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FF" w:rsidRPr="009705AC" w:rsidRDefault="009216FF" w:rsidP="009216FF">
      <w:pPr>
        <w:jc w:val="center"/>
        <w:rPr>
          <w:b/>
          <w:caps/>
          <w:color w:val="000000"/>
          <w:sz w:val="40"/>
          <w:szCs w:val="40"/>
        </w:rPr>
      </w:pPr>
      <w:bookmarkStart w:id="0" w:name="_GoBack"/>
      <w:bookmarkEnd w:id="0"/>
    </w:p>
    <w:p w:rsidR="009216FF" w:rsidRDefault="009216FF" w:rsidP="009216FF">
      <w:pPr>
        <w:jc w:val="center"/>
        <w:rPr>
          <w:b/>
          <w:caps/>
          <w:color w:val="000000"/>
          <w:sz w:val="40"/>
          <w:szCs w:val="40"/>
        </w:rPr>
      </w:pPr>
      <w:r w:rsidRPr="009705AC">
        <w:rPr>
          <w:b/>
          <w:caps/>
          <w:color w:val="000000"/>
          <w:sz w:val="40"/>
          <w:szCs w:val="40"/>
        </w:rPr>
        <w:t>тестовая тетрадь</w:t>
      </w:r>
      <w:r>
        <w:rPr>
          <w:b/>
          <w:caps/>
          <w:color w:val="000000"/>
          <w:sz w:val="40"/>
          <w:szCs w:val="40"/>
        </w:rPr>
        <w:t xml:space="preserve"> </w:t>
      </w:r>
    </w:p>
    <w:p w:rsidR="009216FF" w:rsidRDefault="009216FF" w:rsidP="009216FF">
      <w:pPr>
        <w:jc w:val="center"/>
        <w:rPr>
          <w:b/>
          <w:caps/>
          <w:color w:val="000000"/>
          <w:sz w:val="40"/>
          <w:szCs w:val="40"/>
        </w:rPr>
      </w:pPr>
      <w:r>
        <w:rPr>
          <w:b/>
          <w:caps/>
          <w:color w:val="000000"/>
          <w:sz w:val="40"/>
          <w:szCs w:val="40"/>
        </w:rPr>
        <w:t>ПО ЭЛЕКТРОТЕХНИК</w:t>
      </w:r>
      <w:r w:rsidR="00893DC9">
        <w:rPr>
          <w:b/>
          <w:caps/>
          <w:color w:val="000000"/>
          <w:sz w:val="40"/>
          <w:szCs w:val="40"/>
        </w:rPr>
        <w:t>е</w:t>
      </w:r>
      <w:r w:rsidRPr="009705AC">
        <w:rPr>
          <w:b/>
          <w:caps/>
          <w:color w:val="000000"/>
          <w:sz w:val="40"/>
          <w:szCs w:val="40"/>
        </w:rPr>
        <w:t xml:space="preserve"> </w:t>
      </w:r>
    </w:p>
    <w:p w:rsidR="009216FF" w:rsidRPr="009705AC" w:rsidRDefault="009216FF" w:rsidP="009216FF">
      <w:pPr>
        <w:jc w:val="center"/>
        <w:rPr>
          <w:b/>
          <w:caps/>
          <w:color w:val="000000"/>
          <w:sz w:val="40"/>
          <w:szCs w:val="40"/>
        </w:rPr>
      </w:pPr>
      <w:r w:rsidRPr="009705AC">
        <w:rPr>
          <w:b/>
          <w:caps/>
          <w:color w:val="000000"/>
          <w:sz w:val="40"/>
          <w:szCs w:val="40"/>
        </w:rPr>
        <w:t>№ 1</w:t>
      </w:r>
    </w:p>
    <w:p w:rsidR="009216FF" w:rsidRPr="009705AC" w:rsidRDefault="009216FF" w:rsidP="009216FF">
      <w:pPr>
        <w:jc w:val="center"/>
        <w:rPr>
          <w:b/>
          <w:caps/>
          <w:color w:val="000000"/>
          <w:sz w:val="16"/>
          <w:szCs w:val="16"/>
        </w:rPr>
      </w:pPr>
    </w:p>
    <w:p w:rsidR="009216FF" w:rsidRPr="009705AC" w:rsidRDefault="009216FF" w:rsidP="009216FF">
      <w:pPr>
        <w:ind w:firstLine="540"/>
        <w:jc w:val="center"/>
        <w:rPr>
          <w:i/>
          <w:color w:val="000000"/>
          <w:spacing w:val="-1"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12"/>
      </w:tblGrid>
      <w:tr w:rsidR="009216FF" w:rsidRPr="009705AC" w:rsidTr="009216FF">
        <w:trPr>
          <w:trHeight w:val="586"/>
        </w:trPr>
        <w:tc>
          <w:tcPr>
            <w:tcW w:w="10185" w:type="dxa"/>
            <w:vAlign w:val="center"/>
          </w:tcPr>
          <w:p w:rsidR="009216FF" w:rsidRPr="009705AC" w:rsidRDefault="009216FF" w:rsidP="009216FF">
            <w:pPr>
              <w:ind w:left="540"/>
              <w:rPr>
                <w:color w:val="000000"/>
                <w:spacing w:val="-1"/>
                <w:sz w:val="32"/>
                <w:szCs w:val="32"/>
              </w:rPr>
            </w:pPr>
            <w:r w:rsidRPr="009705AC">
              <w:rPr>
                <w:color w:val="000000"/>
                <w:spacing w:val="-1"/>
                <w:sz w:val="32"/>
                <w:szCs w:val="32"/>
              </w:rPr>
              <w:t xml:space="preserve">Фамилия   </w:t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</w:p>
        </w:tc>
      </w:tr>
      <w:tr w:rsidR="009216FF" w:rsidRPr="009705AC" w:rsidTr="009216FF">
        <w:trPr>
          <w:trHeight w:val="576"/>
        </w:trPr>
        <w:tc>
          <w:tcPr>
            <w:tcW w:w="10185" w:type="dxa"/>
            <w:vAlign w:val="center"/>
          </w:tcPr>
          <w:p w:rsidR="009216FF" w:rsidRPr="009705AC" w:rsidRDefault="009216FF" w:rsidP="009216FF">
            <w:pPr>
              <w:ind w:left="540"/>
              <w:rPr>
                <w:color w:val="000000"/>
                <w:spacing w:val="-1"/>
                <w:sz w:val="32"/>
                <w:szCs w:val="32"/>
              </w:rPr>
            </w:pPr>
            <w:r w:rsidRPr="009705AC">
              <w:rPr>
                <w:color w:val="000000"/>
                <w:spacing w:val="-1"/>
                <w:sz w:val="32"/>
                <w:szCs w:val="32"/>
              </w:rPr>
              <w:t xml:space="preserve">Имя           </w:t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</w:p>
        </w:tc>
      </w:tr>
      <w:tr w:rsidR="009216FF" w:rsidRPr="009705AC" w:rsidTr="009216FF">
        <w:trPr>
          <w:trHeight w:val="586"/>
        </w:trPr>
        <w:tc>
          <w:tcPr>
            <w:tcW w:w="10185" w:type="dxa"/>
            <w:vAlign w:val="center"/>
          </w:tcPr>
          <w:p w:rsidR="009216FF" w:rsidRPr="009705AC" w:rsidRDefault="009216FF" w:rsidP="009216FF">
            <w:pPr>
              <w:ind w:left="540"/>
              <w:rPr>
                <w:color w:val="000000"/>
                <w:spacing w:val="-1"/>
                <w:sz w:val="32"/>
                <w:szCs w:val="32"/>
              </w:rPr>
            </w:pPr>
            <w:r w:rsidRPr="009705AC">
              <w:rPr>
                <w:color w:val="000000"/>
                <w:spacing w:val="-1"/>
                <w:sz w:val="32"/>
                <w:szCs w:val="32"/>
              </w:rPr>
              <w:t xml:space="preserve">Отчество  </w:t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</w:p>
        </w:tc>
      </w:tr>
      <w:tr w:rsidR="009216FF" w:rsidRPr="009705AC" w:rsidTr="009216FF">
        <w:trPr>
          <w:trHeight w:val="991"/>
        </w:trPr>
        <w:tc>
          <w:tcPr>
            <w:tcW w:w="10185" w:type="dxa"/>
            <w:vAlign w:val="center"/>
          </w:tcPr>
          <w:p w:rsidR="009216FF" w:rsidRPr="009705AC" w:rsidRDefault="009216FF" w:rsidP="009216FF">
            <w:pPr>
              <w:ind w:firstLine="540"/>
              <w:rPr>
                <w:i/>
                <w:color w:val="000000"/>
                <w:spacing w:val="-1"/>
                <w:sz w:val="52"/>
                <w:szCs w:val="52"/>
              </w:rPr>
            </w:pPr>
            <w:r w:rsidRPr="009705AC">
              <w:rPr>
                <w:color w:val="000000"/>
                <w:spacing w:val="-1"/>
                <w:sz w:val="32"/>
                <w:szCs w:val="32"/>
              </w:rPr>
              <w:t xml:space="preserve">Дата  рождения   </w:t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000000"/>
                <w:spacing w:val="-1"/>
                <w:sz w:val="52"/>
                <w:szCs w:val="52"/>
              </w:rPr>
              <w:t xml:space="preserve">. </w:t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000000"/>
                <w:spacing w:val="-1"/>
                <w:sz w:val="52"/>
                <w:szCs w:val="52"/>
              </w:rPr>
              <w:t xml:space="preserve">. </w:t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</w:p>
          <w:p w:rsidR="009216FF" w:rsidRPr="009705AC" w:rsidRDefault="009216FF" w:rsidP="009216FF">
            <w:pPr>
              <w:ind w:firstLine="540"/>
              <w:rPr>
                <w:color w:val="000000"/>
                <w:spacing w:val="-1"/>
                <w:sz w:val="40"/>
                <w:szCs w:val="40"/>
              </w:rPr>
            </w:pPr>
            <w:r w:rsidRPr="009705AC">
              <w:rPr>
                <w:i/>
                <w:color w:val="000000"/>
                <w:spacing w:val="-1"/>
                <w:sz w:val="40"/>
                <w:szCs w:val="40"/>
                <w:vertAlign w:val="superscript"/>
              </w:rPr>
              <w:t xml:space="preserve">                                     число      месяц           год</w:t>
            </w:r>
          </w:p>
        </w:tc>
      </w:tr>
      <w:tr w:rsidR="009216FF" w:rsidRPr="009705AC" w:rsidTr="009216FF">
        <w:trPr>
          <w:trHeight w:val="991"/>
        </w:trPr>
        <w:tc>
          <w:tcPr>
            <w:tcW w:w="10185" w:type="dxa"/>
            <w:vAlign w:val="center"/>
          </w:tcPr>
          <w:p w:rsidR="009216FF" w:rsidRPr="009705AC" w:rsidRDefault="009216FF" w:rsidP="009216FF">
            <w:pPr>
              <w:rPr>
                <w:i/>
                <w:color w:val="000000"/>
                <w:spacing w:val="-1"/>
                <w:sz w:val="32"/>
                <w:szCs w:val="32"/>
              </w:rPr>
            </w:pPr>
            <w:r w:rsidRPr="009705AC">
              <w:rPr>
                <w:color w:val="000000"/>
                <w:spacing w:val="-1"/>
                <w:sz w:val="32"/>
                <w:szCs w:val="32"/>
              </w:rPr>
              <w:t xml:space="preserve">Дата проведения тестирования  </w:t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000000"/>
                <w:spacing w:val="-1"/>
                <w:sz w:val="52"/>
                <w:szCs w:val="52"/>
              </w:rPr>
              <w:t xml:space="preserve">. </w:t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000000"/>
                <w:spacing w:val="-1"/>
                <w:sz w:val="52"/>
                <w:szCs w:val="52"/>
              </w:rPr>
              <w:t xml:space="preserve">. </w:t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</w:p>
          <w:p w:rsidR="009216FF" w:rsidRPr="009705AC" w:rsidRDefault="009216FF" w:rsidP="009216FF">
            <w:pPr>
              <w:ind w:left="2832"/>
              <w:rPr>
                <w:color w:val="000000"/>
                <w:spacing w:val="-1"/>
                <w:sz w:val="40"/>
                <w:szCs w:val="40"/>
              </w:rPr>
            </w:pPr>
            <w:r w:rsidRPr="009705AC">
              <w:rPr>
                <w:i/>
                <w:color w:val="000000"/>
                <w:spacing w:val="-1"/>
                <w:sz w:val="40"/>
                <w:szCs w:val="40"/>
                <w:vertAlign w:val="superscript"/>
              </w:rPr>
              <w:t xml:space="preserve">                        число      месяц           год</w:t>
            </w:r>
          </w:p>
        </w:tc>
      </w:tr>
      <w:tr w:rsidR="009216FF" w:rsidRPr="009705AC" w:rsidTr="009216FF">
        <w:trPr>
          <w:trHeight w:val="950"/>
        </w:trPr>
        <w:tc>
          <w:tcPr>
            <w:tcW w:w="10185" w:type="dxa"/>
            <w:vAlign w:val="center"/>
          </w:tcPr>
          <w:p w:rsidR="009216FF" w:rsidRPr="009705AC" w:rsidRDefault="009216FF" w:rsidP="009216FF">
            <w:pPr>
              <w:jc w:val="center"/>
              <w:rPr>
                <w:color w:val="999999"/>
                <w:spacing w:val="-1"/>
                <w:sz w:val="56"/>
                <w:szCs w:val="56"/>
              </w:rPr>
            </w:pPr>
            <w:r w:rsidRPr="009705AC">
              <w:rPr>
                <w:color w:val="000000"/>
                <w:spacing w:val="-1"/>
                <w:sz w:val="32"/>
                <w:szCs w:val="32"/>
              </w:rPr>
              <w:t xml:space="preserve">Наименование образовательного учреждения </w:t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</w:p>
          <w:p w:rsidR="009216FF" w:rsidRPr="009705AC" w:rsidRDefault="009216FF" w:rsidP="009216FF">
            <w:pPr>
              <w:jc w:val="center"/>
              <w:rPr>
                <w:color w:val="000000"/>
                <w:spacing w:val="-1"/>
                <w:sz w:val="32"/>
                <w:szCs w:val="32"/>
              </w:rPr>
            </w:pP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</w:p>
        </w:tc>
      </w:tr>
      <w:tr w:rsidR="009216FF" w:rsidRPr="009705AC" w:rsidTr="009216FF">
        <w:trPr>
          <w:trHeight w:val="576"/>
        </w:trPr>
        <w:tc>
          <w:tcPr>
            <w:tcW w:w="10185" w:type="dxa"/>
            <w:vAlign w:val="center"/>
          </w:tcPr>
          <w:p w:rsidR="009216FF" w:rsidRPr="009705AC" w:rsidRDefault="009216FF" w:rsidP="009216FF">
            <w:pPr>
              <w:jc w:val="center"/>
              <w:rPr>
                <w:color w:val="000000"/>
                <w:spacing w:val="-1"/>
                <w:sz w:val="32"/>
                <w:szCs w:val="32"/>
              </w:rPr>
            </w:pPr>
            <w:r w:rsidRPr="009705AC">
              <w:rPr>
                <w:color w:val="000000"/>
                <w:spacing w:val="-1"/>
                <w:sz w:val="32"/>
                <w:szCs w:val="32"/>
              </w:rPr>
              <w:t>Профессия</w:t>
            </w:r>
          </w:p>
          <w:p w:rsidR="009216FF" w:rsidRPr="009705AC" w:rsidRDefault="009216FF" w:rsidP="009216FF">
            <w:pPr>
              <w:jc w:val="center"/>
              <w:rPr>
                <w:color w:val="999999"/>
                <w:spacing w:val="-1"/>
                <w:sz w:val="56"/>
                <w:szCs w:val="56"/>
              </w:rPr>
            </w:pP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</w:p>
          <w:p w:rsidR="009216FF" w:rsidRPr="009705AC" w:rsidRDefault="009216FF" w:rsidP="009216FF">
            <w:pPr>
              <w:jc w:val="center"/>
              <w:rPr>
                <w:color w:val="000000"/>
                <w:spacing w:val="-1"/>
                <w:sz w:val="32"/>
                <w:szCs w:val="32"/>
              </w:rPr>
            </w:pP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</w:p>
        </w:tc>
      </w:tr>
      <w:tr w:rsidR="009216FF" w:rsidRPr="009705AC" w:rsidTr="009216FF">
        <w:trPr>
          <w:trHeight w:val="597"/>
        </w:trPr>
        <w:tc>
          <w:tcPr>
            <w:tcW w:w="10185" w:type="dxa"/>
            <w:vAlign w:val="center"/>
          </w:tcPr>
          <w:p w:rsidR="009216FF" w:rsidRPr="009705AC" w:rsidRDefault="009216FF" w:rsidP="009216FF">
            <w:pPr>
              <w:jc w:val="center"/>
              <w:rPr>
                <w:color w:val="000000"/>
                <w:spacing w:val="-1"/>
                <w:sz w:val="32"/>
                <w:szCs w:val="32"/>
              </w:rPr>
            </w:pPr>
            <w:r w:rsidRPr="009705AC">
              <w:rPr>
                <w:color w:val="000000"/>
                <w:spacing w:val="-1"/>
                <w:sz w:val="32"/>
                <w:szCs w:val="32"/>
              </w:rPr>
              <w:t xml:space="preserve">Курс </w:t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000000"/>
                <w:spacing w:val="-1"/>
                <w:sz w:val="32"/>
                <w:szCs w:val="32"/>
              </w:rPr>
              <w:t xml:space="preserve">,  номер группы </w:t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  <w:r w:rsidRPr="009705AC">
              <w:rPr>
                <w:color w:val="999999"/>
                <w:spacing w:val="-1"/>
                <w:sz w:val="56"/>
                <w:szCs w:val="56"/>
              </w:rPr>
              <w:sym w:font="Symbol" w:char="F0F0"/>
            </w:r>
          </w:p>
        </w:tc>
      </w:tr>
      <w:tr w:rsidR="009216FF" w:rsidRPr="009705AC" w:rsidTr="009216FF">
        <w:trPr>
          <w:trHeight w:val="597"/>
        </w:trPr>
        <w:tc>
          <w:tcPr>
            <w:tcW w:w="10185" w:type="dxa"/>
            <w:vAlign w:val="center"/>
          </w:tcPr>
          <w:p w:rsidR="009216FF" w:rsidRPr="009705AC" w:rsidRDefault="009216FF" w:rsidP="009216FF">
            <w:pPr>
              <w:jc w:val="right"/>
              <w:rPr>
                <w:color w:val="000000"/>
                <w:spacing w:val="-1"/>
                <w:sz w:val="32"/>
                <w:szCs w:val="32"/>
              </w:rPr>
            </w:pPr>
          </w:p>
          <w:p w:rsidR="009216FF" w:rsidRPr="009705AC" w:rsidRDefault="009216FF" w:rsidP="009216FF">
            <w:pPr>
              <w:jc w:val="right"/>
              <w:rPr>
                <w:color w:val="000000"/>
                <w:spacing w:val="-1"/>
                <w:sz w:val="32"/>
                <w:szCs w:val="32"/>
              </w:rPr>
            </w:pPr>
            <w:r w:rsidRPr="009705AC">
              <w:rPr>
                <w:color w:val="000000"/>
                <w:spacing w:val="-1"/>
                <w:sz w:val="32"/>
                <w:szCs w:val="32"/>
              </w:rPr>
              <w:t>Подпись ________________</w:t>
            </w:r>
          </w:p>
          <w:p w:rsidR="009216FF" w:rsidRPr="009705AC" w:rsidRDefault="009216FF" w:rsidP="009216FF">
            <w:pPr>
              <w:jc w:val="right"/>
              <w:rPr>
                <w:color w:val="000000"/>
                <w:spacing w:val="-1"/>
                <w:sz w:val="16"/>
                <w:szCs w:val="16"/>
              </w:rPr>
            </w:pPr>
          </w:p>
        </w:tc>
      </w:tr>
    </w:tbl>
    <w:p w:rsidR="009216FF" w:rsidRPr="009705AC" w:rsidRDefault="009216FF" w:rsidP="009216FF">
      <w:pPr>
        <w:ind w:firstLine="540"/>
        <w:jc w:val="center"/>
        <w:rPr>
          <w:color w:val="000000"/>
          <w:spacing w:val="-1"/>
          <w:sz w:val="32"/>
          <w:szCs w:val="32"/>
        </w:rPr>
      </w:pPr>
    </w:p>
    <w:p w:rsidR="009216FF" w:rsidRPr="009705AC" w:rsidRDefault="009216FF" w:rsidP="009216FF">
      <w:pPr>
        <w:rPr>
          <w:color w:val="000000"/>
          <w:sz w:val="28"/>
        </w:rPr>
      </w:pPr>
    </w:p>
    <w:p w:rsidR="009216FF" w:rsidRPr="009705AC" w:rsidRDefault="009216FF" w:rsidP="009216FF">
      <w:pPr>
        <w:rPr>
          <w:color w:val="000000"/>
          <w:sz w:val="28"/>
        </w:rPr>
      </w:pPr>
    </w:p>
    <w:p w:rsidR="009216FF" w:rsidRPr="009705AC" w:rsidRDefault="009216FF" w:rsidP="009216FF">
      <w:pPr>
        <w:rPr>
          <w:color w:val="000000"/>
          <w:sz w:val="28"/>
        </w:rPr>
      </w:pPr>
    </w:p>
    <w:p w:rsidR="009216FF" w:rsidRDefault="009216FF" w:rsidP="009216FF">
      <w:pPr>
        <w:rPr>
          <w:color w:val="000000"/>
          <w:sz w:val="28"/>
        </w:rPr>
      </w:pPr>
    </w:p>
    <w:p w:rsidR="009216FF" w:rsidRDefault="009216FF" w:rsidP="009216FF">
      <w:pPr>
        <w:rPr>
          <w:color w:val="000000"/>
          <w:sz w:val="28"/>
        </w:rPr>
      </w:pPr>
    </w:p>
    <w:p w:rsidR="009216FF" w:rsidRDefault="009216FF" w:rsidP="009216FF">
      <w:pPr>
        <w:rPr>
          <w:color w:val="000000"/>
          <w:sz w:val="28"/>
        </w:rPr>
      </w:pPr>
    </w:p>
    <w:p w:rsidR="009216FF" w:rsidRDefault="009216FF" w:rsidP="009216FF">
      <w:pPr>
        <w:rPr>
          <w:color w:val="000000"/>
          <w:sz w:val="28"/>
        </w:rPr>
      </w:pPr>
    </w:p>
    <w:p w:rsidR="009216FF" w:rsidRPr="00063149" w:rsidRDefault="009216FF" w:rsidP="009216FF">
      <w:pPr>
        <w:pStyle w:val="NoSpacing"/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 w:rsidRPr="00063149">
        <w:rPr>
          <w:rFonts w:ascii="Times New Roman" w:hAnsi="Times New Roman"/>
          <w:b/>
          <w:i/>
          <w:caps/>
          <w:sz w:val="28"/>
          <w:szCs w:val="28"/>
        </w:rPr>
        <w:lastRenderedPageBreak/>
        <w:t>Вариант</w:t>
      </w:r>
      <w:r w:rsidRPr="00063149">
        <w:rPr>
          <w:rFonts w:ascii="Times New Roman" w:hAnsi="Times New Roman"/>
          <w:b/>
          <w:i/>
          <w:sz w:val="32"/>
          <w:szCs w:val="32"/>
        </w:rPr>
        <w:t xml:space="preserve"> I</w:t>
      </w:r>
    </w:p>
    <w:p w:rsidR="009216FF" w:rsidRDefault="009216FF" w:rsidP="009216FF">
      <w:pPr>
        <w:pStyle w:val="NoSpacing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063149">
        <w:rPr>
          <w:rFonts w:ascii="Times New Roman" w:hAnsi="Times New Roman"/>
          <w:b/>
          <w:sz w:val="28"/>
          <w:szCs w:val="28"/>
          <w:u w:val="single"/>
        </w:rPr>
        <w:t>Часть А</w:t>
      </w:r>
    </w:p>
    <w:p w:rsidR="009216FF" w:rsidRPr="00DF2EF7" w:rsidRDefault="009216FF" w:rsidP="009216FF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9216FF" w:rsidRPr="00063149" w:rsidRDefault="009216FF" w:rsidP="009216F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063149">
        <w:rPr>
          <w:rFonts w:ascii="Times New Roman" w:hAnsi="Times New Roman"/>
          <w:i/>
          <w:sz w:val="24"/>
          <w:szCs w:val="24"/>
        </w:rPr>
        <w:t xml:space="preserve">К каждому заданию части А </w:t>
      </w:r>
      <w:r w:rsidRPr="00893DC9">
        <w:rPr>
          <w:rFonts w:ascii="Times New Roman" w:hAnsi="Times New Roman"/>
          <w:i/>
          <w:sz w:val="24"/>
          <w:szCs w:val="24"/>
        </w:rPr>
        <w:t xml:space="preserve">дано </w:t>
      </w:r>
      <w:r w:rsidR="00496E4F" w:rsidRPr="00893DC9">
        <w:rPr>
          <w:rFonts w:ascii="Times New Roman" w:hAnsi="Times New Roman"/>
          <w:i/>
          <w:sz w:val="24"/>
          <w:szCs w:val="24"/>
        </w:rPr>
        <w:t>четыре</w:t>
      </w:r>
      <w:r w:rsidR="004A32FB" w:rsidRPr="00893DC9">
        <w:rPr>
          <w:rFonts w:ascii="Times New Roman" w:hAnsi="Times New Roman"/>
          <w:i/>
          <w:sz w:val="24"/>
          <w:szCs w:val="24"/>
        </w:rPr>
        <w:t xml:space="preserve"> (три)</w:t>
      </w:r>
      <w:r w:rsidR="00496E4F">
        <w:rPr>
          <w:rFonts w:ascii="Times New Roman" w:hAnsi="Times New Roman"/>
          <w:i/>
          <w:sz w:val="24"/>
          <w:szCs w:val="24"/>
        </w:rPr>
        <w:t xml:space="preserve"> </w:t>
      </w:r>
      <w:r w:rsidRPr="00063149">
        <w:rPr>
          <w:rFonts w:ascii="Times New Roman" w:hAnsi="Times New Roman"/>
          <w:i/>
          <w:sz w:val="24"/>
          <w:szCs w:val="24"/>
        </w:rPr>
        <w:t>ответа, из которых только один  верный. При выполнении заданий этой части выберите верный, по вашему мнению, ответ и обведите его номер в кружок.</w:t>
      </w:r>
    </w:p>
    <w:p w:rsidR="009216FF" w:rsidRPr="009216FF" w:rsidRDefault="009216FF" w:rsidP="009216FF">
      <w:pPr>
        <w:pStyle w:val="NoSpacing"/>
        <w:widowControl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216FF">
        <w:rPr>
          <w:rFonts w:ascii="Times New Roman" w:hAnsi="Times New Roman"/>
          <w:b/>
          <w:sz w:val="28"/>
          <w:szCs w:val="28"/>
        </w:rPr>
        <w:t xml:space="preserve">А1. </w:t>
      </w:r>
      <w:r w:rsidRPr="009216FF">
        <w:rPr>
          <w:rFonts w:ascii="Times New Roman" w:hAnsi="Times New Roman"/>
          <w:bCs/>
          <w:sz w:val="28"/>
          <w:szCs w:val="28"/>
        </w:rPr>
        <w:t>Укажите величину эквивалентного входного сопротивления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9216FF">
        <w:rPr>
          <w:rFonts w:ascii="Times New Roman" w:hAnsi="Times New Roman"/>
          <w:bCs/>
          <w:i/>
          <w:sz w:val="28"/>
          <w:szCs w:val="28"/>
        </w:rPr>
        <w:t>рисунок 1</w:t>
      </w:r>
      <w:r>
        <w:rPr>
          <w:rFonts w:ascii="Times New Roman" w:hAnsi="Times New Roman"/>
          <w:bCs/>
          <w:sz w:val="28"/>
          <w:szCs w:val="28"/>
        </w:rPr>
        <w:t>)</w:t>
      </w:r>
      <w:r w:rsidRPr="009216FF">
        <w:rPr>
          <w:rFonts w:ascii="Times New Roman" w:hAnsi="Times New Roman"/>
          <w:bCs/>
          <w:sz w:val="28"/>
          <w:szCs w:val="28"/>
        </w:rPr>
        <w:t>, е</w:t>
      </w:r>
      <w:r w:rsidRPr="009216FF">
        <w:rPr>
          <w:rFonts w:ascii="Times New Roman" w:hAnsi="Times New Roman"/>
          <w:sz w:val="28"/>
          <w:szCs w:val="28"/>
        </w:rPr>
        <w:t xml:space="preserve">сли сопротивление </w:t>
      </w:r>
      <w:r w:rsidRPr="009216FF">
        <w:rPr>
          <w:rFonts w:ascii="Times New Roman" w:hAnsi="Times New Roman"/>
          <w:sz w:val="28"/>
          <w:szCs w:val="28"/>
          <w:lang w:val="en-US"/>
        </w:rPr>
        <w:t>R</w:t>
      </w:r>
      <w:r w:rsidRPr="009216FF">
        <w:rPr>
          <w:rFonts w:ascii="Times New Roman" w:hAnsi="Times New Roman"/>
          <w:sz w:val="28"/>
          <w:szCs w:val="28"/>
        </w:rPr>
        <w:t xml:space="preserve"> = 4 </w:t>
      </w:r>
      <w:r w:rsidRPr="00701712">
        <w:rPr>
          <w:rFonts w:ascii="Times New Roman" w:hAnsi="Times New Roman"/>
          <w:i/>
          <w:sz w:val="28"/>
          <w:szCs w:val="28"/>
        </w:rPr>
        <w:t>Ом</w:t>
      </w:r>
      <w:r w:rsidRPr="009216FF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889"/>
        <w:gridCol w:w="6123"/>
      </w:tblGrid>
      <w:tr w:rsidR="009216FF" w:rsidRPr="009216FF" w:rsidTr="009216FF">
        <w:trPr>
          <w:trHeight w:val="346"/>
        </w:trPr>
        <w:tc>
          <w:tcPr>
            <w:tcW w:w="1942" w:type="pct"/>
            <w:tcBorders>
              <w:right w:val="single" w:sz="4" w:space="0" w:color="auto"/>
            </w:tcBorders>
          </w:tcPr>
          <w:p w:rsidR="009216FF" w:rsidRPr="009216FF" w:rsidRDefault="009216FF" w:rsidP="009216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216FF">
              <w:rPr>
                <w:sz w:val="28"/>
                <w:szCs w:val="28"/>
              </w:rPr>
              <w:t xml:space="preserve">10 </w:t>
            </w:r>
            <w:r w:rsidRPr="00701712">
              <w:rPr>
                <w:i/>
                <w:sz w:val="28"/>
                <w:szCs w:val="28"/>
              </w:rPr>
              <w:t>Ом</w:t>
            </w:r>
          </w:p>
          <w:p w:rsidR="009216FF" w:rsidRPr="009216FF" w:rsidRDefault="009216FF" w:rsidP="009216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216FF">
              <w:rPr>
                <w:sz w:val="28"/>
                <w:szCs w:val="28"/>
              </w:rPr>
              <w:t xml:space="preserve">12 </w:t>
            </w:r>
            <w:r w:rsidRPr="00701712">
              <w:rPr>
                <w:i/>
                <w:sz w:val="28"/>
                <w:szCs w:val="28"/>
              </w:rPr>
              <w:t>Ом</w:t>
            </w:r>
          </w:p>
          <w:p w:rsidR="009216FF" w:rsidRPr="009216FF" w:rsidRDefault="009216FF" w:rsidP="009216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216FF">
              <w:rPr>
                <w:sz w:val="28"/>
                <w:szCs w:val="28"/>
              </w:rPr>
              <w:t xml:space="preserve">8 </w:t>
            </w:r>
            <w:r w:rsidRPr="00701712">
              <w:rPr>
                <w:i/>
                <w:sz w:val="28"/>
                <w:szCs w:val="28"/>
              </w:rPr>
              <w:t>Ом</w:t>
            </w:r>
          </w:p>
          <w:p w:rsidR="009216FF" w:rsidRPr="009216FF" w:rsidRDefault="009216FF" w:rsidP="009216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216FF">
              <w:rPr>
                <w:sz w:val="28"/>
                <w:szCs w:val="28"/>
              </w:rPr>
              <w:t xml:space="preserve">16 </w:t>
            </w:r>
            <w:r w:rsidRPr="00701712">
              <w:rPr>
                <w:i/>
                <w:sz w:val="28"/>
                <w:szCs w:val="28"/>
              </w:rPr>
              <w:t>Ом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FF" w:rsidRPr="009216FF" w:rsidRDefault="009216FF" w:rsidP="009216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216FF">
              <w:rPr>
                <w:i/>
              </w:rPr>
              <w:t>Рис. 1</w:t>
            </w:r>
            <w:r>
              <w:rPr>
                <w:sz w:val="28"/>
                <w:szCs w:val="28"/>
              </w:rPr>
              <w:t xml:space="preserve">        </w:t>
            </w:r>
            <w:r w:rsidRPr="009216FF">
              <w:rPr>
                <w:sz w:val="28"/>
                <w:szCs w:val="28"/>
              </w:rPr>
              <w:object w:dxaOrig="439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6pt;height:80.4pt" o:ole="">
                  <v:imagedata r:id="rId7" o:title=""/>
                </v:shape>
                <o:OLEObject Type="Embed" ProgID="PBrush" ShapeID="_x0000_i1025" DrawAspect="Content" ObjectID="_1661860932" r:id="rId8"/>
              </w:object>
            </w:r>
          </w:p>
        </w:tc>
      </w:tr>
    </w:tbl>
    <w:p w:rsidR="00301B6C" w:rsidRPr="00893DC9" w:rsidRDefault="00301B6C" w:rsidP="00301B6C">
      <w:pPr>
        <w:spacing w:before="240" w:after="120"/>
        <w:jc w:val="both"/>
        <w:rPr>
          <w:sz w:val="28"/>
          <w:szCs w:val="28"/>
        </w:rPr>
      </w:pPr>
      <w:r w:rsidRPr="00893DC9">
        <w:rPr>
          <w:b/>
          <w:bCs/>
          <w:sz w:val="28"/>
          <w:szCs w:val="28"/>
        </w:rPr>
        <w:t xml:space="preserve">А2. </w:t>
      </w:r>
      <w:r w:rsidRPr="00893DC9">
        <w:rPr>
          <w:sz w:val="28"/>
          <w:szCs w:val="28"/>
        </w:rPr>
        <w:t xml:space="preserve">Источник </w:t>
      </w:r>
      <w:r w:rsidR="00953E2A" w:rsidRPr="00893DC9">
        <w:rPr>
          <w:sz w:val="28"/>
          <w:szCs w:val="28"/>
        </w:rPr>
        <w:t>электроэнергии</w:t>
      </w:r>
      <w:r w:rsidRPr="00893DC9">
        <w:rPr>
          <w:sz w:val="28"/>
          <w:szCs w:val="28"/>
        </w:rPr>
        <w:t xml:space="preserve"> с ЭДС Е = 230 </w:t>
      </w:r>
      <w:r w:rsidRPr="00893DC9">
        <w:rPr>
          <w:i/>
          <w:sz w:val="28"/>
          <w:szCs w:val="28"/>
        </w:rPr>
        <w:t>В</w:t>
      </w:r>
      <w:r w:rsidRPr="00893DC9">
        <w:rPr>
          <w:sz w:val="28"/>
          <w:szCs w:val="28"/>
        </w:rPr>
        <w:t xml:space="preserve"> </w:t>
      </w:r>
      <w:r w:rsidR="00953E2A" w:rsidRPr="00893DC9">
        <w:rPr>
          <w:sz w:val="28"/>
          <w:szCs w:val="28"/>
        </w:rPr>
        <w:t xml:space="preserve">и внутренним сопротивлением </w:t>
      </w:r>
      <w:r w:rsidR="00953E2A" w:rsidRPr="00893DC9">
        <w:rPr>
          <w:sz w:val="28"/>
          <w:szCs w:val="28"/>
        </w:rPr>
        <w:br w:type="textWrapping" w:clear="all"/>
      </w:r>
      <w:r w:rsidR="00953E2A" w:rsidRPr="00893DC9">
        <w:rPr>
          <w:sz w:val="28"/>
          <w:szCs w:val="28"/>
          <w:lang w:val="en-US"/>
        </w:rPr>
        <w:t>R</w:t>
      </w:r>
      <w:r w:rsidR="00953E2A" w:rsidRPr="00893DC9">
        <w:rPr>
          <w:sz w:val="28"/>
          <w:szCs w:val="28"/>
          <w:vertAlign w:val="subscript"/>
        </w:rPr>
        <w:t>0</w:t>
      </w:r>
      <w:r w:rsidR="00953E2A" w:rsidRPr="00893DC9">
        <w:rPr>
          <w:sz w:val="28"/>
          <w:szCs w:val="28"/>
        </w:rPr>
        <w:t xml:space="preserve"> = 0,1 </w:t>
      </w:r>
      <w:r w:rsidR="00953E2A" w:rsidRPr="00893DC9">
        <w:rPr>
          <w:i/>
          <w:sz w:val="28"/>
          <w:szCs w:val="28"/>
        </w:rPr>
        <w:t>Ом</w:t>
      </w:r>
      <w:r w:rsidR="00953E2A" w:rsidRPr="00893DC9">
        <w:rPr>
          <w:sz w:val="28"/>
          <w:szCs w:val="28"/>
        </w:rPr>
        <w:t xml:space="preserve"> подключен на нагрузку с </w:t>
      </w:r>
      <w:r w:rsidRPr="00893DC9">
        <w:rPr>
          <w:sz w:val="28"/>
          <w:szCs w:val="28"/>
        </w:rPr>
        <w:t>ток</w:t>
      </w:r>
      <w:r w:rsidR="00953E2A" w:rsidRPr="00893DC9">
        <w:rPr>
          <w:sz w:val="28"/>
          <w:szCs w:val="28"/>
        </w:rPr>
        <w:t>ом</w:t>
      </w:r>
      <w:r w:rsidRPr="00893DC9">
        <w:rPr>
          <w:sz w:val="28"/>
          <w:szCs w:val="28"/>
        </w:rPr>
        <w:t xml:space="preserve"> I = 100 </w:t>
      </w:r>
      <w:r w:rsidRPr="00893DC9">
        <w:rPr>
          <w:i/>
          <w:sz w:val="28"/>
          <w:szCs w:val="28"/>
        </w:rPr>
        <w:t>А</w:t>
      </w:r>
      <w:r w:rsidRPr="00893DC9">
        <w:rPr>
          <w:sz w:val="28"/>
          <w:szCs w:val="28"/>
        </w:rPr>
        <w:t>. Чему равно напряжение</w:t>
      </w:r>
      <w:r w:rsidR="00953E2A" w:rsidRPr="00893DC9">
        <w:rPr>
          <w:sz w:val="28"/>
          <w:szCs w:val="28"/>
        </w:rPr>
        <w:t xml:space="preserve"> на зажимах источника</w:t>
      </w:r>
      <w:r w:rsidRPr="00893DC9">
        <w:rPr>
          <w:sz w:val="28"/>
          <w:szCs w:val="28"/>
        </w:rPr>
        <w:t>?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03"/>
        <w:gridCol w:w="2503"/>
        <w:gridCol w:w="2503"/>
        <w:gridCol w:w="2503"/>
      </w:tblGrid>
      <w:tr w:rsidR="009216FF" w:rsidRPr="009216FF" w:rsidTr="006F5EFB">
        <w:trPr>
          <w:trHeight w:val="346"/>
        </w:trPr>
        <w:tc>
          <w:tcPr>
            <w:tcW w:w="1250" w:type="pct"/>
          </w:tcPr>
          <w:p w:rsidR="009216FF" w:rsidRPr="009216FF" w:rsidRDefault="009216FF" w:rsidP="00921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F2B32">
              <w:rPr>
                <w:sz w:val="28"/>
                <w:szCs w:val="28"/>
              </w:rPr>
              <w:t xml:space="preserve">200 </w:t>
            </w:r>
            <w:r w:rsidRPr="00701712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250" w:type="pct"/>
          </w:tcPr>
          <w:p w:rsidR="009216FF" w:rsidRPr="009216FF" w:rsidRDefault="009216FF" w:rsidP="00921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BF2B32">
              <w:rPr>
                <w:sz w:val="28"/>
                <w:szCs w:val="28"/>
              </w:rPr>
              <w:t xml:space="preserve">225 </w:t>
            </w:r>
            <w:r w:rsidRPr="00701712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250" w:type="pct"/>
          </w:tcPr>
          <w:p w:rsidR="009216FF" w:rsidRPr="009216FF" w:rsidRDefault="009216FF" w:rsidP="00921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BF2B32">
              <w:rPr>
                <w:sz w:val="28"/>
                <w:szCs w:val="28"/>
              </w:rPr>
              <w:t xml:space="preserve">230 </w:t>
            </w:r>
            <w:r w:rsidRPr="00701712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250" w:type="pct"/>
          </w:tcPr>
          <w:p w:rsidR="009216FF" w:rsidRPr="009216FF" w:rsidRDefault="009216FF" w:rsidP="00921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BF2B32">
              <w:rPr>
                <w:sz w:val="28"/>
                <w:szCs w:val="28"/>
              </w:rPr>
              <w:t xml:space="preserve">220 </w:t>
            </w:r>
            <w:r w:rsidRPr="00701712">
              <w:rPr>
                <w:i/>
                <w:sz w:val="28"/>
                <w:szCs w:val="28"/>
              </w:rPr>
              <w:t>В</w:t>
            </w:r>
          </w:p>
        </w:tc>
      </w:tr>
    </w:tbl>
    <w:p w:rsidR="009216FF" w:rsidRPr="006F5EFB" w:rsidRDefault="009216FF" w:rsidP="006F5EFB">
      <w:pPr>
        <w:spacing w:before="240" w:after="120"/>
        <w:jc w:val="both"/>
        <w:rPr>
          <w:sz w:val="28"/>
          <w:szCs w:val="28"/>
        </w:rPr>
      </w:pPr>
      <w:r w:rsidRPr="00A93B40">
        <w:rPr>
          <w:b/>
          <w:sz w:val="28"/>
          <w:szCs w:val="28"/>
        </w:rPr>
        <w:t>А3</w:t>
      </w:r>
      <w:r w:rsidRPr="00AF7A80">
        <w:rPr>
          <w:b/>
          <w:sz w:val="28"/>
          <w:szCs w:val="28"/>
        </w:rPr>
        <w:t>.</w:t>
      </w:r>
      <w:r w:rsidRPr="00AF7A80">
        <w:rPr>
          <w:b/>
          <w:bCs/>
          <w:sz w:val="28"/>
          <w:szCs w:val="28"/>
        </w:rPr>
        <w:t xml:space="preserve"> </w:t>
      </w:r>
      <w:r w:rsidRPr="00AF7A80">
        <w:rPr>
          <w:sz w:val="28"/>
          <w:szCs w:val="28"/>
        </w:rPr>
        <w:t xml:space="preserve"> Укажите величину мощности</w:t>
      </w:r>
      <w:r w:rsidR="006F5EFB">
        <w:rPr>
          <w:sz w:val="28"/>
          <w:szCs w:val="28"/>
        </w:rPr>
        <w:t xml:space="preserve"> (</w:t>
      </w:r>
      <w:r w:rsidR="006F5EFB" w:rsidRPr="006F5EFB">
        <w:rPr>
          <w:i/>
          <w:sz w:val="28"/>
          <w:szCs w:val="28"/>
        </w:rPr>
        <w:t>рисунок 2</w:t>
      </w:r>
      <w:r w:rsidR="006F5EFB">
        <w:rPr>
          <w:sz w:val="28"/>
          <w:szCs w:val="28"/>
        </w:rPr>
        <w:t>)</w:t>
      </w:r>
      <w:r w:rsidRPr="00AF7A80">
        <w:rPr>
          <w:sz w:val="28"/>
          <w:szCs w:val="28"/>
        </w:rPr>
        <w:t>, выделяющуюся во внутреннем</w:t>
      </w:r>
      <w:r w:rsidR="006F5EFB">
        <w:rPr>
          <w:sz w:val="28"/>
          <w:szCs w:val="28"/>
        </w:rPr>
        <w:t xml:space="preserve"> </w:t>
      </w:r>
      <w:r w:rsidRPr="00AF7A80">
        <w:rPr>
          <w:sz w:val="28"/>
          <w:szCs w:val="28"/>
        </w:rPr>
        <w:t xml:space="preserve"> сопротивлении источника </w:t>
      </w:r>
      <w:r w:rsidRPr="00A02677">
        <w:rPr>
          <w:sz w:val="28"/>
          <w:szCs w:val="28"/>
        </w:rPr>
        <w:t xml:space="preserve">ЭДС </w:t>
      </w:r>
      <w:r w:rsidRPr="00A02677">
        <w:rPr>
          <w:b/>
          <w:sz w:val="28"/>
          <w:szCs w:val="28"/>
          <w:lang w:val="en-US"/>
        </w:rPr>
        <w:t>R</w:t>
      </w:r>
      <w:r w:rsidRPr="00A02677">
        <w:rPr>
          <w:b/>
          <w:sz w:val="28"/>
          <w:szCs w:val="28"/>
          <w:vertAlign w:val="subscript"/>
        </w:rPr>
        <w:t>0</w:t>
      </w:r>
      <w:r w:rsidR="006F5EFB">
        <w:rPr>
          <w:sz w:val="28"/>
          <w:szCs w:val="28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889"/>
        <w:gridCol w:w="6123"/>
      </w:tblGrid>
      <w:tr w:rsidR="006F5EFB" w:rsidRPr="009216FF" w:rsidTr="00C9518F">
        <w:trPr>
          <w:trHeight w:val="346"/>
        </w:trPr>
        <w:tc>
          <w:tcPr>
            <w:tcW w:w="1942" w:type="pct"/>
            <w:tcBorders>
              <w:right w:val="single" w:sz="4" w:space="0" w:color="auto"/>
            </w:tcBorders>
          </w:tcPr>
          <w:p w:rsidR="006F5EFB" w:rsidRDefault="006F5EFB" w:rsidP="009A548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F5EFB">
              <w:rPr>
                <w:sz w:val="28"/>
                <w:szCs w:val="28"/>
              </w:rPr>
              <w:t xml:space="preserve">8 </w:t>
            </w:r>
            <w:r w:rsidRPr="00701712">
              <w:rPr>
                <w:i/>
                <w:sz w:val="28"/>
                <w:szCs w:val="28"/>
              </w:rPr>
              <w:t>Вт</w:t>
            </w:r>
          </w:p>
          <w:p w:rsidR="006F5EFB" w:rsidRDefault="006F5EFB" w:rsidP="009A548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F5EFB">
              <w:rPr>
                <w:sz w:val="28"/>
                <w:szCs w:val="28"/>
              </w:rPr>
              <w:t xml:space="preserve">30 </w:t>
            </w:r>
            <w:r w:rsidRPr="00701712">
              <w:rPr>
                <w:i/>
                <w:sz w:val="28"/>
                <w:szCs w:val="28"/>
              </w:rPr>
              <w:t>Вт</w:t>
            </w:r>
          </w:p>
          <w:p w:rsidR="006F5EFB" w:rsidRDefault="006F5EFB" w:rsidP="009A548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F5EFB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</w:t>
            </w:r>
            <w:r w:rsidRPr="00701712">
              <w:rPr>
                <w:i/>
                <w:sz w:val="28"/>
                <w:szCs w:val="28"/>
              </w:rPr>
              <w:t>Вт</w:t>
            </w:r>
          </w:p>
          <w:p w:rsidR="006F5EFB" w:rsidRPr="009216FF" w:rsidRDefault="006F5EFB" w:rsidP="009A548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F5EF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701712">
              <w:rPr>
                <w:i/>
                <w:sz w:val="28"/>
                <w:szCs w:val="28"/>
              </w:rPr>
              <w:t>Вт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FB" w:rsidRPr="006F5EFB" w:rsidRDefault="006F5EFB" w:rsidP="00C9518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6F5EFB">
              <w:rPr>
                <w:i/>
              </w:rPr>
              <w:t>Р</w:t>
            </w:r>
            <w:r>
              <w:rPr>
                <w:i/>
              </w:rPr>
              <w:t>ис.</w:t>
            </w:r>
            <w:r w:rsidRPr="006F5EFB">
              <w:rPr>
                <w:i/>
              </w:rPr>
              <w:t xml:space="preserve"> 2</w:t>
            </w:r>
            <w:r>
              <w:rPr>
                <w:i/>
              </w:rPr>
              <w:t xml:space="preserve">        </w:t>
            </w:r>
            <w:r>
              <w:object w:dxaOrig="4350" w:dyaOrig="3000">
                <v:shape id="_x0000_i1026" type="#_x0000_t75" style="width:180pt;height:124.2pt" o:ole="">
                  <v:imagedata r:id="rId9" o:title=""/>
                </v:shape>
                <o:OLEObject Type="Embed" ProgID="PBrush" ShapeID="_x0000_i1026" DrawAspect="Content" ObjectID="_1661860933" r:id="rId10"/>
              </w:object>
            </w:r>
          </w:p>
        </w:tc>
      </w:tr>
    </w:tbl>
    <w:p w:rsidR="009216FF" w:rsidRPr="00701712" w:rsidRDefault="009216FF" w:rsidP="006F5EFB">
      <w:pPr>
        <w:spacing w:before="240" w:after="120"/>
        <w:rPr>
          <w:b/>
          <w:bCs/>
          <w:sz w:val="28"/>
          <w:szCs w:val="28"/>
          <w:vertAlign w:val="subscript"/>
        </w:rPr>
      </w:pPr>
      <w:r>
        <w:rPr>
          <w:b/>
          <w:bCs/>
          <w:sz w:val="28"/>
          <w:szCs w:val="28"/>
        </w:rPr>
        <w:t>А4</w:t>
      </w:r>
      <w:r w:rsidRPr="00801F14">
        <w:rPr>
          <w:b/>
          <w:bCs/>
          <w:sz w:val="28"/>
          <w:szCs w:val="28"/>
        </w:rPr>
        <w:t xml:space="preserve">. </w:t>
      </w:r>
      <w:r w:rsidRPr="00801F14">
        <w:rPr>
          <w:sz w:val="28"/>
          <w:szCs w:val="28"/>
        </w:rPr>
        <w:t>Если частота</w:t>
      </w:r>
      <w:r w:rsidR="00A02677">
        <w:rPr>
          <w:sz w:val="28"/>
          <w:szCs w:val="28"/>
        </w:rPr>
        <w:t xml:space="preserve"> </w:t>
      </w:r>
      <w:r w:rsidRPr="00801F14">
        <w:rPr>
          <w:sz w:val="28"/>
          <w:szCs w:val="28"/>
        </w:rPr>
        <w:t xml:space="preserve"> </w:t>
      </w:r>
      <w:r w:rsidRPr="00A02677">
        <w:rPr>
          <w:b/>
          <w:i/>
          <w:iCs/>
          <w:sz w:val="28"/>
          <w:szCs w:val="28"/>
          <w:lang w:val="en-US"/>
        </w:rPr>
        <w:t>f</w:t>
      </w:r>
      <w:r w:rsidR="00A02677">
        <w:rPr>
          <w:b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801F14">
        <w:rPr>
          <w:sz w:val="28"/>
          <w:szCs w:val="28"/>
        </w:rPr>
        <w:t xml:space="preserve">увеличится в 2 раза, то ёмкостное сопротивление  </w:t>
      </w:r>
      <w:r w:rsidRPr="00A02677">
        <w:rPr>
          <w:b/>
          <w:i/>
          <w:iCs/>
          <w:sz w:val="28"/>
          <w:szCs w:val="28"/>
          <w:lang w:val="en-US"/>
        </w:rPr>
        <w:t>X</w:t>
      </w:r>
      <w:r w:rsidR="00701712" w:rsidRPr="00A02677">
        <w:rPr>
          <w:b/>
          <w:i/>
          <w:iCs/>
          <w:sz w:val="28"/>
          <w:szCs w:val="28"/>
          <w:vertAlign w:val="subscript"/>
        </w:rPr>
        <w:t>С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06"/>
        <w:gridCol w:w="5006"/>
      </w:tblGrid>
      <w:tr w:rsidR="00C9518F" w:rsidRPr="009216FF" w:rsidTr="00C9518F">
        <w:trPr>
          <w:trHeight w:val="346"/>
        </w:trPr>
        <w:tc>
          <w:tcPr>
            <w:tcW w:w="2500" w:type="pct"/>
          </w:tcPr>
          <w:p w:rsidR="00C9518F" w:rsidRDefault="00C9518F" w:rsidP="009A548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01F14">
              <w:rPr>
                <w:sz w:val="28"/>
                <w:szCs w:val="28"/>
              </w:rPr>
              <w:t>не изменится</w:t>
            </w:r>
          </w:p>
          <w:p w:rsidR="00C9518F" w:rsidRPr="009216FF" w:rsidRDefault="00C9518F" w:rsidP="009A548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01F14">
              <w:rPr>
                <w:sz w:val="28"/>
                <w:szCs w:val="28"/>
              </w:rPr>
              <w:t>увеличится в 2 раза</w:t>
            </w:r>
          </w:p>
        </w:tc>
        <w:tc>
          <w:tcPr>
            <w:tcW w:w="2500" w:type="pct"/>
          </w:tcPr>
          <w:p w:rsidR="00C9518F" w:rsidRDefault="00C9518F" w:rsidP="009A548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01F14">
              <w:rPr>
                <w:sz w:val="28"/>
                <w:szCs w:val="28"/>
              </w:rPr>
              <w:t>уменьшится в 4 раза</w:t>
            </w:r>
          </w:p>
          <w:p w:rsidR="00C9518F" w:rsidRPr="009216FF" w:rsidRDefault="00C9518F" w:rsidP="009A548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01F14">
              <w:rPr>
                <w:sz w:val="28"/>
                <w:szCs w:val="28"/>
              </w:rPr>
              <w:t>уменьшится в 2 раза</w:t>
            </w:r>
          </w:p>
        </w:tc>
      </w:tr>
    </w:tbl>
    <w:p w:rsidR="00301B6C" w:rsidRPr="00A02677" w:rsidRDefault="00301B6C" w:rsidP="00301B6C">
      <w:pPr>
        <w:spacing w:before="240" w:after="120"/>
        <w:jc w:val="both"/>
        <w:rPr>
          <w:sz w:val="28"/>
          <w:szCs w:val="28"/>
        </w:rPr>
      </w:pPr>
      <w:r w:rsidRPr="00C1682A">
        <w:rPr>
          <w:b/>
          <w:bCs/>
          <w:sz w:val="28"/>
          <w:szCs w:val="28"/>
        </w:rPr>
        <w:t>А5</w:t>
      </w:r>
      <w:r w:rsidRPr="00C1682A">
        <w:rPr>
          <w:sz w:val="28"/>
          <w:szCs w:val="28"/>
        </w:rPr>
        <w:t>.</w:t>
      </w:r>
      <w:r w:rsidRPr="00C1682A">
        <w:rPr>
          <w:b/>
          <w:bCs/>
          <w:sz w:val="28"/>
          <w:szCs w:val="28"/>
        </w:rPr>
        <w:t xml:space="preserve"> </w:t>
      </w:r>
      <w:r w:rsidRPr="00C1682A">
        <w:rPr>
          <w:bCs/>
          <w:sz w:val="28"/>
          <w:szCs w:val="28"/>
        </w:rPr>
        <w:t>П</w:t>
      </w:r>
      <w:r w:rsidRPr="00C1682A">
        <w:rPr>
          <w:sz w:val="28"/>
          <w:szCs w:val="28"/>
        </w:rPr>
        <w:t xml:space="preserve">оследовательная цепь </w:t>
      </w:r>
      <w:r w:rsidR="00953E2A" w:rsidRPr="00C1682A">
        <w:rPr>
          <w:sz w:val="28"/>
          <w:szCs w:val="28"/>
        </w:rPr>
        <w:t xml:space="preserve">переменного тока </w:t>
      </w:r>
      <w:r w:rsidRPr="00C1682A">
        <w:rPr>
          <w:sz w:val="28"/>
          <w:szCs w:val="28"/>
        </w:rPr>
        <w:t xml:space="preserve">имеет параметры: </w:t>
      </w:r>
      <w:r w:rsidRPr="00C1682A">
        <w:rPr>
          <w:position w:val="-6"/>
          <w:sz w:val="28"/>
          <w:szCs w:val="28"/>
        </w:rPr>
        <w:object w:dxaOrig="1060" w:dyaOrig="279">
          <v:shape id="_x0000_i1027" type="#_x0000_t75" style="width:63pt;height:16.2pt" o:ole="">
            <v:imagedata r:id="rId11" o:title=""/>
          </v:shape>
          <o:OLEObject Type="Embed" ProgID="Equation.3" ShapeID="_x0000_i1027" DrawAspect="Content" ObjectID="_1661860934" r:id="rId12"/>
        </w:object>
      </w:r>
      <w:r w:rsidRPr="00C1682A">
        <w:rPr>
          <w:sz w:val="28"/>
          <w:szCs w:val="28"/>
        </w:rPr>
        <w:t>,</w:t>
      </w:r>
      <w:r w:rsidRPr="00095CC4">
        <w:rPr>
          <w:sz w:val="28"/>
          <w:szCs w:val="28"/>
        </w:rPr>
        <w:t xml:space="preserve"> </w:t>
      </w:r>
      <w:r w:rsidRPr="00095CC4">
        <w:rPr>
          <w:position w:val="-6"/>
          <w:sz w:val="28"/>
          <w:szCs w:val="28"/>
        </w:rPr>
        <w:object w:dxaOrig="1060" w:dyaOrig="320">
          <v:shape id="_x0000_i1028" type="#_x0000_t75" style="width:59.4pt;height:18.6pt" o:ole="">
            <v:imagedata r:id="rId13" o:title=""/>
          </v:shape>
          <o:OLEObject Type="Embed" ProgID="Equation.3" ShapeID="_x0000_i1028" DrawAspect="Content" ObjectID="_1661860935" r:id="rId14"/>
        </w:object>
      </w:r>
      <w:r w:rsidRPr="00095CC4">
        <w:rPr>
          <w:sz w:val="28"/>
          <w:szCs w:val="28"/>
        </w:rPr>
        <w:t>,</w:t>
      </w:r>
      <w:r w:rsidRPr="00095CC4">
        <w:rPr>
          <w:position w:val="-6"/>
          <w:sz w:val="28"/>
          <w:szCs w:val="28"/>
        </w:rPr>
        <w:object w:dxaOrig="1080" w:dyaOrig="279">
          <v:shape id="_x0000_i1029" type="#_x0000_t75" style="width:66.6pt;height:16.2pt" o:ole="">
            <v:imagedata r:id="rId15" o:title=""/>
          </v:shape>
          <o:OLEObject Type="Embed" ProgID="Equation.3" ShapeID="_x0000_i1029" DrawAspect="Content" ObjectID="_1661860936" r:id="rId16"/>
        </w:object>
      </w:r>
      <w:r w:rsidRPr="00095CC4">
        <w:rPr>
          <w:sz w:val="28"/>
          <w:szCs w:val="28"/>
        </w:rPr>
        <w:t xml:space="preserve">. Если напряжение на зажимах контура </w:t>
      </w:r>
      <w:r w:rsidRPr="00095CC4">
        <w:rPr>
          <w:position w:val="-6"/>
          <w:sz w:val="28"/>
          <w:szCs w:val="28"/>
        </w:rPr>
        <w:object w:dxaOrig="960" w:dyaOrig="279">
          <v:shape id="_x0000_i1030" type="#_x0000_t75" style="width:57.6pt;height:16.2pt" o:ole="">
            <v:imagedata r:id="rId17" o:title=""/>
          </v:shape>
          <o:OLEObject Type="Embed" ProgID="Equation.3" ShapeID="_x0000_i1030" DrawAspect="Content" ObjectID="_1661860937" r:id="rId18"/>
        </w:object>
      </w:r>
      <w:r w:rsidRPr="00095CC4">
        <w:rPr>
          <w:sz w:val="28"/>
          <w:szCs w:val="28"/>
        </w:rPr>
        <w:t>, то ток при резонансе в цепи равен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03"/>
        <w:gridCol w:w="2503"/>
        <w:gridCol w:w="2503"/>
        <w:gridCol w:w="2503"/>
      </w:tblGrid>
      <w:tr w:rsidR="00496E4F" w:rsidRPr="009216FF" w:rsidTr="009A5488">
        <w:trPr>
          <w:trHeight w:val="346"/>
        </w:trPr>
        <w:tc>
          <w:tcPr>
            <w:tcW w:w="1250" w:type="pct"/>
          </w:tcPr>
          <w:p w:rsidR="00496E4F" w:rsidRPr="009216FF" w:rsidRDefault="00496E4F" w:rsidP="00496E4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801F14">
              <w:rPr>
                <w:sz w:val="28"/>
                <w:szCs w:val="28"/>
              </w:rPr>
              <w:t xml:space="preserve">2 </w:t>
            </w:r>
            <w:r w:rsidRPr="00701712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250" w:type="pct"/>
          </w:tcPr>
          <w:p w:rsidR="00496E4F" w:rsidRPr="009216FF" w:rsidRDefault="00496E4F" w:rsidP="009A548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01F14">
              <w:rPr>
                <w:sz w:val="28"/>
                <w:szCs w:val="28"/>
              </w:rPr>
              <w:t xml:space="preserve">1 </w:t>
            </w:r>
            <w:r w:rsidRPr="00701712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250" w:type="pct"/>
          </w:tcPr>
          <w:p w:rsidR="00496E4F" w:rsidRPr="009216FF" w:rsidRDefault="00496E4F" w:rsidP="009A548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01F14">
              <w:rPr>
                <w:sz w:val="28"/>
                <w:szCs w:val="28"/>
              </w:rPr>
              <w:t xml:space="preserve">2,5 </w:t>
            </w:r>
            <w:r w:rsidRPr="00701712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250" w:type="pct"/>
          </w:tcPr>
          <w:p w:rsidR="00496E4F" w:rsidRPr="009216FF" w:rsidRDefault="00496E4F" w:rsidP="009A548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01F14">
              <w:rPr>
                <w:sz w:val="28"/>
                <w:szCs w:val="28"/>
              </w:rPr>
              <w:t xml:space="preserve">0,5 </w:t>
            </w:r>
            <w:r w:rsidRPr="00701712">
              <w:rPr>
                <w:i/>
                <w:sz w:val="28"/>
                <w:szCs w:val="28"/>
              </w:rPr>
              <w:t>А</w:t>
            </w:r>
          </w:p>
        </w:tc>
      </w:tr>
    </w:tbl>
    <w:p w:rsidR="009216FF" w:rsidRPr="00801F14" w:rsidRDefault="009216FF" w:rsidP="00496E4F">
      <w:pPr>
        <w:spacing w:before="24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А6</w:t>
      </w:r>
      <w:r w:rsidRPr="00146886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Укажите, каким соотношением связаны между собой  а</w:t>
      </w:r>
      <w:r w:rsidRPr="00801F14">
        <w:rPr>
          <w:sz w:val="28"/>
          <w:szCs w:val="28"/>
        </w:rPr>
        <w:t xml:space="preserve">ктивная </w:t>
      </w:r>
      <w:r w:rsidR="00A02677">
        <w:rPr>
          <w:sz w:val="28"/>
          <w:szCs w:val="28"/>
        </w:rPr>
        <w:t>(</w:t>
      </w:r>
      <w:r w:rsidRPr="00801F14">
        <w:rPr>
          <w:sz w:val="28"/>
          <w:szCs w:val="28"/>
        </w:rPr>
        <w:t>P</w:t>
      </w:r>
      <w:r w:rsidR="00A02677">
        <w:rPr>
          <w:sz w:val="28"/>
          <w:szCs w:val="28"/>
        </w:rPr>
        <w:t>)</w:t>
      </w:r>
      <w:r w:rsidRPr="00801F14">
        <w:rPr>
          <w:sz w:val="28"/>
          <w:szCs w:val="28"/>
        </w:rPr>
        <w:t>, р</w:t>
      </w:r>
      <w:r>
        <w:rPr>
          <w:sz w:val="28"/>
          <w:szCs w:val="28"/>
        </w:rPr>
        <w:t xml:space="preserve">еактивная </w:t>
      </w:r>
      <w:r w:rsidR="00A02677">
        <w:rPr>
          <w:sz w:val="28"/>
          <w:szCs w:val="28"/>
        </w:rPr>
        <w:t>(</w:t>
      </w:r>
      <w:r w:rsidR="00700E82" w:rsidRPr="00700E82">
        <w:rPr>
          <w:position w:val="-10"/>
          <w:sz w:val="28"/>
          <w:szCs w:val="28"/>
        </w:rPr>
        <w:object w:dxaOrig="240" w:dyaOrig="320">
          <v:shape id="_x0000_i1031" type="#_x0000_t75" style="width:15pt;height:19.8pt" o:ole="">
            <v:imagedata r:id="rId19" o:title=""/>
          </v:shape>
          <o:OLEObject Type="Embed" ProgID="Equation.3" ShapeID="_x0000_i1031" DrawAspect="Content" ObjectID="_1661860938" r:id="rId20"/>
        </w:object>
      </w:r>
      <w:r w:rsidR="00A02677">
        <w:rPr>
          <w:sz w:val="28"/>
          <w:szCs w:val="28"/>
        </w:rPr>
        <w:t>)</w:t>
      </w:r>
      <w:r>
        <w:rPr>
          <w:sz w:val="28"/>
          <w:szCs w:val="28"/>
        </w:rPr>
        <w:t xml:space="preserve"> и полная  </w:t>
      </w:r>
      <w:r w:rsidR="00A02677">
        <w:rPr>
          <w:sz w:val="28"/>
          <w:szCs w:val="28"/>
        </w:rPr>
        <w:t>(</w:t>
      </w:r>
      <w:r>
        <w:rPr>
          <w:sz w:val="28"/>
          <w:szCs w:val="28"/>
        </w:rPr>
        <w:t>S</w:t>
      </w:r>
      <w:r w:rsidR="00A02677">
        <w:rPr>
          <w:sz w:val="28"/>
          <w:szCs w:val="28"/>
        </w:rPr>
        <w:t>)</w:t>
      </w:r>
      <w:r>
        <w:rPr>
          <w:sz w:val="28"/>
          <w:szCs w:val="28"/>
        </w:rPr>
        <w:t xml:space="preserve"> мощность цепи  синусоидального</w:t>
      </w:r>
      <w:r w:rsidRPr="00801F14">
        <w:rPr>
          <w:sz w:val="28"/>
          <w:szCs w:val="28"/>
        </w:rPr>
        <w:t xml:space="preserve">  тока</w:t>
      </w:r>
      <w:r w:rsidR="00496E4F">
        <w:rPr>
          <w:sz w:val="28"/>
          <w:szCs w:val="28"/>
        </w:rPr>
        <w:t>.</w:t>
      </w:r>
      <w:r w:rsidRPr="00801F14">
        <w:rPr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03"/>
        <w:gridCol w:w="2503"/>
        <w:gridCol w:w="2503"/>
        <w:gridCol w:w="2503"/>
      </w:tblGrid>
      <w:tr w:rsidR="00496E4F" w:rsidRPr="009216FF" w:rsidTr="00700E82">
        <w:trPr>
          <w:trHeight w:val="346"/>
        </w:trPr>
        <w:tc>
          <w:tcPr>
            <w:tcW w:w="1250" w:type="pct"/>
            <w:vAlign w:val="center"/>
          </w:tcPr>
          <w:p w:rsidR="00700E82" w:rsidRPr="009216FF" w:rsidRDefault="00700E82" w:rsidP="00700E8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sz w:val="28"/>
                <w:szCs w:val="28"/>
              </w:rPr>
            </w:pPr>
            <w:r w:rsidRPr="00700E82">
              <w:rPr>
                <w:position w:val="-10"/>
                <w:sz w:val="28"/>
                <w:szCs w:val="28"/>
              </w:rPr>
              <w:object w:dxaOrig="1020" w:dyaOrig="320">
                <v:shape id="_x0000_i1032" type="#_x0000_t75" style="width:63pt;height:19.8pt" o:ole="">
                  <v:imagedata r:id="rId21" o:title=""/>
                </v:shape>
                <o:OLEObject Type="Embed" ProgID="Equation.3" ShapeID="_x0000_i1032" DrawAspect="Content" ObjectID="_1661860939" r:id="rId22"/>
              </w:object>
            </w:r>
          </w:p>
        </w:tc>
        <w:tc>
          <w:tcPr>
            <w:tcW w:w="1250" w:type="pct"/>
            <w:vAlign w:val="center"/>
          </w:tcPr>
          <w:p w:rsidR="00700E82" w:rsidRPr="009216FF" w:rsidRDefault="00700E82" w:rsidP="00700E8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textAlignment w:val="baseline"/>
              <w:rPr>
                <w:sz w:val="28"/>
                <w:szCs w:val="28"/>
              </w:rPr>
            </w:pPr>
            <w:r w:rsidRPr="00700E82">
              <w:rPr>
                <w:position w:val="-10"/>
                <w:sz w:val="28"/>
                <w:szCs w:val="28"/>
              </w:rPr>
              <w:object w:dxaOrig="999" w:dyaOrig="320">
                <v:shape id="_x0000_i1033" type="#_x0000_t75" style="width:61.8pt;height:19.8pt" o:ole="">
                  <v:imagedata r:id="rId23" o:title=""/>
                </v:shape>
                <o:OLEObject Type="Embed" ProgID="Equation.3" ShapeID="_x0000_i1033" DrawAspect="Content" ObjectID="_1661860940" r:id="rId24"/>
              </w:object>
            </w:r>
          </w:p>
        </w:tc>
        <w:tc>
          <w:tcPr>
            <w:tcW w:w="1250" w:type="pct"/>
            <w:vAlign w:val="center"/>
          </w:tcPr>
          <w:p w:rsidR="00496E4F" w:rsidRPr="009216FF" w:rsidRDefault="00700E82" w:rsidP="00700E8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textAlignment w:val="baseline"/>
              <w:rPr>
                <w:sz w:val="28"/>
                <w:szCs w:val="28"/>
              </w:rPr>
            </w:pPr>
            <w:r w:rsidRPr="00801F14">
              <w:rPr>
                <w:position w:val="-12"/>
                <w:sz w:val="28"/>
                <w:szCs w:val="28"/>
                <w:lang w:val="en-US"/>
              </w:rPr>
              <w:object w:dxaOrig="1400" w:dyaOrig="440">
                <v:shape id="_x0000_i1034" type="#_x0000_t75" style="width:90pt;height:28.2pt" o:ole="">
                  <v:imagedata r:id="rId25" o:title=""/>
                </v:shape>
                <o:OLEObject Type="Embed" ProgID="Equation.3" ShapeID="_x0000_i1034" DrawAspect="Content" ObjectID="_1661860941" r:id="rId26"/>
              </w:object>
            </w:r>
          </w:p>
        </w:tc>
        <w:tc>
          <w:tcPr>
            <w:tcW w:w="1250" w:type="pct"/>
            <w:vAlign w:val="center"/>
          </w:tcPr>
          <w:p w:rsidR="00700E82" w:rsidRPr="009216FF" w:rsidRDefault="00700E82" w:rsidP="00700E8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textAlignment w:val="baseline"/>
              <w:rPr>
                <w:sz w:val="28"/>
                <w:szCs w:val="28"/>
              </w:rPr>
            </w:pPr>
            <w:r w:rsidRPr="00801F14">
              <w:rPr>
                <w:position w:val="-12"/>
                <w:sz w:val="28"/>
                <w:szCs w:val="28"/>
                <w:lang w:val="en-US"/>
              </w:rPr>
              <w:object w:dxaOrig="1420" w:dyaOrig="440">
                <v:shape id="_x0000_i1035" type="#_x0000_t75" style="width:90pt;height:28.2pt" o:ole="">
                  <v:imagedata r:id="rId27" o:title=""/>
                </v:shape>
                <o:OLEObject Type="Embed" ProgID="Equation.3" ShapeID="_x0000_i1035" DrawAspect="Content" ObjectID="_1661860942" r:id="rId28"/>
              </w:object>
            </w:r>
          </w:p>
        </w:tc>
      </w:tr>
    </w:tbl>
    <w:p w:rsidR="009216FF" w:rsidRDefault="009216FF" w:rsidP="00700E82">
      <w:pPr>
        <w:spacing w:before="24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А7</w:t>
      </w:r>
      <w:r w:rsidRPr="00801F14">
        <w:rPr>
          <w:b/>
          <w:bCs/>
          <w:sz w:val="28"/>
          <w:szCs w:val="28"/>
        </w:rPr>
        <w:t>.</w:t>
      </w:r>
      <w:r w:rsidR="00496E4F">
        <w:rPr>
          <w:b/>
          <w:bCs/>
          <w:sz w:val="28"/>
          <w:szCs w:val="28"/>
        </w:rPr>
        <w:t xml:space="preserve"> </w:t>
      </w:r>
      <w:r w:rsidRPr="00801F14">
        <w:rPr>
          <w:sz w:val="28"/>
          <w:szCs w:val="28"/>
        </w:rPr>
        <w:t xml:space="preserve">Если </w:t>
      </w:r>
      <w:r w:rsidRPr="00801F14">
        <w:rPr>
          <w:i/>
          <w:iCs/>
          <w:sz w:val="28"/>
          <w:szCs w:val="28"/>
        </w:rPr>
        <w:t>R</w:t>
      </w:r>
      <w:r w:rsidR="00C80AD5">
        <w:rPr>
          <w:i/>
          <w:iCs/>
          <w:sz w:val="28"/>
          <w:szCs w:val="28"/>
        </w:rPr>
        <w:t xml:space="preserve"> </w:t>
      </w:r>
      <w:r w:rsidRPr="00801F14">
        <w:rPr>
          <w:sz w:val="28"/>
          <w:szCs w:val="28"/>
        </w:rPr>
        <w:t>=</w:t>
      </w:r>
      <w:r w:rsidR="00C80AD5">
        <w:rPr>
          <w:sz w:val="28"/>
          <w:szCs w:val="28"/>
        </w:rPr>
        <w:t xml:space="preserve"> </w:t>
      </w:r>
      <w:r w:rsidRPr="00801F14">
        <w:rPr>
          <w:sz w:val="28"/>
          <w:szCs w:val="28"/>
        </w:rPr>
        <w:t xml:space="preserve">3 </w:t>
      </w:r>
      <w:r w:rsidRPr="00701712">
        <w:rPr>
          <w:i/>
          <w:sz w:val="28"/>
          <w:szCs w:val="28"/>
        </w:rPr>
        <w:t>Ом</w:t>
      </w:r>
      <w:r w:rsidRPr="00801F14">
        <w:rPr>
          <w:sz w:val="28"/>
          <w:szCs w:val="28"/>
        </w:rPr>
        <w:t xml:space="preserve">, </w:t>
      </w:r>
      <w:r w:rsidRPr="00801F14">
        <w:rPr>
          <w:i/>
          <w:iCs/>
          <w:sz w:val="28"/>
          <w:szCs w:val="28"/>
        </w:rPr>
        <w:t>X</w:t>
      </w:r>
      <w:r w:rsidRPr="00801F14">
        <w:rPr>
          <w:i/>
          <w:iCs/>
          <w:sz w:val="28"/>
          <w:szCs w:val="28"/>
          <w:vertAlign w:val="subscript"/>
          <w:lang w:val="en-US"/>
        </w:rPr>
        <w:t>L</w:t>
      </w:r>
      <w:r w:rsidR="00C80AD5">
        <w:rPr>
          <w:i/>
          <w:iCs/>
          <w:sz w:val="28"/>
          <w:szCs w:val="28"/>
          <w:vertAlign w:val="subscript"/>
        </w:rPr>
        <w:t xml:space="preserve"> </w:t>
      </w:r>
      <w:r w:rsidRPr="00801F14">
        <w:rPr>
          <w:sz w:val="28"/>
          <w:szCs w:val="28"/>
        </w:rPr>
        <w:t>=</w:t>
      </w:r>
      <w:r w:rsidR="00C80AD5">
        <w:rPr>
          <w:sz w:val="28"/>
          <w:szCs w:val="28"/>
        </w:rPr>
        <w:t xml:space="preserve"> </w:t>
      </w:r>
      <w:r w:rsidRPr="00801F14">
        <w:rPr>
          <w:sz w:val="28"/>
          <w:szCs w:val="28"/>
        </w:rPr>
        <w:t xml:space="preserve">10 </w:t>
      </w:r>
      <w:r w:rsidRPr="00701712">
        <w:rPr>
          <w:i/>
          <w:sz w:val="28"/>
          <w:szCs w:val="28"/>
        </w:rPr>
        <w:t>Ом</w:t>
      </w:r>
      <w:r w:rsidRPr="00801F14">
        <w:rPr>
          <w:sz w:val="28"/>
          <w:szCs w:val="28"/>
        </w:rPr>
        <w:t xml:space="preserve">, </w:t>
      </w:r>
      <w:r w:rsidRPr="00801F14">
        <w:rPr>
          <w:i/>
          <w:iCs/>
          <w:sz w:val="28"/>
          <w:szCs w:val="28"/>
          <w:lang w:val="en-US"/>
        </w:rPr>
        <w:t>X</w:t>
      </w:r>
      <w:r w:rsidRPr="00801F14">
        <w:rPr>
          <w:i/>
          <w:iCs/>
          <w:sz w:val="28"/>
          <w:szCs w:val="28"/>
          <w:vertAlign w:val="subscript"/>
          <w:lang w:val="en-US"/>
        </w:rPr>
        <w:t>C</w:t>
      </w:r>
      <w:r w:rsidR="00C80AD5">
        <w:rPr>
          <w:i/>
          <w:iCs/>
          <w:sz w:val="28"/>
          <w:szCs w:val="28"/>
          <w:vertAlign w:val="subscript"/>
        </w:rPr>
        <w:t xml:space="preserve"> </w:t>
      </w:r>
      <w:r w:rsidRPr="00801F14">
        <w:rPr>
          <w:sz w:val="28"/>
          <w:szCs w:val="28"/>
        </w:rPr>
        <w:t>=</w:t>
      </w:r>
      <w:r w:rsidR="00C80AD5">
        <w:rPr>
          <w:sz w:val="28"/>
          <w:szCs w:val="28"/>
        </w:rPr>
        <w:t xml:space="preserve"> </w:t>
      </w:r>
      <w:r w:rsidRPr="00801F14">
        <w:rPr>
          <w:sz w:val="28"/>
          <w:szCs w:val="28"/>
        </w:rPr>
        <w:t xml:space="preserve">6 </w:t>
      </w:r>
      <w:r w:rsidRPr="00701712">
        <w:rPr>
          <w:i/>
          <w:sz w:val="28"/>
          <w:szCs w:val="28"/>
        </w:rPr>
        <w:t>Ом</w:t>
      </w:r>
      <w:r w:rsidR="00A02677">
        <w:rPr>
          <w:i/>
          <w:sz w:val="28"/>
          <w:szCs w:val="28"/>
        </w:rPr>
        <w:t xml:space="preserve"> </w:t>
      </w:r>
      <w:r w:rsidR="00A02677">
        <w:rPr>
          <w:sz w:val="28"/>
          <w:szCs w:val="28"/>
        </w:rPr>
        <w:t>(</w:t>
      </w:r>
      <w:r w:rsidR="00A02677" w:rsidRPr="00C80AD5">
        <w:rPr>
          <w:i/>
          <w:sz w:val="28"/>
          <w:szCs w:val="28"/>
        </w:rPr>
        <w:t>рисунок 3</w:t>
      </w:r>
      <w:r w:rsidR="00A02677">
        <w:rPr>
          <w:sz w:val="28"/>
          <w:szCs w:val="28"/>
        </w:rPr>
        <w:t>)</w:t>
      </w:r>
      <w:r w:rsidRPr="00801F14">
        <w:rPr>
          <w:sz w:val="28"/>
          <w:szCs w:val="28"/>
        </w:rPr>
        <w:t xml:space="preserve">, то полное сопротивление цепи </w:t>
      </w:r>
      <w:r w:rsidR="00A02677">
        <w:rPr>
          <w:sz w:val="28"/>
          <w:szCs w:val="28"/>
        </w:rPr>
        <w:t>(</w:t>
      </w:r>
      <w:r w:rsidR="00A02677" w:rsidRPr="00801F14">
        <w:rPr>
          <w:i/>
          <w:iCs/>
          <w:sz w:val="28"/>
          <w:szCs w:val="28"/>
          <w:lang w:val="en-US"/>
        </w:rPr>
        <w:t>Z</w:t>
      </w:r>
      <w:r w:rsidR="00A02677" w:rsidRPr="00A02677">
        <w:rPr>
          <w:iCs/>
          <w:sz w:val="28"/>
          <w:szCs w:val="28"/>
        </w:rPr>
        <w:t>)</w:t>
      </w:r>
      <w:r w:rsidR="00A02677" w:rsidRPr="00801F14">
        <w:rPr>
          <w:sz w:val="28"/>
          <w:szCs w:val="28"/>
        </w:rPr>
        <w:t xml:space="preserve"> </w:t>
      </w:r>
      <w:r w:rsidRPr="00801F14">
        <w:rPr>
          <w:sz w:val="28"/>
          <w:szCs w:val="28"/>
        </w:rPr>
        <w:t>равно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06"/>
        <w:gridCol w:w="5006"/>
      </w:tblGrid>
      <w:tr w:rsidR="00496E4F" w:rsidRPr="009216FF" w:rsidTr="00496E4F">
        <w:trPr>
          <w:trHeight w:val="346"/>
        </w:trPr>
        <w:tc>
          <w:tcPr>
            <w:tcW w:w="2500" w:type="pct"/>
            <w:tcBorders>
              <w:right w:val="single" w:sz="4" w:space="0" w:color="auto"/>
            </w:tcBorders>
          </w:tcPr>
          <w:p w:rsidR="00496E4F" w:rsidRDefault="00C80AD5" w:rsidP="009A548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01F14">
              <w:rPr>
                <w:sz w:val="28"/>
                <w:szCs w:val="28"/>
              </w:rPr>
              <w:t xml:space="preserve">3 </w:t>
            </w:r>
            <w:r w:rsidRPr="00701712">
              <w:rPr>
                <w:i/>
                <w:sz w:val="28"/>
                <w:szCs w:val="28"/>
              </w:rPr>
              <w:t>Ом</w:t>
            </w:r>
          </w:p>
          <w:p w:rsidR="00C80AD5" w:rsidRDefault="00C80AD5" w:rsidP="009A548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01F14">
              <w:rPr>
                <w:sz w:val="28"/>
                <w:szCs w:val="28"/>
              </w:rPr>
              <w:t xml:space="preserve">7 </w:t>
            </w:r>
            <w:r w:rsidRPr="00701712">
              <w:rPr>
                <w:i/>
                <w:sz w:val="28"/>
                <w:szCs w:val="28"/>
              </w:rPr>
              <w:t>Ом</w:t>
            </w:r>
          </w:p>
          <w:p w:rsidR="00C80AD5" w:rsidRDefault="00C80AD5" w:rsidP="009A548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01F14">
              <w:rPr>
                <w:sz w:val="28"/>
                <w:szCs w:val="28"/>
              </w:rPr>
              <w:t xml:space="preserve">19 </w:t>
            </w:r>
            <w:r w:rsidRPr="00701712">
              <w:rPr>
                <w:i/>
                <w:sz w:val="28"/>
                <w:szCs w:val="28"/>
              </w:rPr>
              <w:t>Ом</w:t>
            </w:r>
          </w:p>
          <w:p w:rsidR="00C80AD5" w:rsidRPr="009216FF" w:rsidRDefault="00C80AD5" w:rsidP="009A548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01F14">
              <w:rPr>
                <w:sz w:val="28"/>
                <w:szCs w:val="28"/>
              </w:rPr>
              <w:t xml:space="preserve">5 </w:t>
            </w:r>
            <w:r w:rsidRPr="00701712">
              <w:rPr>
                <w:i/>
                <w:sz w:val="28"/>
                <w:szCs w:val="28"/>
              </w:rPr>
              <w:t>Ом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12" w:rsidRDefault="00701712" w:rsidP="00C80AD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</w:p>
          <w:p w:rsidR="00496E4F" w:rsidRPr="009216FF" w:rsidRDefault="00496E4F" w:rsidP="00C80AD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96E4F">
              <w:rPr>
                <w:i/>
              </w:rPr>
              <w:t>Рис. 3</w:t>
            </w:r>
            <w:r w:rsidR="00C80AD5">
              <w:rPr>
                <w:i/>
              </w:rPr>
              <w:t xml:space="preserve">   </w:t>
            </w:r>
            <w:r w:rsidR="00701712">
              <w:object w:dxaOrig="3345" w:dyaOrig="1605">
                <v:shape id="_x0000_i1036" type="#_x0000_t75" style="width:180pt;height:86.4pt" o:ole="">
                  <v:imagedata r:id="rId29" o:title=""/>
                </v:shape>
                <o:OLEObject Type="Embed" ProgID="PBrush" ShapeID="_x0000_i1036" DrawAspect="Content" ObjectID="_1661860943" r:id="rId30"/>
              </w:object>
            </w:r>
          </w:p>
        </w:tc>
      </w:tr>
    </w:tbl>
    <w:p w:rsidR="00BD4980" w:rsidRPr="00BD4980" w:rsidRDefault="00BD4980" w:rsidP="00BD4980">
      <w:pPr>
        <w:spacing w:before="240" w:after="120"/>
        <w:jc w:val="both"/>
        <w:rPr>
          <w:sz w:val="28"/>
          <w:szCs w:val="28"/>
        </w:rPr>
      </w:pPr>
      <w:r w:rsidRPr="00BD4980">
        <w:rPr>
          <w:b/>
          <w:bCs/>
          <w:sz w:val="28"/>
          <w:szCs w:val="28"/>
        </w:rPr>
        <w:t>А8.</w:t>
      </w:r>
      <w:r w:rsidRPr="00BD4980">
        <w:rPr>
          <w:sz w:val="28"/>
          <w:szCs w:val="28"/>
        </w:rPr>
        <w:t xml:space="preserve"> Рассчитайте</w:t>
      </w:r>
      <w:r w:rsidRPr="00BD4980">
        <w:rPr>
          <w:b/>
          <w:bCs/>
          <w:sz w:val="28"/>
          <w:szCs w:val="28"/>
        </w:rPr>
        <w:t xml:space="preserve"> </w:t>
      </w:r>
      <w:r w:rsidRPr="00BD4980">
        <w:rPr>
          <w:sz w:val="28"/>
          <w:szCs w:val="28"/>
        </w:rPr>
        <w:t xml:space="preserve">амплитудное значение напряжения </w:t>
      </w:r>
      <w:r w:rsidRPr="00BD4980">
        <w:rPr>
          <w:i/>
          <w:iCs/>
          <w:sz w:val="28"/>
          <w:szCs w:val="28"/>
          <w:lang w:val="en-US"/>
        </w:rPr>
        <w:t>U</w:t>
      </w:r>
      <w:r w:rsidRPr="00BD4980">
        <w:rPr>
          <w:i/>
          <w:iCs/>
          <w:sz w:val="28"/>
          <w:szCs w:val="28"/>
          <w:vertAlign w:val="subscript"/>
          <w:lang w:val="en-US"/>
        </w:rPr>
        <w:t>max</w:t>
      </w:r>
      <w:r w:rsidRPr="00BD4980">
        <w:rPr>
          <w:sz w:val="28"/>
          <w:szCs w:val="28"/>
        </w:rPr>
        <w:t xml:space="preserve"> при переменном токе </w:t>
      </w:r>
      <w:r w:rsidRPr="00BD4980">
        <w:rPr>
          <w:position w:val="-14"/>
          <w:sz w:val="28"/>
          <w:szCs w:val="28"/>
        </w:rPr>
        <w:object w:dxaOrig="1740" w:dyaOrig="380">
          <v:shape id="_x0000_i1037" type="#_x0000_t75" style="width:99pt;height:21.6pt" o:ole="">
            <v:imagedata r:id="rId31" o:title=""/>
          </v:shape>
          <o:OLEObject Type="Embed" ProgID="Equation.3" ShapeID="_x0000_i1037" DrawAspect="Content" ObjectID="_1661860944" r:id="rId32"/>
        </w:object>
      </w:r>
      <w:r w:rsidRPr="00BD4980">
        <w:rPr>
          <w:i/>
          <w:sz w:val="28"/>
          <w:szCs w:val="28"/>
        </w:rPr>
        <w:t>А</w:t>
      </w:r>
      <w:r w:rsidRPr="00BD4980">
        <w:rPr>
          <w:sz w:val="28"/>
          <w:szCs w:val="28"/>
        </w:rPr>
        <w:t xml:space="preserve"> и величине ёмкостного сопротивления </w:t>
      </w:r>
      <w:r w:rsidRPr="00BD4980">
        <w:rPr>
          <w:i/>
          <w:iCs/>
          <w:sz w:val="28"/>
          <w:szCs w:val="28"/>
          <w:lang w:val="en-US"/>
        </w:rPr>
        <w:t>X</w:t>
      </w:r>
      <w:r w:rsidRPr="00BD4980">
        <w:rPr>
          <w:i/>
          <w:iCs/>
          <w:sz w:val="28"/>
          <w:szCs w:val="28"/>
          <w:vertAlign w:val="subscript"/>
          <w:lang w:val="en-US"/>
        </w:rPr>
        <w:t>C</w:t>
      </w:r>
      <w:r w:rsidRPr="00BD4980">
        <w:rPr>
          <w:sz w:val="28"/>
          <w:szCs w:val="28"/>
        </w:rPr>
        <w:t xml:space="preserve"> = 50 </w:t>
      </w:r>
      <w:r w:rsidRPr="00BD4980">
        <w:rPr>
          <w:i/>
          <w:sz w:val="28"/>
          <w:szCs w:val="28"/>
        </w:rPr>
        <w:t>Ом</w:t>
      </w:r>
      <w:r w:rsidRPr="00BD4980">
        <w:rPr>
          <w:sz w:val="28"/>
          <w:szCs w:val="28"/>
        </w:rPr>
        <w:t xml:space="preserve"> (</w:t>
      </w:r>
      <w:r w:rsidRPr="00BD4980">
        <w:rPr>
          <w:i/>
          <w:sz w:val="28"/>
          <w:szCs w:val="28"/>
        </w:rPr>
        <w:t>рисунок 4</w:t>
      </w:r>
      <w:r w:rsidRPr="00BD4980">
        <w:rPr>
          <w:sz w:val="28"/>
          <w:szCs w:val="28"/>
        </w:rPr>
        <w:t>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06"/>
        <w:gridCol w:w="5006"/>
      </w:tblGrid>
      <w:tr w:rsidR="00BD4980" w:rsidRPr="009216FF" w:rsidTr="00FB351E">
        <w:trPr>
          <w:trHeight w:val="896"/>
        </w:trPr>
        <w:tc>
          <w:tcPr>
            <w:tcW w:w="2500" w:type="pct"/>
            <w:tcBorders>
              <w:right w:val="single" w:sz="4" w:space="0" w:color="auto"/>
            </w:tcBorders>
          </w:tcPr>
          <w:p w:rsidR="00BD4980" w:rsidRDefault="00BD4980" w:rsidP="00FB351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01F14">
              <w:rPr>
                <w:sz w:val="28"/>
                <w:szCs w:val="28"/>
              </w:rPr>
              <w:t xml:space="preserve">200 </w:t>
            </w:r>
            <w:r w:rsidRPr="002A7A6E">
              <w:rPr>
                <w:i/>
                <w:sz w:val="28"/>
                <w:szCs w:val="28"/>
              </w:rPr>
              <w:t>В</w:t>
            </w:r>
          </w:p>
          <w:p w:rsidR="00BD4980" w:rsidRDefault="00BD4980" w:rsidP="00FB351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01F14">
              <w:rPr>
                <w:sz w:val="28"/>
                <w:szCs w:val="28"/>
              </w:rPr>
              <w:t xml:space="preserve">141 </w:t>
            </w:r>
            <w:r w:rsidRPr="002A7A6E">
              <w:rPr>
                <w:i/>
                <w:sz w:val="28"/>
                <w:szCs w:val="28"/>
              </w:rPr>
              <w:t>В</w:t>
            </w:r>
          </w:p>
          <w:p w:rsidR="00BD4980" w:rsidRDefault="00BD4980" w:rsidP="00FB351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01F14">
              <w:rPr>
                <w:sz w:val="28"/>
                <w:szCs w:val="28"/>
              </w:rPr>
              <w:t xml:space="preserve">100 </w:t>
            </w:r>
            <w:r w:rsidRPr="002A7A6E">
              <w:rPr>
                <w:i/>
                <w:sz w:val="28"/>
                <w:szCs w:val="28"/>
              </w:rPr>
              <w:t>В</w:t>
            </w:r>
          </w:p>
          <w:p w:rsidR="00BD4980" w:rsidRPr="009216FF" w:rsidRDefault="00BD4980" w:rsidP="00BD498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textAlignment w:val="baseline"/>
              <w:rPr>
                <w:sz w:val="28"/>
                <w:szCs w:val="28"/>
              </w:rPr>
            </w:pPr>
            <w:r w:rsidRPr="00801F14">
              <w:rPr>
                <w:sz w:val="28"/>
                <w:szCs w:val="28"/>
              </w:rPr>
              <w:t xml:space="preserve">52 </w:t>
            </w:r>
            <w:r w:rsidRPr="002A7A6E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80" w:rsidRPr="009216FF" w:rsidRDefault="00BD4980" w:rsidP="00FB351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96E4F">
              <w:rPr>
                <w:i/>
              </w:rPr>
              <w:t xml:space="preserve">Рис. </w:t>
            </w:r>
            <w:r>
              <w:rPr>
                <w:i/>
              </w:rPr>
              <w:t xml:space="preserve">4   </w:t>
            </w:r>
            <w:r w:rsidR="00A4108B">
              <w:object w:dxaOrig="2370" w:dyaOrig="1470">
                <v:shape id="_x0000_i1038" type="#_x0000_t75" style="width:118.8pt;height:73.8pt" o:ole="">
                  <v:imagedata r:id="rId33" o:title=""/>
                </v:shape>
                <o:OLEObject Type="Embed" ProgID="PBrush" ShapeID="_x0000_i1038" DrawAspect="Content" ObjectID="_1661860945" r:id="rId34"/>
              </w:object>
            </w:r>
          </w:p>
        </w:tc>
      </w:tr>
    </w:tbl>
    <w:p w:rsidR="009216FF" w:rsidRDefault="009216FF" w:rsidP="00C80AD5">
      <w:pPr>
        <w:spacing w:before="240" w:after="120"/>
        <w:jc w:val="both"/>
        <w:rPr>
          <w:sz w:val="28"/>
          <w:szCs w:val="28"/>
        </w:rPr>
      </w:pPr>
      <w:r w:rsidRPr="004A32FB">
        <w:rPr>
          <w:b/>
          <w:bCs/>
          <w:sz w:val="28"/>
          <w:szCs w:val="28"/>
        </w:rPr>
        <w:t xml:space="preserve">А9. </w:t>
      </w:r>
      <w:r w:rsidRPr="004A32FB">
        <w:rPr>
          <w:bCs/>
          <w:sz w:val="28"/>
          <w:szCs w:val="28"/>
        </w:rPr>
        <w:t>Укажите, к</w:t>
      </w:r>
      <w:r w:rsidRPr="004A32FB">
        <w:rPr>
          <w:sz w:val="28"/>
          <w:szCs w:val="28"/>
        </w:rPr>
        <w:t>аким уравнением</w:t>
      </w:r>
      <w:r w:rsidRPr="004A32FB">
        <w:rPr>
          <w:b/>
          <w:bCs/>
          <w:sz w:val="28"/>
          <w:szCs w:val="28"/>
        </w:rPr>
        <w:t xml:space="preserve"> </w:t>
      </w:r>
      <w:r w:rsidRPr="004A32FB">
        <w:rPr>
          <w:bCs/>
          <w:sz w:val="28"/>
          <w:szCs w:val="28"/>
        </w:rPr>
        <w:t>д</w:t>
      </w:r>
      <w:r w:rsidRPr="004A32FB">
        <w:rPr>
          <w:sz w:val="28"/>
          <w:szCs w:val="28"/>
        </w:rPr>
        <w:t xml:space="preserve">ля узла </w:t>
      </w:r>
      <w:r w:rsidRPr="00C1682A">
        <w:rPr>
          <w:rFonts w:ascii="Arial" w:hAnsi="Arial" w:cs="Arial"/>
          <w:i/>
          <w:sz w:val="28"/>
          <w:szCs w:val="28"/>
        </w:rPr>
        <w:t>а</w:t>
      </w:r>
      <w:r w:rsidRPr="004A32FB">
        <w:rPr>
          <w:sz w:val="28"/>
          <w:szCs w:val="28"/>
        </w:rPr>
        <w:t xml:space="preserve"> данной схемы</w:t>
      </w:r>
      <w:r w:rsidR="007F73E0" w:rsidRPr="004A32FB">
        <w:rPr>
          <w:sz w:val="28"/>
          <w:szCs w:val="28"/>
        </w:rPr>
        <w:t xml:space="preserve"> (</w:t>
      </w:r>
      <w:r w:rsidR="007F73E0" w:rsidRPr="004A32FB">
        <w:rPr>
          <w:i/>
          <w:sz w:val="28"/>
          <w:szCs w:val="28"/>
        </w:rPr>
        <w:t>рисунок 5</w:t>
      </w:r>
      <w:r w:rsidR="007F73E0" w:rsidRPr="004A32FB">
        <w:rPr>
          <w:sz w:val="28"/>
          <w:szCs w:val="28"/>
        </w:rPr>
        <w:t>)</w:t>
      </w:r>
      <w:r w:rsidRPr="004A32FB">
        <w:rPr>
          <w:sz w:val="28"/>
          <w:szCs w:val="28"/>
        </w:rPr>
        <w:t xml:space="preserve"> связаны векторы фазных и линейного токов</w:t>
      </w:r>
      <w:r w:rsidR="007F73E0" w:rsidRPr="004A32FB">
        <w:rPr>
          <w:sz w:val="28"/>
          <w:szCs w:val="28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47"/>
        <w:gridCol w:w="5765"/>
      </w:tblGrid>
      <w:tr w:rsidR="007F73E0" w:rsidRPr="009216FF" w:rsidTr="007F73E0">
        <w:trPr>
          <w:trHeight w:val="346"/>
        </w:trPr>
        <w:tc>
          <w:tcPr>
            <w:tcW w:w="2121" w:type="pct"/>
            <w:tcBorders>
              <w:right w:val="single" w:sz="4" w:space="0" w:color="auto"/>
            </w:tcBorders>
          </w:tcPr>
          <w:p w:rsidR="007F73E0" w:rsidRDefault="004A32FB" w:rsidP="007F73E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01F14">
              <w:rPr>
                <w:position w:val="-12"/>
                <w:sz w:val="28"/>
                <w:szCs w:val="28"/>
              </w:rPr>
              <w:object w:dxaOrig="1260" w:dyaOrig="360">
                <v:shape id="_x0000_i1039" type="#_x0000_t75" style="width:88.2pt;height:24pt" o:ole="">
                  <v:imagedata r:id="rId35" o:title=""/>
                </v:shape>
                <o:OLEObject Type="Embed" ProgID="Equation.3" ShapeID="_x0000_i1039" DrawAspect="Content" ObjectID="_1661860946" r:id="rId36"/>
              </w:object>
            </w:r>
          </w:p>
          <w:p w:rsidR="007F73E0" w:rsidRDefault="004A32FB" w:rsidP="007F73E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01F14">
              <w:rPr>
                <w:position w:val="-12"/>
                <w:sz w:val="28"/>
                <w:szCs w:val="28"/>
              </w:rPr>
              <w:object w:dxaOrig="1280" w:dyaOrig="360">
                <v:shape id="_x0000_i1040" type="#_x0000_t75" style="width:85.8pt;height:22.2pt" o:ole="">
                  <v:imagedata r:id="rId37" o:title=""/>
                </v:shape>
                <o:OLEObject Type="Embed" ProgID="Equation.3" ShapeID="_x0000_i1040" DrawAspect="Content" ObjectID="_1661860947" r:id="rId38"/>
              </w:object>
            </w:r>
          </w:p>
          <w:p w:rsidR="007F73E0" w:rsidRDefault="004A32FB" w:rsidP="007F73E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01F14">
              <w:rPr>
                <w:position w:val="-12"/>
                <w:sz w:val="28"/>
                <w:szCs w:val="28"/>
              </w:rPr>
              <w:object w:dxaOrig="1280" w:dyaOrig="360">
                <v:shape id="_x0000_i1041" type="#_x0000_t75" style="width:91.8pt;height:23.4pt" o:ole="">
                  <v:imagedata r:id="rId39" o:title=""/>
                </v:shape>
                <o:OLEObject Type="Embed" ProgID="Equation.3" ShapeID="_x0000_i1041" DrawAspect="Content" ObjectID="_1661860948" r:id="rId40"/>
              </w:object>
            </w:r>
          </w:p>
          <w:p w:rsidR="007F73E0" w:rsidRPr="009216FF" w:rsidRDefault="004A32FB" w:rsidP="007F73E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01F14">
              <w:rPr>
                <w:position w:val="-12"/>
                <w:sz w:val="28"/>
                <w:szCs w:val="28"/>
              </w:rPr>
              <w:object w:dxaOrig="1260" w:dyaOrig="360">
                <v:shape id="_x0000_i1042" type="#_x0000_t75" style="width:85.2pt;height:22.2pt" o:ole="">
                  <v:imagedata r:id="rId41" o:title=""/>
                </v:shape>
                <o:OLEObject Type="Embed" ProgID="Equation.3" ShapeID="_x0000_i1042" DrawAspect="Content" ObjectID="_1661860949" r:id="rId42"/>
              </w:objec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E0" w:rsidRPr="009216FF" w:rsidRDefault="007F73E0" w:rsidP="009A548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96E4F">
              <w:rPr>
                <w:i/>
              </w:rPr>
              <w:t xml:space="preserve">Рис. </w:t>
            </w:r>
            <w:r>
              <w:rPr>
                <w:i/>
              </w:rPr>
              <w:t xml:space="preserve">5   </w:t>
            </w:r>
            <w:r w:rsidR="005E3EAD">
              <w:rPr>
                <w:sz w:val="28"/>
                <w:szCs w:val="28"/>
              </w:rPr>
              <w:t xml:space="preserve"> </w:t>
            </w:r>
            <w:r w:rsidR="005E3EAD">
              <w:object w:dxaOrig="4710" w:dyaOrig="2520">
                <v:shape id="_x0000_i1043" type="#_x0000_t75" style="width:225.6pt;height:121.2pt" o:ole="">
                  <v:imagedata r:id="rId43" o:title=""/>
                </v:shape>
                <o:OLEObject Type="Embed" ProgID="PBrush" ShapeID="_x0000_i1043" DrawAspect="Content" ObjectID="_1661860950" r:id="rId44"/>
              </w:object>
            </w:r>
          </w:p>
        </w:tc>
      </w:tr>
    </w:tbl>
    <w:p w:rsidR="000B2BD1" w:rsidRDefault="009216FF" w:rsidP="000B2BD1">
      <w:pPr>
        <w:spacing w:before="240" w:after="120"/>
        <w:rPr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5574D2">
        <w:rPr>
          <w:b/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 xml:space="preserve"> </w:t>
      </w:r>
      <w:r w:rsidR="004A32FB">
        <w:rPr>
          <w:bCs/>
          <w:sz w:val="28"/>
          <w:szCs w:val="28"/>
        </w:rPr>
        <w:t>Н</w:t>
      </w:r>
      <w:r w:rsidR="004A32FB" w:rsidRPr="005574D2">
        <w:rPr>
          <w:sz w:val="28"/>
          <w:szCs w:val="28"/>
        </w:rPr>
        <w:t xml:space="preserve">апряжение </w:t>
      </w:r>
      <w:r w:rsidR="004A32FB" w:rsidRPr="005574D2">
        <w:rPr>
          <w:position w:val="-10"/>
          <w:sz w:val="28"/>
          <w:szCs w:val="28"/>
        </w:rPr>
        <w:object w:dxaOrig="440" w:dyaOrig="340">
          <v:shape id="_x0000_i1044" type="#_x0000_t75" style="width:27pt;height:21pt" o:ole="">
            <v:imagedata r:id="rId45" o:title=""/>
          </v:shape>
          <o:OLEObject Type="Embed" ProgID="Equation.3" ShapeID="_x0000_i1044" DrawAspect="Content" ObjectID="_1661860951" r:id="rId46"/>
        </w:object>
      </w:r>
      <w:r w:rsidR="004A32FB" w:rsidRPr="005574D2">
        <w:rPr>
          <w:sz w:val="28"/>
          <w:szCs w:val="28"/>
        </w:rPr>
        <w:t xml:space="preserve"> в </w:t>
      </w:r>
      <w:r w:rsidR="004A32FB">
        <w:rPr>
          <w:sz w:val="28"/>
          <w:szCs w:val="28"/>
        </w:rPr>
        <w:t>представленной схеме</w:t>
      </w:r>
      <w:r w:rsidR="004A32FB" w:rsidRPr="00AF7A80">
        <w:rPr>
          <w:bCs/>
          <w:sz w:val="28"/>
          <w:szCs w:val="28"/>
        </w:rPr>
        <w:t xml:space="preserve"> </w:t>
      </w:r>
      <w:r w:rsidR="004A32FB">
        <w:rPr>
          <w:bCs/>
          <w:sz w:val="28"/>
          <w:szCs w:val="28"/>
        </w:rPr>
        <w:t>(</w:t>
      </w:r>
      <w:r w:rsidR="004A32FB" w:rsidRPr="004A32FB">
        <w:rPr>
          <w:bCs/>
          <w:i/>
          <w:sz w:val="28"/>
          <w:szCs w:val="28"/>
        </w:rPr>
        <w:t>рисунок 6</w:t>
      </w:r>
      <w:r w:rsidR="004A32FB">
        <w:rPr>
          <w:bCs/>
          <w:sz w:val="28"/>
          <w:szCs w:val="28"/>
        </w:rPr>
        <w:t xml:space="preserve">) </w:t>
      </w:r>
      <w:r w:rsidRPr="00AF7A80">
        <w:rPr>
          <w:bCs/>
          <w:sz w:val="28"/>
          <w:szCs w:val="28"/>
        </w:rPr>
        <w:t xml:space="preserve">называется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47"/>
        <w:gridCol w:w="5765"/>
      </w:tblGrid>
      <w:tr w:rsidR="000B2BD1" w:rsidRPr="009216FF" w:rsidTr="009A5488">
        <w:trPr>
          <w:trHeight w:val="346"/>
        </w:trPr>
        <w:tc>
          <w:tcPr>
            <w:tcW w:w="2121" w:type="pct"/>
            <w:tcBorders>
              <w:right w:val="single" w:sz="4" w:space="0" w:color="auto"/>
            </w:tcBorders>
          </w:tcPr>
          <w:p w:rsidR="000B2BD1" w:rsidRDefault="004A32FB" w:rsidP="000B2B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5574D2">
              <w:rPr>
                <w:sz w:val="28"/>
                <w:szCs w:val="28"/>
              </w:rPr>
              <w:t>инейным</w:t>
            </w:r>
          </w:p>
          <w:p w:rsidR="004A32FB" w:rsidRDefault="004A32FB" w:rsidP="000B2B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574D2">
              <w:rPr>
                <w:sz w:val="28"/>
                <w:szCs w:val="28"/>
              </w:rPr>
              <w:t>среднеквадратичным</w:t>
            </w:r>
          </w:p>
          <w:p w:rsidR="004A32FB" w:rsidRDefault="004A32FB" w:rsidP="000B2B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574D2">
              <w:rPr>
                <w:sz w:val="28"/>
                <w:szCs w:val="28"/>
              </w:rPr>
              <w:t>средним</w:t>
            </w:r>
          </w:p>
          <w:p w:rsidR="004A32FB" w:rsidRPr="009216FF" w:rsidRDefault="004A32FB" w:rsidP="000B2BD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574D2">
              <w:rPr>
                <w:sz w:val="28"/>
                <w:szCs w:val="28"/>
              </w:rPr>
              <w:t>фазным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1" w:rsidRPr="009216FF" w:rsidRDefault="000B2BD1" w:rsidP="009A548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96E4F">
              <w:rPr>
                <w:i/>
              </w:rPr>
              <w:t xml:space="preserve">Рис. </w:t>
            </w:r>
            <w:r>
              <w:rPr>
                <w:i/>
              </w:rPr>
              <w:t xml:space="preserve">6   </w:t>
            </w:r>
            <w:r w:rsidR="00085414">
              <w:object w:dxaOrig="5970" w:dyaOrig="3105">
                <v:shape id="_x0000_i1045" type="#_x0000_t75" style="width:236.4pt;height:122.4pt" o:ole="">
                  <v:imagedata r:id="rId47" o:title=""/>
                </v:shape>
                <o:OLEObject Type="Embed" ProgID="PBrush" ShapeID="_x0000_i1045" DrawAspect="Content" ObjectID="_1661860952" r:id="rId48"/>
              </w:object>
            </w:r>
          </w:p>
        </w:tc>
      </w:tr>
    </w:tbl>
    <w:p w:rsidR="009216FF" w:rsidRPr="00C1682A" w:rsidRDefault="009216FF" w:rsidP="004A32FB">
      <w:pPr>
        <w:spacing w:before="240" w:after="120"/>
        <w:jc w:val="both"/>
        <w:rPr>
          <w:sz w:val="28"/>
          <w:szCs w:val="28"/>
        </w:rPr>
      </w:pPr>
      <w:r w:rsidRPr="00C1682A">
        <w:rPr>
          <w:b/>
          <w:sz w:val="28"/>
          <w:szCs w:val="28"/>
        </w:rPr>
        <w:t xml:space="preserve">А11. </w:t>
      </w:r>
      <w:r w:rsidR="004A32FB" w:rsidRPr="00C1682A">
        <w:rPr>
          <w:sz w:val="28"/>
          <w:szCs w:val="28"/>
        </w:rPr>
        <w:t xml:space="preserve">Лампы накаливания, рассчитанные на номинальное напряжение 127 </w:t>
      </w:r>
      <w:r w:rsidR="004A32FB" w:rsidRPr="00C1682A">
        <w:rPr>
          <w:i/>
          <w:sz w:val="28"/>
          <w:szCs w:val="28"/>
        </w:rPr>
        <w:t>В</w:t>
      </w:r>
      <w:r w:rsidR="004A32FB" w:rsidRPr="00C1682A">
        <w:rPr>
          <w:sz w:val="28"/>
          <w:szCs w:val="28"/>
        </w:rPr>
        <w:t xml:space="preserve">,  включены в трёхфазную сеть с линейным напряжением 220 </w:t>
      </w:r>
      <w:r w:rsidR="004A32FB" w:rsidRPr="00C1682A">
        <w:rPr>
          <w:i/>
          <w:sz w:val="28"/>
          <w:szCs w:val="28"/>
        </w:rPr>
        <w:t>В</w:t>
      </w:r>
      <w:r w:rsidR="004A32FB" w:rsidRPr="00C1682A">
        <w:rPr>
          <w:sz w:val="28"/>
          <w:szCs w:val="28"/>
        </w:rPr>
        <w:t>.</w:t>
      </w:r>
      <w:r w:rsidRPr="00C1682A">
        <w:rPr>
          <w:sz w:val="28"/>
          <w:szCs w:val="28"/>
        </w:rPr>
        <w:t xml:space="preserve"> </w:t>
      </w:r>
      <w:r w:rsidR="004A32FB" w:rsidRPr="00C1682A">
        <w:rPr>
          <w:sz w:val="28"/>
          <w:szCs w:val="28"/>
        </w:rPr>
        <w:t>С</w:t>
      </w:r>
      <w:r w:rsidRPr="00C1682A">
        <w:rPr>
          <w:sz w:val="28"/>
          <w:szCs w:val="28"/>
        </w:rPr>
        <w:t>хема</w:t>
      </w:r>
      <w:r w:rsidR="004A32FB" w:rsidRPr="00C1682A">
        <w:rPr>
          <w:sz w:val="28"/>
          <w:szCs w:val="28"/>
        </w:rPr>
        <w:t xml:space="preserve"> </w:t>
      </w:r>
      <w:r w:rsidRPr="00C1682A">
        <w:rPr>
          <w:sz w:val="28"/>
          <w:szCs w:val="28"/>
        </w:rPr>
        <w:t xml:space="preserve"> соединения ламп</w:t>
      </w:r>
      <w:r w:rsidR="004A32FB" w:rsidRPr="00C1682A">
        <w:rPr>
          <w:sz w:val="28"/>
          <w:szCs w:val="28"/>
        </w:rPr>
        <w:t xml:space="preserve"> называется</w:t>
      </w:r>
      <w:r w:rsidRPr="00C1682A">
        <w:rPr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06"/>
        <w:gridCol w:w="5006"/>
      </w:tblGrid>
      <w:tr w:rsidR="00953E2A" w:rsidRPr="00C1682A" w:rsidTr="00953E2A">
        <w:trPr>
          <w:trHeight w:val="346"/>
        </w:trPr>
        <w:tc>
          <w:tcPr>
            <w:tcW w:w="2500" w:type="pct"/>
          </w:tcPr>
          <w:p w:rsidR="00953E2A" w:rsidRPr="00C1682A" w:rsidRDefault="00953E2A" w:rsidP="004A32F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682A">
              <w:rPr>
                <w:sz w:val="28"/>
                <w:szCs w:val="28"/>
              </w:rPr>
              <w:t>звезда</w:t>
            </w:r>
          </w:p>
          <w:p w:rsidR="00953E2A" w:rsidRPr="00C1682A" w:rsidRDefault="00953E2A" w:rsidP="00953E2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682A">
              <w:rPr>
                <w:sz w:val="28"/>
                <w:szCs w:val="28"/>
              </w:rPr>
              <w:t>звезда с нулевым проводом</w:t>
            </w:r>
          </w:p>
        </w:tc>
        <w:tc>
          <w:tcPr>
            <w:tcW w:w="2500" w:type="pct"/>
          </w:tcPr>
          <w:p w:rsidR="00953E2A" w:rsidRPr="00C1682A" w:rsidRDefault="00953E2A" w:rsidP="00953E2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1682A">
              <w:rPr>
                <w:sz w:val="28"/>
                <w:szCs w:val="28"/>
              </w:rPr>
              <w:t>треугольник</w:t>
            </w:r>
          </w:p>
          <w:p w:rsidR="00953E2A" w:rsidRPr="00C1682A" w:rsidRDefault="00953E2A" w:rsidP="004A32F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682A">
              <w:rPr>
                <w:sz w:val="28"/>
                <w:szCs w:val="28"/>
              </w:rPr>
              <w:t>треугольник с нулевым проводом</w:t>
            </w:r>
          </w:p>
        </w:tc>
      </w:tr>
    </w:tbl>
    <w:p w:rsidR="00415E4D" w:rsidRPr="00415E4D" w:rsidRDefault="00415E4D" w:rsidP="00415E4D">
      <w:pPr>
        <w:rPr>
          <w:b/>
          <w:bCs/>
          <w:sz w:val="4"/>
          <w:szCs w:val="28"/>
        </w:rPr>
      </w:pPr>
    </w:p>
    <w:p w:rsidR="009216FF" w:rsidRPr="00801F14" w:rsidRDefault="00415E4D" w:rsidP="004A32FB">
      <w:pPr>
        <w:spacing w:before="240" w:after="120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9216FF">
        <w:rPr>
          <w:b/>
          <w:bCs/>
          <w:sz w:val="28"/>
          <w:szCs w:val="28"/>
        </w:rPr>
        <w:lastRenderedPageBreak/>
        <w:t>А12</w:t>
      </w:r>
      <w:r w:rsidR="004A32FB">
        <w:rPr>
          <w:b/>
          <w:bCs/>
          <w:sz w:val="28"/>
          <w:szCs w:val="28"/>
        </w:rPr>
        <w:t xml:space="preserve">. </w:t>
      </w:r>
      <w:r w:rsidR="009216FF" w:rsidRPr="00801F14">
        <w:rPr>
          <w:sz w:val="28"/>
          <w:szCs w:val="28"/>
        </w:rPr>
        <w:t xml:space="preserve">Величина ЭДС, наводимой в обмотке трансформатора, </w:t>
      </w:r>
      <w:r w:rsidR="009216FF" w:rsidRPr="00137B27">
        <w:rPr>
          <w:b/>
          <w:bCs/>
          <w:sz w:val="28"/>
          <w:szCs w:val="28"/>
        </w:rPr>
        <w:t>не</w:t>
      </w:r>
      <w:r w:rsidR="009216FF" w:rsidRPr="00137B27">
        <w:rPr>
          <w:b/>
          <w:sz w:val="28"/>
          <w:szCs w:val="28"/>
        </w:rPr>
        <w:t xml:space="preserve"> зависит</w:t>
      </w:r>
      <w:r w:rsidR="009216FF" w:rsidRPr="00801F14">
        <w:rPr>
          <w:sz w:val="28"/>
          <w:szCs w:val="28"/>
        </w:rPr>
        <w:t xml:space="preserve"> от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012"/>
      </w:tblGrid>
      <w:tr w:rsidR="004A32FB" w:rsidRPr="009216FF" w:rsidTr="004A32FB">
        <w:trPr>
          <w:trHeight w:val="346"/>
        </w:trPr>
        <w:tc>
          <w:tcPr>
            <w:tcW w:w="5000" w:type="pct"/>
          </w:tcPr>
          <w:p w:rsidR="004A32FB" w:rsidRPr="009216FF" w:rsidRDefault="004A32FB" w:rsidP="004A32F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801F14">
              <w:rPr>
                <w:sz w:val="28"/>
                <w:szCs w:val="28"/>
              </w:rPr>
              <w:t>марки стали сердечника</w:t>
            </w:r>
          </w:p>
          <w:p w:rsidR="004A32FB" w:rsidRPr="009216FF" w:rsidRDefault="004A32FB" w:rsidP="009A548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01F14">
              <w:rPr>
                <w:sz w:val="28"/>
                <w:szCs w:val="28"/>
              </w:rPr>
              <w:t>частоты тока в сети</w:t>
            </w:r>
          </w:p>
          <w:p w:rsidR="004A32FB" w:rsidRPr="009216FF" w:rsidRDefault="004A32FB" w:rsidP="009A548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01F14">
              <w:rPr>
                <w:sz w:val="28"/>
                <w:szCs w:val="28"/>
              </w:rPr>
              <w:t>амплитуды магнитного поля</w:t>
            </w:r>
          </w:p>
          <w:p w:rsidR="004A32FB" w:rsidRPr="009216FF" w:rsidRDefault="004A32FB" w:rsidP="009A548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01F14">
              <w:rPr>
                <w:sz w:val="28"/>
                <w:szCs w:val="28"/>
              </w:rPr>
              <w:t>числа витков катушки</w:t>
            </w:r>
          </w:p>
        </w:tc>
      </w:tr>
    </w:tbl>
    <w:p w:rsidR="009216FF" w:rsidRPr="00095CC4" w:rsidRDefault="009216FF" w:rsidP="004A32FB">
      <w:pPr>
        <w:spacing w:before="240" w:after="120"/>
        <w:jc w:val="both"/>
        <w:rPr>
          <w:sz w:val="28"/>
          <w:szCs w:val="28"/>
        </w:rPr>
      </w:pPr>
      <w:r w:rsidRPr="00095CC4">
        <w:rPr>
          <w:b/>
          <w:sz w:val="28"/>
          <w:szCs w:val="28"/>
        </w:rPr>
        <w:t>А13.</w:t>
      </w:r>
      <w:r w:rsidRPr="00095CC4">
        <w:rPr>
          <w:sz w:val="28"/>
          <w:szCs w:val="28"/>
        </w:rPr>
        <w:t xml:space="preserve">  </w:t>
      </w:r>
      <w:r w:rsidR="00415E4D">
        <w:rPr>
          <w:sz w:val="28"/>
          <w:szCs w:val="28"/>
        </w:rPr>
        <w:t xml:space="preserve">Первичная обмотка </w:t>
      </w:r>
      <w:r w:rsidRPr="00095CC4">
        <w:rPr>
          <w:sz w:val="28"/>
          <w:szCs w:val="28"/>
        </w:rPr>
        <w:t xml:space="preserve">трансформатора </w:t>
      </w:r>
      <w:r w:rsidR="00415E4D">
        <w:rPr>
          <w:sz w:val="28"/>
          <w:szCs w:val="28"/>
        </w:rPr>
        <w:t>содержит 2850 витков</w:t>
      </w:r>
      <w:r w:rsidR="009A7DAC">
        <w:rPr>
          <w:sz w:val="28"/>
          <w:szCs w:val="28"/>
        </w:rPr>
        <w:t>,</w:t>
      </w:r>
      <w:r w:rsidR="00415E4D">
        <w:rPr>
          <w:sz w:val="28"/>
          <w:szCs w:val="28"/>
        </w:rPr>
        <w:t xml:space="preserve"> </w:t>
      </w:r>
      <w:r w:rsidR="009A7DAC">
        <w:rPr>
          <w:sz w:val="28"/>
          <w:szCs w:val="28"/>
        </w:rPr>
        <w:t>к</w:t>
      </w:r>
      <w:r w:rsidR="00415E4D">
        <w:rPr>
          <w:sz w:val="28"/>
          <w:szCs w:val="28"/>
        </w:rPr>
        <w:t xml:space="preserve">оэффициент трансформации равен 3. </w:t>
      </w:r>
      <w:r w:rsidR="009A7DAC">
        <w:rPr>
          <w:sz w:val="28"/>
          <w:szCs w:val="28"/>
        </w:rPr>
        <w:t>Определите к</w:t>
      </w:r>
      <w:r w:rsidR="00415E4D">
        <w:rPr>
          <w:sz w:val="28"/>
          <w:szCs w:val="28"/>
        </w:rPr>
        <w:t>оличество витков вторичной обмотки</w:t>
      </w:r>
      <w:r w:rsidR="009A7DAC">
        <w:rPr>
          <w:sz w:val="28"/>
          <w:szCs w:val="28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03"/>
        <w:gridCol w:w="2503"/>
        <w:gridCol w:w="2503"/>
        <w:gridCol w:w="2503"/>
      </w:tblGrid>
      <w:tr w:rsidR="009A7DAC" w:rsidRPr="00A02677" w:rsidTr="009A7DAC">
        <w:trPr>
          <w:trHeight w:val="346"/>
        </w:trPr>
        <w:tc>
          <w:tcPr>
            <w:tcW w:w="1250" w:type="pct"/>
          </w:tcPr>
          <w:p w:rsidR="009A7DAC" w:rsidRPr="00095CC4" w:rsidRDefault="009A7DAC" w:rsidP="004A32F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8550</w:t>
            </w:r>
          </w:p>
        </w:tc>
        <w:tc>
          <w:tcPr>
            <w:tcW w:w="1250" w:type="pct"/>
          </w:tcPr>
          <w:p w:rsidR="009A7DAC" w:rsidRPr="00095CC4" w:rsidRDefault="009A7DAC" w:rsidP="004A32F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50" w:type="pct"/>
          </w:tcPr>
          <w:p w:rsidR="009A7DAC" w:rsidRPr="00095CC4" w:rsidRDefault="009A7DAC" w:rsidP="004A32F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250" w:type="pct"/>
          </w:tcPr>
          <w:p w:rsidR="009A7DAC" w:rsidRPr="00095CC4" w:rsidRDefault="009A7DAC" w:rsidP="004A32F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</w:tr>
    </w:tbl>
    <w:p w:rsidR="009216FF" w:rsidRDefault="009216FF" w:rsidP="00251C1A">
      <w:pPr>
        <w:spacing w:before="240" w:after="120"/>
        <w:jc w:val="both"/>
        <w:rPr>
          <w:sz w:val="28"/>
          <w:szCs w:val="28"/>
        </w:rPr>
      </w:pPr>
      <w:r w:rsidRPr="00D729F7">
        <w:rPr>
          <w:b/>
          <w:sz w:val="28"/>
          <w:szCs w:val="28"/>
        </w:rPr>
        <w:t>А14.</w:t>
      </w:r>
      <w:r>
        <w:rPr>
          <w:sz w:val="28"/>
          <w:szCs w:val="28"/>
        </w:rPr>
        <w:t xml:space="preserve"> </w:t>
      </w:r>
      <w:r w:rsidR="00251C1A">
        <w:rPr>
          <w:sz w:val="28"/>
          <w:szCs w:val="28"/>
        </w:rPr>
        <w:t>Если магнитный поток полюсов увеличить в два раза, то в</w:t>
      </w:r>
      <w:r>
        <w:rPr>
          <w:sz w:val="28"/>
          <w:szCs w:val="28"/>
        </w:rPr>
        <w:t>еличина</w:t>
      </w:r>
      <w:r w:rsidR="00251C1A">
        <w:rPr>
          <w:sz w:val="28"/>
          <w:szCs w:val="28"/>
        </w:rPr>
        <w:t xml:space="preserve"> </w:t>
      </w:r>
      <w:r>
        <w:rPr>
          <w:sz w:val="28"/>
          <w:szCs w:val="28"/>
        </w:rPr>
        <w:t>ЭДС,  индуцируемой в обмотке якоря генератора постоянного тока,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06"/>
        <w:gridCol w:w="5006"/>
      </w:tblGrid>
      <w:tr w:rsidR="00251C1A" w:rsidRPr="009216FF" w:rsidTr="00251C1A">
        <w:trPr>
          <w:trHeight w:val="346"/>
        </w:trPr>
        <w:tc>
          <w:tcPr>
            <w:tcW w:w="2500" w:type="pct"/>
          </w:tcPr>
          <w:p w:rsidR="00251C1A" w:rsidRDefault="00251C1A" w:rsidP="009A548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уменьшится в 2 раза</w:t>
            </w:r>
          </w:p>
          <w:p w:rsidR="00251C1A" w:rsidRPr="009216FF" w:rsidRDefault="00251C1A" w:rsidP="009A548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увеличится в 2 раза</w:t>
            </w:r>
          </w:p>
        </w:tc>
        <w:tc>
          <w:tcPr>
            <w:tcW w:w="2500" w:type="pct"/>
          </w:tcPr>
          <w:p w:rsidR="00251C1A" w:rsidRDefault="00251C1A" w:rsidP="009A548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уменьшится в 4 раза</w:t>
            </w:r>
          </w:p>
          <w:p w:rsidR="00251C1A" w:rsidRPr="009216FF" w:rsidRDefault="00251C1A" w:rsidP="009A548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увеличится в 4 раза</w:t>
            </w:r>
          </w:p>
        </w:tc>
      </w:tr>
    </w:tbl>
    <w:p w:rsidR="009216FF" w:rsidRPr="00095CC4" w:rsidRDefault="009216FF" w:rsidP="00251C1A">
      <w:pPr>
        <w:spacing w:before="240" w:after="120"/>
        <w:jc w:val="both"/>
        <w:rPr>
          <w:b/>
          <w:bCs/>
          <w:sz w:val="28"/>
          <w:szCs w:val="28"/>
        </w:rPr>
      </w:pPr>
      <w:r w:rsidRPr="00095CC4">
        <w:rPr>
          <w:b/>
          <w:bCs/>
          <w:sz w:val="28"/>
          <w:szCs w:val="28"/>
        </w:rPr>
        <w:t xml:space="preserve">А15. </w:t>
      </w:r>
      <w:r w:rsidR="00251C1A" w:rsidRPr="00095CC4">
        <w:rPr>
          <w:bCs/>
          <w:sz w:val="28"/>
          <w:szCs w:val="28"/>
        </w:rPr>
        <w:t>Укажите</w:t>
      </w:r>
      <w:r w:rsidRPr="00095CC4">
        <w:rPr>
          <w:bCs/>
          <w:sz w:val="28"/>
          <w:szCs w:val="28"/>
        </w:rPr>
        <w:t xml:space="preserve"> </w:t>
      </w:r>
      <w:r w:rsidR="00251C1A" w:rsidRPr="00137B27">
        <w:rPr>
          <w:b/>
          <w:bCs/>
          <w:sz w:val="28"/>
          <w:szCs w:val="28"/>
        </w:rPr>
        <w:t>неверное</w:t>
      </w:r>
      <w:r w:rsidR="00251C1A" w:rsidRPr="00095CC4">
        <w:rPr>
          <w:bCs/>
          <w:sz w:val="28"/>
          <w:szCs w:val="28"/>
        </w:rPr>
        <w:t xml:space="preserve"> </w:t>
      </w:r>
      <w:r w:rsidR="00B42646" w:rsidRPr="00095CC4">
        <w:rPr>
          <w:bCs/>
          <w:sz w:val="28"/>
          <w:szCs w:val="28"/>
        </w:rPr>
        <w:t xml:space="preserve">утверждение об </w:t>
      </w:r>
      <w:r w:rsidRPr="00095CC4">
        <w:rPr>
          <w:sz w:val="28"/>
          <w:szCs w:val="28"/>
        </w:rPr>
        <w:t>устройств</w:t>
      </w:r>
      <w:r w:rsidR="00B42646" w:rsidRPr="00095CC4">
        <w:rPr>
          <w:sz w:val="28"/>
          <w:szCs w:val="28"/>
        </w:rPr>
        <w:t>е</w:t>
      </w:r>
      <w:r w:rsidRPr="00095CC4">
        <w:rPr>
          <w:sz w:val="28"/>
          <w:szCs w:val="28"/>
        </w:rPr>
        <w:t xml:space="preserve"> асинхронного двигателя с короткозамкнутым ротором</w:t>
      </w:r>
      <w:r w:rsidR="00251C1A" w:rsidRPr="00095CC4">
        <w:rPr>
          <w:sz w:val="28"/>
          <w:szCs w:val="28"/>
        </w:rPr>
        <w:t>.</w:t>
      </w:r>
      <w:r w:rsidRPr="00095CC4">
        <w:rPr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012"/>
      </w:tblGrid>
      <w:tr w:rsidR="00251C1A" w:rsidRPr="009216FF" w:rsidTr="00251C1A">
        <w:trPr>
          <w:trHeight w:val="346"/>
        </w:trPr>
        <w:tc>
          <w:tcPr>
            <w:tcW w:w="5000" w:type="pct"/>
          </w:tcPr>
          <w:p w:rsidR="00251C1A" w:rsidRPr="00095CC4" w:rsidRDefault="00251C1A" w:rsidP="00251C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95CC4">
              <w:rPr>
                <w:sz w:val="28"/>
                <w:szCs w:val="28"/>
              </w:rPr>
              <w:t>Обмотки статора и ротора не имеют электрической цепи.</w:t>
            </w:r>
          </w:p>
          <w:p w:rsidR="00251C1A" w:rsidRPr="00095CC4" w:rsidRDefault="00251C1A" w:rsidP="00251C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95CC4">
              <w:rPr>
                <w:sz w:val="28"/>
                <w:szCs w:val="28"/>
              </w:rPr>
              <w:t>Ротор имеет обмотку, состоящую из медных или алюминиевых стержней,    замкнутых накоротко торцевыми кольцами.</w:t>
            </w:r>
          </w:p>
          <w:p w:rsidR="00251C1A" w:rsidRPr="00095CC4" w:rsidRDefault="00251C1A" w:rsidP="00251C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95CC4">
              <w:rPr>
                <w:sz w:val="28"/>
                <w:szCs w:val="28"/>
              </w:rPr>
              <w:t>Цилиндрический сердечник ротора набирается из отдельных листов электр</w:t>
            </w:r>
            <w:r w:rsidR="00095CC4" w:rsidRPr="00095CC4">
              <w:rPr>
                <w:sz w:val="28"/>
                <w:szCs w:val="28"/>
              </w:rPr>
              <w:t>отехнической стали</w:t>
            </w:r>
            <w:r w:rsidRPr="00095CC4">
              <w:rPr>
                <w:sz w:val="28"/>
                <w:szCs w:val="28"/>
              </w:rPr>
              <w:t>.</w:t>
            </w:r>
          </w:p>
          <w:p w:rsidR="00251C1A" w:rsidRPr="00095CC4" w:rsidRDefault="00251C1A" w:rsidP="00251C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95CC4">
              <w:rPr>
                <w:sz w:val="28"/>
                <w:szCs w:val="28"/>
              </w:rPr>
              <w:t>Статор выполняется сплошным, путём отливки.</w:t>
            </w:r>
          </w:p>
        </w:tc>
      </w:tr>
    </w:tbl>
    <w:p w:rsidR="009216FF" w:rsidRDefault="009216FF" w:rsidP="009216FF">
      <w:pPr>
        <w:rPr>
          <w:b/>
          <w:bCs/>
          <w:sz w:val="28"/>
          <w:szCs w:val="28"/>
          <w:u w:val="single"/>
        </w:rPr>
      </w:pPr>
    </w:p>
    <w:sectPr w:rsidR="009216FF" w:rsidSect="00893DC9">
      <w:footerReference w:type="even" r:id="rId49"/>
      <w:footerReference w:type="default" r:id="rId50"/>
      <w:pgSz w:w="11906" w:h="16838"/>
      <w:pgMar w:top="899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75" w:rsidRDefault="00EB2375">
      <w:r>
        <w:separator/>
      </w:r>
    </w:p>
  </w:endnote>
  <w:endnote w:type="continuationSeparator" w:id="0">
    <w:p w:rsidR="00EB2375" w:rsidRDefault="00EB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C9" w:rsidRDefault="00893DC9" w:rsidP="00B518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3DC9" w:rsidRDefault="00893DC9" w:rsidP="00893D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C9" w:rsidRDefault="00893DC9" w:rsidP="00B518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25A0">
      <w:rPr>
        <w:rStyle w:val="a4"/>
        <w:noProof/>
      </w:rPr>
      <w:t>4</w:t>
    </w:r>
    <w:r>
      <w:rPr>
        <w:rStyle w:val="a4"/>
      </w:rPr>
      <w:fldChar w:fldCharType="end"/>
    </w:r>
  </w:p>
  <w:p w:rsidR="00893DC9" w:rsidRDefault="00893DC9" w:rsidP="00893D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75" w:rsidRDefault="00EB2375">
      <w:r>
        <w:separator/>
      </w:r>
    </w:p>
  </w:footnote>
  <w:footnote w:type="continuationSeparator" w:id="0">
    <w:p w:rsidR="00EB2375" w:rsidRDefault="00EB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C9D"/>
    <w:multiLevelType w:val="hybridMultilevel"/>
    <w:tmpl w:val="C106AF6A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628D7"/>
    <w:multiLevelType w:val="hybridMultilevel"/>
    <w:tmpl w:val="0E6C966E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01056"/>
    <w:multiLevelType w:val="hybridMultilevel"/>
    <w:tmpl w:val="EDEAA81A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23F15"/>
    <w:multiLevelType w:val="hybridMultilevel"/>
    <w:tmpl w:val="77986A6A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44BA8"/>
    <w:multiLevelType w:val="hybridMultilevel"/>
    <w:tmpl w:val="5C1E4A42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42A51"/>
    <w:multiLevelType w:val="hybridMultilevel"/>
    <w:tmpl w:val="3492475C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45534"/>
    <w:multiLevelType w:val="hybridMultilevel"/>
    <w:tmpl w:val="D7927E2E"/>
    <w:lvl w:ilvl="0" w:tplc="8FFE9F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B30DF"/>
    <w:multiLevelType w:val="hybridMultilevel"/>
    <w:tmpl w:val="426A5E32"/>
    <w:lvl w:ilvl="0" w:tplc="8FFE9F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187BFD"/>
    <w:multiLevelType w:val="hybridMultilevel"/>
    <w:tmpl w:val="F4C6D92E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193CA1"/>
    <w:multiLevelType w:val="hybridMultilevel"/>
    <w:tmpl w:val="720E0C7C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E03A3"/>
    <w:multiLevelType w:val="hybridMultilevel"/>
    <w:tmpl w:val="58867852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1D0BC4"/>
    <w:multiLevelType w:val="hybridMultilevel"/>
    <w:tmpl w:val="2AFA38E6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3D4E62"/>
    <w:multiLevelType w:val="hybridMultilevel"/>
    <w:tmpl w:val="B0040D5E"/>
    <w:lvl w:ilvl="0" w:tplc="8FFE9F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C479A6"/>
    <w:multiLevelType w:val="hybridMultilevel"/>
    <w:tmpl w:val="690A3954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AB5827"/>
    <w:multiLevelType w:val="hybridMultilevel"/>
    <w:tmpl w:val="1A5CBDC2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44168A"/>
    <w:multiLevelType w:val="hybridMultilevel"/>
    <w:tmpl w:val="A61E7012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C1078C"/>
    <w:multiLevelType w:val="hybridMultilevel"/>
    <w:tmpl w:val="8CFC3B7A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1D2267"/>
    <w:multiLevelType w:val="multilevel"/>
    <w:tmpl w:val="66C2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7A6D8F"/>
    <w:multiLevelType w:val="hybridMultilevel"/>
    <w:tmpl w:val="86B2CDF0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C320C"/>
    <w:multiLevelType w:val="hybridMultilevel"/>
    <w:tmpl w:val="4D9817E8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9A7DE5"/>
    <w:multiLevelType w:val="hybridMultilevel"/>
    <w:tmpl w:val="0212EFFA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5844CE"/>
    <w:multiLevelType w:val="hybridMultilevel"/>
    <w:tmpl w:val="9A229CA0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484DE2"/>
    <w:multiLevelType w:val="hybridMultilevel"/>
    <w:tmpl w:val="30C66D24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D8756E"/>
    <w:multiLevelType w:val="hybridMultilevel"/>
    <w:tmpl w:val="79C4C5B2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5F5C92"/>
    <w:multiLevelType w:val="hybridMultilevel"/>
    <w:tmpl w:val="4A8EA29E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2673D0"/>
    <w:multiLevelType w:val="hybridMultilevel"/>
    <w:tmpl w:val="3AF412DA"/>
    <w:lvl w:ilvl="0" w:tplc="0000000E">
      <w:start w:val="1"/>
      <w:numFmt w:val="decimal"/>
      <w:lvlText w:val="%1)"/>
      <w:lvlJc w:val="left"/>
      <w:pPr>
        <w:tabs>
          <w:tab w:val="num" w:pos="-1065"/>
        </w:tabs>
        <w:ind w:left="-106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26">
    <w:nsid w:val="4D6E499F"/>
    <w:multiLevelType w:val="hybridMultilevel"/>
    <w:tmpl w:val="46C4292E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E2BD0"/>
    <w:multiLevelType w:val="hybridMultilevel"/>
    <w:tmpl w:val="13D679AA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460B74"/>
    <w:multiLevelType w:val="hybridMultilevel"/>
    <w:tmpl w:val="26BC7B02"/>
    <w:lvl w:ilvl="0" w:tplc="8FFE9F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5432BA"/>
    <w:multiLevelType w:val="hybridMultilevel"/>
    <w:tmpl w:val="45C4DE62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98645DD"/>
    <w:multiLevelType w:val="hybridMultilevel"/>
    <w:tmpl w:val="096E3974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327AFE"/>
    <w:multiLevelType w:val="hybridMultilevel"/>
    <w:tmpl w:val="6A78E8B4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604813"/>
    <w:multiLevelType w:val="hybridMultilevel"/>
    <w:tmpl w:val="7108B69A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0C196A"/>
    <w:multiLevelType w:val="hybridMultilevel"/>
    <w:tmpl w:val="6116013C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C376CF"/>
    <w:multiLevelType w:val="hybridMultilevel"/>
    <w:tmpl w:val="8104E4A2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FC05EF"/>
    <w:multiLevelType w:val="hybridMultilevel"/>
    <w:tmpl w:val="C914AC74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083952"/>
    <w:multiLevelType w:val="hybridMultilevel"/>
    <w:tmpl w:val="95008CFE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0D2150"/>
    <w:multiLevelType w:val="hybridMultilevel"/>
    <w:tmpl w:val="1EA87D66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451FBC"/>
    <w:multiLevelType w:val="hybridMultilevel"/>
    <w:tmpl w:val="4CAE3A06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062DEE"/>
    <w:multiLevelType w:val="hybridMultilevel"/>
    <w:tmpl w:val="5A8E66D2"/>
    <w:lvl w:ilvl="0" w:tplc="8FFE9F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0D3AED"/>
    <w:multiLevelType w:val="hybridMultilevel"/>
    <w:tmpl w:val="8A46406A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450EA6"/>
    <w:multiLevelType w:val="hybridMultilevel"/>
    <w:tmpl w:val="5A82B818"/>
    <w:lvl w:ilvl="0" w:tplc="8FFE9F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F61BBF"/>
    <w:multiLevelType w:val="hybridMultilevel"/>
    <w:tmpl w:val="4AE24BF4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734DB8"/>
    <w:multiLevelType w:val="hybridMultilevel"/>
    <w:tmpl w:val="C2885EBE"/>
    <w:lvl w:ilvl="0" w:tplc="00000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F13B99"/>
    <w:multiLevelType w:val="hybridMultilevel"/>
    <w:tmpl w:val="5096DF0A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8D2F76"/>
    <w:multiLevelType w:val="hybridMultilevel"/>
    <w:tmpl w:val="345AB704"/>
    <w:lvl w:ilvl="0" w:tplc="C32E53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947FCB"/>
    <w:multiLevelType w:val="multilevel"/>
    <w:tmpl w:val="73C48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EFB3850"/>
    <w:multiLevelType w:val="hybridMultilevel"/>
    <w:tmpl w:val="1BE8F356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2C085E"/>
    <w:multiLevelType w:val="hybridMultilevel"/>
    <w:tmpl w:val="668A47D6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BD49CF"/>
    <w:multiLevelType w:val="hybridMultilevel"/>
    <w:tmpl w:val="866A27C4"/>
    <w:lvl w:ilvl="0" w:tplc="ED7435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9"/>
  </w:num>
  <w:num w:numId="3">
    <w:abstractNumId w:val="46"/>
  </w:num>
  <w:num w:numId="4">
    <w:abstractNumId w:val="36"/>
  </w:num>
  <w:num w:numId="5">
    <w:abstractNumId w:val="30"/>
  </w:num>
  <w:num w:numId="6">
    <w:abstractNumId w:val="27"/>
  </w:num>
  <w:num w:numId="7">
    <w:abstractNumId w:val="21"/>
  </w:num>
  <w:num w:numId="8">
    <w:abstractNumId w:val="14"/>
  </w:num>
  <w:num w:numId="9">
    <w:abstractNumId w:val="33"/>
  </w:num>
  <w:num w:numId="10">
    <w:abstractNumId w:val="10"/>
  </w:num>
  <w:num w:numId="11">
    <w:abstractNumId w:val="16"/>
  </w:num>
  <w:num w:numId="12">
    <w:abstractNumId w:val="8"/>
  </w:num>
  <w:num w:numId="13">
    <w:abstractNumId w:val="2"/>
  </w:num>
  <w:num w:numId="14">
    <w:abstractNumId w:val="15"/>
  </w:num>
  <w:num w:numId="15">
    <w:abstractNumId w:val="5"/>
  </w:num>
  <w:num w:numId="16">
    <w:abstractNumId w:val="47"/>
  </w:num>
  <w:num w:numId="17">
    <w:abstractNumId w:val="12"/>
  </w:num>
  <w:num w:numId="18">
    <w:abstractNumId w:val="0"/>
  </w:num>
  <w:num w:numId="19">
    <w:abstractNumId w:val="41"/>
  </w:num>
  <w:num w:numId="20">
    <w:abstractNumId w:val="45"/>
  </w:num>
  <w:num w:numId="21">
    <w:abstractNumId w:val="24"/>
  </w:num>
  <w:num w:numId="22">
    <w:abstractNumId w:val="9"/>
  </w:num>
  <w:num w:numId="23">
    <w:abstractNumId w:val="18"/>
  </w:num>
  <w:num w:numId="24">
    <w:abstractNumId w:val="39"/>
  </w:num>
  <w:num w:numId="25">
    <w:abstractNumId w:val="1"/>
  </w:num>
  <w:num w:numId="26">
    <w:abstractNumId w:val="28"/>
  </w:num>
  <w:num w:numId="27">
    <w:abstractNumId w:val="6"/>
  </w:num>
  <w:num w:numId="28">
    <w:abstractNumId w:val="20"/>
  </w:num>
  <w:num w:numId="29">
    <w:abstractNumId w:val="26"/>
  </w:num>
  <w:num w:numId="30">
    <w:abstractNumId w:val="42"/>
  </w:num>
  <w:num w:numId="31">
    <w:abstractNumId w:val="34"/>
  </w:num>
  <w:num w:numId="32">
    <w:abstractNumId w:val="38"/>
  </w:num>
  <w:num w:numId="33">
    <w:abstractNumId w:val="11"/>
  </w:num>
  <w:num w:numId="34">
    <w:abstractNumId w:val="48"/>
  </w:num>
  <w:num w:numId="35">
    <w:abstractNumId w:val="35"/>
  </w:num>
  <w:num w:numId="36">
    <w:abstractNumId w:val="22"/>
  </w:num>
  <w:num w:numId="37">
    <w:abstractNumId w:val="4"/>
  </w:num>
  <w:num w:numId="38">
    <w:abstractNumId w:val="25"/>
  </w:num>
  <w:num w:numId="39">
    <w:abstractNumId w:val="17"/>
  </w:num>
  <w:num w:numId="40">
    <w:abstractNumId w:val="43"/>
  </w:num>
  <w:num w:numId="41">
    <w:abstractNumId w:val="3"/>
  </w:num>
  <w:num w:numId="42">
    <w:abstractNumId w:val="40"/>
  </w:num>
  <w:num w:numId="43">
    <w:abstractNumId w:val="49"/>
  </w:num>
  <w:num w:numId="44">
    <w:abstractNumId w:val="31"/>
  </w:num>
  <w:num w:numId="45">
    <w:abstractNumId w:val="32"/>
  </w:num>
  <w:num w:numId="46">
    <w:abstractNumId w:val="44"/>
  </w:num>
  <w:num w:numId="47">
    <w:abstractNumId w:val="23"/>
  </w:num>
  <w:num w:numId="48">
    <w:abstractNumId w:val="37"/>
  </w:num>
  <w:num w:numId="49">
    <w:abstractNumId w:val="1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FF"/>
    <w:rsid w:val="00085414"/>
    <w:rsid w:val="00095CC4"/>
    <w:rsid w:val="000B2BD1"/>
    <w:rsid w:val="000F06B0"/>
    <w:rsid w:val="000F113D"/>
    <w:rsid w:val="00117F93"/>
    <w:rsid w:val="00133713"/>
    <w:rsid w:val="00137B27"/>
    <w:rsid w:val="001625A0"/>
    <w:rsid w:val="001D28B6"/>
    <w:rsid w:val="0021423B"/>
    <w:rsid w:val="002233B8"/>
    <w:rsid w:val="0023557E"/>
    <w:rsid w:val="00251C1A"/>
    <w:rsid w:val="00267B5B"/>
    <w:rsid w:val="002A7832"/>
    <w:rsid w:val="002A7A6E"/>
    <w:rsid w:val="00301B6C"/>
    <w:rsid w:val="003116CB"/>
    <w:rsid w:val="003A286A"/>
    <w:rsid w:val="003C78CC"/>
    <w:rsid w:val="003D5EDE"/>
    <w:rsid w:val="00415E4D"/>
    <w:rsid w:val="00496A5F"/>
    <w:rsid w:val="00496E4F"/>
    <w:rsid w:val="004A32FB"/>
    <w:rsid w:val="004C74D6"/>
    <w:rsid w:val="004D3BB9"/>
    <w:rsid w:val="005E3EAD"/>
    <w:rsid w:val="005F43A5"/>
    <w:rsid w:val="006C0670"/>
    <w:rsid w:val="006F5EFB"/>
    <w:rsid w:val="00700E82"/>
    <w:rsid w:val="00701712"/>
    <w:rsid w:val="00703788"/>
    <w:rsid w:val="00722997"/>
    <w:rsid w:val="0074401C"/>
    <w:rsid w:val="00757040"/>
    <w:rsid w:val="00786183"/>
    <w:rsid w:val="007D6290"/>
    <w:rsid w:val="007F73E0"/>
    <w:rsid w:val="0088470F"/>
    <w:rsid w:val="00893DC9"/>
    <w:rsid w:val="008B37ED"/>
    <w:rsid w:val="008C268A"/>
    <w:rsid w:val="008D7D99"/>
    <w:rsid w:val="008E5DE9"/>
    <w:rsid w:val="008F25BE"/>
    <w:rsid w:val="009216FF"/>
    <w:rsid w:val="00952651"/>
    <w:rsid w:val="00953E2A"/>
    <w:rsid w:val="009A5488"/>
    <w:rsid w:val="009A7DAC"/>
    <w:rsid w:val="009D73B1"/>
    <w:rsid w:val="00A02677"/>
    <w:rsid w:val="00A4108B"/>
    <w:rsid w:val="00B40864"/>
    <w:rsid w:val="00B413B2"/>
    <w:rsid w:val="00B42646"/>
    <w:rsid w:val="00B51848"/>
    <w:rsid w:val="00BD0D9D"/>
    <w:rsid w:val="00BD4980"/>
    <w:rsid w:val="00BD5B4E"/>
    <w:rsid w:val="00C1682A"/>
    <w:rsid w:val="00C80AD5"/>
    <w:rsid w:val="00C834B6"/>
    <w:rsid w:val="00C9518F"/>
    <w:rsid w:val="00DC43A2"/>
    <w:rsid w:val="00E63088"/>
    <w:rsid w:val="00EB2375"/>
    <w:rsid w:val="00F55C05"/>
    <w:rsid w:val="00FB351E"/>
    <w:rsid w:val="00F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7CE24-EEF4-4A55-B46D-3D678530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9216FF"/>
    <w:rPr>
      <w:rFonts w:ascii="Calibri" w:hAnsi="Calibri"/>
      <w:sz w:val="22"/>
      <w:szCs w:val="22"/>
    </w:rPr>
  </w:style>
  <w:style w:type="paragraph" w:styleId="a3">
    <w:name w:val="footer"/>
    <w:basedOn w:val="a"/>
    <w:rsid w:val="00893D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png"/><Relationship Id="rId50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png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ТЕСТОВАЯ ТЕТРАДЬ </vt:lpstr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ТЕСТОВАЯ ТЕТРАДЬ</dc:title>
  <dc:subject/>
  <dc:creator>ЯЛА</dc:creator>
  <cp:keywords/>
  <dc:description/>
  <cp:lastModifiedBy>APM20</cp:lastModifiedBy>
  <cp:revision>2</cp:revision>
  <cp:lastPrinted>2016-01-13T11:57:00Z</cp:lastPrinted>
  <dcterms:created xsi:type="dcterms:W3CDTF">2020-09-17T12:16:00Z</dcterms:created>
  <dcterms:modified xsi:type="dcterms:W3CDTF">2020-09-17T12:16:00Z</dcterms:modified>
</cp:coreProperties>
</file>