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F39" w:rsidRDefault="00AC29C9" w:rsidP="004809C7">
      <w:pPr>
        <w:pStyle w:val="TableofContents"/>
        <w:keepNext w:val="0"/>
        <w:keepLines w:val="0"/>
        <w:pageBreakBefore w:val="0"/>
        <w:widowControl w:val="0"/>
        <w:pBdr>
          <w:bottom w:val="single" w:sz="4" w:space="1" w:color="auto"/>
        </w:pBdr>
        <w:ind w:firstLine="357"/>
        <w:jc w:val="right"/>
        <w:rPr>
          <w:b w:val="0"/>
        </w:rPr>
      </w:pPr>
      <w:r>
        <w:rPr>
          <w:b w:val="0"/>
        </w:rPr>
        <w:t>УТВЕРЖДЕНО</w:t>
      </w:r>
    </w:p>
    <w:p w:rsidR="00AC29C9" w:rsidRDefault="00AC29C9" w:rsidP="00AC29C9">
      <w:pPr>
        <w:jc w:val="right"/>
        <w:rPr>
          <w:lang w:eastAsia="en-US"/>
        </w:rPr>
      </w:pPr>
      <w:r>
        <w:rPr>
          <w:lang w:eastAsia="en-US"/>
        </w:rPr>
        <w:t>Приказом Комитета по образованию</w:t>
      </w:r>
    </w:p>
    <w:p w:rsidR="00AC29C9" w:rsidRPr="00AC29C9" w:rsidRDefault="00AC29C9" w:rsidP="00AC29C9">
      <w:pPr>
        <w:jc w:val="right"/>
        <w:rPr>
          <w:lang w:eastAsia="en-US"/>
        </w:rPr>
      </w:pPr>
      <w:r>
        <w:rPr>
          <w:lang w:eastAsia="en-US"/>
        </w:rPr>
        <w:t>Псковской области от 28.04.2021 № 541</w:t>
      </w:r>
    </w:p>
    <w:p w:rsidR="00D41991" w:rsidRPr="00BE5B6C" w:rsidRDefault="00D41991" w:rsidP="00BE5B6C">
      <w:pPr>
        <w:rPr>
          <w:lang w:eastAsia="en-US"/>
        </w:rPr>
      </w:pPr>
    </w:p>
    <w:p w:rsidR="00D41991" w:rsidRDefault="00D41991" w:rsidP="00041890">
      <w:pPr>
        <w:ind w:firstLine="357"/>
        <w:jc w:val="both"/>
        <w:rPr>
          <w:sz w:val="28"/>
          <w:szCs w:val="28"/>
        </w:rPr>
      </w:pPr>
    </w:p>
    <w:p w:rsidR="00D41991" w:rsidRDefault="00D41991" w:rsidP="00041890">
      <w:pPr>
        <w:ind w:firstLine="357"/>
        <w:jc w:val="both"/>
        <w:rPr>
          <w:sz w:val="28"/>
          <w:szCs w:val="28"/>
        </w:rPr>
      </w:pPr>
    </w:p>
    <w:p w:rsidR="00D41991" w:rsidRDefault="00D41991" w:rsidP="00041890">
      <w:pPr>
        <w:ind w:firstLine="357"/>
        <w:jc w:val="center"/>
        <w:rPr>
          <w:b/>
          <w:sz w:val="36"/>
          <w:szCs w:val="36"/>
        </w:rPr>
      </w:pPr>
    </w:p>
    <w:p w:rsidR="00D41991" w:rsidRDefault="00D41991" w:rsidP="00041890">
      <w:pPr>
        <w:ind w:firstLine="357"/>
        <w:jc w:val="center"/>
        <w:rPr>
          <w:b/>
          <w:sz w:val="36"/>
          <w:szCs w:val="36"/>
        </w:rPr>
      </w:pPr>
    </w:p>
    <w:p w:rsidR="00D41991" w:rsidRDefault="00D41991" w:rsidP="00041890">
      <w:pPr>
        <w:ind w:firstLine="357"/>
        <w:jc w:val="center"/>
        <w:rPr>
          <w:b/>
          <w:sz w:val="36"/>
          <w:szCs w:val="36"/>
        </w:rPr>
      </w:pPr>
    </w:p>
    <w:p w:rsidR="00D41991" w:rsidRDefault="00D41991" w:rsidP="00041890">
      <w:pPr>
        <w:ind w:firstLine="357"/>
        <w:jc w:val="center"/>
        <w:rPr>
          <w:b/>
          <w:sz w:val="36"/>
          <w:szCs w:val="36"/>
        </w:rPr>
      </w:pPr>
    </w:p>
    <w:p w:rsidR="00D41991" w:rsidRDefault="00D41991" w:rsidP="00041890">
      <w:pPr>
        <w:ind w:firstLine="357"/>
        <w:jc w:val="center"/>
        <w:rPr>
          <w:b/>
          <w:sz w:val="36"/>
          <w:szCs w:val="36"/>
        </w:rPr>
      </w:pPr>
    </w:p>
    <w:p w:rsidR="00D41991" w:rsidRDefault="00D41991" w:rsidP="00041890">
      <w:pPr>
        <w:ind w:firstLine="357"/>
        <w:jc w:val="center"/>
        <w:rPr>
          <w:b/>
          <w:sz w:val="36"/>
          <w:szCs w:val="36"/>
        </w:rPr>
      </w:pPr>
    </w:p>
    <w:p w:rsidR="00D41991" w:rsidRPr="001A709C" w:rsidRDefault="00D41991" w:rsidP="00041890">
      <w:pPr>
        <w:ind w:firstLine="357"/>
        <w:jc w:val="center"/>
        <w:rPr>
          <w:b/>
          <w:sz w:val="36"/>
          <w:szCs w:val="36"/>
        </w:rPr>
      </w:pPr>
      <w:r w:rsidRPr="001A709C">
        <w:rPr>
          <w:b/>
          <w:sz w:val="36"/>
          <w:szCs w:val="36"/>
        </w:rPr>
        <w:t>Инструктивно-методические</w:t>
      </w:r>
    </w:p>
    <w:p w:rsidR="00D41991" w:rsidRPr="001A709C" w:rsidRDefault="00D41991" w:rsidP="00041890">
      <w:pPr>
        <w:ind w:firstLine="357"/>
        <w:jc w:val="center"/>
        <w:rPr>
          <w:b/>
          <w:sz w:val="36"/>
          <w:szCs w:val="36"/>
        </w:rPr>
      </w:pPr>
      <w:r w:rsidRPr="001A709C">
        <w:rPr>
          <w:b/>
          <w:sz w:val="36"/>
          <w:szCs w:val="36"/>
        </w:rPr>
        <w:t>материалы</w:t>
      </w:r>
    </w:p>
    <w:p w:rsidR="00D41991" w:rsidRPr="001A709C" w:rsidRDefault="00D41991" w:rsidP="00041890">
      <w:pPr>
        <w:ind w:firstLine="357"/>
        <w:jc w:val="center"/>
        <w:rPr>
          <w:b/>
          <w:sz w:val="36"/>
          <w:szCs w:val="36"/>
        </w:rPr>
      </w:pPr>
      <w:r>
        <w:rPr>
          <w:b/>
          <w:sz w:val="36"/>
          <w:szCs w:val="36"/>
        </w:rPr>
        <w:t>по</w:t>
      </w:r>
      <w:r w:rsidRPr="001A709C">
        <w:rPr>
          <w:b/>
          <w:sz w:val="36"/>
          <w:szCs w:val="36"/>
        </w:rPr>
        <w:t xml:space="preserve"> </w:t>
      </w:r>
      <w:r>
        <w:rPr>
          <w:b/>
          <w:sz w:val="36"/>
          <w:szCs w:val="36"/>
        </w:rPr>
        <w:t xml:space="preserve">подготовке и </w:t>
      </w:r>
      <w:r w:rsidRPr="001A709C">
        <w:rPr>
          <w:b/>
          <w:sz w:val="36"/>
          <w:szCs w:val="36"/>
        </w:rPr>
        <w:t>проведению</w:t>
      </w:r>
    </w:p>
    <w:p w:rsidR="00D41991" w:rsidRPr="001A709C" w:rsidRDefault="00D41991" w:rsidP="00041890">
      <w:pPr>
        <w:ind w:firstLine="357"/>
        <w:jc w:val="center"/>
        <w:rPr>
          <w:b/>
          <w:sz w:val="36"/>
          <w:szCs w:val="36"/>
        </w:rPr>
      </w:pPr>
      <w:r w:rsidRPr="001A709C">
        <w:rPr>
          <w:b/>
          <w:sz w:val="36"/>
          <w:szCs w:val="36"/>
        </w:rPr>
        <w:t>государственной итоговой аттестации</w:t>
      </w:r>
    </w:p>
    <w:p w:rsidR="00D41991" w:rsidRPr="001A709C" w:rsidRDefault="00D41991" w:rsidP="00041890">
      <w:pPr>
        <w:ind w:firstLine="357"/>
        <w:jc w:val="center"/>
        <w:rPr>
          <w:b/>
          <w:sz w:val="36"/>
          <w:szCs w:val="36"/>
        </w:rPr>
      </w:pPr>
      <w:r>
        <w:rPr>
          <w:b/>
          <w:sz w:val="36"/>
          <w:szCs w:val="36"/>
        </w:rPr>
        <w:t xml:space="preserve">по </w:t>
      </w:r>
      <w:r w:rsidRPr="001A709C">
        <w:rPr>
          <w:b/>
          <w:sz w:val="36"/>
          <w:szCs w:val="36"/>
        </w:rPr>
        <w:t>образовательны</w:t>
      </w:r>
      <w:r>
        <w:rPr>
          <w:b/>
          <w:sz w:val="36"/>
          <w:szCs w:val="36"/>
        </w:rPr>
        <w:t>м</w:t>
      </w:r>
      <w:r w:rsidRPr="001A709C">
        <w:rPr>
          <w:b/>
          <w:sz w:val="36"/>
          <w:szCs w:val="36"/>
        </w:rPr>
        <w:t xml:space="preserve"> программ</w:t>
      </w:r>
      <w:r>
        <w:rPr>
          <w:b/>
          <w:sz w:val="36"/>
          <w:szCs w:val="36"/>
        </w:rPr>
        <w:t>ам</w:t>
      </w:r>
    </w:p>
    <w:p w:rsidR="00D41991" w:rsidRPr="00547E1E" w:rsidRDefault="00D41991" w:rsidP="00041890">
      <w:pPr>
        <w:ind w:firstLine="357"/>
        <w:jc w:val="center"/>
        <w:rPr>
          <w:sz w:val="36"/>
          <w:szCs w:val="36"/>
        </w:rPr>
      </w:pPr>
      <w:r w:rsidRPr="00547E1E">
        <w:rPr>
          <w:b/>
          <w:sz w:val="36"/>
          <w:szCs w:val="36"/>
        </w:rPr>
        <w:t>основного общего образования</w:t>
      </w:r>
    </w:p>
    <w:p w:rsidR="00D41991" w:rsidRPr="00547E1E" w:rsidRDefault="00D41991" w:rsidP="00726745">
      <w:pPr>
        <w:ind w:firstLine="357"/>
        <w:jc w:val="center"/>
        <w:rPr>
          <w:b/>
          <w:sz w:val="36"/>
          <w:szCs w:val="36"/>
        </w:rPr>
      </w:pPr>
      <w:r w:rsidRPr="00547E1E">
        <w:rPr>
          <w:b/>
          <w:sz w:val="36"/>
          <w:szCs w:val="36"/>
        </w:rPr>
        <w:t xml:space="preserve">на территории Псковской области в </w:t>
      </w:r>
      <w:r w:rsidR="00E050F6" w:rsidRPr="00250522">
        <w:rPr>
          <w:b/>
          <w:sz w:val="36"/>
          <w:szCs w:val="36"/>
        </w:rPr>
        <w:t>20</w:t>
      </w:r>
      <w:r w:rsidR="00E050F6">
        <w:rPr>
          <w:b/>
          <w:sz w:val="36"/>
          <w:szCs w:val="36"/>
        </w:rPr>
        <w:t>21</w:t>
      </w:r>
      <w:r w:rsidR="00E050F6" w:rsidRPr="00250522">
        <w:rPr>
          <w:b/>
          <w:sz w:val="36"/>
          <w:szCs w:val="36"/>
        </w:rPr>
        <w:t xml:space="preserve"> </w:t>
      </w:r>
      <w:r w:rsidRPr="00250522">
        <w:rPr>
          <w:b/>
          <w:sz w:val="36"/>
          <w:szCs w:val="36"/>
        </w:rPr>
        <w:t>году</w:t>
      </w:r>
    </w:p>
    <w:p w:rsidR="00D41991" w:rsidRPr="002C7D49" w:rsidRDefault="00D41991" w:rsidP="00041890">
      <w:pPr>
        <w:ind w:firstLine="357"/>
        <w:jc w:val="both"/>
        <w:rPr>
          <w:b/>
          <w:sz w:val="32"/>
          <w:szCs w:val="32"/>
        </w:rPr>
      </w:pPr>
    </w:p>
    <w:p w:rsidR="00D41991" w:rsidRPr="002C7D49" w:rsidRDefault="00D41991" w:rsidP="00041890">
      <w:pPr>
        <w:ind w:firstLine="357"/>
        <w:jc w:val="both"/>
        <w:rPr>
          <w:b/>
          <w:sz w:val="32"/>
          <w:szCs w:val="32"/>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041890">
      <w:pPr>
        <w:ind w:firstLine="357"/>
        <w:jc w:val="both"/>
        <w:rPr>
          <w:sz w:val="28"/>
          <w:szCs w:val="28"/>
        </w:rPr>
      </w:pPr>
    </w:p>
    <w:p w:rsidR="00D41991" w:rsidRPr="001A709C" w:rsidRDefault="00D41991" w:rsidP="00AC29C9">
      <w:pPr>
        <w:jc w:val="both"/>
        <w:rPr>
          <w:sz w:val="28"/>
          <w:szCs w:val="28"/>
        </w:rPr>
      </w:pPr>
    </w:p>
    <w:p w:rsidR="00D41991" w:rsidRPr="001A709C" w:rsidRDefault="00D41991" w:rsidP="00041890">
      <w:pPr>
        <w:ind w:firstLine="357"/>
        <w:jc w:val="both"/>
        <w:rPr>
          <w:sz w:val="28"/>
          <w:szCs w:val="28"/>
        </w:rPr>
      </w:pPr>
    </w:p>
    <w:p w:rsidR="00D666AA" w:rsidRDefault="00D41991" w:rsidP="00041890">
      <w:pPr>
        <w:ind w:firstLine="357"/>
        <w:jc w:val="center"/>
        <w:rPr>
          <w:sz w:val="28"/>
          <w:szCs w:val="28"/>
        </w:rPr>
      </w:pPr>
      <w:r w:rsidRPr="00250522">
        <w:rPr>
          <w:sz w:val="28"/>
          <w:szCs w:val="28"/>
        </w:rPr>
        <w:t xml:space="preserve">Псков, </w:t>
      </w:r>
      <w:r w:rsidR="00E050F6" w:rsidRPr="00250522">
        <w:rPr>
          <w:sz w:val="28"/>
          <w:szCs w:val="28"/>
        </w:rPr>
        <w:t>20</w:t>
      </w:r>
      <w:r w:rsidR="00E050F6">
        <w:rPr>
          <w:sz w:val="28"/>
          <w:szCs w:val="28"/>
        </w:rPr>
        <w:t>21</w:t>
      </w:r>
    </w:p>
    <w:p w:rsidR="00D666AA" w:rsidRDefault="00516EE7" w:rsidP="00D666AA">
      <w:r>
        <w:rPr>
          <w:noProof/>
        </w:rPr>
        <w:pict>
          <v:shapetype id="_x0000_t202" coordsize="21600,21600" o:spt="202" path="m,l,21600r21600,l21600,xe">
            <v:stroke joinstyle="miter"/>
            <v:path gradientshapeok="t" o:connecttype="rect"/>
          </v:shapetype>
          <v:shape id="_x0000_s1051" type="#_x0000_t202" style="position:absolute;margin-left:227.95pt;margin-top:8.75pt;width:54.4pt;height:25.1pt;z-index:251684352" strokecolor="white [3212]">
            <v:textbox>
              <w:txbxContent>
                <w:p w:rsidR="00EB3578" w:rsidRDefault="00EB3578"/>
              </w:txbxContent>
            </v:textbox>
          </v:shape>
        </w:pict>
      </w:r>
      <w:r w:rsidR="00D666AA">
        <w:br w:type="page"/>
      </w:r>
    </w:p>
    <w:p w:rsidR="00D41991" w:rsidRPr="00250522" w:rsidRDefault="00D41991" w:rsidP="00041890">
      <w:pPr>
        <w:ind w:firstLine="357"/>
        <w:jc w:val="center"/>
        <w:rPr>
          <w:sz w:val="28"/>
          <w:szCs w:val="28"/>
        </w:rPr>
      </w:pPr>
    </w:p>
    <w:p w:rsidR="001345B9" w:rsidRDefault="001345B9" w:rsidP="001345B9">
      <w:pPr>
        <w:pStyle w:val="13"/>
        <w:tabs>
          <w:tab w:val="left" w:pos="482"/>
        </w:tabs>
        <w:jc w:val="center"/>
        <w:rPr>
          <w:bCs w:val="0"/>
          <w:i w:val="0"/>
          <w:iCs w:val="0"/>
          <w:sz w:val="36"/>
          <w:szCs w:val="36"/>
        </w:rPr>
      </w:pPr>
      <w:r w:rsidRPr="00EB604A">
        <w:rPr>
          <w:bCs w:val="0"/>
          <w:i w:val="0"/>
          <w:iCs w:val="0"/>
          <w:sz w:val="36"/>
          <w:szCs w:val="36"/>
        </w:rPr>
        <w:t>Содержание</w:t>
      </w:r>
    </w:p>
    <w:bookmarkStart w:id="0" w:name="_Toc509879581"/>
    <w:bookmarkStart w:id="1" w:name="_Toc4407175"/>
    <w:bookmarkStart w:id="2" w:name="_Toc37121976"/>
    <w:bookmarkStart w:id="3" w:name="_Toc37124150"/>
    <w:p w:rsidR="00D666AA" w:rsidRPr="007709D2" w:rsidRDefault="00516EE7" w:rsidP="00671B37">
      <w:pPr>
        <w:pStyle w:val="41"/>
        <w:tabs>
          <w:tab w:val="right" w:leader="dot" w:pos="9628"/>
        </w:tabs>
        <w:rPr>
          <w:noProof/>
          <w:sz w:val="23"/>
          <w:szCs w:val="23"/>
        </w:rPr>
      </w:pPr>
      <w:r w:rsidRPr="007709D2">
        <w:rPr>
          <w:noProof/>
          <w:sz w:val="23"/>
          <w:szCs w:val="23"/>
        </w:rPr>
        <w:fldChar w:fldCharType="begin"/>
      </w:r>
      <w:r w:rsidR="00FB51EC" w:rsidRPr="007709D2">
        <w:rPr>
          <w:noProof/>
          <w:sz w:val="23"/>
          <w:szCs w:val="23"/>
        </w:rPr>
        <w:instrText xml:space="preserve"> TOC \h \z \t "Заголовок 2;2;Подзаголовок;2;МР заголовок2;2;МР заголовок1;1;Третий подзаголовок;2;Название;1;Заголовок1;1;Заголовок3;3;Заголовок4-приложения;4" </w:instrText>
      </w:r>
      <w:r w:rsidRPr="007709D2">
        <w:rPr>
          <w:noProof/>
          <w:sz w:val="23"/>
          <w:szCs w:val="23"/>
        </w:rPr>
        <w:fldChar w:fldCharType="separate"/>
      </w:r>
      <w:hyperlink w:anchor="_Toc71205314" w:history="1">
        <w:r w:rsidR="00D666AA" w:rsidRPr="007709D2">
          <w:rPr>
            <w:noProof/>
            <w:sz w:val="23"/>
            <w:szCs w:val="23"/>
          </w:rPr>
          <w:t>ПЕРЕЧЕНЬ УСЛОВНЫХ ОБОЗНАЧЕНИЙ И СОКРАЩЕНИЙ</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_Toc71205314 \h </w:instrText>
        </w:r>
        <w:r w:rsidRPr="007709D2">
          <w:rPr>
            <w:noProof/>
            <w:webHidden/>
            <w:sz w:val="23"/>
            <w:szCs w:val="23"/>
          </w:rPr>
        </w:r>
        <w:r w:rsidRPr="007709D2">
          <w:rPr>
            <w:noProof/>
            <w:webHidden/>
            <w:sz w:val="23"/>
            <w:szCs w:val="23"/>
          </w:rPr>
          <w:fldChar w:fldCharType="separate"/>
        </w:r>
        <w:r w:rsidR="0042445D">
          <w:rPr>
            <w:noProof/>
            <w:webHidden/>
            <w:sz w:val="23"/>
            <w:szCs w:val="23"/>
          </w:rPr>
          <w:t>4</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15" w:history="1">
        <w:r w:rsidR="00D666AA" w:rsidRPr="007709D2">
          <w:rPr>
            <w:noProof/>
            <w:sz w:val="23"/>
            <w:szCs w:val="23"/>
          </w:rPr>
          <w:t>1. НОРМАТИВНЫЕ ПРАВОВЫЕ ДОКУМЕНТЫ, РЕГЛАМЕНТИРУЮЩИЕ ПРОВЕДЕНИЕ ГИА-9</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_Toc71205315 \h </w:instrText>
        </w:r>
        <w:r w:rsidRPr="007709D2">
          <w:rPr>
            <w:noProof/>
            <w:webHidden/>
            <w:sz w:val="23"/>
            <w:szCs w:val="23"/>
          </w:rPr>
        </w:r>
        <w:r w:rsidRPr="007709D2">
          <w:rPr>
            <w:noProof/>
            <w:webHidden/>
            <w:sz w:val="23"/>
            <w:szCs w:val="23"/>
          </w:rPr>
          <w:fldChar w:fldCharType="separate"/>
        </w:r>
        <w:r w:rsidR="0042445D">
          <w:rPr>
            <w:noProof/>
            <w:webHidden/>
            <w:sz w:val="23"/>
            <w:szCs w:val="23"/>
          </w:rPr>
          <w:t>7</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16" w:history="1">
        <w:r w:rsidR="00D666AA" w:rsidRPr="007709D2">
          <w:rPr>
            <w:noProof/>
            <w:sz w:val="23"/>
            <w:szCs w:val="23"/>
          </w:rPr>
          <w:t>2. ОРГАНИЗАЦИЯ ПРОВЕДЕНИЯ ГИА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_Toc71205316 \h </w:instrText>
        </w:r>
        <w:r w:rsidRPr="007709D2">
          <w:rPr>
            <w:noProof/>
            <w:webHidden/>
            <w:sz w:val="23"/>
            <w:szCs w:val="23"/>
          </w:rPr>
        </w:r>
        <w:r w:rsidRPr="007709D2">
          <w:rPr>
            <w:noProof/>
            <w:webHidden/>
            <w:sz w:val="23"/>
            <w:szCs w:val="23"/>
          </w:rPr>
          <w:fldChar w:fldCharType="separate"/>
        </w:r>
        <w:r w:rsidR="0042445D">
          <w:rPr>
            <w:noProof/>
            <w:webHidden/>
            <w:sz w:val="23"/>
            <w:szCs w:val="23"/>
          </w:rPr>
          <w:t>9</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17" w:history="1">
        <w:r w:rsidR="00D666AA" w:rsidRPr="007709D2">
          <w:rPr>
            <w:noProof/>
            <w:sz w:val="23"/>
            <w:szCs w:val="23"/>
          </w:rPr>
          <w:t>2.1. Основные полномочия Комитета по образованию Псковской области по организации ГИА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_Toc71205317 \h </w:instrText>
        </w:r>
        <w:r w:rsidRPr="007709D2">
          <w:rPr>
            <w:noProof/>
            <w:webHidden/>
            <w:sz w:val="23"/>
            <w:szCs w:val="23"/>
          </w:rPr>
        </w:r>
        <w:r w:rsidRPr="007709D2">
          <w:rPr>
            <w:noProof/>
            <w:webHidden/>
            <w:sz w:val="23"/>
            <w:szCs w:val="23"/>
          </w:rPr>
          <w:fldChar w:fldCharType="separate"/>
        </w:r>
        <w:r w:rsidR="0042445D">
          <w:rPr>
            <w:noProof/>
            <w:webHidden/>
            <w:sz w:val="23"/>
            <w:szCs w:val="23"/>
          </w:rPr>
          <w:t>9</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18" w:history="1">
        <w:r w:rsidR="00D666AA" w:rsidRPr="007709D2">
          <w:rPr>
            <w:noProof/>
            <w:sz w:val="23"/>
            <w:szCs w:val="23"/>
          </w:rPr>
          <w:t>2.2. Сроки организации информирования о порядке ГИА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_Toc71205318 \h </w:instrText>
        </w:r>
        <w:r w:rsidRPr="007709D2">
          <w:rPr>
            <w:noProof/>
            <w:webHidden/>
            <w:sz w:val="23"/>
            <w:szCs w:val="23"/>
          </w:rPr>
        </w:r>
        <w:r w:rsidRPr="007709D2">
          <w:rPr>
            <w:noProof/>
            <w:webHidden/>
            <w:sz w:val="23"/>
            <w:szCs w:val="23"/>
          </w:rPr>
          <w:fldChar w:fldCharType="separate"/>
        </w:r>
        <w:r w:rsidR="0042445D">
          <w:rPr>
            <w:noProof/>
            <w:webHidden/>
            <w:sz w:val="23"/>
            <w:szCs w:val="23"/>
          </w:rPr>
          <w:t>11</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19" w:history="1">
        <w:r w:rsidR="00D666AA" w:rsidRPr="007709D2">
          <w:rPr>
            <w:noProof/>
            <w:sz w:val="23"/>
            <w:szCs w:val="23"/>
          </w:rPr>
          <w:t>2.3. Формирование КИМ ОГЭ и текстов, тем, заданий, билетов для проведения ГВЭ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_Toc71205319 \h </w:instrText>
        </w:r>
        <w:r w:rsidRPr="007709D2">
          <w:rPr>
            <w:noProof/>
            <w:webHidden/>
            <w:sz w:val="23"/>
            <w:szCs w:val="23"/>
          </w:rPr>
        </w:r>
        <w:r w:rsidRPr="007709D2">
          <w:rPr>
            <w:noProof/>
            <w:webHidden/>
            <w:sz w:val="23"/>
            <w:szCs w:val="23"/>
          </w:rPr>
          <w:fldChar w:fldCharType="separate"/>
        </w:r>
        <w:r w:rsidR="0042445D">
          <w:rPr>
            <w:noProof/>
            <w:webHidden/>
            <w:sz w:val="23"/>
            <w:szCs w:val="23"/>
          </w:rPr>
          <w:t>12</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0" w:history="1">
        <w:r w:rsidR="00D666AA" w:rsidRPr="007709D2">
          <w:rPr>
            <w:noProof/>
            <w:sz w:val="23"/>
            <w:szCs w:val="23"/>
          </w:rPr>
          <w:t>2.4. Организация хранения КИМ, текстов, тем, заданий, билетов для проведения ГВЭ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_Toc71205320 \h </w:instrText>
        </w:r>
        <w:r w:rsidRPr="007709D2">
          <w:rPr>
            <w:noProof/>
            <w:webHidden/>
            <w:sz w:val="23"/>
            <w:szCs w:val="23"/>
          </w:rPr>
        </w:r>
        <w:r w:rsidRPr="007709D2">
          <w:rPr>
            <w:noProof/>
            <w:webHidden/>
            <w:sz w:val="23"/>
            <w:szCs w:val="23"/>
          </w:rPr>
          <w:fldChar w:fldCharType="separate"/>
        </w:r>
        <w:r w:rsidR="0042445D">
          <w:rPr>
            <w:noProof/>
            <w:webHidden/>
            <w:sz w:val="23"/>
            <w:szCs w:val="23"/>
          </w:rPr>
          <w:t>13</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1" w:history="1">
        <w:r w:rsidR="00D666AA" w:rsidRPr="007709D2">
          <w:rPr>
            <w:noProof/>
            <w:sz w:val="23"/>
            <w:szCs w:val="23"/>
          </w:rPr>
          <w:t>2.5. Организация тиражирования и доставки ЭМ</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_Toc71205321 \h </w:instrText>
        </w:r>
        <w:r w:rsidRPr="007709D2">
          <w:rPr>
            <w:noProof/>
            <w:webHidden/>
            <w:sz w:val="23"/>
            <w:szCs w:val="23"/>
          </w:rPr>
        </w:r>
        <w:r w:rsidRPr="007709D2">
          <w:rPr>
            <w:noProof/>
            <w:webHidden/>
            <w:sz w:val="23"/>
            <w:szCs w:val="23"/>
          </w:rPr>
          <w:fldChar w:fldCharType="separate"/>
        </w:r>
        <w:r w:rsidR="0042445D">
          <w:rPr>
            <w:noProof/>
            <w:webHidden/>
            <w:sz w:val="23"/>
            <w:szCs w:val="23"/>
          </w:rPr>
          <w:t>13</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2" w:history="1">
        <w:r w:rsidR="00D666AA" w:rsidRPr="007709D2">
          <w:rPr>
            <w:noProof/>
            <w:sz w:val="23"/>
            <w:szCs w:val="23"/>
          </w:rPr>
          <w:t>2.6. Формирование РИС и информационный обмен с ФИС</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_Toc71205322 \h </w:instrText>
        </w:r>
        <w:r w:rsidRPr="007709D2">
          <w:rPr>
            <w:noProof/>
            <w:webHidden/>
            <w:sz w:val="23"/>
            <w:szCs w:val="23"/>
          </w:rPr>
        </w:r>
        <w:r w:rsidRPr="007709D2">
          <w:rPr>
            <w:noProof/>
            <w:webHidden/>
            <w:sz w:val="23"/>
            <w:szCs w:val="23"/>
          </w:rPr>
          <w:fldChar w:fldCharType="separate"/>
        </w:r>
        <w:r w:rsidR="0042445D">
          <w:rPr>
            <w:noProof/>
            <w:webHidden/>
            <w:sz w:val="23"/>
            <w:szCs w:val="23"/>
          </w:rPr>
          <w:t>13</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3" w:history="1">
        <w:r w:rsidR="00D666AA" w:rsidRPr="007709D2">
          <w:rPr>
            <w:noProof/>
            <w:sz w:val="23"/>
            <w:szCs w:val="23"/>
          </w:rPr>
          <w:t>3. ИНФОРМАЦИЯ об участии в ГИА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_Toc71205323 \h </w:instrText>
        </w:r>
        <w:r w:rsidRPr="007709D2">
          <w:rPr>
            <w:noProof/>
            <w:webHidden/>
            <w:sz w:val="23"/>
            <w:szCs w:val="23"/>
          </w:rPr>
        </w:r>
        <w:r w:rsidRPr="007709D2">
          <w:rPr>
            <w:noProof/>
            <w:webHidden/>
            <w:sz w:val="23"/>
            <w:szCs w:val="23"/>
          </w:rPr>
          <w:fldChar w:fldCharType="separate"/>
        </w:r>
        <w:r w:rsidR="0042445D">
          <w:rPr>
            <w:noProof/>
            <w:webHidden/>
            <w:sz w:val="23"/>
            <w:szCs w:val="23"/>
          </w:rPr>
          <w:t>15</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4" w:history="1">
        <w:r w:rsidR="00D666AA" w:rsidRPr="007709D2">
          <w:rPr>
            <w:noProof/>
            <w:sz w:val="23"/>
            <w:szCs w:val="23"/>
          </w:rPr>
          <w:t>3.1 Общие сведения</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_Toc71205324 \h </w:instrText>
        </w:r>
        <w:r w:rsidRPr="007709D2">
          <w:rPr>
            <w:noProof/>
            <w:webHidden/>
            <w:sz w:val="23"/>
            <w:szCs w:val="23"/>
          </w:rPr>
        </w:r>
        <w:r w:rsidRPr="007709D2">
          <w:rPr>
            <w:noProof/>
            <w:webHidden/>
            <w:sz w:val="23"/>
            <w:szCs w:val="23"/>
          </w:rPr>
          <w:fldChar w:fldCharType="separate"/>
        </w:r>
        <w:r w:rsidR="0042445D">
          <w:rPr>
            <w:noProof/>
            <w:webHidden/>
            <w:sz w:val="23"/>
            <w:szCs w:val="23"/>
          </w:rPr>
          <w:t>15</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5" w:history="1">
        <w:r w:rsidR="00D666AA" w:rsidRPr="007709D2">
          <w:rPr>
            <w:noProof/>
            <w:sz w:val="23"/>
            <w:szCs w:val="23"/>
          </w:rPr>
          <w:t>3.2 Категории участников ГИА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_Toc71205325 \h </w:instrText>
        </w:r>
        <w:r w:rsidRPr="007709D2">
          <w:rPr>
            <w:noProof/>
            <w:webHidden/>
            <w:sz w:val="23"/>
            <w:szCs w:val="23"/>
          </w:rPr>
        </w:r>
        <w:r w:rsidRPr="007709D2">
          <w:rPr>
            <w:noProof/>
            <w:webHidden/>
            <w:sz w:val="23"/>
            <w:szCs w:val="23"/>
          </w:rPr>
          <w:fldChar w:fldCharType="separate"/>
        </w:r>
        <w:r w:rsidR="0042445D">
          <w:rPr>
            <w:noProof/>
            <w:webHidden/>
            <w:sz w:val="23"/>
            <w:szCs w:val="23"/>
          </w:rPr>
          <w:t>15</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6" w:history="1">
        <w:r w:rsidR="00D666AA" w:rsidRPr="007709D2">
          <w:rPr>
            <w:noProof/>
            <w:sz w:val="23"/>
            <w:szCs w:val="23"/>
          </w:rPr>
          <w:t>3.3. Организация подачи заявления об участии в ГИА в 2021</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_Toc71205326 \h </w:instrText>
        </w:r>
        <w:r w:rsidRPr="007709D2">
          <w:rPr>
            <w:noProof/>
            <w:webHidden/>
            <w:sz w:val="23"/>
            <w:szCs w:val="23"/>
          </w:rPr>
        </w:r>
        <w:r w:rsidRPr="007709D2">
          <w:rPr>
            <w:noProof/>
            <w:webHidden/>
            <w:sz w:val="23"/>
            <w:szCs w:val="23"/>
          </w:rPr>
          <w:fldChar w:fldCharType="separate"/>
        </w:r>
        <w:r w:rsidR="0042445D">
          <w:rPr>
            <w:noProof/>
            <w:webHidden/>
            <w:sz w:val="23"/>
            <w:szCs w:val="23"/>
          </w:rPr>
          <w:t>16</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7" w:history="1">
        <w:r w:rsidR="00D666AA" w:rsidRPr="007709D2">
          <w:rPr>
            <w:noProof/>
            <w:sz w:val="23"/>
            <w:szCs w:val="23"/>
          </w:rPr>
          <w:t>3.4 Сроки и продолжительность проведения ГИА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_Toc71205327 \h </w:instrText>
        </w:r>
        <w:r w:rsidRPr="007709D2">
          <w:rPr>
            <w:noProof/>
            <w:webHidden/>
            <w:sz w:val="23"/>
            <w:szCs w:val="23"/>
          </w:rPr>
        </w:r>
        <w:r w:rsidRPr="007709D2">
          <w:rPr>
            <w:noProof/>
            <w:webHidden/>
            <w:sz w:val="23"/>
            <w:szCs w:val="23"/>
          </w:rPr>
          <w:fldChar w:fldCharType="separate"/>
        </w:r>
        <w:r w:rsidR="0042445D">
          <w:rPr>
            <w:noProof/>
            <w:webHidden/>
            <w:sz w:val="23"/>
            <w:szCs w:val="23"/>
          </w:rPr>
          <w:t>17</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8" w:history="1">
        <w:r w:rsidR="00D666AA" w:rsidRPr="007709D2">
          <w:rPr>
            <w:noProof/>
            <w:sz w:val="23"/>
            <w:szCs w:val="23"/>
          </w:rPr>
          <w:t>3.5. Повторное прохождение ГИА в текущем учебном году</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_Toc71205328 \h </w:instrText>
        </w:r>
        <w:r w:rsidRPr="007709D2">
          <w:rPr>
            <w:noProof/>
            <w:webHidden/>
            <w:sz w:val="23"/>
            <w:szCs w:val="23"/>
          </w:rPr>
        </w:r>
        <w:r w:rsidRPr="007709D2">
          <w:rPr>
            <w:noProof/>
            <w:webHidden/>
            <w:sz w:val="23"/>
            <w:szCs w:val="23"/>
          </w:rPr>
          <w:fldChar w:fldCharType="separate"/>
        </w:r>
        <w:r w:rsidR="0042445D">
          <w:rPr>
            <w:noProof/>
            <w:webHidden/>
            <w:sz w:val="23"/>
            <w:szCs w:val="23"/>
          </w:rPr>
          <w:t>18</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29" w:history="1">
        <w:r w:rsidR="00D666AA" w:rsidRPr="007709D2">
          <w:rPr>
            <w:noProof/>
            <w:sz w:val="23"/>
            <w:szCs w:val="23"/>
          </w:rPr>
          <w:t>4. ТРЕБОВАНИЯ К  ППЭ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_Toc71205329 \h </w:instrText>
        </w:r>
        <w:r w:rsidRPr="007709D2">
          <w:rPr>
            <w:noProof/>
            <w:webHidden/>
            <w:sz w:val="23"/>
            <w:szCs w:val="23"/>
          </w:rPr>
        </w:r>
        <w:r w:rsidRPr="007709D2">
          <w:rPr>
            <w:noProof/>
            <w:webHidden/>
            <w:sz w:val="23"/>
            <w:szCs w:val="23"/>
          </w:rPr>
          <w:fldChar w:fldCharType="separate"/>
        </w:r>
        <w:r w:rsidR="0042445D">
          <w:rPr>
            <w:noProof/>
            <w:webHidden/>
            <w:sz w:val="23"/>
            <w:szCs w:val="23"/>
          </w:rPr>
          <w:t>20</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0" w:history="1">
        <w:r w:rsidR="00D666AA" w:rsidRPr="007709D2">
          <w:rPr>
            <w:noProof/>
            <w:sz w:val="23"/>
            <w:szCs w:val="23"/>
          </w:rPr>
          <w:t>4.1. Общая часть</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_Toc71205330 \h </w:instrText>
        </w:r>
        <w:r w:rsidRPr="007709D2">
          <w:rPr>
            <w:noProof/>
            <w:webHidden/>
            <w:sz w:val="23"/>
            <w:szCs w:val="23"/>
          </w:rPr>
        </w:r>
        <w:r w:rsidRPr="007709D2">
          <w:rPr>
            <w:noProof/>
            <w:webHidden/>
            <w:sz w:val="23"/>
            <w:szCs w:val="23"/>
          </w:rPr>
          <w:fldChar w:fldCharType="separate"/>
        </w:r>
        <w:r w:rsidR="0042445D">
          <w:rPr>
            <w:noProof/>
            <w:webHidden/>
            <w:sz w:val="23"/>
            <w:szCs w:val="23"/>
          </w:rPr>
          <w:t>20</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1" w:history="1">
        <w:r w:rsidR="00D666AA" w:rsidRPr="007709D2">
          <w:rPr>
            <w:noProof/>
            <w:sz w:val="23"/>
            <w:szCs w:val="23"/>
          </w:rPr>
          <w:t>4.2. Требования к ППЭ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_Toc71205331 \h </w:instrText>
        </w:r>
        <w:r w:rsidRPr="007709D2">
          <w:rPr>
            <w:noProof/>
            <w:webHidden/>
            <w:sz w:val="23"/>
            <w:szCs w:val="23"/>
          </w:rPr>
        </w:r>
        <w:r w:rsidRPr="007709D2">
          <w:rPr>
            <w:noProof/>
            <w:webHidden/>
            <w:sz w:val="23"/>
            <w:szCs w:val="23"/>
          </w:rPr>
          <w:fldChar w:fldCharType="separate"/>
        </w:r>
        <w:r w:rsidR="0042445D">
          <w:rPr>
            <w:noProof/>
            <w:webHidden/>
            <w:sz w:val="23"/>
            <w:szCs w:val="23"/>
          </w:rPr>
          <w:t>20</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2" w:history="1">
        <w:r w:rsidR="00D666AA" w:rsidRPr="007709D2">
          <w:rPr>
            <w:noProof/>
            <w:sz w:val="23"/>
            <w:szCs w:val="23"/>
          </w:rPr>
          <w:t>4.2.1 Общие требования к ППЭ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_Toc71205332 \h </w:instrText>
        </w:r>
        <w:r w:rsidRPr="007709D2">
          <w:rPr>
            <w:noProof/>
            <w:webHidden/>
            <w:sz w:val="23"/>
            <w:szCs w:val="23"/>
          </w:rPr>
        </w:r>
        <w:r w:rsidRPr="007709D2">
          <w:rPr>
            <w:noProof/>
            <w:webHidden/>
            <w:sz w:val="23"/>
            <w:szCs w:val="23"/>
          </w:rPr>
          <w:fldChar w:fldCharType="separate"/>
        </w:r>
        <w:r w:rsidR="0042445D">
          <w:rPr>
            <w:noProof/>
            <w:webHidden/>
            <w:sz w:val="23"/>
            <w:szCs w:val="23"/>
          </w:rPr>
          <w:t>20</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3" w:history="1">
        <w:r w:rsidR="00D666AA" w:rsidRPr="007709D2">
          <w:rPr>
            <w:noProof/>
            <w:sz w:val="23"/>
            <w:szCs w:val="23"/>
          </w:rPr>
          <w:t>4.2.2. Требования к особому режиму работы ППЭ в условиях распространения новой коронавирусной инфекции (далее – COVID-19)</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_Toc71205333 \h </w:instrText>
        </w:r>
        <w:r w:rsidRPr="007709D2">
          <w:rPr>
            <w:noProof/>
            <w:webHidden/>
            <w:sz w:val="23"/>
            <w:szCs w:val="23"/>
          </w:rPr>
        </w:r>
        <w:r w:rsidRPr="007709D2">
          <w:rPr>
            <w:noProof/>
            <w:webHidden/>
            <w:sz w:val="23"/>
            <w:szCs w:val="23"/>
          </w:rPr>
          <w:fldChar w:fldCharType="separate"/>
        </w:r>
        <w:r w:rsidR="0042445D">
          <w:rPr>
            <w:noProof/>
            <w:webHidden/>
            <w:sz w:val="23"/>
            <w:szCs w:val="23"/>
          </w:rPr>
          <w:t>22</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4" w:history="1">
        <w:r w:rsidR="00D666AA" w:rsidRPr="007709D2">
          <w:rPr>
            <w:noProof/>
            <w:sz w:val="23"/>
            <w:szCs w:val="23"/>
          </w:rPr>
          <w:t>4.3. Лица, привлекаемые к проведению ГИА в ППЭ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_Toc71205334 \h </w:instrText>
        </w:r>
        <w:r w:rsidRPr="007709D2">
          <w:rPr>
            <w:noProof/>
            <w:webHidden/>
            <w:sz w:val="23"/>
            <w:szCs w:val="23"/>
          </w:rPr>
        </w:r>
        <w:r w:rsidRPr="007709D2">
          <w:rPr>
            <w:noProof/>
            <w:webHidden/>
            <w:sz w:val="23"/>
            <w:szCs w:val="23"/>
          </w:rPr>
          <w:fldChar w:fldCharType="separate"/>
        </w:r>
        <w:r w:rsidR="0042445D">
          <w:rPr>
            <w:noProof/>
            <w:webHidden/>
            <w:sz w:val="23"/>
            <w:szCs w:val="23"/>
          </w:rPr>
          <w:t>23</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5" w:history="1">
        <w:r w:rsidR="00D666AA" w:rsidRPr="007709D2">
          <w:rPr>
            <w:noProof/>
            <w:sz w:val="23"/>
            <w:szCs w:val="23"/>
          </w:rPr>
          <w:t>4.4. Организация помещений и техническое оснащение ППЭ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_Toc71205335 \h </w:instrText>
        </w:r>
        <w:r w:rsidRPr="007709D2">
          <w:rPr>
            <w:noProof/>
            <w:webHidden/>
            <w:sz w:val="23"/>
            <w:szCs w:val="23"/>
          </w:rPr>
        </w:r>
        <w:r w:rsidRPr="007709D2">
          <w:rPr>
            <w:noProof/>
            <w:webHidden/>
            <w:sz w:val="23"/>
            <w:szCs w:val="23"/>
          </w:rPr>
          <w:fldChar w:fldCharType="separate"/>
        </w:r>
        <w:r w:rsidR="0042445D">
          <w:rPr>
            <w:noProof/>
            <w:webHidden/>
            <w:sz w:val="23"/>
            <w:szCs w:val="23"/>
          </w:rPr>
          <w:t>24</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6" w:history="1">
        <w:r w:rsidR="00D666AA" w:rsidRPr="007709D2">
          <w:rPr>
            <w:noProof/>
            <w:sz w:val="23"/>
            <w:szCs w:val="23"/>
          </w:rPr>
          <w:t>4.5 Особенности организации ППЭ для проведения ГВЭ в устной форме</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_Toc71205336 \h </w:instrText>
        </w:r>
        <w:r w:rsidRPr="007709D2">
          <w:rPr>
            <w:noProof/>
            <w:webHidden/>
            <w:sz w:val="23"/>
            <w:szCs w:val="23"/>
          </w:rPr>
        </w:r>
        <w:r w:rsidRPr="007709D2">
          <w:rPr>
            <w:noProof/>
            <w:webHidden/>
            <w:sz w:val="23"/>
            <w:szCs w:val="23"/>
          </w:rPr>
          <w:fldChar w:fldCharType="separate"/>
        </w:r>
        <w:r w:rsidR="0042445D">
          <w:rPr>
            <w:noProof/>
            <w:webHidden/>
            <w:sz w:val="23"/>
            <w:szCs w:val="23"/>
          </w:rPr>
          <w:t>26</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7" w:history="1">
        <w:r w:rsidR="00D666AA" w:rsidRPr="007709D2">
          <w:rPr>
            <w:noProof/>
            <w:sz w:val="23"/>
            <w:szCs w:val="23"/>
          </w:rPr>
          <w:t>4.6. Особенности организации ППЭ для проведения ГВЭ в письменной форме.</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_Toc71205337 \h </w:instrText>
        </w:r>
        <w:r w:rsidRPr="007709D2">
          <w:rPr>
            <w:noProof/>
            <w:webHidden/>
            <w:sz w:val="23"/>
            <w:szCs w:val="23"/>
          </w:rPr>
        </w:r>
        <w:r w:rsidRPr="007709D2">
          <w:rPr>
            <w:noProof/>
            <w:webHidden/>
            <w:sz w:val="23"/>
            <w:szCs w:val="23"/>
          </w:rPr>
          <w:fldChar w:fldCharType="separate"/>
        </w:r>
        <w:r w:rsidR="0042445D">
          <w:rPr>
            <w:noProof/>
            <w:webHidden/>
            <w:sz w:val="23"/>
            <w:szCs w:val="23"/>
          </w:rPr>
          <w:t>27</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8" w:history="1">
        <w:r w:rsidR="00D666AA" w:rsidRPr="007709D2">
          <w:rPr>
            <w:noProof/>
            <w:sz w:val="23"/>
            <w:szCs w:val="23"/>
          </w:rPr>
          <w:t>4.7. Готовность ППЭ и аудиторий</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_Toc71205338 \h </w:instrText>
        </w:r>
        <w:r w:rsidRPr="007709D2">
          <w:rPr>
            <w:noProof/>
            <w:webHidden/>
            <w:sz w:val="23"/>
            <w:szCs w:val="23"/>
          </w:rPr>
        </w:r>
        <w:r w:rsidRPr="007709D2">
          <w:rPr>
            <w:noProof/>
            <w:webHidden/>
            <w:sz w:val="23"/>
            <w:szCs w:val="23"/>
          </w:rPr>
          <w:fldChar w:fldCharType="separate"/>
        </w:r>
        <w:r w:rsidR="0042445D">
          <w:rPr>
            <w:noProof/>
            <w:webHidden/>
            <w:sz w:val="23"/>
            <w:szCs w:val="23"/>
          </w:rPr>
          <w:t>27</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39" w:history="1">
        <w:r w:rsidR="00D666AA" w:rsidRPr="007709D2">
          <w:rPr>
            <w:noProof/>
            <w:sz w:val="23"/>
            <w:szCs w:val="23"/>
          </w:rPr>
          <w:t>5. ПРОВЕДЕНИЕ ГИА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_Toc71205339 \h </w:instrText>
        </w:r>
        <w:r w:rsidRPr="007709D2">
          <w:rPr>
            <w:noProof/>
            <w:webHidden/>
            <w:sz w:val="23"/>
            <w:szCs w:val="23"/>
          </w:rPr>
        </w:r>
        <w:r w:rsidRPr="007709D2">
          <w:rPr>
            <w:noProof/>
            <w:webHidden/>
            <w:sz w:val="23"/>
            <w:szCs w:val="23"/>
          </w:rPr>
          <w:fldChar w:fldCharType="separate"/>
        </w:r>
        <w:r w:rsidR="0042445D">
          <w:rPr>
            <w:noProof/>
            <w:webHidden/>
            <w:sz w:val="23"/>
            <w:szCs w:val="23"/>
          </w:rPr>
          <w:t>28</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0" w:history="1">
        <w:r w:rsidR="00D666AA" w:rsidRPr="007709D2">
          <w:rPr>
            <w:noProof/>
            <w:sz w:val="23"/>
            <w:szCs w:val="23"/>
          </w:rPr>
          <w:t>5.1. Общая часть</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_Toc71205340 \h </w:instrText>
        </w:r>
        <w:r w:rsidRPr="007709D2">
          <w:rPr>
            <w:noProof/>
            <w:webHidden/>
            <w:sz w:val="23"/>
            <w:szCs w:val="23"/>
          </w:rPr>
        </w:r>
        <w:r w:rsidRPr="007709D2">
          <w:rPr>
            <w:noProof/>
            <w:webHidden/>
            <w:sz w:val="23"/>
            <w:szCs w:val="23"/>
          </w:rPr>
          <w:fldChar w:fldCharType="separate"/>
        </w:r>
        <w:r w:rsidR="0042445D">
          <w:rPr>
            <w:noProof/>
            <w:webHidden/>
            <w:sz w:val="23"/>
            <w:szCs w:val="23"/>
          </w:rPr>
          <w:t>28</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1" w:history="1">
        <w:r w:rsidR="00D666AA" w:rsidRPr="007709D2">
          <w:rPr>
            <w:noProof/>
            <w:sz w:val="23"/>
            <w:szCs w:val="23"/>
          </w:rPr>
          <w:t>5.2. Особенности проведения ОГЭ по русскому языку</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_Toc71205341 \h </w:instrText>
        </w:r>
        <w:r w:rsidRPr="007709D2">
          <w:rPr>
            <w:noProof/>
            <w:webHidden/>
            <w:sz w:val="23"/>
            <w:szCs w:val="23"/>
          </w:rPr>
        </w:r>
        <w:r w:rsidRPr="007709D2">
          <w:rPr>
            <w:noProof/>
            <w:webHidden/>
            <w:sz w:val="23"/>
            <w:szCs w:val="23"/>
          </w:rPr>
          <w:fldChar w:fldCharType="separate"/>
        </w:r>
        <w:r w:rsidR="0042445D">
          <w:rPr>
            <w:noProof/>
            <w:webHidden/>
            <w:sz w:val="23"/>
            <w:szCs w:val="23"/>
          </w:rPr>
          <w:t>32</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2" w:history="1">
        <w:r w:rsidR="00D666AA" w:rsidRPr="007709D2">
          <w:rPr>
            <w:noProof/>
            <w:sz w:val="23"/>
            <w:szCs w:val="23"/>
          </w:rPr>
          <w:t>5.3. Завершение ГИА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_Toc71205342 \h </w:instrText>
        </w:r>
        <w:r w:rsidRPr="007709D2">
          <w:rPr>
            <w:noProof/>
            <w:webHidden/>
            <w:sz w:val="23"/>
            <w:szCs w:val="23"/>
          </w:rPr>
        </w:r>
        <w:r w:rsidRPr="007709D2">
          <w:rPr>
            <w:noProof/>
            <w:webHidden/>
            <w:sz w:val="23"/>
            <w:szCs w:val="23"/>
          </w:rPr>
          <w:fldChar w:fldCharType="separate"/>
        </w:r>
        <w:r w:rsidR="0042445D">
          <w:rPr>
            <w:noProof/>
            <w:webHidden/>
            <w:sz w:val="23"/>
            <w:szCs w:val="23"/>
          </w:rPr>
          <w:t>33</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3" w:history="1">
        <w:r w:rsidR="00D666AA" w:rsidRPr="007709D2">
          <w:rPr>
            <w:noProof/>
            <w:sz w:val="23"/>
            <w:szCs w:val="23"/>
          </w:rPr>
          <w:t>6. ОБРАБОТКА ЭМ</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_Toc71205343 \h </w:instrText>
        </w:r>
        <w:r w:rsidRPr="007709D2">
          <w:rPr>
            <w:noProof/>
            <w:webHidden/>
            <w:sz w:val="23"/>
            <w:szCs w:val="23"/>
          </w:rPr>
        </w:r>
        <w:r w:rsidRPr="007709D2">
          <w:rPr>
            <w:noProof/>
            <w:webHidden/>
            <w:sz w:val="23"/>
            <w:szCs w:val="23"/>
          </w:rPr>
          <w:fldChar w:fldCharType="separate"/>
        </w:r>
        <w:r w:rsidR="0042445D">
          <w:rPr>
            <w:noProof/>
            <w:webHidden/>
            <w:sz w:val="23"/>
            <w:szCs w:val="23"/>
          </w:rPr>
          <w:t>34</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4" w:history="1">
        <w:r w:rsidR="00D666AA" w:rsidRPr="007709D2">
          <w:rPr>
            <w:noProof/>
            <w:sz w:val="23"/>
            <w:szCs w:val="23"/>
          </w:rPr>
          <w:t>7. ОЗНАКОМЛЕНИЕ УЧАСТНИКОВ ГИА С РЕЗУЛЬТАТАМИ ЭКЗАМЕНОВ</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_Toc71205344 \h </w:instrText>
        </w:r>
        <w:r w:rsidRPr="007709D2">
          <w:rPr>
            <w:noProof/>
            <w:webHidden/>
            <w:sz w:val="23"/>
            <w:szCs w:val="23"/>
          </w:rPr>
        </w:r>
        <w:r w:rsidRPr="007709D2">
          <w:rPr>
            <w:noProof/>
            <w:webHidden/>
            <w:sz w:val="23"/>
            <w:szCs w:val="23"/>
          </w:rPr>
          <w:fldChar w:fldCharType="separate"/>
        </w:r>
        <w:r w:rsidR="0042445D">
          <w:rPr>
            <w:noProof/>
            <w:webHidden/>
            <w:sz w:val="23"/>
            <w:szCs w:val="23"/>
          </w:rPr>
          <w:t>36</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5" w:history="1">
        <w:r w:rsidR="00D666AA" w:rsidRPr="007709D2">
          <w:rPr>
            <w:noProof/>
            <w:sz w:val="23"/>
            <w:szCs w:val="23"/>
          </w:rPr>
          <w:t>8. ПРИЁМ И РАССМОТРЕНИЕ  АПЕЛЛЯЦИЙ</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_Toc71205345 \h </w:instrText>
        </w:r>
        <w:r w:rsidRPr="007709D2">
          <w:rPr>
            <w:noProof/>
            <w:webHidden/>
            <w:sz w:val="23"/>
            <w:szCs w:val="23"/>
          </w:rPr>
        </w:r>
        <w:r w:rsidRPr="007709D2">
          <w:rPr>
            <w:noProof/>
            <w:webHidden/>
            <w:sz w:val="23"/>
            <w:szCs w:val="23"/>
          </w:rPr>
          <w:fldChar w:fldCharType="separate"/>
        </w:r>
        <w:r w:rsidR="0042445D">
          <w:rPr>
            <w:noProof/>
            <w:webHidden/>
            <w:sz w:val="23"/>
            <w:szCs w:val="23"/>
          </w:rPr>
          <w:t>36</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6" w:history="1">
        <w:r w:rsidR="00D666AA" w:rsidRPr="007709D2">
          <w:rPr>
            <w:noProof/>
            <w:sz w:val="23"/>
            <w:szCs w:val="23"/>
          </w:rPr>
          <w:t>9. БЛАНКИ ДЛЯ ЗАПИСИ ОТВЕТОВ УЧАЩИХСЯ</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_Toc71205346 \h </w:instrText>
        </w:r>
        <w:r w:rsidRPr="007709D2">
          <w:rPr>
            <w:noProof/>
            <w:webHidden/>
            <w:sz w:val="23"/>
            <w:szCs w:val="23"/>
          </w:rPr>
        </w:r>
        <w:r w:rsidRPr="007709D2">
          <w:rPr>
            <w:noProof/>
            <w:webHidden/>
            <w:sz w:val="23"/>
            <w:szCs w:val="23"/>
          </w:rPr>
          <w:fldChar w:fldCharType="separate"/>
        </w:r>
        <w:r w:rsidR="0042445D">
          <w:rPr>
            <w:noProof/>
            <w:webHidden/>
            <w:sz w:val="23"/>
            <w:szCs w:val="23"/>
          </w:rPr>
          <w:t>39</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7" w:history="1">
        <w:r w:rsidR="00D666AA" w:rsidRPr="007709D2">
          <w:rPr>
            <w:noProof/>
            <w:sz w:val="23"/>
            <w:szCs w:val="23"/>
          </w:rPr>
          <w:t>9.1. Общая часть</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_Toc71205347 \h </w:instrText>
        </w:r>
        <w:r w:rsidRPr="007709D2">
          <w:rPr>
            <w:noProof/>
            <w:webHidden/>
            <w:sz w:val="23"/>
            <w:szCs w:val="23"/>
          </w:rPr>
        </w:r>
        <w:r w:rsidRPr="007709D2">
          <w:rPr>
            <w:noProof/>
            <w:webHidden/>
            <w:sz w:val="23"/>
            <w:szCs w:val="23"/>
          </w:rPr>
          <w:fldChar w:fldCharType="separate"/>
        </w:r>
        <w:r w:rsidR="0042445D">
          <w:rPr>
            <w:noProof/>
            <w:webHidden/>
            <w:sz w:val="23"/>
            <w:szCs w:val="23"/>
          </w:rPr>
          <w:t>39</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8" w:history="1">
        <w:r w:rsidR="00D666AA" w:rsidRPr="007709D2">
          <w:rPr>
            <w:noProof/>
            <w:sz w:val="23"/>
            <w:szCs w:val="23"/>
          </w:rPr>
          <w:t>9.2. Заполнение бланка для записи ответов №1</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_Toc71205348 \h </w:instrText>
        </w:r>
        <w:r w:rsidRPr="007709D2">
          <w:rPr>
            <w:noProof/>
            <w:webHidden/>
            <w:sz w:val="23"/>
            <w:szCs w:val="23"/>
          </w:rPr>
        </w:r>
        <w:r w:rsidRPr="007709D2">
          <w:rPr>
            <w:noProof/>
            <w:webHidden/>
            <w:sz w:val="23"/>
            <w:szCs w:val="23"/>
          </w:rPr>
          <w:fldChar w:fldCharType="separate"/>
        </w:r>
        <w:r w:rsidR="0042445D">
          <w:rPr>
            <w:noProof/>
            <w:webHidden/>
            <w:sz w:val="23"/>
            <w:szCs w:val="23"/>
          </w:rPr>
          <w:t>40</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49" w:history="1">
        <w:r w:rsidR="00D666AA" w:rsidRPr="007709D2">
          <w:rPr>
            <w:noProof/>
            <w:sz w:val="23"/>
            <w:szCs w:val="23"/>
          </w:rPr>
          <w:t>9.3. Замена ошибочных ответов.</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_Toc71205349 \h </w:instrText>
        </w:r>
        <w:r w:rsidRPr="007709D2">
          <w:rPr>
            <w:noProof/>
            <w:webHidden/>
            <w:sz w:val="23"/>
            <w:szCs w:val="23"/>
          </w:rPr>
        </w:r>
        <w:r w:rsidRPr="007709D2">
          <w:rPr>
            <w:noProof/>
            <w:webHidden/>
            <w:sz w:val="23"/>
            <w:szCs w:val="23"/>
          </w:rPr>
          <w:fldChar w:fldCharType="separate"/>
        </w:r>
        <w:r w:rsidR="0042445D">
          <w:rPr>
            <w:noProof/>
            <w:webHidden/>
            <w:sz w:val="23"/>
            <w:szCs w:val="23"/>
          </w:rPr>
          <w:t>43</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50" w:history="1">
        <w:r w:rsidR="00D666AA" w:rsidRPr="007709D2">
          <w:rPr>
            <w:noProof/>
            <w:sz w:val="23"/>
            <w:szCs w:val="23"/>
          </w:rPr>
          <w:t>9.4. Заполнение бланков для записи ответов №2.</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_Toc71205350 \h </w:instrText>
        </w:r>
        <w:r w:rsidRPr="007709D2">
          <w:rPr>
            <w:noProof/>
            <w:webHidden/>
            <w:sz w:val="23"/>
            <w:szCs w:val="23"/>
          </w:rPr>
        </w:r>
        <w:r w:rsidRPr="007709D2">
          <w:rPr>
            <w:noProof/>
            <w:webHidden/>
            <w:sz w:val="23"/>
            <w:szCs w:val="23"/>
          </w:rPr>
          <w:fldChar w:fldCharType="separate"/>
        </w:r>
        <w:r w:rsidR="0042445D">
          <w:rPr>
            <w:noProof/>
            <w:webHidden/>
            <w:sz w:val="23"/>
            <w:szCs w:val="23"/>
          </w:rPr>
          <w:t>44</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51" w:history="1">
        <w:r w:rsidR="00D666AA" w:rsidRPr="007709D2">
          <w:rPr>
            <w:noProof/>
            <w:sz w:val="23"/>
            <w:szCs w:val="23"/>
          </w:rPr>
          <w:t>9.5. Заполнение дополнительного бланка для записи ответов №2</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_Toc71205351 \h </w:instrText>
        </w:r>
        <w:r w:rsidRPr="007709D2">
          <w:rPr>
            <w:noProof/>
            <w:webHidden/>
            <w:sz w:val="23"/>
            <w:szCs w:val="23"/>
          </w:rPr>
        </w:r>
        <w:r w:rsidRPr="007709D2">
          <w:rPr>
            <w:noProof/>
            <w:webHidden/>
            <w:sz w:val="23"/>
            <w:szCs w:val="23"/>
          </w:rPr>
          <w:fldChar w:fldCharType="separate"/>
        </w:r>
        <w:r w:rsidR="0042445D">
          <w:rPr>
            <w:noProof/>
            <w:webHidden/>
            <w:sz w:val="23"/>
            <w:szCs w:val="23"/>
          </w:rPr>
          <w:t>44</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52" w:history="1">
        <w:r w:rsidR="00D666AA" w:rsidRPr="007709D2">
          <w:rPr>
            <w:noProof/>
            <w:sz w:val="23"/>
            <w:szCs w:val="23"/>
          </w:rPr>
          <w:t>10. ИНСТРУКТИВНЫЕ МАТЕРИАЛЫ</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_Toc71205352 \h </w:instrText>
        </w:r>
        <w:r w:rsidRPr="007709D2">
          <w:rPr>
            <w:noProof/>
            <w:webHidden/>
            <w:sz w:val="23"/>
            <w:szCs w:val="23"/>
          </w:rPr>
        </w:r>
        <w:r w:rsidRPr="007709D2">
          <w:rPr>
            <w:noProof/>
            <w:webHidden/>
            <w:sz w:val="23"/>
            <w:szCs w:val="23"/>
          </w:rPr>
          <w:fldChar w:fldCharType="separate"/>
        </w:r>
        <w:r w:rsidR="0042445D">
          <w:rPr>
            <w:noProof/>
            <w:webHidden/>
            <w:sz w:val="23"/>
            <w:szCs w:val="23"/>
          </w:rPr>
          <w:t>45</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53" w:history="1">
        <w:r w:rsidR="00D666AA" w:rsidRPr="007709D2">
          <w:rPr>
            <w:noProof/>
            <w:sz w:val="23"/>
            <w:szCs w:val="23"/>
          </w:rPr>
          <w:t>10.1. Инструкция для члена ГЭК</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_Toc71205353 \h </w:instrText>
        </w:r>
        <w:r w:rsidRPr="007709D2">
          <w:rPr>
            <w:noProof/>
            <w:webHidden/>
            <w:sz w:val="23"/>
            <w:szCs w:val="23"/>
          </w:rPr>
        </w:r>
        <w:r w:rsidRPr="007709D2">
          <w:rPr>
            <w:noProof/>
            <w:webHidden/>
            <w:sz w:val="23"/>
            <w:szCs w:val="23"/>
          </w:rPr>
          <w:fldChar w:fldCharType="separate"/>
        </w:r>
        <w:r w:rsidR="0042445D">
          <w:rPr>
            <w:noProof/>
            <w:webHidden/>
            <w:sz w:val="23"/>
            <w:szCs w:val="23"/>
          </w:rPr>
          <w:t>45</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54" w:history="1">
        <w:r w:rsidR="00D666AA" w:rsidRPr="007709D2">
          <w:rPr>
            <w:noProof/>
            <w:sz w:val="23"/>
            <w:szCs w:val="23"/>
          </w:rPr>
          <w:t>10.2. Инструкция для руководителя ППЭ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_Toc71205354 \h </w:instrText>
        </w:r>
        <w:r w:rsidRPr="007709D2">
          <w:rPr>
            <w:noProof/>
            <w:webHidden/>
            <w:sz w:val="23"/>
            <w:szCs w:val="23"/>
          </w:rPr>
        </w:r>
        <w:r w:rsidRPr="007709D2">
          <w:rPr>
            <w:noProof/>
            <w:webHidden/>
            <w:sz w:val="23"/>
            <w:szCs w:val="23"/>
          </w:rPr>
          <w:fldChar w:fldCharType="separate"/>
        </w:r>
        <w:r w:rsidR="0042445D">
          <w:rPr>
            <w:noProof/>
            <w:webHidden/>
            <w:sz w:val="23"/>
            <w:szCs w:val="23"/>
          </w:rPr>
          <w:t>52</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55" w:history="1">
        <w:r w:rsidR="00D666AA" w:rsidRPr="007709D2">
          <w:rPr>
            <w:noProof/>
            <w:sz w:val="23"/>
            <w:szCs w:val="23"/>
          </w:rPr>
          <w:t>10.3. Инструкция для организатора в аудитории ППЭ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_Toc71205355 \h </w:instrText>
        </w:r>
        <w:r w:rsidRPr="007709D2">
          <w:rPr>
            <w:noProof/>
            <w:webHidden/>
            <w:sz w:val="23"/>
            <w:szCs w:val="23"/>
          </w:rPr>
        </w:r>
        <w:r w:rsidRPr="007709D2">
          <w:rPr>
            <w:noProof/>
            <w:webHidden/>
            <w:sz w:val="23"/>
            <w:szCs w:val="23"/>
          </w:rPr>
          <w:fldChar w:fldCharType="separate"/>
        </w:r>
        <w:r w:rsidR="0042445D">
          <w:rPr>
            <w:noProof/>
            <w:webHidden/>
            <w:sz w:val="23"/>
            <w:szCs w:val="23"/>
          </w:rPr>
          <w:t>59</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56" w:history="1">
        <w:r w:rsidR="00D666AA" w:rsidRPr="007709D2">
          <w:rPr>
            <w:noProof/>
            <w:sz w:val="23"/>
            <w:szCs w:val="23"/>
          </w:rPr>
          <w:t xml:space="preserve">10.4. Инструкция для организатора вне аудитории. </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_Toc71205356 \h </w:instrText>
        </w:r>
        <w:r w:rsidRPr="007709D2">
          <w:rPr>
            <w:noProof/>
            <w:webHidden/>
            <w:sz w:val="23"/>
            <w:szCs w:val="23"/>
          </w:rPr>
        </w:r>
        <w:r w:rsidRPr="007709D2">
          <w:rPr>
            <w:noProof/>
            <w:webHidden/>
            <w:sz w:val="23"/>
            <w:szCs w:val="23"/>
          </w:rPr>
          <w:fldChar w:fldCharType="separate"/>
        </w:r>
        <w:r w:rsidR="0042445D">
          <w:rPr>
            <w:noProof/>
            <w:webHidden/>
            <w:sz w:val="23"/>
            <w:szCs w:val="23"/>
          </w:rPr>
          <w:t>68</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57" w:history="1">
        <w:r w:rsidR="00D666AA" w:rsidRPr="007709D2">
          <w:rPr>
            <w:noProof/>
            <w:sz w:val="23"/>
            <w:szCs w:val="23"/>
          </w:rPr>
          <w:t>10.5. Инструкция для технического специалиста в ППЭ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_Toc71205357 \h </w:instrText>
        </w:r>
        <w:r w:rsidRPr="007709D2">
          <w:rPr>
            <w:noProof/>
            <w:webHidden/>
            <w:sz w:val="23"/>
            <w:szCs w:val="23"/>
          </w:rPr>
        </w:r>
        <w:r w:rsidRPr="007709D2">
          <w:rPr>
            <w:noProof/>
            <w:webHidden/>
            <w:sz w:val="23"/>
            <w:szCs w:val="23"/>
          </w:rPr>
          <w:fldChar w:fldCharType="separate"/>
        </w:r>
        <w:r w:rsidR="0042445D">
          <w:rPr>
            <w:noProof/>
            <w:webHidden/>
            <w:sz w:val="23"/>
            <w:szCs w:val="23"/>
          </w:rPr>
          <w:t>73</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59" w:history="1">
        <w:r w:rsidR="00D666AA" w:rsidRPr="007709D2">
          <w:rPr>
            <w:noProof/>
            <w:sz w:val="23"/>
            <w:szCs w:val="23"/>
          </w:rPr>
          <w:t>10.6. Инструкция для медицинского работника, привлекаемого в дни проведения ГИА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_Toc71205359 \h </w:instrText>
        </w:r>
        <w:r w:rsidRPr="007709D2">
          <w:rPr>
            <w:noProof/>
            <w:webHidden/>
            <w:sz w:val="23"/>
            <w:szCs w:val="23"/>
          </w:rPr>
        </w:r>
        <w:r w:rsidRPr="007709D2">
          <w:rPr>
            <w:noProof/>
            <w:webHidden/>
            <w:sz w:val="23"/>
            <w:szCs w:val="23"/>
          </w:rPr>
          <w:fldChar w:fldCharType="separate"/>
        </w:r>
        <w:r w:rsidR="0042445D">
          <w:rPr>
            <w:noProof/>
            <w:webHidden/>
            <w:sz w:val="23"/>
            <w:szCs w:val="23"/>
          </w:rPr>
          <w:t>75</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0" w:history="1">
        <w:r w:rsidR="00D666AA" w:rsidRPr="007709D2">
          <w:rPr>
            <w:noProof/>
            <w:sz w:val="23"/>
            <w:szCs w:val="23"/>
          </w:rPr>
          <w:t>10.7. Инструкции для участников ГИА, зачитываемые организатором в аудитории перед началом экзамена по математике и русскому языку</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_Toc71205360 \h </w:instrText>
        </w:r>
        <w:r w:rsidRPr="007709D2">
          <w:rPr>
            <w:noProof/>
            <w:webHidden/>
            <w:sz w:val="23"/>
            <w:szCs w:val="23"/>
          </w:rPr>
        </w:r>
        <w:r w:rsidRPr="007709D2">
          <w:rPr>
            <w:noProof/>
            <w:webHidden/>
            <w:sz w:val="23"/>
            <w:szCs w:val="23"/>
          </w:rPr>
          <w:fldChar w:fldCharType="separate"/>
        </w:r>
        <w:r w:rsidR="0042445D">
          <w:rPr>
            <w:noProof/>
            <w:webHidden/>
            <w:sz w:val="23"/>
            <w:szCs w:val="23"/>
          </w:rPr>
          <w:t>77</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1" w:history="1">
        <w:r w:rsidR="00D666AA" w:rsidRPr="007709D2">
          <w:rPr>
            <w:noProof/>
            <w:sz w:val="23"/>
            <w:szCs w:val="23"/>
          </w:rPr>
          <w:t>10.7.1. Инструкция для участника ГИА, зачитываемая организатором в аудитории перед началом экзамена по математике форме ОГЭ и ГВЭ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_Toc71205361 \h </w:instrText>
        </w:r>
        <w:r w:rsidRPr="007709D2">
          <w:rPr>
            <w:noProof/>
            <w:webHidden/>
            <w:sz w:val="23"/>
            <w:szCs w:val="23"/>
          </w:rPr>
        </w:r>
        <w:r w:rsidRPr="007709D2">
          <w:rPr>
            <w:noProof/>
            <w:webHidden/>
            <w:sz w:val="23"/>
            <w:szCs w:val="23"/>
          </w:rPr>
          <w:fldChar w:fldCharType="separate"/>
        </w:r>
        <w:r w:rsidR="0042445D">
          <w:rPr>
            <w:noProof/>
            <w:webHidden/>
            <w:sz w:val="23"/>
            <w:szCs w:val="23"/>
          </w:rPr>
          <w:t>77</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2" w:history="1">
        <w:r w:rsidR="00D666AA" w:rsidRPr="007709D2">
          <w:rPr>
            <w:noProof/>
            <w:sz w:val="23"/>
            <w:szCs w:val="23"/>
          </w:rPr>
          <w:t>10.7.2. Инструкция для участника ГИА, зачитываемая организатором в аудитории перед началом экзамена  по русскому языку в форме ОГЭ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_Toc71205362 \h </w:instrText>
        </w:r>
        <w:r w:rsidRPr="007709D2">
          <w:rPr>
            <w:noProof/>
            <w:webHidden/>
            <w:sz w:val="23"/>
            <w:szCs w:val="23"/>
          </w:rPr>
        </w:r>
        <w:r w:rsidRPr="007709D2">
          <w:rPr>
            <w:noProof/>
            <w:webHidden/>
            <w:sz w:val="23"/>
            <w:szCs w:val="23"/>
          </w:rPr>
          <w:fldChar w:fldCharType="separate"/>
        </w:r>
        <w:r w:rsidR="0042445D">
          <w:rPr>
            <w:noProof/>
            <w:webHidden/>
            <w:sz w:val="23"/>
            <w:szCs w:val="23"/>
          </w:rPr>
          <w:t>83</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3" w:history="1">
        <w:r w:rsidR="00D666AA" w:rsidRPr="007709D2">
          <w:rPr>
            <w:noProof/>
            <w:sz w:val="23"/>
            <w:szCs w:val="23"/>
          </w:rPr>
          <w:t>10.7.3. Инструкция для участника ГИА, зачитываемая организатором в аудитории (экзамены по русскому языку в форме ГВЭ)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_Toc71205363 \h </w:instrText>
        </w:r>
        <w:r w:rsidRPr="007709D2">
          <w:rPr>
            <w:noProof/>
            <w:webHidden/>
            <w:sz w:val="23"/>
            <w:szCs w:val="23"/>
          </w:rPr>
        </w:r>
        <w:r w:rsidRPr="007709D2">
          <w:rPr>
            <w:noProof/>
            <w:webHidden/>
            <w:sz w:val="23"/>
            <w:szCs w:val="23"/>
          </w:rPr>
          <w:fldChar w:fldCharType="separate"/>
        </w:r>
        <w:r w:rsidR="0042445D">
          <w:rPr>
            <w:noProof/>
            <w:webHidden/>
            <w:sz w:val="23"/>
            <w:szCs w:val="23"/>
          </w:rPr>
          <w:t>89</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4" w:history="1">
        <w:r w:rsidR="00D666AA" w:rsidRPr="007709D2">
          <w:rPr>
            <w:noProof/>
            <w:sz w:val="23"/>
            <w:szCs w:val="23"/>
          </w:rPr>
          <w:t>10.8. Инструкция для ассистентов, оказывающих необходимую техническую помощь участникам ГИА с ОВЗ, участникам ГИА – детям-инвалидам и инвалидам</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_Toc71205364 \h </w:instrText>
        </w:r>
        <w:r w:rsidRPr="007709D2">
          <w:rPr>
            <w:noProof/>
            <w:webHidden/>
            <w:sz w:val="23"/>
            <w:szCs w:val="23"/>
          </w:rPr>
        </w:r>
        <w:r w:rsidRPr="007709D2">
          <w:rPr>
            <w:noProof/>
            <w:webHidden/>
            <w:sz w:val="23"/>
            <w:szCs w:val="23"/>
          </w:rPr>
          <w:fldChar w:fldCharType="separate"/>
        </w:r>
        <w:r w:rsidR="0042445D">
          <w:rPr>
            <w:noProof/>
            <w:webHidden/>
            <w:sz w:val="23"/>
            <w:szCs w:val="23"/>
          </w:rPr>
          <w:t>95</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5" w:history="1">
        <w:r w:rsidR="00D666AA" w:rsidRPr="007709D2">
          <w:rPr>
            <w:noProof/>
            <w:sz w:val="23"/>
            <w:szCs w:val="23"/>
          </w:rPr>
          <w:t>10.9. Инструктаж для организаторов, проводимый в ППЭ перед началом экзамена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_Toc71205365 \h </w:instrText>
        </w:r>
        <w:r w:rsidRPr="007709D2">
          <w:rPr>
            <w:noProof/>
            <w:webHidden/>
            <w:sz w:val="23"/>
            <w:szCs w:val="23"/>
          </w:rPr>
        </w:r>
        <w:r w:rsidRPr="007709D2">
          <w:rPr>
            <w:noProof/>
            <w:webHidden/>
            <w:sz w:val="23"/>
            <w:szCs w:val="23"/>
          </w:rPr>
          <w:fldChar w:fldCharType="separate"/>
        </w:r>
        <w:r w:rsidR="0042445D">
          <w:rPr>
            <w:noProof/>
            <w:webHidden/>
            <w:sz w:val="23"/>
            <w:szCs w:val="23"/>
          </w:rPr>
          <w:t>99</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6" w:history="1">
        <w:r w:rsidR="00D666AA" w:rsidRPr="007709D2">
          <w:rPr>
            <w:noProof/>
            <w:sz w:val="23"/>
            <w:szCs w:val="23"/>
          </w:rPr>
          <w:t>10.10. Инструкция для работников по обеспечению охраны образовательных организаций при организации входа участников экзамена в ППЭ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_Toc71205366 \h </w:instrText>
        </w:r>
        <w:r w:rsidRPr="007709D2">
          <w:rPr>
            <w:noProof/>
            <w:webHidden/>
            <w:sz w:val="23"/>
            <w:szCs w:val="23"/>
          </w:rPr>
        </w:r>
        <w:r w:rsidRPr="007709D2">
          <w:rPr>
            <w:noProof/>
            <w:webHidden/>
            <w:sz w:val="23"/>
            <w:szCs w:val="23"/>
          </w:rPr>
          <w:fldChar w:fldCharType="separate"/>
        </w:r>
        <w:r w:rsidR="0042445D">
          <w:rPr>
            <w:noProof/>
            <w:webHidden/>
            <w:sz w:val="23"/>
            <w:szCs w:val="23"/>
          </w:rPr>
          <w:t>103</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7" w:history="1">
        <w:r w:rsidR="00D666AA" w:rsidRPr="007709D2">
          <w:rPr>
            <w:noProof/>
            <w:sz w:val="23"/>
            <w:szCs w:val="23"/>
          </w:rPr>
          <w:t>10.11. Инструкция по организации печати ЭМ</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_Toc71205367 \h </w:instrText>
        </w:r>
        <w:r w:rsidRPr="007709D2">
          <w:rPr>
            <w:noProof/>
            <w:webHidden/>
            <w:sz w:val="23"/>
            <w:szCs w:val="23"/>
          </w:rPr>
        </w:r>
        <w:r w:rsidRPr="007709D2">
          <w:rPr>
            <w:noProof/>
            <w:webHidden/>
            <w:sz w:val="23"/>
            <w:szCs w:val="23"/>
          </w:rPr>
          <w:fldChar w:fldCharType="separate"/>
        </w:r>
        <w:r w:rsidR="0042445D">
          <w:rPr>
            <w:noProof/>
            <w:webHidden/>
            <w:sz w:val="23"/>
            <w:szCs w:val="23"/>
          </w:rPr>
          <w:t>105</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8" w:history="1">
        <w:r w:rsidR="00D666AA" w:rsidRPr="007709D2">
          <w:rPr>
            <w:noProof/>
            <w:sz w:val="23"/>
            <w:szCs w:val="23"/>
          </w:rPr>
          <w:t>10.12. Инструкция по организации пункта проверки экзаменационных заданий (ППЗ)</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_Toc71205368 \h </w:instrText>
        </w:r>
        <w:r w:rsidRPr="007709D2">
          <w:rPr>
            <w:noProof/>
            <w:webHidden/>
            <w:sz w:val="23"/>
            <w:szCs w:val="23"/>
          </w:rPr>
        </w:r>
        <w:r w:rsidRPr="007709D2">
          <w:rPr>
            <w:noProof/>
            <w:webHidden/>
            <w:sz w:val="23"/>
            <w:szCs w:val="23"/>
          </w:rPr>
          <w:fldChar w:fldCharType="separate"/>
        </w:r>
        <w:r w:rsidR="0042445D">
          <w:rPr>
            <w:noProof/>
            <w:webHidden/>
            <w:sz w:val="23"/>
            <w:szCs w:val="23"/>
          </w:rPr>
          <w:t>108</w:t>
        </w:r>
        <w:r w:rsidRPr="007709D2">
          <w:rPr>
            <w:noProof/>
            <w:webHidden/>
            <w:sz w:val="23"/>
            <w:szCs w:val="23"/>
          </w:rPr>
          <w:fldChar w:fldCharType="end"/>
        </w:r>
      </w:hyperlink>
    </w:p>
    <w:p w:rsidR="00D666AA" w:rsidRPr="007709D2" w:rsidRDefault="00516EE7" w:rsidP="00671B37">
      <w:pPr>
        <w:pStyle w:val="41"/>
        <w:tabs>
          <w:tab w:val="right" w:leader="dot" w:pos="9628"/>
        </w:tabs>
        <w:rPr>
          <w:noProof/>
          <w:sz w:val="23"/>
          <w:szCs w:val="23"/>
        </w:rPr>
      </w:pPr>
      <w:hyperlink w:anchor="_Toc71205369" w:history="1">
        <w:r w:rsidR="00D666AA" w:rsidRPr="007709D2">
          <w:rPr>
            <w:noProof/>
            <w:sz w:val="23"/>
            <w:szCs w:val="23"/>
          </w:rPr>
          <w:t>10.13. Инструкция по работе эксперта в пункте проверки экзаменационных заданий</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_Toc71205369 \h </w:instrText>
        </w:r>
        <w:r w:rsidRPr="007709D2">
          <w:rPr>
            <w:noProof/>
            <w:webHidden/>
            <w:sz w:val="23"/>
            <w:szCs w:val="23"/>
          </w:rPr>
        </w:r>
        <w:r w:rsidRPr="007709D2">
          <w:rPr>
            <w:noProof/>
            <w:webHidden/>
            <w:sz w:val="23"/>
            <w:szCs w:val="23"/>
          </w:rPr>
          <w:fldChar w:fldCharType="separate"/>
        </w:r>
        <w:r w:rsidR="0042445D">
          <w:rPr>
            <w:noProof/>
            <w:webHidden/>
            <w:sz w:val="23"/>
            <w:szCs w:val="23"/>
          </w:rPr>
          <w:t>112</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70" w:history="1">
        <w:r w:rsidR="00D666AA" w:rsidRPr="007709D2">
          <w:rPr>
            <w:noProof/>
            <w:sz w:val="23"/>
            <w:szCs w:val="23"/>
          </w:rPr>
          <w:t>Приложение 1</w:t>
        </w:r>
        <w:r w:rsidR="00D666AA" w:rsidRPr="007709D2">
          <w:rPr>
            <w:noProof/>
            <w:webHidden/>
            <w:sz w:val="23"/>
            <w:szCs w:val="23"/>
          </w:rPr>
          <w:t>.</w:t>
        </w:r>
      </w:hyperlink>
      <w:r w:rsidR="00D666AA" w:rsidRPr="007709D2">
        <w:rPr>
          <w:noProof/>
          <w:sz w:val="23"/>
          <w:szCs w:val="23"/>
        </w:rPr>
        <w:t xml:space="preserve"> </w:t>
      </w:r>
      <w:hyperlink w:anchor="_Toc71205371" w:history="1">
        <w:r w:rsidR="00D666AA" w:rsidRPr="007709D2">
          <w:rPr>
            <w:noProof/>
            <w:sz w:val="23"/>
            <w:szCs w:val="23"/>
          </w:rPr>
          <w:t>Особенности ЭМ  ГВЭ (письменная форма)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_Toc71205371 \h </w:instrText>
        </w:r>
        <w:r w:rsidRPr="007709D2">
          <w:rPr>
            <w:noProof/>
            <w:webHidden/>
            <w:sz w:val="23"/>
            <w:szCs w:val="23"/>
          </w:rPr>
        </w:r>
        <w:r w:rsidRPr="007709D2">
          <w:rPr>
            <w:noProof/>
            <w:webHidden/>
            <w:sz w:val="23"/>
            <w:szCs w:val="23"/>
          </w:rPr>
          <w:fldChar w:fldCharType="separate"/>
        </w:r>
        <w:r w:rsidR="0042445D">
          <w:rPr>
            <w:noProof/>
            <w:webHidden/>
            <w:sz w:val="23"/>
            <w:szCs w:val="23"/>
          </w:rPr>
          <w:t>114</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72" w:history="1">
        <w:r w:rsidR="00D666AA" w:rsidRPr="007709D2">
          <w:rPr>
            <w:noProof/>
            <w:sz w:val="23"/>
            <w:szCs w:val="23"/>
          </w:rPr>
          <w:t>Приложение 2</w:t>
        </w:r>
        <w:r w:rsidR="00D666AA" w:rsidRPr="007709D2">
          <w:rPr>
            <w:noProof/>
            <w:webHidden/>
            <w:sz w:val="23"/>
            <w:szCs w:val="23"/>
          </w:rPr>
          <w:t>.</w:t>
        </w:r>
      </w:hyperlink>
      <w:r w:rsidR="00D666AA" w:rsidRPr="007709D2">
        <w:rPr>
          <w:noProof/>
          <w:sz w:val="23"/>
          <w:szCs w:val="23"/>
        </w:rPr>
        <w:t xml:space="preserve"> </w:t>
      </w:r>
      <w:hyperlink w:anchor="_Toc71205373" w:history="1">
        <w:r w:rsidR="00D666AA" w:rsidRPr="007709D2">
          <w:rPr>
            <w:noProof/>
            <w:sz w:val="23"/>
            <w:szCs w:val="23"/>
          </w:rPr>
          <w:t>Особенности ЭМ  ГВЭ (устная форма)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_Toc71205373 \h </w:instrText>
        </w:r>
        <w:r w:rsidRPr="007709D2">
          <w:rPr>
            <w:noProof/>
            <w:webHidden/>
            <w:sz w:val="23"/>
            <w:szCs w:val="23"/>
          </w:rPr>
        </w:r>
        <w:r w:rsidRPr="007709D2">
          <w:rPr>
            <w:noProof/>
            <w:webHidden/>
            <w:sz w:val="23"/>
            <w:szCs w:val="23"/>
          </w:rPr>
          <w:fldChar w:fldCharType="separate"/>
        </w:r>
        <w:r w:rsidR="0042445D">
          <w:rPr>
            <w:noProof/>
            <w:webHidden/>
            <w:sz w:val="23"/>
            <w:szCs w:val="23"/>
          </w:rPr>
          <w:t>122</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74" w:history="1">
        <w:r w:rsidR="00D666AA" w:rsidRPr="007709D2">
          <w:rPr>
            <w:noProof/>
            <w:sz w:val="23"/>
            <w:szCs w:val="23"/>
          </w:rPr>
          <w:t>Приложение 3</w:t>
        </w:r>
        <w:r w:rsidR="00D666AA" w:rsidRPr="007709D2">
          <w:rPr>
            <w:noProof/>
            <w:webHidden/>
            <w:sz w:val="23"/>
            <w:szCs w:val="23"/>
          </w:rPr>
          <w:t>.</w:t>
        </w:r>
      </w:hyperlink>
      <w:r w:rsidR="00D666AA" w:rsidRPr="007709D2">
        <w:rPr>
          <w:noProof/>
          <w:sz w:val="23"/>
          <w:szCs w:val="23"/>
        </w:rPr>
        <w:t xml:space="preserve"> </w:t>
      </w:r>
      <w:hyperlink w:anchor="_Toc71205375" w:history="1">
        <w:r w:rsidR="00D666AA" w:rsidRPr="007709D2">
          <w:rPr>
            <w:noProof/>
            <w:sz w:val="23"/>
            <w:szCs w:val="23"/>
          </w:rPr>
          <w:t>Особенности подготовки аудиторий (включая  дополнительные материалы и оборудование) к ОГЭ по учебным предметам</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_Toc71205375 \h </w:instrText>
        </w:r>
        <w:r w:rsidRPr="007709D2">
          <w:rPr>
            <w:noProof/>
            <w:webHidden/>
            <w:sz w:val="23"/>
            <w:szCs w:val="23"/>
          </w:rPr>
        </w:r>
        <w:r w:rsidRPr="007709D2">
          <w:rPr>
            <w:noProof/>
            <w:webHidden/>
            <w:sz w:val="23"/>
            <w:szCs w:val="23"/>
          </w:rPr>
          <w:fldChar w:fldCharType="separate"/>
        </w:r>
        <w:r w:rsidR="0042445D">
          <w:rPr>
            <w:noProof/>
            <w:webHidden/>
            <w:sz w:val="23"/>
            <w:szCs w:val="23"/>
          </w:rPr>
          <w:t>125</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76" w:history="1">
        <w:r w:rsidR="00D666AA" w:rsidRPr="007709D2">
          <w:rPr>
            <w:noProof/>
            <w:sz w:val="23"/>
            <w:szCs w:val="23"/>
          </w:rPr>
          <w:t>Приложение 4</w:t>
        </w:r>
        <w:r w:rsidR="00D666AA" w:rsidRPr="007709D2">
          <w:rPr>
            <w:noProof/>
            <w:webHidden/>
            <w:sz w:val="23"/>
            <w:szCs w:val="23"/>
          </w:rPr>
          <w:t>.</w:t>
        </w:r>
      </w:hyperlink>
      <w:r w:rsidR="00D666AA" w:rsidRPr="007709D2">
        <w:rPr>
          <w:noProof/>
          <w:sz w:val="23"/>
          <w:szCs w:val="23"/>
        </w:rPr>
        <w:t xml:space="preserve"> </w:t>
      </w:r>
      <w:hyperlink w:anchor="_Toc71205377" w:history="1">
        <w:r w:rsidR="00D666AA" w:rsidRPr="007709D2">
          <w:rPr>
            <w:noProof/>
            <w:sz w:val="23"/>
            <w:szCs w:val="23"/>
          </w:rPr>
          <w:t>ЖУРНАЛ</w:t>
        </w:r>
      </w:hyperlink>
      <w:r w:rsidR="00D666AA" w:rsidRPr="007709D2">
        <w:rPr>
          <w:noProof/>
          <w:sz w:val="23"/>
          <w:szCs w:val="23"/>
        </w:rPr>
        <w:t xml:space="preserve"> </w:t>
      </w:r>
      <w:hyperlink w:anchor="_Toc71205378" w:history="1">
        <w:r w:rsidR="00D666AA" w:rsidRPr="007709D2">
          <w:rPr>
            <w:noProof/>
            <w:sz w:val="23"/>
            <w:szCs w:val="23"/>
          </w:rPr>
          <w:t>учета участников ГИА, обратившихся к медицинскому работнику во время проведения экзамена</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_Toc71205378 \h </w:instrText>
        </w:r>
        <w:r w:rsidRPr="007709D2">
          <w:rPr>
            <w:noProof/>
            <w:webHidden/>
            <w:sz w:val="23"/>
            <w:szCs w:val="23"/>
          </w:rPr>
        </w:r>
        <w:r w:rsidRPr="007709D2">
          <w:rPr>
            <w:noProof/>
            <w:webHidden/>
            <w:sz w:val="23"/>
            <w:szCs w:val="23"/>
          </w:rPr>
          <w:fldChar w:fldCharType="separate"/>
        </w:r>
        <w:r w:rsidR="0042445D">
          <w:rPr>
            <w:noProof/>
            <w:webHidden/>
            <w:sz w:val="23"/>
            <w:szCs w:val="23"/>
          </w:rPr>
          <w:t>126</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79" w:history="1">
        <w:r w:rsidR="00D666AA" w:rsidRPr="007709D2">
          <w:rPr>
            <w:noProof/>
            <w:sz w:val="23"/>
            <w:szCs w:val="23"/>
          </w:rPr>
          <w:t>Приложение 5</w:t>
        </w:r>
        <w:r w:rsidR="00D666AA" w:rsidRPr="007709D2">
          <w:rPr>
            <w:noProof/>
            <w:webHidden/>
            <w:sz w:val="23"/>
            <w:szCs w:val="23"/>
          </w:rPr>
          <w:t>.</w:t>
        </w:r>
      </w:hyperlink>
      <w:r w:rsidR="00D666AA" w:rsidRPr="007709D2">
        <w:rPr>
          <w:noProof/>
          <w:sz w:val="23"/>
          <w:szCs w:val="23"/>
        </w:rPr>
        <w:t xml:space="preserve"> </w:t>
      </w:r>
      <w:hyperlink w:anchor="_Toc71205380" w:history="1">
        <w:r w:rsidR="00D666AA" w:rsidRPr="007709D2">
          <w:rPr>
            <w:noProof/>
            <w:sz w:val="23"/>
            <w:szCs w:val="23"/>
          </w:rPr>
          <w:t>ЖУРНАЛ</w:t>
        </w:r>
      </w:hyperlink>
      <w:r w:rsidR="00D666AA" w:rsidRPr="007709D2">
        <w:rPr>
          <w:noProof/>
          <w:sz w:val="23"/>
          <w:szCs w:val="23"/>
        </w:rPr>
        <w:t xml:space="preserve"> </w:t>
      </w:r>
      <w:hyperlink w:anchor="_Toc71205381" w:history="1">
        <w:r w:rsidR="00D666AA" w:rsidRPr="007709D2">
          <w:rPr>
            <w:noProof/>
            <w:sz w:val="23"/>
            <w:szCs w:val="23"/>
          </w:rPr>
          <w:t>учета работы экспертов предметной комиссии</w:t>
        </w:r>
      </w:hyperlink>
      <w:r w:rsidR="00D666AA" w:rsidRPr="007709D2">
        <w:rPr>
          <w:noProof/>
          <w:sz w:val="23"/>
          <w:szCs w:val="23"/>
        </w:rPr>
        <w:t xml:space="preserve"> </w:t>
      </w:r>
      <w:hyperlink w:anchor="_Toc71205382" w:history="1">
        <w:r w:rsidR="00D666AA" w:rsidRPr="007709D2">
          <w:rPr>
            <w:noProof/>
            <w:sz w:val="23"/>
            <w:szCs w:val="23"/>
          </w:rPr>
          <w:t>в пункте проверки экзаменационных заданий(ППЗ)</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_Toc71205382 \h </w:instrText>
        </w:r>
        <w:r w:rsidRPr="007709D2">
          <w:rPr>
            <w:noProof/>
            <w:webHidden/>
            <w:sz w:val="23"/>
            <w:szCs w:val="23"/>
          </w:rPr>
        </w:r>
        <w:r w:rsidRPr="007709D2">
          <w:rPr>
            <w:noProof/>
            <w:webHidden/>
            <w:sz w:val="23"/>
            <w:szCs w:val="23"/>
          </w:rPr>
          <w:fldChar w:fldCharType="separate"/>
        </w:r>
        <w:r w:rsidR="0042445D">
          <w:rPr>
            <w:noProof/>
            <w:webHidden/>
            <w:sz w:val="23"/>
            <w:szCs w:val="23"/>
          </w:rPr>
          <w:t>128</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83" w:history="1">
        <w:r w:rsidR="00D666AA" w:rsidRPr="007709D2">
          <w:rPr>
            <w:noProof/>
            <w:sz w:val="23"/>
            <w:szCs w:val="23"/>
          </w:rPr>
          <w:t>Приложение 6</w:t>
        </w:r>
        <w:r w:rsidR="00D666AA" w:rsidRPr="007709D2">
          <w:rPr>
            <w:noProof/>
            <w:webHidden/>
            <w:sz w:val="23"/>
            <w:szCs w:val="23"/>
          </w:rPr>
          <w:t>.</w:t>
        </w:r>
      </w:hyperlink>
      <w:r w:rsidR="00D666AA" w:rsidRPr="007709D2">
        <w:rPr>
          <w:noProof/>
          <w:sz w:val="23"/>
          <w:szCs w:val="23"/>
        </w:rPr>
        <w:t xml:space="preserve"> </w:t>
      </w:r>
      <w:hyperlink w:anchor="_Toc71205384" w:history="1">
        <w:r w:rsidR="00D666AA" w:rsidRPr="007709D2">
          <w:rPr>
            <w:noProof/>
            <w:sz w:val="23"/>
            <w:szCs w:val="23"/>
          </w:rPr>
          <w:t>Система приема и рассмотрения апелляций</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_Toc71205384 \h </w:instrText>
        </w:r>
        <w:r w:rsidRPr="007709D2">
          <w:rPr>
            <w:noProof/>
            <w:webHidden/>
            <w:sz w:val="23"/>
            <w:szCs w:val="23"/>
          </w:rPr>
        </w:r>
        <w:r w:rsidRPr="007709D2">
          <w:rPr>
            <w:noProof/>
            <w:webHidden/>
            <w:sz w:val="23"/>
            <w:szCs w:val="23"/>
          </w:rPr>
          <w:fldChar w:fldCharType="separate"/>
        </w:r>
        <w:r w:rsidR="0042445D">
          <w:rPr>
            <w:noProof/>
            <w:webHidden/>
            <w:sz w:val="23"/>
            <w:szCs w:val="23"/>
          </w:rPr>
          <w:t>130</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85" w:history="1">
        <w:r w:rsidR="00D666AA" w:rsidRPr="007709D2">
          <w:rPr>
            <w:noProof/>
            <w:sz w:val="23"/>
            <w:szCs w:val="23"/>
          </w:rPr>
          <w:t>Приложение 7</w:t>
        </w:r>
        <w:r w:rsidR="00D666AA" w:rsidRPr="007709D2">
          <w:rPr>
            <w:noProof/>
            <w:webHidden/>
            <w:sz w:val="23"/>
            <w:szCs w:val="23"/>
          </w:rPr>
          <w:t>.</w:t>
        </w:r>
      </w:hyperlink>
      <w:r w:rsidR="00D666AA" w:rsidRPr="007709D2">
        <w:rPr>
          <w:noProof/>
          <w:sz w:val="23"/>
          <w:szCs w:val="23"/>
        </w:rPr>
        <w:t xml:space="preserve"> </w:t>
      </w:r>
      <w:hyperlink w:anchor="_Toc71205386" w:history="1">
        <w:r w:rsidR="00D666AA" w:rsidRPr="007709D2">
          <w:rPr>
            <w:noProof/>
            <w:sz w:val="23"/>
            <w:szCs w:val="23"/>
          </w:rPr>
          <w:t>Руководство для экспертов по работе на сайте dit.pskovedu.ru</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_Toc71205386 \h </w:instrText>
        </w:r>
        <w:r w:rsidRPr="007709D2">
          <w:rPr>
            <w:noProof/>
            <w:webHidden/>
            <w:sz w:val="23"/>
            <w:szCs w:val="23"/>
          </w:rPr>
        </w:r>
        <w:r w:rsidRPr="007709D2">
          <w:rPr>
            <w:noProof/>
            <w:webHidden/>
            <w:sz w:val="23"/>
            <w:szCs w:val="23"/>
          </w:rPr>
          <w:fldChar w:fldCharType="separate"/>
        </w:r>
        <w:r w:rsidR="0042445D">
          <w:rPr>
            <w:noProof/>
            <w:webHidden/>
            <w:sz w:val="23"/>
            <w:szCs w:val="23"/>
          </w:rPr>
          <w:t>144</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87" w:history="1">
        <w:r w:rsidR="00D666AA" w:rsidRPr="007709D2">
          <w:rPr>
            <w:noProof/>
            <w:sz w:val="23"/>
            <w:szCs w:val="23"/>
          </w:rPr>
          <w:t>Приложение 8</w:t>
        </w:r>
        <w:r w:rsidR="00D666AA" w:rsidRPr="007709D2">
          <w:rPr>
            <w:noProof/>
            <w:webHidden/>
            <w:sz w:val="23"/>
            <w:szCs w:val="23"/>
          </w:rPr>
          <w:t>.</w:t>
        </w:r>
      </w:hyperlink>
      <w:r w:rsidR="00D666AA" w:rsidRPr="007709D2">
        <w:rPr>
          <w:noProof/>
          <w:sz w:val="23"/>
          <w:szCs w:val="23"/>
        </w:rPr>
        <w:t xml:space="preserve"> </w:t>
      </w:r>
      <w:hyperlink w:anchor="_Toc71205388" w:history="1">
        <w:r w:rsidR="00D666AA" w:rsidRPr="007709D2">
          <w:rPr>
            <w:noProof/>
            <w:sz w:val="23"/>
            <w:szCs w:val="23"/>
          </w:rPr>
          <w:t>Примерный перечень часто используемых при проведении ГИА документов, удостоверяющих личность</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_Toc71205388 \h </w:instrText>
        </w:r>
        <w:r w:rsidRPr="007709D2">
          <w:rPr>
            <w:noProof/>
            <w:webHidden/>
            <w:sz w:val="23"/>
            <w:szCs w:val="23"/>
          </w:rPr>
        </w:r>
        <w:r w:rsidRPr="007709D2">
          <w:rPr>
            <w:noProof/>
            <w:webHidden/>
            <w:sz w:val="23"/>
            <w:szCs w:val="23"/>
          </w:rPr>
          <w:fldChar w:fldCharType="separate"/>
        </w:r>
        <w:r w:rsidR="0042445D">
          <w:rPr>
            <w:noProof/>
            <w:webHidden/>
            <w:sz w:val="23"/>
            <w:szCs w:val="23"/>
          </w:rPr>
          <w:t>149</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89" w:history="1">
        <w:r w:rsidR="00D666AA" w:rsidRPr="007709D2">
          <w:rPr>
            <w:noProof/>
            <w:sz w:val="23"/>
            <w:szCs w:val="23"/>
          </w:rPr>
          <w:t>Приложение 9</w:t>
        </w:r>
        <w:r w:rsidR="00D666AA" w:rsidRPr="007709D2">
          <w:rPr>
            <w:noProof/>
            <w:webHidden/>
            <w:sz w:val="23"/>
            <w:szCs w:val="23"/>
          </w:rPr>
          <w:t>.</w:t>
        </w:r>
      </w:hyperlink>
      <w:r w:rsidR="00D666AA" w:rsidRPr="007709D2">
        <w:rPr>
          <w:noProof/>
          <w:sz w:val="23"/>
          <w:szCs w:val="23"/>
        </w:rPr>
        <w:t xml:space="preserve"> </w:t>
      </w:r>
      <w:hyperlink w:anchor="_Toc71205390" w:history="1">
        <w:r w:rsidR="00D666AA" w:rsidRPr="007709D2">
          <w:rPr>
            <w:noProof/>
            <w:sz w:val="23"/>
            <w:szCs w:val="23"/>
          </w:rPr>
          <w:t>Образец заявления на участие в ОГЭ/ГВЭ</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_Toc71205390 \h </w:instrText>
        </w:r>
        <w:r w:rsidRPr="007709D2">
          <w:rPr>
            <w:noProof/>
            <w:webHidden/>
            <w:sz w:val="23"/>
            <w:szCs w:val="23"/>
          </w:rPr>
        </w:r>
        <w:r w:rsidRPr="007709D2">
          <w:rPr>
            <w:noProof/>
            <w:webHidden/>
            <w:sz w:val="23"/>
            <w:szCs w:val="23"/>
          </w:rPr>
          <w:fldChar w:fldCharType="separate"/>
        </w:r>
        <w:r w:rsidR="0042445D">
          <w:rPr>
            <w:noProof/>
            <w:webHidden/>
            <w:sz w:val="23"/>
            <w:szCs w:val="23"/>
          </w:rPr>
          <w:t>151</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91" w:history="1">
        <w:r w:rsidR="00D666AA" w:rsidRPr="007709D2">
          <w:rPr>
            <w:noProof/>
            <w:sz w:val="23"/>
            <w:szCs w:val="23"/>
          </w:rPr>
          <w:t>Приложение 10</w:t>
        </w:r>
        <w:r w:rsidR="00D666AA" w:rsidRPr="007709D2">
          <w:rPr>
            <w:noProof/>
            <w:webHidden/>
            <w:sz w:val="23"/>
            <w:szCs w:val="23"/>
          </w:rPr>
          <w:t>.</w:t>
        </w:r>
      </w:hyperlink>
      <w:r w:rsidR="00D666AA" w:rsidRPr="007709D2">
        <w:rPr>
          <w:noProof/>
          <w:sz w:val="23"/>
          <w:szCs w:val="23"/>
        </w:rPr>
        <w:t xml:space="preserve"> </w:t>
      </w:r>
      <w:hyperlink w:anchor="_Toc71205392" w:history="1">
        <w:r w:rsidR="00D666AA" w:rsidRPr="007709D2">
          <w:rPr>
            <w:noProof/>
            <w:sz w:val="23"/>
            <w:szCs w:val="23"/>
          </w:rPr>
          <w:t>Согласие родителя/законного представителя на обработку персональных данных несовершеннолетнего</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_Toc71205392 \h </w:instrText>
        </w:r>
        <w:r w:rsidRPr="007709D2">
          <w:rPr>
            <w:noProof/>
            <w:webHidden/>
            <w:sz w:val="23"/>
            <w:szCs w:val="23"/>
          </w:rPr>
        </w:r>
        <w:r w:rsidRPr="007709D2">
          <w:rPr>
            <w:noProof/>
            <w:webHidden/>
            <w:sz w:val="23"/>
            <w:szCs w:val="23"/>
          </w:rPr>
          <w:fldChar w:fldCharType="separate"/>
        </w:r>
        <w:r w:rsidR="0042445D">
          <w:rPr>
            <w:noProof/>
            <w:webHidden/>
            <w:sz w:val="23"/>
            <w:szCs w:val="23"/>
          </w:rPr>
          <w:t>153</w:t>
        </w:r>
        <w:r w:rsidRPr="007709D2">
          <w:rPr>
            <w:noProof/>
            <w:webHidden/>
            <w:sz w:val="23"/>
            <w:szCs w:val="23"/>
          </w:rPr>
          <w:fldChar w:fldCharType="end"/>
        </w:r>
      </w:hyperlink>
    </w:p>
    <w:p w:rsidR="00D666AA" w:rsidRPr="007709D2" w:rsidRDefault="00516EE7">
      <w:pPr>
        <w:pStyle w:val="41"/>
        <w:tabs>
          <w:tab w:val="right" w:leader="dot" w:pos="9628"/>
        </w:tabs>
        <w:rPr>
          <w:noProof/>
          <w:sz w:val="23"/>
          <w:szCs w:val="23"/>
        </w:rPr>
      </w:pPr>
      <w:hyperlink w:anchor="_Toc71205393" w:history="1">
        <w:r w:rsidR="00D666AA" w:rsidRPr="007709D2">
          <w:rPr>
            <w:noProof/>
            <w:sz w:val="23"/>
            <w:szCs w:val="23"/>
          </w:rPr>
          <w:t>Приложение 11</w:t>
        </w:r>
        <w:r w:rsidR="00D666AA" w:rsidRPr="007709D2">
          <w:rPr>
            <w:noProof/>
            <w:webHidden/>
            <w:sz w:val="23"/>
            <w:szCs w:val="23"/>
          </w:rPr>
          <w:t>.</w:t>
        </w:r>
      </w:hyperlink>
      <w:r w:rsidR="00D666AA" w:rsidRPr="007709D2">
        <w:rPr>
          <w:noProof/>
          <w:sz w:val="23"/>
          <w:szCs w:val="23"/>
        </w:rPr>
        <w:t xml:space="preserve"> </w:t>
      </w:r>
      <w:hyperlink w:anchor="_Toc71205394" w:history="1">
        <w:r w:rsidR="00D666AA" w:rsidRPr="007709D2">
          <w:rPr>
            <w:noProof/>
            <w:sz w:val="23"/>
            <w:szCs w:val="23"/>
          </w:rPr>
          <w:t>Памятка о правилах проведения ГИА в 2021 году  (для ознакомления участников ГИА/ родителей (законных представителей) под подпись</w:t>
        </w:r>
        <w:r w:rsidR="00D666AA" w:rsidRPr="007709D2">
          <w:rPr>
            <w:noProof/>
            <w:webHidden/>
            <w:sz w:val="23"/>
            <w:szCs w:val="23"/>
          </w:rPr>
          <w:tab/>
        </w:r>
        <w:r w:rsidRPr="007709D2">
          <w:rPr>
            <w:noProof/>
            <w:webHidden/>
            <w:sz w:val="23"/>
            <w:szCs w:val="23"/>
          </w:rPr>
          <w:fldChar w:fldCharType="begin"/>
        </w:r>
        <w:r w:rsidR="00D666AA" w:rsidRPr="007709D2">
          <w:rPr>
            <w:noProof/>
            <w:webHidden/>
            <w:sz w:val="23"/>
            <w:szCs w:val="23"/>
          </w:rPr>
          <w:instrText xml:space="preserve"> PAGEREF _Toc71205394 \h </w:instrText>
        </w:r>
        <w:r w:rsidRPr="007709D2">
          <w:rPr>
            <w:noProof/>
            <w:webHidden/>
            <w:sz w:val="23"/>
            <w:szCs w:val="23"/>
          </w:rPr>
        </w:r>
        <w:r w:rsidRPr="007709D2">
          <w:rPr>
            <w:noProof/>
            <w:webHidden/>
            <w:sz w:val="23"/>
            <w:szCs w:val="23"/>
          </w:rPr>
          <w:fldChar w:fldCharType="separate"/>
        </w:r>
        <w:r w:rsidR="0042445D">
          <w:rPr>
            <w:noProof/>
            <w:webHidden/>
            <w:sz w:val="23"/>
            <w:szCs w:val="23"/>
          </w:rPr>
          <w:t>155</w:t>
        </w:r>
        <w:r w:rsidRPr="007709D2">
          <w:rPr>
            <w:noProof/>
            <w:webHidden/>
            <w:sz w:val="23"/>
            <w:szCs w:val="23"/>
          </w:rPr>
          <w:fldChar w:fldCharType="end"/>
        </w:r>
      </w:hyperlink>
    </w:p>
    <w:p w:rsidR="00671B37" w:rsidRPr="007709D2" w:rsidRDefault="00671B37" w:rsidP="00671B37">
      <w:pPr>
        <w:pStyle w:val="41"/>
        <w:tabs>
          <w:tab w:val="right" w:leader="dot" w:pos="9628"/>
        </w:tabs>
        <w:rPr>
          <w:noProof/>
          <w:sz w:val="23"/>
          <w:szCs w:val="23"/>
        </w:rPr>
      </w:pPr>
    </w:p>
    <w:p w:rsidR="008A7383" w:rsidRPr="007709D2" w:rsidRDefault="00516EE7" w:rsidP="00671B37">
      <w:pPr>
        <w:pStyle w:val="41"/>
        <w:tabs>
          <w:tab w:val="right" w:leader="dot" w:pos="9628"/>
        </w:tabs>
        <w:rPr>
          <w:noProof/>
          <w:sz w:val="23"/>
          <w:szCs w:val="23"/>
        </w:rPr>
      </w:pPr>
      <w:r w:rsidRPr="007709D2">
        <w:rPr>
          <w:noProof/>
          <w:sz w:val="23"/>
          <w:szCs w:val="23"/>
        </w:rPr>
        <w:fldChar w:fldCharType="end"/>
      </w:r>
      <w:r w:rsidR="008A7383" w:rsidRPr="007709D2">
        <w:rPr>
          <w:noProof/>
          <w:sz w:val="23"/>
          <w:szCs w:val="23"/>
        </w:rPr>
        <w:br w:type="page"/>
      </w:r>
    </w:p>
    <w:p w:rsidR="00D41991" w:rsidRDefault="00D41991" w:rsidP="002C2F4B">
      <w:pPr>
        <w:pStyle w:val="1f"/>
      </w:pPr>
      <w:bookmarkStart w:id="4" w:name="_Toc70420714"/>
      <w:bookmarkStart w:id="5" w:name="_Toc71205314"/>
      <w:r w:rsidRPr="00551A09">
        <w:lastRenderedPageBreak/>
        <w:t>ПЕРЕЧЕНЬ УСЛОВНЫХ ОБОЗНАЧЕНИЙ</w:t>
      </w:r>
      <w:bookmarkEnd w:id="0"/>
      <w:bookmarkEnd w:id="1"/>
      <w:bookmarkEnd w:id="2"/>
      <w:bookmarkEnd w:id="3"/>
      <w:r w:rsidR="00162615">
        <w:t xml:space="preserve"> И СОКРАЩЕНИЙ</w:t>
      </w:r>
      <w:bookmarkEnd w:id="4"/>
      <w:bookmarkEnd w:id="5"/>
    </w:p>
    <w:p w:rsidR="00CE7450" w:rsidRPr="00CE7450" w:rsidRDefault="00CE7450" w:rsidP="00CE7450"/>
    <w:tbl>
      <w:tblPr>
        <w:tblW w:w="9796" w:type="dxa"/>
        <w:tblInd w:w="93" w:type="dxa"/>
        <w:tblLook w:val="04A0"/>
      </w:tblPr>
      <w:tblGrid>
        <w:gridCol w:w="2425"/>
        <w:gridCol w:w="7371"/>
      </w:tblGrid>
      <w:tr w:rsidR="00357F28" w:rsidTr="00CE7450">
        <w:trPr>
          <w:cantSplit/>
          <w:trHeight w:val="68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F28" w:rsidRDefault="00357F28">
            <w:pPr>
              <w:rPr>
                <w:color w:val="000000"/>
                <w:sz w:val="26"/>
                <w:szCs w:val="26"/>
              </w:rPr>
            </w:pPr>
            <w:r>
              <w:rPr>
                <w:color w:val="000000"/>
                <w:sz w:val="26"/>
                <w:szCs w:val="26"/>
              </w:rPr>
              <w:t xml:space="preserve">Аудитории </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rPr>
              <w:t>Помещения, предоставляемые для проведения экзаменов, обеспечивающие проведение экзаменов в условиях, соответствующих требованиям санитарно-эпидемиологических правил и нормативов</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8"/>
              </w:rPr>
              <w:t>БД</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8"/>
              </w:rPr>
              <w:t>База данных</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ВДП</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8"/>
              </w:rPr>
              <w:t>Возвратные доставочные пакеты</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ГВЭ</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Государственный выпускной экзамен</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ГИА</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Государственная итоговая аттестация по образовательным программам основного общего образования</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ГЭК</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Государственная экзаменационная комиссия Псковской области</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ИК</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Индивидуальный комплект участника ГИА-9</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КИМ</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 xml:space="preserve">Контрольный измерительный материал </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КК</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Конфликтная комиссия Псковской области</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proofErr w:type="spellStart"/>
            <w:r>
              <w:rPr>
                <w:color w:val="000000"/>
                <w:sz w:val="26"/>
                <w:szCs w:val="26"/>
                <w:lang w:eastAsia="en-US"/>
              </w:rPr>
              <w:t>Минпросвещения</w:t>
            </w:r>
            <w:proofErr w:type="spellEnd"/>
            <w:r>
              <w:rPr>
                <w:color w:val="000000"/>
                <w:sz w:val="26"/>
                <w:szCs w:val="26"/>
                <w:lang w:eastAsia="en-US"/>
              </w:rPr>
              <w:t xml:space="preserve"> России</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Министерство просвещения Российской Федерации</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Обучающиеся</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 xml:space="preserve">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w:t>
            </w:r>
            <w:proofErr w:type="gramStart"/>
            <w:r>
              <w:rPr>
                <w:color w:val="000000"/>
                <w:sz w:val="26"/>
                <w:szCs w:val="26"/>
                <w:lang w:eastAsia="en-US"/>
              </w:rPr>
              <w:t>удовлетворительных</w:t>
            </w:r>
            <w:proofErr w:type="gramEnd"/>
            <w:r>
              <w:rPr>
                <w:color w:val="000000"/>
                <w:sz w:val="26"/>
                <w:szCs w:val="26"/>
                <w:lang w:eastAsia="en-US"/>
              </w:rPr>
              <w:t>)</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ОГЭ</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Основной государственный экзамен</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ОИВ</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Орган исполнительной власти субъекта Российской Федерации, осуществляющий государственное управление в сфере образования (далее также – Комитет по образованию Псковской области, Комитет)</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О</w:t>
            </w:r>
            <w:r w:rsidRPr="00CE7450">
              <w:rPr>
                <w:color w:val="000000"/>
                <w:sz w:val="26"/>
                <w:szCs w:val="26"/>
                <w:lang w:eastAsia="en-US"/>
              </w:rPr>
              <w:t>МСУ</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Орган местного самоуправления, осуществляющий  управление в сфере образования, далее также муниципальные органы управления образованием</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ОО</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8"/>
              </w:rPr>
              <w:t>Образовательная 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bl>
    <w:p w:rsidR="00CE7450" w:rsidRDefault="00CE7450"/>
    <w:p w:rsidR="00CE7450" w:rsidRDefault="00CE7450" w:rsidP="00CE7450">
      <w:r>
        <w:br w:type="page"/>
      </w:r>
    </w:p>
    <w:p w:rsidR="00CE7450" w:rsidRDefault="00CE7450"/>
    <w:tbl>
      <w:tblPr>
        <w:tblW w:w="9796" w:type="dxa"/>
        <w:tblInd w:w="93" w:type="dxa"/>
        <w:tblLook w:val="04A0"/>
      </w:tblPr>
      <w:tblGrid>
        <w:gridCol w:w="2425"/>
        <w:gridCol w:w="7371"/>
      </w:tblGrid>
      <w:tr w:rsidR="00357F28" w:rsidTr="00CE7450">
        <w:trPr>
          <w:cantSplit/>
          <w:trHeight w:val="68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rPr>
              <w:t>ОО АООП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Организация, осуществляющая образовательную деятельность по адаптированным основным общеобразовательным программам</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ПК</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Предметные комиссии Псковской области</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ПМПК</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proofErr w:type="spellStart"/>
            <w:r>
              <w:rPr>
                <w:color w:val="000000"/>
                <w:sz w:val="26"/>
                <w:szCs w:val="26"/>
                <w:lang w:eastAsia="en-US"/>
              </w:rPr>
              <w:t>Психолого-медико-педагогическая</w:t>
            </w:r>
            <w:proofErr w:type="spellEnd"/>
            <w:r>
              <w:rPr>
                <w:color w:val="000000"/>
                <w:sz w:val="26"/>
                <w:szCs w:val="26"/>
                <w:lang w:eastAsia="en-US"/>
              </w:rPr>
              <w:t xml:space="preserve"> комиссия</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ПО</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 xml:space="preserve">Программное обеспечение </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Порядок</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iCs/>
                <w:color w:val="000000"/>
                <w:sz w:val="26"/>
                <w:szCs w:val="26"/>
                <w:lang w:eastAsia="en-US"/>
              </w:rPr>
              <w:t>Порядок проведения государственной итоговой аттестации по образовательным программам основного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189/1513 (зарегистрирован Минюстом России 10.12.2018, регистрационный № 52953)</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8"/>
              </w:rPr>
              <w:t>ППЗ</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8"/>
              </w:rPr>
              <w:t>Пункты проверки экзаменационных заданий</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ППЭ</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8"/>
              </w:rPr>
              <w:t>Образовательная организация – пункт проведения экзамена</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РИС</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rPr>
              <w:t xml:space="preserve">Региональная информационная система обеспечения проведения государственной итоговой аттестации </w:t>
            </w:r>
            <w:proofErr w:type="gramStart"/>
            <w:r>
              <w:rPr>
                <w:color w:val="000000"/>
                <w:sz w:val="26"/>
                <w:szCs w:val="26"/>
              </w:rPr>
              <w:t>обучающихся</w:t>
            </w:r>
            <w:proofErr w:type="gramEnd"/>
            <w:r>
              <w:rPr>
                <w:color w:val="000000"/>
                <w:sz w:val="26"/>
                <w:szCs w:val="26"/>
              </w:rPr>
              <w:t>, освоивших основные образовательные программы основного общего и среднего общего образования</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proofErr w:type="spellStart"/>
            <w:r>
              <w:rPr>
                <w:color w:val="000000"/>
                <w:sz w:val="26"/>
                <w:szCs w:val="26"/>
                <w:lang w:eastAsia="en-US"/>
              </w:rPr>
              <w:t>Рособрнадзор</w:t>
            </w:r>
            <w:proofErr w:type="spellEnd"/>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Федеральная служба по надзору в сфере образования и науки</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РЦИТ</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ГБУ ПО «Региональный центр информационных технологий»</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РЦОИ</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 xml:space="preserve">Региональный центр обработки информации Псковской области (РЦИТ, ЦОКО) </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rPr>
                <w:sz w:val="26"/>
                <w:szCs w:val="26"/>
              </w:rPr>
            </w:pPr>
            <w:r>
              <w:rPr>
                <w:sz w:val="26"/>
                <w:szCs w:val="26"/>
              </w:rPr>
              <w:t>Сопро</w:t>
            </w:r>
            <w:r>
              <w:rPr>
                <w:color w:val="000000"/>
                <w:sz w:val="26"/>
                <w:szCs w:val="26"/>
              </w:rPr>
              <w:t xml:space="preserve">вождающие </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rPr>
                <w:color w:val="000000"/>
                <w:sz w:val="26"/>
                <w:szCs w:val="26"/>
              </w:rPr>
            </w:pPr>
            <w:r>
              <w:rPr>
                <w:color w:val="000000"/>
                <w:sz w:val="26"/>
                <w:szCs w:val="26"/>
              </w:rPr>
              <w:t xml:space="preserve">Представители образовательных организаций, сопровождающие участников ГИА до ППЭ </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iCs/>
                <w:color w:val="000000"/>
                <w:sz w:val="26"/>
                <w:szCs w:val="26"/>
                <w:lang w:eastAsia="en-US"/>
              </w:rPr>
              <w:t>Участники ГИА</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iCs/>
                <w:color w:val="000000"/>
                <w:sz w:val="26"/>
                <w:szCs w:val="26"/>
                <w:lang w:eastAsia="en-US"/>
              </w:rPr>
              <w:t xml:space="preserve"> Участники государственной итоговой аттестации по образовательным программам основного общего образования в форме основного государственного экзамена и допущенные к ГИА в установленном порядке  государственного выпускного экзамена, </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rPr>
                <w:color w:val="000000"/>
                <w:sz w:val="26"/>
                <w:szCs w:val="26"/>
              </w:rPr>
            </w:pPr>
            <w:r>
              <w:rPr>
                <w:color w:val="000000"/>
                <w:sz w:val="26"/>
                <w:szCs w:val="26"/>
              </w:rPr>
              <w:t xml:space="preserve">Участники ГИА </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rPr>
                <w:color w:val="000000"/>
                <w:sz w:val="26"/>
                <w:szCs w:val="26"/>
              </w:rPr>
            </w:pPr>
            <w:r>
              <w:rPr>
                <w:color w:val="000000"/>
                <w:sz w:val="26"/>
                <w:szCs w:val="26"/>
              </w:rPr>
              <w:t>Участники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 допущенные к ГИА в установленном порядке</w:t>
            </w:r>
          </w:p>
        </w:tc>
      </w:tr>
    </w:tbl>
    <w:p w:rsidR="00CE7450" w:rsidRDefault="00CE7450"/>
    <w:p w:rsidR="00CE7450" w:rsidRDefault="00CE7450" w:rsidP="00CE7450">
      <w:r>
        <w:br w:type="page"/>
      </w:r>
    </w:p>
    <w:p w:rsidR="00CE7450" w:rsidRDefault="00CE7450"/>
    <w:tbl>
      <w:tblPr>
        <w:tblW w:w="9796" w:type="dxa"/>
        <w:tblInd w:w="93" w:type="dxa"/>
        <w:tblLook w:val="04A0"/>
      </w:tblPr>
      <w:tblGrid>
        <w:gridCol w:w="2425"/>
        <w:gridCol w:w="7371"/>
      </w:tblGrid>
      <w:tr w:rsidR="00357F28" w:rsidTr="00CE7450">
        <w:trPr>
          <w:cantSplit/>
          <w:trHeight w:val="68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iCs/>
                <w:color w:val="000000"/>
                <w:sz w:val="26"/>
                <w:szCs w:val="26"/>
                <w:lang w:eastAsia="en-US"/>
              </w:rPr>
              <w:t>Участники ГИА - дети-инвалиды и инвалиды</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iCs/>
                <w:color w:val="000000"/>
                <w:sz w:val="26"/>
                <w:szCs w:val="26"/>
                <w:lang w:eastAsia="en-US"/>
              </w:rPr>
              <w:t>Обучающиеся - дети-инвалиды и инвалиды, экстерны</w:t>
            </w:r>
            <w:r>
              <w:rPr>
                <w:color w:val="000000"/>
                <w:lang w:eastAsia="en-US"/>
              </w:rPr>
              <w:t xml:space="preserve"> - </w:t>
            </w:r>
            <w:r>
              <w:rPr>
                <w:color w:val="000000"/>
                <w:sz w:val="26"/>
                <w:szCs w:val="26"/>
                <w:lang w:eastAsia="en-US"/>
              </w:rPr>
              <w:t xml:space="preserve">дети-инвалиды и инвалиды, допущенные к ГИА в установленном порядке </w:t>
            </w:r>
            <w:r>
              <w:rPr>
                <w:color w:val="000000"/>
                <w:sz w:val="28"/>
                <w:szCs w:val="28"/>
                <w:lang w:eastAsia="en-US"/>
              </w:rPr>
              <w:t xml:space="preserve"> </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rPr>
              <w:t xml:space="preserve">Участники ГИА с ОВЗ </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rPr>
                <w:color w:val="000000"/>
                <w:sz w:val="26"/>
                <w:szCs w:val="26"/>
              </w:rPr>
            </w:pPr>
            <w:r>
              <w:rPr>
                <w:color w:val="000000"/>
                <w:sz w:val="26"/>
                <w:szCs w:val="26"/>
              </w:rPr>
              <w:t xml:space="preserve">Обучающиеся, экстерны с ограниченными возможностями здоровья, допущенные к ГИА в установленном порядке </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rPr>
              <w:t xml:space="preserve">Участники </w:t>
            </w:r>
            <w:proofErr w:type="spellStart"/>
            <w:r>
              <w:rPr>
                <w:color w:val="000000"/>
                <w:sz w:val="26"/>
                <w:szCs w:val="26"/>
              </w:rPr>
              <w:t>ГИА-дети-инвалиды</w:t>
            </w:r>
            <w:proofErr w:type="spellEnd"/>
            <w:r>
              <w:rPr>
                <w:color w:val="000000"/>
                <w:sz w:val="26"/>
                <w:szCs w:val="26"/>
              </w:rPr>
              <w:t xml:space="preserve"> и инвалиды</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rPr>
                <w:color w:val="000000"/>
                <w:sz w:val="26"/>
                <w:szCs w:val="26"/>
              </w:rPr>
            </w:pPr>
            <w:r>
              <w:rPr>
                <w:color w:val="000000"/>
                <w:sz w:val="26"/>
                <w:szCs w:val="26"/>
              </w:rPr>
              <w:t xml:space="preserve">Обучающиеся – дети-инвалиды и инвалиды, экстерны – дети-инвалиды и инвалиды, допущенные к ГИА в установленном порядке </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ФИПИ</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Федеральное государственное бюджетное научное учреждение «Федеральный институт педагогических измерений»</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ФИС</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rP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ФЦТ</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Федеральное государственное бюджетное учреждение  «Федеральный центр тестирования»</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ЦОКО</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ГБОУ ДПО ПО «Центр оценки качества образования»</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Штаб ППЭ</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 xml:space="preserve">Специально отведенное помещение в ППЭ для руководителя ППЭ </w:t>
            </w:r>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Экстерны</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proofErr w:type="gramStart"/>
            <w:r>
              <w:rPr>
                <w:color w:val="000000"/>
                <w:sz w:val="26"/>
                <w:szCs w:val="26"/>
              </w:rPr>
              <w:t>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w:t>
            </w:r>
            <w:r>
              <w:rPr>
                <w:color w:val="000000"/>
              </w:rPr>
              <w:t xml:space="preserve"> </w:t>
            </w:r>
            <w:r>
              <w:rPr>
                <w:color w:val="000000"/>
                <w:sz w:val="26"/>
                <w:szCs w:val="26"/>
              </w:rPr>
              <w:t>допущенные в текущем году к ГИА</w:t>
            </w:r>
            <w:proofErr w:type="gramEnd"/>
          </w:p>
        </w:tc>
      </w:tr>
      <w:tr w:rsidR="00357F28" w:rsidTr="00CE7450">
        <w:trPr>
          <w:cantSplit/>
          <w:trHeight w:val="6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6"/>
                <w:lang w:eastAsia="en-US"/>
              </w:rPr>
              <w:t>ЭМ</w:t>
            </w:r>
          </w:p>
        </w:tc>
        <w:tc>
          <w:tcPr>
            <w:tcW w:w="7371" w:type="dxa"/>
            <w:tcBorders>
              <w:top w:val="nil"/>
              <w:left w:val="nil"/>
              <w:bottom w:val="single" w:sz="4" w:space="0" w:color="auto"/>
              <w:right w:val="single" w:sz="4" w:space="0" w:color="auto"/>
            </w:tcBorders>
            <w:shd w:val="clear" w:color="auto" w:fill="auto"/>
            <w:vAlign w:val="center"/>
            <w:hideMark/>
          </w:tcPr>
          <w:p w:rsidR="00357F28" w:rsidRDefault="00357F28">
            <w:pPr>
              <w:jc w:val="both"/>
              <w:rPr>
                <w:color w:val="000000"/>
                <w:sz w:val="26"/>
                <w:szCs w:val="26"/>
              </w:rPr>
            </w:pPr>
            <w:r>
              <w:rPr>
                <w:color w:val="000000"/>
                <w:sz w:val="26"/>
                <w:szCs w:val="28"/>
              </w:rPr>
              <w:t xml:space="preserve">Экзаменационные материалы, включающие в себя листы (бланки) для записи ответов, КИМ для проведения ОГЭ, тексты, темы, задания, билеты для проведения ГВЭ, а также листы бумаги для черновиков </w:t>
            </w:r>
          </w:p>
        </w:tc>
      </w:tr>
    </w:tbl>
    <w:p w:rsidR="00D41991" w:rsidRPr="005E04B8" w:rsidRDefault="00D41991" w:rsidP="002C2F4B">
      <w:pPr>
        <w:pStyle w:val="1f"/>
      </w:pPr>
      <w:r w:rsidRPr="001A709C">
        <w:br w:type="page"/>
      </w:r>
      <w:bookmarkStart w:id="6" w:name="_Toc509879582"/>
      <w:bookmarkStart w:id="7" w:name="_Toc4407176"/>
      <w:bookmarkStart w:id="8" w:name="_Toc37121977"/>
      <w:bookmarkStart w:id="9" w:name="_Toc37124151"/>
      <w:bookmarkStart w:id="10" w:name="_Toc70420715"/>
      <w:bookmarkStart w:id="11" w:name="_Toc71205315"/>
      <w:r w:rsidR="008A7D56" w:rsidRPr="005E04B8">
        <w:lastRenderedPageBreak/>
        <w:t xml:space="preserve">1. </w:t>
      </w:r>
      <w:r w:rsidRPr="005E04B8">
        <w:t>НОРМАТИВНЫЕ ПРАВОВЫЕ ДОКУМЕНТЫ, РЕГЛАМЕНТИРУЮЩИЕ ПРОВЕДЕНИЕ ГИА-9</w:t>
      </w:r>
      <w:bookmarkEnd w:id="6"/>
      <w:bookmarkEnd w:id="7"/>
      <w:bookmarkEnd w:id="8"/>
      <w:bookmarkEnd w:id="9"/>
      <w:bookmarkEnd w:id="10"/>
      <w:bookmarkEnd w:id="11"/>
    </w:p>
    <w:p w:rsidR="00975FA5" w:rsidRPr="005E04B8" w:rsidRDefault="00975FA5" w:rsidP="002C2F4B">
      <w:pPr>
        <w:pStyle w:val="1f"/>
      </w:pPr>
    </w:p>
    <w:p w:rsidR="00D41991" w:rsidRPr="00F433A9" w:rsidRDefault="00D41991" w:rsidP="005138E5">
      <w:pPr>
        <w:pStyle w:val="140"/>
        <w:rPr>
          <w:rFonts w:cstheme="minorHAnsi"/>
        </w:rPr>
      </w:pPr>
      <w:r w:rsidRPr="00F433A9">
        <w:rPr>
          <w:rFonts w:cstheme="minorHAnsi"/>
        </w:rPr>
        <w:t xml:space="preserve">Настоящий документ разработан в соответствии </w:t>
      </w:r>
      <w:r w:rsidRPr="00F433A9">
        <w:rPr>
          <w:rFonts w:cstheme="minorHAnsi"/>
          <w:lang w:val="en-US"/>
        </w:rPr>
        <w:t>c</w:t>
      </w:r>
    </w:p>
    <w:p w:rsidR="00D41991" w:rsidRPr="00F433A9" w:rsidRDefault="00D41991" w:rsidP="005138E5">
      <w:pPr>
        <w:pStyle w:val="140"/>
        <w:rPr>
          <w:rFonts w:cstheme="minorHAnsi"/>
        </w:rPr>
      </w:pPr>
      <w:r w:rsidRPr="00F433A9">
        <w:rPr>
          <w:rFonts w:cstheme="minorHAnsi"/>
        </w:rPr>
        <w:t>1. Федеральным законом от 29.12.2012 № 273-ФЗ «Об обра</w:t>
      </w:r>
      <w:r w:rsidR="00975FA5" w:rsidRPr="00F433A9">
        <w:rPr>
          <w:rFonts w:cstheme="minorHAnsi"/>
        </w:rPr>
        <w:t>зовании в Российской Федерации»;</w:t>
      </w:r>
    </w:p>
    <w:p w:rsidR="00D41991" w:rsidRPr="00F433A9" w:rsidRDefault="00D41991" w:rsidP="005C14AC">
      <w:pPr>
        <w:pStyle w:val="aff4"/>
        <w:tabs>
          <w:tab w:val="left" w:pos="1134"/>
        </w:tabs>
        <w:ind w:left="0"/>
        <w:jc w:val="both"/>
        <w:rPr>
          <w:rFonts w:cstheme="minorHAnsi"/>
          <w:sz w:val="28"/>
          <w:szCs w:val="28"/>
        </w:rPr>
      </w:pPr>
      <w:r w:rsidRPr="00F433A9">
        <w:rPr>
          <w:rFonts w:cstheme="minorHAnsi"/>
          <w:sz w:val="28"/>
          <w:szCs w:val="28"/>
        </w:rPr>
        <w:t xml:space="preserve">    2. Постановлением Правительства Российской Федерации от 28.07.2018 </w:t>
      </w:r>
      <w:r w:rsidR="005B0181" w:rsidRPr="00F433A9">
        <w:rPr>
          <w:rFonts w:cstheme="minorHAnsi"/>
          <w:sz w:val="28"/>
          <w:szCs w:val="28"/>
        </w:rPr>
        <w:br/>
      </w:r>
      <w:r w:rsidRPr="00F433A9">
        <w:rPr>
          <w:rFonts w:cstheme="minorHAnsi"/>
          <w:sz w:val="28"/>
          <w:szCs w:val="28"/>
        </w:rPr>
        <w:t xml:space="preserve">№ 885 «Об утверждении Положения о Федеральной службе по надзору в сфере образования и науки и признании </w:t>
      </w:r>
      <w:proofErr w:type="gramStart"/>
      <w:r w:rsidRPr="00F433A9">
        <w:rPr>
          <w:rFonts w:cstheme="minorHAnsi"/>
          <w:sz w:val="28"/>
          <w:szCs w:val="28"/>
        </w:rPr>
        <w:t>утратившими</w:t>
      </w:r>
      <w:proofErr w:type="gramEnd"/>
      <w:r w:rsidRPr="00F433A9">
        <w:rPr>
          <w:rFonts w:cstheme="minorHAnsi"/>
          <w:sz w:val="28"/>
          <w:szCs w:val="28"/>
        </w:rPr>
        <w:t xml:space="preserve"> силу некоторых актов Правительства Российской Федерации»;</w:t>
      </w:r>
    </w:p>
    <w:p w:rsidR="00D41991" w:rsidRPr="00F433A9" w:rsidRDefault="00D41991" w:rsidP="005138E5">
      <w:pPr>
        <w:pStyle w:val="140"/>
        <w:rPr>
          <w:rFonts w:cstheme="minorHAnsi"/>
        </w:rPr>
      </w:pPr>
      <w:r w:rsidRPr="00F433A9">
        <w:rPr>
          <w:rFonts w:cstheme="minorHAnsi"/>
        </w:rPr>
        <w:t xml:space="preserve">3. </w:t>
      </w:r>
      <w:proofErr w:type="gramStart"/>
      <w:r w:rsidRPr="00F433A9">
        <w:rPr>
          <w:rFonts w:cstheme="minorHAnsi"/>
        </w:rPr>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sidRPr="00F433A9">
        <w:rPr>
          <w:rFonts w:cstheme="minorHAnsi"/>
        </w:rPr>
        <w:t>»</w:t>
      </w:r>
      <w:r w:rsidRPr="00F433A9">
        <w:rPr>
          <w:rFonts w:cstheme="minorHAnsi"/>
          <w:sz w:val="26"/>
          <w:szCs w:val="26"/>
        </w:rPr>
        <w:t xml:space="preserve"> </w:t>
      </w:r>
      <w:r w:rsidRPr="00F433A9">
        <w:rPr>
          <w:rFonts w:cstheme="minorHAnsi"/>
        </w:rPr>
        <w:t>(</w:t>
      </w:r>
      <w:proofErr w:type="gramStart"/>
      <w:r w:rsidRPr="00F433A9">
        <w:rPr>
          <w:rFonts w:cstheme="minorHAnsi"/>
        </w:rPr>
        <w:t xml:space="preserve">вместе с прилагаемыми </w:t>
      </w:r>
      <w:hyperlink r:id="rId10" w:history="1">
        <w:r w:rsidRPr="00F433A9">
          <w:rPr>
            <w:rFonts w:cstheme="minorHAnsi"/>
          </w:rPr>
          <w:t>Правила</w:t>
        </w:r>
      </w:hyperlink>
      <w:r w:rsidRPr="00F433A9">
        <w:rPr>
          <w:rFonts w:cstheme="minorHAnsi"/>
        </w:rPr>
        <w:t>ми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sidRPr="00F433A9">
        <w:rPr>
          <w:rFonts w:cstheme="minorHAnsi"/>
        </w:rPr>
        <w:t xml:space="preserve"> (далее – Правила формирования и ведения ФИС/РИС);</w:t>
      </w:r>
    </w:p>
    <w:p w:rsidR="00D41991" w:rsidRPr="00F433A9" w:rsidRDefault="00D41991" w:rsidP="002F08E4">
      <w:pPr>
        <w:pStyle w:val="aff4"/>
        <w:tabs>
          <w:tab w:val="left" w:pos="1134"/>
        </w:tabs>
        <w:ind w:left="0"/>
        <w:jc w:val="both"/>
        <w:rPr>
          <w:rFonts w:cstheme="minorHAnsi"/>
          <w:sz w:val="28"/>
          <w:szCs w:val="28"/>
        </w:rPr>
      </w:pPr>
      <w:r w:rsidRPr="00F433A9">
        <w:rPr>
          <w:rFonts w:cstheme="minorHAnsi"/>
          <w:sz w:val="28"/>
          <w:szCs w:val="28"/>
        </w:rPr>
        <w:t xml:space="preserve">    4.</w:t>
      </w:r>
      <w:r w:rsidRPr="00F433A9">
        <w:rPr>
          <w:rFonts w:cstheme="minorHAnsi"/>
        </w:rPr>
        <w:t xml:space="preserve"> </w:t>
      </w:r>
      <w:r w:rsidRPr="00F433A9">
        <w:rPr>
          <w:rFonts w:cstheme="minorHAnsi"/>
          <w:sz w:val="28"/>
          <w:szCs w:val="28"/>
        </w:rPr>
        <w:t xml:space="preserve">Приказом  </w:t>
      </w:r>
      <w:proofErr w:type="spellStart"/>
      <w:r w:rsidRPr="00F433A9">
        <w:rPr>
          <w:rFonts w:cstheme="minorHAnsi"/>
          <w:sz w:val="28"/>
          <w:szCs w:val="28"/>
        </w:rPr>
        <w:t>Минпросвещения</w:t>
      </w:r>
      <w:proofErr w:type="spellEnd"/>
      <w:r w:rsidRPr="00F433A9">
        <w:rPr>
          <w:rFonts w:cstheme="minorHAnsi"/>
          <w:sz w:val="28"/>
          <w:szCs w:val="28"/>
        </w:rPr>
        <w:t xml:space="preserve"> России и </w:t>
      </w:r>
      <w:proofErr w:type="spellStart"/>
      <w:r w:rsidRPr="00F433A9">
        <w:rPr>
          <w:rFonts w:cstheme="minorHAnsi"/>
          <w:sz w:val="28"/>
          <w:szCs w:val="28"/>
        </w:rPr>
        <w:t>Рособрнадзора</w:t>
      </w:r>
      <w:proofErr w:type="spellEnd"/>
      <w:r w:rsidRPr="00F433A9">
        <w:rPr>
          <w:rFonts w:cstheme="minorHAnsi"/>
          <w:sz w:val="28"/>
          <w:szCs w:val="28"/>
        </w:rPr>
        <w:t xml:space="preserve"> от 07.11.2018 </w:t>
      </w:r>
      <w:r w:rsidR="005B0181" w:rsidRPr="00F433A9">
        <w:rPr>
          <w:rFonts w:cstheme="minorHAnsi"/>
          <w:sz w:val="28"/>
          <w:szCs w:val="28"/>
        </w:rPr>
        <w:br/>
      </w:r>
      <w:r w:rsidRPr="00F433A9">
        <w:rPr>
          <w:rFonts w:cstheme="minorHAnsi"/>
          <w:sz w:val="28"/>
          <w:szCs w:val="28"/>
        </w:rPr>
        <w:t>№ 189/1513 «Об утверждении Порядка проведения государственной итоговой аттестации по образовательным программам основного общего образования» (</w:t>
      </w:r>
      <w:proofErr w:type="gramStart"/>
      <w:r w:rsidRPr="00F433A9">
        <w:rPr>
          <w:rFonts w:cstheme="minorHAnsi"/>
          <w:sz w:val="28"/>
          <w:szCs w:val="28"/>
        </w:rPr>
        <w:t>зарегистрирован</w:t>
      </w:r>
      <w:proofErr w:type="gramEnd"/>
      <w:r w:rsidRPr="00F433A9">
        <w:rPr>
          <w:rFonts w:cstheme="minorHAnsi"/>
          <w:sz w:val="28"/>
          <w:szCs w:val="28"/>
        </w:rPr>
        <w:t xml:space="preserve"> Минюстом 10.1</w:t>
      </w:r>
      <w:r w:rsidR="00975FA5" w:rsidRPr="00F433A9">
        <w:rPr>
          <w:rFonts w:cstheme="minorHAnsi"/>
          <w:sz w:val="28"/>
          <w:szCs w:val="28"/>
        </w:rPr>
        <w:t>2.2018 регистрационный № 52953)</w:t>
      </w:r>
      <w:r w:rsidRPr="00F433A9">
        <w:rPr>
          <w:rFonts w:cstheme="minorHAnsi"/>
          <w:sz w:val="28"/>
          <w:szCs w:val="28"/>
        </w:rPr>
        <w:t>;</w:t>
      </w:r>
    </w:p>
    <w:p w:rsidR="00D41991" w:rsidRPr="00F433A9" w:rsidRDefault="00D41991" w:rsidP="005138E5">
      <w:pPr>
        <w:pStyle w:val="140"/>
        <w:rPr>
          <w:rFonts w:cstheme="minorHAnsi"/>
        </w:rPr>
      </w:pPr>
      <w:r w:rsidRPr="00F433A9">
        <w:rPr>
          <w:rFonts w:cstheme="minorHAnsi"/>
        </w:rPr>
        <w:t xml:space="preserve">5. </w:t>
      </w:r>
      <w:proofErr w:type="gramStart"/>
      <w:r w:rsidRPr="00F433A9">
        <w:rPr>
          <w:rFonts w:cstheme="minorHAnsi"/>
        </w:rPr>
        <w:t>Приказом Федеральной службы по надзору в сфере образования и науки от 17 декабря 2013 г.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w:t>
      </w:r>
      <w:r w:rsidR="00975FA5" w:rsidRPr="00F433A9">
        <w:rPr>
          <w:rFonts w:cstheme="minorHAnsi"/>
        </w:rPr>
        <w:t>ам среднего общего образования»;</w:t>
      </w:r>
      <w:proofErr w:type="gramEnd"/>
    </w:p>
    <w:p w:rsidR="005B0181" w:rsidRPr="00F433A9" w:rsidRDefault="00D41991" w:rsidP="005138E5">
      <w:pPr>
        <w:pStyle w:val="140"/>
        <w:rPr>
          <w:rFonts w:cstheme="minorHAnsi"/>
        </w:rPr>
      </w:pPr>
      <w:r w:rsidRPr="00F433A9">
        <w:rPr>
          <w:rFonts w:cstheme="minorHAnsi"/>
        </w:rPr>
        <w:t>6.</w:t>
      </w:r>
      <w:r w:rsidRPr="00F433A9">
        <w:rPr>
          <w:rFonts w:cstheme="minorHAnsi"/>
        </w:rPr>
        <w:tab/>
      </w:r>
      <w:proofErr w:type="gramStart"/>
      <w:r w:rsidR="005B0181" w:rsidRPr="00F433A9">
        <w:rPr>
          <w:rFonts w:cstheme="minorHAnsi"/>
        </w:rPr>
        <w:t>Приказом Министерства просвещения Российской Федерации и Федеральной службы по надзору в сфере образования и науки от 16.03.2021</w:t>
      </w:r>
      <w:r w:rsidR="005B0181" w:rsidRPr="00F433A9">
        <w:rPr>
          <w:rFonts w:cstheme="minorHAnsi"/>
        </w:rPr>
        <w:br/>
        <w:t xml:space="preserve">№ 104/306 «Об особенностях проведения государственной итоговой аттестации </w:t>
      </w:r>
      <w:r w:rsidR="005B0181" w:rsidRPr="00F433A9">
        <w:rPr>
          <w:rFonts w:cstheme="minorHAnsi"/>
        </w:rPr>
        <w:lastRenderedPageBreak/>
        <w:t>по образовательным программам основного общего образования в 2021 году» (зарегистрирован Министерством юстиции Российской Федерации 2 апреля 2021 г., регистрационный № 62970) (далее</w:t>
      </w:r>
      <w:r w:rsidR="00975FA5" w:rsidRPr="00F433A9">
        <w:rPr>
          <w:rFonts w:cstheme="minorHAnsi"/>
        </w:rPr>
        <w:t xml:space="preserve"> – Особенности ГИА в 2021 году);</w:t>
      </w:r>
      <w:proofErr w:type="gramEnd"/>
    </w:p>
    <w:p w:rsidR="00D41991" w:rsidRPr="00F433A9" w:rsidRDefault="005B0181" w:rsidP="005138E5">
      <w:pPr>
        <w:pStyle w:val="140"/>
        <w:rPr>
          <w:rFonts w:cstheme="minorHAnsi"/>
        </w:rPr>
      </w:pPr>
      <w:r w:rsidRPr="00F433A9">
        <w:rPr>
          <w:rFonts w:cstheme="minorHAnsi"/>
        </w:rPr>
        <w:t xml:space="preserve">7. </w:t>
      </w:r>
      <w:r w:rsidR="00D41991" w:rsidRPr="00F433A9">
        <w:rPr>
          <w:rFonts w:cstheme="minorHAnsi"/>
        </w:rPr>
        <w:t xml:space="preserve">Приказом </w:t>
      </w:r>
      <w:proofErr w:type="spellStart"/>
      <w:r w:rsidR="00D41991" w:rsidRPr="00F433A9">
        <w:rPr>
          <w:rFonts w:cstheme="minorHAnsi"/>
        </w:rPr>
        <w:t>Минобрнауки</w:t>
      </w:r>
      <w:proofErr w:type="spellEnd"/>
      <w:r w:rsidR="00D41991" w:rsidRPr="00F433A9">
        <w:rPr>
          <w:rFonts w:cstheme="minorHAnsi"/>
        </w:rPr>
        <w:t xml:space="preserve"> России от 28.06.2013 №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w:t>
      </w:r>
      <w:proofErr w:type="gramStart"/>
      <w:r w:rsidR="00D41991" w:rsidRPr="00F433A9">
        <w:rPr>
          <w:rFonts w:cstheme="minorHAnsi"/>
        </w:rPr>
        <w:t>зарегистрирован</w:t>
      </w:r>
      <w:proofErr w:type="gramEnd"/>
      <w:r w:rsidR="00D41991" w:rsidRPr="00F433A9">
        <w:rPr>
          <w:rFonts w:cstheme="minorHAnsi"/>
        </w:rPr>
        <w:t xml:space="preserve"> Минюстом </w:t>
      </w:r>
      <w:r w:rsidR="00975FA5" w:rsidRPr="00F433A9">
        <w:rPr>
          <w:rFonts w:cstheme="minorHAnsi"/>
        </w:rPr>
        <w:t>России 02.08.2013 № 29234);</w:t>
      </w:r>
    </w:p>
    <w:p w:rsidR="00882290" w:rsidRPr="00F433A9" w:rsidRDefault="00882290" w:rsidP="00C22C26">
      <w:pPr>
        <w:pStyle w:val="ConsPlusTitle"/>
        <w:ind w:firstLine="284"/>
        <w:jc w:val="both"/>
        <w:rPr>
          <w:rFonts w:asciiTheme="minorHAnsi" w:hAnsiTheme="minorHAnsi" w:cstheme="minorHAnsi"/>
          <w:b w:val="0"/>
          <w:sz w:val="28"/>
          <w:szCs w:val="28"/>
        </w:rPr>
      </w:pPr>
      <w:r w:rsidRPr="008C2ABA">
        <w:rPr>
          <w:rFonts w:asciiTheme="minorHAnsi" w:hAnsiTheme="minorHAnsi" w:cstheme="minorHAnsi"/>
          <w:b w:val="0"/>
          <w:sz w:val="28"/>
          <w:szCs w:val="28"/>
        </w:rPr>
        <w:t xml:space="preserve">8. Постановлением Главного государственного санитарного врача Российской Федерации </w:t>
      </w:r>
      <w:r w:rsidR="00BE441F" w:rsidRPr="008C2ABA">
        <w:rPr>
          <w:rFonts w:asciiTheme="minorHAnsi" w:hAnsiTheme="minorHAnsi" w:cstheme="minorHAnsi"/>
          <w:b w:val="0"/>
          <w:sz w:val="28"/>
          <w:szCs w:val="28"/>
        </w:rPr>
        <w:t>от 30.06.2020 №</w:t>
      </w:r>
      <w:r w:rsidRPr="008C2ABA">
        <w:rPr>
          <w:rFonts w:asciiTheme="minorHAnsi" w:hAnsiTheme="minorHAnsi" w:cstheme="minorHAnsi"/>
          <w:b w:val="0"/>
          <w:sz w:val="28"/>
          <w:szCs w:val="28"/>
        </w:rPr>
        <w:t xml:space="preserve"> 16 </w:t>
      </w:r>
      <w:r w:rsidR="00C34B6B" w:rsidRPr="008C2ABA">
        <w:rPr>
          <w:rFonts w:asciiTheme="minorHAnsi" w:hAnsiTheme="minorHAnsi" w:cstheme="minorHAnsi"/>
          <w:b w:val="0"/>
          <w:sz w:val="28"/>
          <w:szCs w:val="28"/>
        </w:rPr>
        <w:t>«</w:t>
      </w:r>
      <w:r w:rsidRPr="008C2ABA">
        <w:rPr>
          <w:rFonts w:asciiTheme="minorHAnsi" w:hAnsiTheme="minorHAnsi" w:cstheme="minorHAnsi"/>
          <w:b w:val="0"/>
          <w:sz w:val="28"/>
          <w:szCs w:val="28"/>
        </w:rPr>
        <w:t>О</w:t>
      </w:r>
      <w:r w:rsidR="00C34B6B" w:rsidRPr="008C2ABA">
        <w:rPr>
          <w:rFonts w:asciiTheme="minorHAnsi" w:hAnsiTheme="minorHAnsi" w:cstheme="minorHAnsi"/>
          <w:b w:val="0"/>
          <w:sz w:val="28"/>
          <w:szCs w:val="28"/>
        </w:rPr>
        <w:t>б</w:t>
      </w:r>
      <w:r w:rsidRPr="008C2ABA">
        <w:rPr>
          <w:rFonts w:asciiTheme="minorHAnsi" w:hAnsiTheme="minorHAnsi" w:cstheme="minorHAnsi"/>
          <w:b w:val="0"/>
          <w:sz w:val="28"/>
          <w:szCs w:val="28"/>
        </w:rPr>
        <w:t xml:space="preserve"> </w:t>
      </w:r>
      <w:r w:rsidR="00C34B6B" w:rsidRPr="008C2ABA">
        <w:rPr>
          <w:rFonts w:asciiTheme="minorHAnsi" w:hAnsiTheme="minorHAnsi" w:cstheme="minorHAnsi"/>
          <w:b w:val="0"/>
          <w:sz w:val="28"/>
          <w:szCs w:val="28"/>
        </w:rPr>
        <w:t xml:space="preserve">утверждении санитарно-эпидемиологических правил </w:t>
      </w:r>
      <w:r w:rsidRPr="008C2ABA">
        <w:rPr>
          <w:rFonts w:asciiTheme="minorHAnsi" w:hAnsiTheme="minorHAnsi" w:cstheme="minorHAnsi"/>
          <w:b w:val="0"/>
          <w:sz w:val="28"/>
          <w:szCs w:val="28"/>
        </w:rPr>
        <w:t>СП 3.1/2.4.3598-20 "</w:t>
      </w:r>
      <w:r w:rsidR="00C34B6B" w:rsidRPr="008C2ABA">
        <w:rPr>
          <w:rFonts w:asciiTheme="minorHAnsi" w:hAnsiTheme="minorHAnsi" w:cstheme="minorHAnsi"/>
          <w:b w:val="0"/>
          <w:sz w:val="28"/>
          <w:szCs w:val="28"/>
        </w:rPr>
        <w:t xml:space="preserve">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00C34B6B" w:rsidRPr="008C2ABA">
        <w:rPr>
          <w:rFonts w:asciiTheme="minorHAnsi" w:hAnsiTheme="minorHAnsi" w:cstheme="minorHAnsi"/>
          <w:b w:val="0"/>
          <w:sz w:val="28"/>
          <w:szCs w:val="28"/>
        </w:rPr>
        <w:t>коронавирусной</w:t>
      </w:r>
      <w:proofErr w:type="spellEnd"/>
      <w:r w:rsidR="00C34B6B" w:rsidRPr="008C2ABA">
        <w:rPr>
          <w:rFonts w:asciiTheme="minorHAnsi" w:hAnsiTheme="minorHAnsi" w:cstheme="minorHAnsi"/>
          <w:b w:val="0"/>
          <w:sz w:val="28"/>
          <w:szCs w:val="28"/>
        </w:rPr>
        <w:t xml:space="preserve"> инфекции</w:t>
      </w:r>
      <w:r w:rsidRPr="008C2ABA">
        <w:rPr>
          <w:rFonts w:asciiTheme="minorHAnsi" w:hAnsiTheme="minorHAnsi" w:cstheme="minorHAnsi"/>
          <w:b w:val="0"/>
          <w:sz w:val="28"/>
          <w:szCs w:val="28"/>
        </w:rPr>
        <w:t xml:space="preserve"> (COVID-19)"</w:t>
      </w:r>
      <w:r w:rsidR="00C34B6B" w:rsidRPr="008C2ABA">
        <w:rPr>
          <w:rFonts w:asciiTheme="minorHAnsi" w:hAnsiTheme="minorHAnsi" w:cstheme="minorHAnsi"/>
          <w:b w:val="0"/>
          <w:sz w:val="28"/>
          <w:szCs w:val="28"/>
        </w:rPr>
        <w:t>;</w:t>
      </w:r>
    </w:p>
    <w:p w:rsidR="00D41991" w:rsidRPr="00F433A9" w:rsidRDefault="00882290" w:rsidP="008B3FF2">
      <w:pPr>
        <w:pStyle w:val="140"/>
        <w:rPr>
          <w:rFonts w:cstheme="minorHAnsi"/>
        </w:rPr>
      </w:pPr>
      <w:r w:rsidRPr="00F433A9">
        <w:rPr>
          <w:rFonts w:cstheme="minorHAnsi"/>
        </w:rPr>
        <w:t xml:space="preserve">9. </w:t>
      </w:r>
      <w:r w:rsidR="00D41991" w:rsidRPr="00F433A9">
        <w:rPr>
          <w:rFonts w:cstheme="minorHAnsi"/>
        </w:rPr>
        <w:t xml:space="preserve">Приказом  Комитета по образованию Псковской  области </w:t>
      </w:r>
      <w:r w:rsidR="008B3FF2" w:rsidRPr="00F433A9">
        <w:rPr>
          <w:rFonts w:cstheme="minorHAnsi"/>
        </w:rPr>
        <w:t xml:space="preserve">от </w:t>
      </w:r>
      <w:r w:rsidR="00BA2FAB" w:rsidRPr="00F433A9">
        <w:rPr>
          <w:rFonts w:cstheme="minorHAnsi"/>
        </w:rPr>
        <w:t>19</w:t>
      </w:r>
      <w:r w:rsidR="008B3FF2" w:rsidRPr="00F433A9">
        <w:rPr>
          <w:rFonts w:cstheme="minorHAnsi"/>
        </w:rPr>
        <w:t>.</w:t>
      </w:r>
      <w:r w:rsidR="00BA2FAB" w:rsidRPr="00F433A9">
        <w:rPr>
          <w:rFonts w:cstheme="minorHAnsi"/>
        </w:rPr>
        <w:t>10</w:t>
      </w:r>
      <w:r w:rsidR="008C2ABA">
        <w:rPr>
          <w:rFonts w:cstheme="minorHAnsi"/>
        </w:rPr>
        <w:t>.</w:t>
      </w:r>
      <w:r w:rsidR="00BA2FAB" w:rsidRPr="00F433A9">
        <w:rPr>
          <w:rFonts w:cstheme="minorHAnsi"/>
        </w:rPr>
        <w:t xml:space="preserve">2020 </w:t>
      </w:r>
      <w:r w:rsidR="008B3FF2" w:rsidRPr="00F433A9">
        <w:rPr>
          <w:rFonts w:cstheme="minorHAnsi"/>
        </w:rPr>
        <w:t>№ </w:t>
      </w:r>
      <w:r w:rsidR="00BA2FAB" w:rsidRPr="00F433A9">
        <w:rPr>
          <w:rFonts w:cstheme="minorHAnsi"/>
        </w:rPr>
        <w:t xml:space="preserve">943 </w:t>
      </w:r>
      <w:r w:rsidR="008B3FF2" w:rsidRPr="00F433A9">
        <w:rPr>
          <w:rFonts w:cstheme="minorHAnsi"/>
        </w:rPr>
        <w:t xml:space="preserve">«Об утверждении организационно-территориальной схемы проведения государственной итоговой аттестации по образовательным программам основного общего образования на территории Псковской области в </w:t>
      </w:r>
      <w:r w:rsidR="00BA2FAB" w:rsidRPr="00F433A9">
        <w:rPr>
          <w:rFonts w:cstheme="minorHAnsi"/>
        </w:rPr>
        <w:t xml:space="preserve">2021 </w:t>
      </w:r>
      <w:r w:rsidR="008B3FF2" w:rsidRPr="00F433A9">
        <w:rPr>
          <w:rFonts w:cstheme="minorHAnsi"/>
        </w:rPr>
        <w:t>году»</w:t>
      </w:r>
      <w:r w:rsidR="00975FA5" w:rsidRPr="00F433A9">
        <w:rPr>
          <w:rFonts w:cstheme="minorHAnsi"/>
        </w:rPr>
        <w:t>;</w:t>
      </w:r>
    </w:p>
    <w:p w:rsidR="00C2675B" w:rsidRPr="00F433A9" w:rsidRDefault="00882290" w:rsidP="00C2675B">
      <w:pPr>
        <w:pStyle w:val="140"/>
        <w:rPr>
          <w:rFonts w:cstheme="minorHAnsi"/>
        </w:rPr>
      </w:pPr>
      <w:r w:rsidRPr="00F433A9">
        <w:rPr>
          <w:rFonts w:cstheme="minorHAnsi"/>
        </w:rPr>
        <w:t>10.</w:t>
      </w:r>
      <w:r w:rsidR="00C2675B" w:rsidRPr="00F433A9">
        <w:rPr>
          <w:rFonts w:cstheme="minorHAnsi"/>
        </w:rPr>
        <w:t xml:space="preserve"> Приказом  Комитета по образованию Псковской  области от 15.03 2021 № 261 «О подготовке и проведении государственной итоговой аттестации по образовательным программам основного общего образования на территории</w:t>
      </w:r>
      <w:r w:rsidR="00975FA5" w:rsidRPr="00F433A9">
        <w:rPr>
          <w:rFonts w:cstheme="minorHAnsi"/>
        </w:rPr>
        <w:t xml:space="preserve"> Псковской области в 2021 году»;</w:t>
      </w:r>
    </w:p>
    <w:p w:rsidR="00D41991" w:rsidRPr="00F433A9" w:rsidRDefault="00882290" w:rsidP="008B3FF2">
      <w:pPr>
        <w:pStyle w:val="140"/>
        <w:rPr>
          <w:rFonts w:cstheme="minorHAnsi"/>
          <w:color w:val="000000"/>
        </w:rPr>
      </w:pPr>
      <w:r w:rsidRPr="00F433A9">
        <w:rPr>
          <w:rFonts w:cstheme="minorHAnsi"/>
        </w:rPr>
        <w:t>11</w:t>
      </w:r>
      <w:r w:rsidR="00D41991" w:rsidRPr="00F433A9">
        <w:rPr>
          <w:rFonts w:cstheme="minorHAnsi"/>
        </w:rPr>
        <w:t xml:space="preserve">.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w:t>
      </w:r>
      <w:r w:rsidR="00C2675B" w:rsidRPr="00F433A9">
        <w:rPr>
          <w:rFonts w:cstheme="minorHAnsi"/>
        </w:rPr>
        <w:t xml:space="preserve">2021 </w:t>
      </w:r>
      <w:r w:rsidR="00D41991" w:rsidRPr="00F433A9">
        <w:rPr>
          <w:rFonts w:cstheme="minorHAnsi"/>
        </w:rPr>
        <w:t>году</w:t>
      </w:r>
      <w:r w:rsidR="008B3FF2" w:rsidRPr="00F433A9">
        <w:rPr>
          <w:rFonts w:cstheme="minorHAnsi"/>
        </w:rPr>
        <w:t xml:space="preserve"> (Приложение 1</w:t>
      </w:r>
      <w:r w:rsidR="004C2029" w:rsidRPr="00F433A9">
        <w:rPr>
          <w:rFonts w:cstheme="minorHAnsi"/>
        </w:rPr>
        <w:t xml:space="preserve"> </w:t>
      </w:r>
      <w:r w:rsidR="008B3FF2" w:rsidRPr="00F433A9">
        <w:rPr>
          <w:rFonts w:cstheme="minorHAnsi"/>
        </w:rPr>
        <w:t xml:space="preserve">к письму </w:t>
      </w:r>
      <w:proofErr w:type="spellStart"/>
      <w:r w:rsidR="008B3FF2" w:rsidRPr="00F433A9">
        <w:rPr>
          <w:rFonts w:cstheme="minorHAnsi"/>
        </w:rPr>
        <w:t>Рособрнадзора</w:t>
      </w:r>
      <w:proofErr w:type="spellEnd"/>
      <w:r w:rsidR="008B3FF2" w:rsidRPr="00F433A9">
        <w:rPr>
          <w:rFonts w:cstheme="minorHAnsi"/>
        </w:rPr>
        <w:t xml:space="preserve"> от 1</w:t>
      </w:r>
      <w:r w:rsidR="004C2029" w:rsidRPr="00F433A9">
        <w:rPr>
          <w:rFonts w:cstheme="minorHAnsi"/>
        </w:rPr>
        <w:t>2</w:t>
      </w:r>
      <w:r w:rsidR="008B3FF2" w:rsidRPr="00F433A9">
        <w:rPr>
          <w:rFonts w:cstheme="minorHAnsi"/>
        </w:rPr>
        <w:t xml:space="preserve"> </w:t>
      </w:r>
      <w:r w:rsidR="004C2029" w:rsidRPr="00F433A9">
        <w:rPr>
          <w:rFonts w:cstheme="minorHAnsi"/>
        </w:rPr>
        <w:t>апреля</w:t>
      </w:r>
      <w:r w:rsidR="008B3FF2" w:rsidRPr="00F433A9">
        <w:rPr>
          <w:rFonts w:cstheme="minorHAnsi"/>
        </w:rPr>
        <w:t xml:space="preserve"> 20</w:t>
      </w:r>
      <w:r w:rsidR="004C2029" w:rsidRPr="00F433A9">
        <w:rPr>
          <w:rFonts w:cstheme="minorHAnsi"/>
        </w:rPr>
        <w:t>21</w:t>
      </w:r>
      <w:r w:rsidR="008B3FF2" w:rsidRPr="00F433A9">
        <w:rPr>
          <w:rFonts w:cstheme="minorHAnsi"/>
        </w:rPr>
        <w:t xml:space="preserve"> г. № 10-</w:t>
      </w:r>
      <w:r w:rsidR="004C2029" w:rsidRPr="00F433A9">
        <w:rPr>
          <w:rFonts w:cstheme="minorHAnsi"/>
        </w:rPr>
        <w:t>99)</w:t>
      </w:r>
      <w:r w:rsidR="00975FA5" w:rsidRPr="00F433A9">
        <w:rPr>
          <w:rFonts w:cstheme="minorHAnsi"/>
        </w:rPr>
        <w:t>;</w:t>
      </w:r>
    </w:p>
    <w:p w:rsidR="00D41991" w:rsidRPr="00F433A9" w:rsidRDefault="004C2029" w:rsidP="006F7507">
      <w:pPr>
        <w:pStyle w:val="140"/>
        <w:rPr>
          <w:rFonts w:cstheme="minorHAnsi"/>
          <w:color w:val="000000"/>
        </w:rPr>
      </w:pPr>
      <w:r w:rsidRPr="00F433A9">
        <w:rPr>
          <w:rFonts w:cstheme="minorHAnsi"/>
          <w:color w:val="000000"/>
        </w:rPr>
        <w:t>1</w:t>
      </w:r>
      <w:r w:rsidR="00882290" w:rsidRPr="00F433A9">
        <w:rPr>
          <w:rFonts w:cstheme="minorHAnsi"/>
          <w:color w:val="000000"/>
        </w:rPr>
        <w:t>2</w:t>
      </w:r>
      <w:r w:rsidR="00D41991" w:rsidRPr="00F433A9">
        <w:rPr>
          <w:rFonts w:cstheme="minorHAnsi"/>
          <w:color w:val="000000"/>
        </w:rPr>
        <w:t xml:space="preserve">. 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w:t>
      </w:r>
      <w:r w:rsidR="00C2675B" w:rsidRPr="00F433A9">
        <w:rPr>
          <w:rFonts w:cstheme="minorHAnsi"/>
          <w:color w:val="000000"/>
        </w:rPr>
        <w:t xml:space="preserve">2021 </w:t>
      </w:r>
      <w:r w:rsidR="00D41991" w:rsidRPr="00F433A9">
        <w:rPr>
          <w:rFonts w:cstheme="minorHAnsi"/>
          <w:color w:val="000000"/>
        </w:rPr>
        <w:t>году</w:t>
      </w:r>
      <w:r w:rsidR="006F7507" w:rsidRPr="00F433A9">
        <w:rPr>
          <w:rFonts w:cstheme="minorHAnsi"/>
          <w:color w:val="000000"/>
        </w:rPr>
        <w:t xml:space="preserve"> </w:t>
      </w:r>
      <w:r w:rsidR="00F254E0" w:rsidRPr="00F433A9">
        <w:rPr>
          <w:rFonts w:cstheme="minorHAnsi"/>
          <w:color w:val="000000"/>
        </w:rPr>
        <w:t>(</w:t>
      </w:r>
      <w:r w:rsidR="006F7507" w:rsidRPr="00F433A9">
        <w:rPr>
          <w:rFonts w:cstheme="minorHAnsi"/>
          <w:color w:val="000000"/>
        </w:rPr>
        <w:t>Приложение 1</w:t>
      </w:r>
      <w:r w:rsidR="00F254E0" w:rsidRPr="00F433A9">
        <w:rPr>
          <w:rFonts w:cstheme="minorHAnsi"/>
          <w:color w:val="000000"/>
        </w:rPr>
        <w:t>4</w:t>
      </w:r>
      <w:r w:rsidR="006F7507" w:rsidRPr="00F433A9">
        <w:rPr>
          <w:rFonts w:cstheme="minorHAnsi"/>
          <w:color w:val="000000"/>
        </w:rPr>
        <w:t xml:space="preserve"> к письму </w:t>
      </w:r>
      <w:proofErr w:type="spellStart"/>
      <w:r w:rsidR="006F7507" w:rsidRPr="00F433A9">
        <w:rPr>
          <w:rFonts w:cstheme="minorHAnsi"/>
          <w:color w:val="000000"/>
        </w:rPr>
        <w:t>Рособрнадзора</w:t>
      </w:r>
      <w:proofErr w:type="spellEnd"/>
      <w:r w:rsidR="006F7507" w:rsidRPr="00F433A9">
        <w:rPr>
          <w:rFonts w:cstheme="minorHAnsi"/>
          <w:color w:val="000000"/>
        </w:rPr>
        <w:t xml:space="preserve"> </w:t>
      </w:r>
      <w:r w:rsidR="00F254E0" w:rsidRPr="00F433A9">
        <w:rPr>
          <w:rFonts w:cstheme="minorHAnsi"/>
        </w:rPr>
        <w:t>от 12 апреля 2021 г. № 10</w:t>
      </w:r>
      <w:r w:rsidR="00F254E0" w:rsidRPr="00F433A9">
        <w:rPr>
          <w:rFonts w:cstheme="minorHAnsi"/>
        </w:rPr>
        <w:noBreakHyphen/>
        <w:t>99</w:t>
      </w:r>
      <w:r w:rsidR="00C34B6B" w:rsidRPr="00F433A9">
        <w:rPr>
          <w:rFonts w:cstheme="minorHAnsi"/>
          <w:color w:val="000000"/>
        </w:rPr>
        <w:t>).</w:t>
      </w:r>
      <w:r w:rsidR="00D41991" w:rsidRPr="00F433A9">
        <w:rPr>
          <w:rFonts w:cstheme="minorHAnsi"/>
          <w:color w:val="000000"/>
        </w:rPr>
        <w:t xml:space="preserve"> </w:t>
      </w:r>
    </w:p>
    <w:p w:rsidR="00D41991" w:rsidRPr="00F433A9" w:rsidRDefault="00D41991" w:rsidP="005138E5">
      <w:pPr>
        <w:pStyle w:val="140"/>
        <w:rPr>
          <w:rFonts w:cstheme="minorHAnsi"/>
        </w:rPr>
      </w:pPr>
    </w:p>
    <w:p w:rsidR="00D41991" w:rsidRPr="00551A09" w:rsidRDefault="00D41991" w:rsidP="001749B0">
      <w:pPr>
        <w:pStyle w:val="aff"/>
      </w:pPr>
    </w:p>
    <w:p w:rsidR="00D41991" w:rsidRDefault="00D41991" w:rsidP="00485461">
      <w:pPr>
        <w:pStyle w:val="aff"/>
      </w:pPr>
    </w:p>
    <w:p w:rsidR="00D41991" w:rsidRPr="00213292" w:rsidRDefault="00D41991" w:rsidP="002C2F4B">
      <w:pPr>
        <w:pStyle w:val="1f"/>
      </w:pPr>
      <w:r>
        <w:br w:type="page"/>
      </w:r>
      <w:bookmarkStart w:id="12" w:name="_Toc509879583"/>
      <w:bookmarkStart w:id="13" w:name="_Toc4407177"/>
      <w:bookmarkStart w:id="14" w:name="_Toc37121978"/>
      <w:bookmarkStart w:id="15" w:name="_Toc37124152"/>
      <w:bookmarkStart w:id="16" w:name="_Toc70420716"/>
      <w:bookmarkStart w:id="17" w:name="_Toc71205316"/>
      <w:r w:rsidRPr="00213292">
        <w:lastRenderedPageBreak/>
        <w:t>2. ОРГАНИЗАЦИЯ ПРОВЕДЕНИЯ ГИА</w:t>
      </w:r>
      <w:bookmarkEnd w:id="12"/>
      <w:bookmarkEnd w:id="13"/>
      <w:bookmarkEnd w:id="14"/>
      <w:bookmarkEnd w:id="15"/>
      <w:bookmarkEnd w:id="16"/>
      <w:bookmarkEnd w:id="17"/>
    </w:p>
    <w:p w:rsidR="00D41991" w:rsidRPr="00A30B9C" w:rsidRDefault="00D41991" w:rsidP="00A30B9C">
      <w:pPr>
        <w:pStyle w:val="2"/>
      </w:pPr>
      <w:bookmarkStart w:id="18" w:name="_Toc509879584"/>
      <w:bookmarkStart w:id="19" w:name="_Toc4407178"/>
      <w:bookmarkStart w:id="20" w:name="_Toc37121979"/>
      <w:bookmarkStart w:id="21" w:name="_Toc37124153"/>
      <w:bookmarkStart w:id="22" w:name="_Toc70420717"/>
      <w:bookmarkStart w:id="23" w:name="_Toc71205317"/>
      <w:r w:rsidRPr="00A30B9C">
        <w:t xml:space="preserve">2.1. Основные полномочия </w:t>
      </w:r>
      <w:r w:rsidR="0046170F" w:rsidRPr="00A30B9C">
        <w:t xml:space="preserve">Комитета по образованию Псковской области </w:t>
      </w:r>
      <w:r w:rsidRPr="00A30B9C">
        <w:t>по организации ГИА</w:t>
      </w:r>
      <w:bookmarkEnd w:id="18"/>
      <w:bookmarkEnd w:id="19"/>
      <w:bookmarkEnd w:id="20"/>
      <w:bookmarkEnd w:id="21"/>
      <w:bookmarkEnd w:id="22"/>
      <w:bookmarkEnd w:id="23"/>
    </w:p>
    <w:p w:rsidR="00D41991" w:rsidRPr="00F433A9" w:rsidRDefault="00C477BC" w:rsidP="00A73C2A">
      <w:pPr>
        <w:pStyle w:val="140"/>
      </w:pPr>
      <w:r w:rsidRPr="00F433A9">
        <w:t>Комитет</w:t>
      </w:r>
      <w:r w:rsidR="002B7173" w:rsidRPr="00F433A9">
        <w:t xml:space="preserve"> обеспечивае</w:t>
      </w:r>
      <w:r w:rsidR="00D41991" w:rsidRPr="00F433A9">
        <w:t>т проведение ГИА в Псковской области в форме ОГЭ и ГВЭ, в том числе:</w:t>
      </w:r>
    </w:p>
    <w:p w:rsidR="00D41991" w:rsidRPr="00F433A9" w:rsidRDefault="002B7173" w:rsidP="00A73C2A">
      <w:pPr>
        <w:pStyle w:val="a5"/>
        <w:rPr>
          <w:b/>
          <w:bCs/>
          <w:i/>
          <w:iCs/>
          <w:u w:val="single"/>
        </w:rPr>
      </w:pPr>
      <w:r w:rsidRPr="00F433A9">
        <w:t>создаё</w:t>
      </w:r>
      <w:r w:rsidR="00D41991" w:rsidRPr="00F433A9">
        <w:t>т ГЭК,</w:t>
      </w:r>
      <w:r w:rsidRPr="00F433A9">
        <w:t xml:space="preserve"> ПК и КК и организуе</w:t>
      </w:r>
      <w:r w:rsidR="00D41991" w:rsidRPr="00F433A9">
        <w:t>т их деятельность;</w:t>
      </w:r>
    </w:p>
    <w:p w:rsidR="00D41991" w:rsidRPr="00F433A9" w:rsidRDefault="002B7173" w:rsidP="00A73C2A">
      <w:pPr>
        <w:pStyle w:val="a5"/>
        <w:rPr>
          <w:b/>
          <w:bCs/>
          <w:i/>
          <w:iCs/>
          <w:u w:val="single"/>
        </w:rPr>
      </w:pPr>
      <w:r w:rsidRPr="00F433A9">
        <w:t>определяет и представляе</w:t>
      </w:r>
      <w:r w:rsidR="00D41991" w:rsidRPr="00F433A9">
        <w:t>т на согласование в ГЭК руководителей ППЭ;</w:t>
      </w:r>
    </w:p>
    <w:p w:rsidR="00D41991" w:rsidRPr="00F433A9" w:rsidRDefault="00E45E51" w:rsidP="00A73C2A">
      <w:pPr>
        <w:pStyle w:val="a5"/>
        <w:rPr>
          <w:b/>
          <w:bCs/>
          <w:i/>
          <w:iCs/>
          <w:u w:val="single"/>
        </w:rPr>
      </w:pPr>
      <w:r w:rsidRPr="00F433A9">
        <w:t>определяет</w:t>
      </w:r>
      <w:r w:rsidR="00203245" w:rsidRPr="00F433A9">
        <w:t xml:space="preserve"> и </w:t>
      </w:r>
      <w:r w:rsidRPr="00F433A9">
        <w:t>утверждае</w:t>
      </w:r>
      <w:r w:rsidR="00D41991" w:rsidRPr="00F433A9">
        <w:t>т составы организаторов ППЭ, членов ГЭК, технических специалистов, экзаменаторов-собеседников для проведения ГВЭ в устной форме (далее – экзаменаторы-собеседники), ассистентов для лиц, указанных в пункте 44 Порядка (далее – ассистенты);</w:t>
      </w:r>
    </w:p>
    <w:p w:rsidR="00D41991" w:rsidRPr="00F433A9" w:rsidRDefault="00D41991" w:rsidP="00A73C2A">
      <w:pPr>
        <w:pStyle w:val="a5"/>
        <w:rPr>
          <w:b/>
          <w:bCs/>
          <w:i/>
          <w:iCs/>
          <w:u w:val="single"/>
        </w:rPr>
      </w:pPr>
      <w:r w:rsidRPr="00F433A9">
        <w:t xml:space="preserve">по согласованию с ГЭК </w:t>
      </w:r>
      <w:r w:rsidR="00E45E51" w:rsidRPr="00F433A9">
        <w:t>определяе</w:t>
      </w:r>
      <w:r w:rsidRPr="00F433A9">
        <w:t>т места расположения ППЭ и распределение между ними участников  ГИА, руководителей и организаторов ППЭ, членов ГЭК, технических специалистов, экзаменаторов-собеседников, ассистентов;</w:t>
      </w:r>
    </w:p>
    <w:p w:rsidR="00D41991" w:rsidRPr="00F433A9" w:rsidRDefault="00E45E51" w:rsidP="00A73C2A">
      <w:pPr>
        <w:pStyle w:val="a5"/>
        <w:rPr>
          <w:b/>
          <w:bCs/>
          <w:i/>
          <w:iCs/>
          <w:u w:val="single"/>
        </w:rPr>
      </w:pPr>
      <w:r w:rsidRPr="00F433A9">
        <w:t>определяе</w:t>
      </w:r>
      <w:r w:rsidR="00D41991" w:rsidRPr="00F433A9">
        <w:t xml:space="preserve">т порядок проведения, а также порядок проверки итогового собеседования по русскому языку; </w:t>
      </w:r>
    </w:p>
    <w:p w:rsidR="00D41991" w:rsidRPr="00F433A9" w:rsidRDefault="00E45E51" w:rsidP="00A73C2A">
      <w:pPr>
        <w:pStyle w:val="a5"/>
        <w:rPr>
          <w:b/>
          <w:bCs/>
          <w:i/>
          <w:iCs/>
          <w:u w:val="single"/>
        </w:rPr>
      </w:pPr>
      <w:r w:rsidRPr="00F433A9">
        <w:t>организуе</w:t>
      </w:r>
      <w:r w:rsidR="00D41991" w:rsidRPr="00F433A9">
        <w:t>т формирование и ведение РИС и внесение сведений в ФИС;</w:t>
      </w:r>
    </w:p>
    <w:p w:rsidR="00D41991" w:rsidRPr="00F433A9" w:rsidRDefault="00E45E51" w:rsidP="00A73C2A">
      <w:pPr>
        <w:pStyle w:val="a5"/>
        <w:rPr>
          <w:b/>
          <w:bCs/>
          <w:i/>
          <w:iCs/>
          <w:u w:val="single"/>
        </w:rPr>
      </w:pPr>
      <w:proofErr w:type="gramStart"/>
      <w:r w:rsidRPr="00F433A9">
        <w:t>организуе</w:t>
      </w:r>
      <w:r w:rsidR="00D41991" w:rsidRPr="00F433A9">
        <w:t xml:space="preserve">т информирование участников ГИА и их родителей (законных представителей) по вопросам организации и проведения итогового собеседования  по русскому языку, ГИА через образовательные организации и </w:t>
      </w:r>
      <w:r w:rsidR="00203245" w:rsidRPr="00F433A9">
        <w:t>ОМСУ</w:t>
      </w:r>
      <w:r w:rsidR="00D41991" w:rsidRPr="00F433A9">
        <w:t>, а также путём взаимодействия со средствами массовой информации, организации работы телефонов  «горячей линии» и ведения раздела на официальном сайте Комитета в сети «Интернет» или  образовательном портале Псковской области;</w:t>
      </w:r>
      <w:proofErr w:type="gramEnd"/>
    </w:p>
    <w:p w:rsidR="00D41991" w:rsidRPr="00F433A9" w:rsidRDefault="00E45E51" w:rsidP="00A73C2A">
      <w:pPr>
        <w:pStyle w:val="a5"/>
        <w:rPr>
          <w:b/>
          <w:bCs/>
          <w:i/>
          <w:iCs/>
          <w:u w:val="single"/>
        </w:rPr>
      </w:pPr>
      <w:r w:rsidRPr="00F433A9">
        <w:t>обеспечивае</w:t>
      </w:r>
      <w:r w:rsidR="00D41991" w:rsidRPr="00F433A9">
        <w:t xml:space="preserve">т подготовку и отбор специалистов, привлекаемых к проведению ГИА, в соответствии с требованиями </w:t>
      </w:r>
      <w:r w:rsidR="00203245" w:rsidRPr="00F433A9">
        <w:t>Порядка и Особенностями ГИА в 2021 году</w:t>
      </w:r>
      <w:r w:rsidR="00D41991" w:rsidRPr="00F433A9">
        <w:t>;</w:t>
      </w:r>
    </w:p>
    <w:p w:rsidR="00D41991" w:rsidRPr="00F433A9" w:rsidRDefault="00E45E51" w:rsidP="00203245">
      <w:pPr>
        <w:pStyle w:val="a5"/>
        <w:rPr>
          <w:b/>
          <w:bCs/>
          <w:i/>
          <w:iCs/>
          <w:u w:val="single"/>
        </w:rPr>
      </w:pPr>
      <w:r w:rsidRPr="00F433A9">
        <w:t>осуществляе</w:t>
      </w:r>
      <w:r w:rsidR="00D41991" w:rsidRPr="00F433A9">
        <w:t xml:space="preserve">т аккредитацию граждан в качестве общественных наблюдателей в порядке, </w:t>
      </w:r>
      <w:r w:rsidR="00203245" w:rsidRPr="00F433A9">
        <w:t xml:space="preserve">установленном приказом </w:t>
      </w:r>
      <w:proofErr w:type="spellStart"/>
      <w:r w:rsidR="00203245" w:rsidRPr="00F433A9">
        <w:t>Минобрнауки</w:t>
      </w:r>
      <w:proofErr w:type="spellEnd"/>
      <w:r w:rsidR="00203245" w:rsidRPr="00F433A9">
        <w:t xml:space="preserve"> России от 28.06.2013 № 491 (</w:t>
      </w:r>
      <w:proofErr w:type="gramStart"/>
      <w:r w:rsidR="00203245" w:rsidRPr="00F433A9">
        <w:t>зарегистрирован</w:t>
      </w:r>
      <w:proofErr w:type="gramEnd"/>
      <w:r w:rsidR="00203245" w:rsidRPr="00F433A9">
        <w:t xml:space="preserve"> Минюстом России 02.08.2013, регистрационный № 29234)</w:t>
      </w:r>
      <w:r w:rsidR="00D41991" w:rsidRPr="00F433A9">
        <w:t>;</w:t>
      </w:r>
    </w:p>
    <w:p w:rsidR="00D41991" w:rsidRPr="00F433A9" w:rsidRDefault="00E45E51" w:rsidP="00A73C2A">
      <w:pPr>
        <w:pStyle w:val="a5"/>
        <w:rPr>
          <w:b/>
          <w:bCs/>
          <w:i/>
          <w:iCs/>
          <w:u w:val="single"/>
        </w:rPr>
      </w:pPr>
      <w:r w:rsidRPr="00F433A9">
        <w:t>принимае</w:t>
      </w:r>
      <w:r w:rsidR="00D41991" w:rsidRPr="00F433A9">
        <w:t xml:space="preserve">т решение об оборудовании ППЭ стационарными и (или) переносными металлоискателями, средствами видеонаблюдения, средствами подавления сигналов подвижной связи; </w:t>
      </w:r>
    </w:p>
    <w:p w:rsidR="00D41991" w:rsidRPr="00F433A9" w:rsidRDefault="00E45E51" w:rsidP="00A73C2A">
      <w:pPr>
        <w:pStyle w:val="a5"/>
        <w:rPr>
          <w:b/>
          <w:bCs/>
          <w:i/>
          <w:iCs/>
          <w:u w:val="single"/>
        </w:rPr>
      </w:pPr>
      <w:proofErr w:type="gramStart"/>
      <w:r w:rsidRPr="00F433A9">
        <w:t>определяе</w:t>
      </w:r>
      <w:r w:rsidR="00D41991" w:rsidRPr="00F433A9">
        <w:t>т минимальное количество первичных баллов, подтверждающих освоение обучающимися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roofErr w:type="gramEnd"/>
    </w:p>
    <w:p w:rsidR="00D41991" w:rsidRPr="00F433A9" w:rsidRDefault="00D41991" w:rsidP="00A73C2A">
      <w:pPr>
        <w:pStyle w:val="a5"/>
        <w:rPr>
          <w:b/>
          <w:bCs/>
          <w:i/>
          <w:iCs/>
          <w:u w:val="single"/>
        </w:rPr>
      </w:pPr>
      <w:r w:rsidRPr="00F433A9">
        <w:t>об</w:t>
      </w:r>
      <w:r w:rsidR="00E45E51" w:rsidRPr="00F433A9">
        <w:t>еспечивае</w:t>
      </w:r>
      <w:r w:rsidRPr="00F433A9">
        <w:t>т информационную безопасность при хранении, использовании и пе</w:t>
      </w:r>
      <w:r w:rsidR="00E45E51" w:rsidRPr="00F433A9">
        <w:t>редаче ЭМ, в том числе определяе</w:t>
      </w:r>
      <w:r w:rsidRPr="00F433A9">
        <w:t xml:space="preserve">т места хранения ЭМ, </w:t>
      </w:r>
      <w:r w:rsidRPr="00F433A9">
        <w:lastRenderedPageBreak/>
        <w:t>лиц, имеющих к ним доступ, п</w:t>
      </w:r>
      <w:r w:rsidR="00E45E51" w:rsidRPr="00F433A9">
        <w:t>ринимае</w:t>
      </w:r>
      <w:r w:rsidRPr="00F433A9">
        <w:t>т меры по защите КИМ от разглашения содержащейся в них информации;</w:t>
      </w:r>
    </w:p>
    <w:p w:rsidR="00D41991" w:rsidRPr="00F433A9" w:rsidRDefault="00E45E51" w:rsidP="00A73C2A">
      <w:pPr>
        <w:pStyle w:val="a5"/>
        <w:rPr>
          <w:b/>
          <w:bCs/>
          <w:i/>
          <w:iCs/>
          <w:u w:val="single"/>
        </w:rPr>
      </w:pPr>
      <w:r w:rsidRPr="00F433A9">
        <w:t>обеспечивае</w:t>
      </w:r>
      <w:r w:rsidR="00D41991" w:rsidRPr="00F433A9">
        <w:t>т проведение ГИА в ППЭ в соответствии с требованиями Порядка;</w:t>
      </w:r>
    </w:p>
    <w:p w:rsidR="00D41991" w:rsidRPr="00F433A9" w:rsidRDefault="00E45E51" w:rsidP="00A73C2A">
      <w:pPr>
        <w:pStyle w:val="a5"/>
        <w:rPr>
          <w:b/>
          <w:bCs/>
          <w:i/>
          <w:iCs/>
          <w:u w:val="single"/>
        </w:rPr>
      </w:pPr>
      <w:r w:rsidRPr="00F433A9">
        <w:t>обеспечивае</w:t>
      </w:r>
      <w:r w:rsidR="00D41991" w:rsidRPr="00F433A9">
        <w:t>т обработку и проверку экзаменационных работ в соответствии с Порядком;</w:t>
      </w:r>
    </w:p>
    <w:p w:rsidR="00D41991" w:rsidRPr="00F433A9" w:rsidRDefault="00E45E51" w:rsidP="00A73C2A">
      <w:pPr>
        <w:pStyle w:val="a5"/>
        <w:rPr>
          <w:b/>
          <w:bCs/>
          <w:i/>
          <w:iCs/>
          <w:u w:val="single"/>
        </w:rPr>
      </w:pPr>
      <w:r w:rsidRPr="00F433A9">
        <w:t>обеспечивае</w:t>
      </w:r>
      <w:r w:rsidR="00D41991" w:rsidRPr="00F433A9">
        <w:t>т перевод суммы первичных баллов за экзаменационные работы ОГЭ и ГВЭ в пятибалльную систему оценивания;</w:t>
      </w:r>
    </w:p>
    <w:p w:rsidR="00D41991" w:rsidRPr="00F433A9" w:rsidRDefault="00E45E51" w:rsidP="00A73C2A">
      <w:pPr>
        <w:pStyle w:val="a5"/>
        <w:rPr>
          <w:b/>
          <w:bCs/>
          <w:i/>
          <w:iCs/>
          <w:u w:val="single"/>
        </w:rPr>
      </w:pPr>
      <w:r w:rsidRPr="00F433A9">
        <w:t>обеспечивае</w:t>
      </w:r>
      <w:r w:rsidR="00D41991" w:rsidRPr="00F433A9">
        <w:t xml:space="preserve">т ознакомление участников ГИА с результатами ГИА по всем учебным предметам в устанавливаемые Порядком сроки; </w:t>
      </w:r>
    </w:p>
    <w:p w:rsidR="00D41991" w:rsidRPr="00F433A9" w:rsidRDefault="00E45E51" w:rsidP="00A73C2A">
      <w:pPr>
        <w:pStyle w:val="a5"/>
        <w:rPr>
          <w:b/>
          <w:bCs/>
          <w:i/>
          <w:iCs/>
          <w:u w:val="single"/>
        </w:rPr>
      </w:pPr>
      <w:r w:rsidRPr="00F433A9">
        <w:t>определяе</w:t>
      </w:r>
      <w:r w:rsidR="00D41991" w:rsidRPr="00F433A9">
        <w:t xml:space="preserve">т сроки проведения 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по согласованию с учредителями таких исправительных </w:t>
      </w:r>
      <w:r w:rsidRPr="00F433A9">
        <w:t>учреждений</w:t>
      </w:r>
      <w:r w:rsidR="00D41991" w:rsidRPr="00F433A9">
        <w:t>;</w:t>
      </w:r>
    </w:p>
    <w:p w:rsidR="00D41991" w:rsidRPr="00F433A9" w:rsidRDefault="00E45E51" w:rsidP="00A73C2A">
      <w:pPr>
        <w:pStyle w:val="a5"/>
        <w:rPr>
          <w:b/>
          <w:bCs/>
          <w:i/>
          <w:iCs/>
          <w:u w:val="single"/>
        </w:rPr>
      </w:pPr>
      <w:proofErr w:type="gramStart"/>
      <w:r w:rsidRPr="00F433A9">
        <w:t>организуе</w:t>
      </w:r>
      <w:r w:rsidR="00D41991" w:rsidRPr="00F433A9">
        <w:t>т ГИА для несовершеннолетних лиц, подозреваемых и обвиняемых, содержащихся под стражей, обучающихся, освоивших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при содействии администрации таких учреждений с учетом специальных условий содержания и необходимости обеспечения общественной безопасности во время прохождения ГИА;</w:t>
      </w:r>
      <w:proofErr w:type="gramEnd"/>
    </w:p>
    <w:p w:rsidR="00D41991" w:rsidRPr="00F433A9" w:rsidRDefault="00E45E51" w:rsidP="00A73C2A">
      <w:pPr>
        <w:pStyle w:val="a5"/>
        <w:rPr>
          <w:b/>
          <w:bCs/>
          <w:i/>
          <w:iCs/>
          <w:u w:val="single"/>
        </w:rPr>
      </w:pPr>
      <w:r w:rsidRPr="00F433A9">
        <w:t>определяе</w:t>
      </w:r>
      <w:r w:rsidR="00D41991" w:rsidRPr="00F433A9">
        <w:t xml:space="preserve">т технические и программные средства, автоматизирующие проведение, обработку и внесение результатов ГИА в РИС; </w:t>
      </w:r>
    </w:p>
    <w:p w:rsidR="00D41991" w:rsidRPr="00F433A9" w:rsidRDefault="00E45E51" w:rsidP="00A73C2A">
      <w:pPr>
        <w:pStyle w:val="a5"/>
        <w:rPr>
          <w:b/>
          <w:bCs/>
          <w:i/>
          <w:iCs/>
          <w:u w:val="single"/>
        </w:rPr>
      </w:pPr>
      <w:r w:rsidRPr="00F433A9">
        <w:t>определяе</w:t>
      </w:r>
      <w:r w:rsidR="00D41991" w:rsidRPr="00F433A9">
        <w:t>т форму проведения ГВЭ (</w:t>
      </w:r>
      <w:proofErr w:type="gramStart"/>
      <w:r w:rsidR="00D41991" w:rsidRPr="00F433A9">
        <w:t>автоматизированная</w:t>
      </w:r>
      <w:proofErr w:type="gramEnd"/>
      <w:r w:rsidR="00D41991" w:rsidRPr="00F433A9">
        <w:t xml:space="preserve"> или неавтоматизированная);</w:t>
      </w:r>
    </w:p>
    <w:p w:rsidR="00D41991" w:rsidRPr="00F433A9" w:rsidRDefault="00E45E51" w:rsidP="00A73C2A">
      <w:pPr>
        <w:pStyle w:val="a5"/>
        <w:rPr>
          <w:b/>
          <w:bCs/>
          <w:i/>
          <w:iCs/>
          <w:u w:val="single"/>
        </w:rPr>
      </w:pPr>
      <w:r w:rsidRPr="00F433A9">
        <w:t>направляе</w:t>
      </w:r>
      <w:r w:rsidR="00D41991" w:rsidRPr="00F433A9">
        <w:t>т информацию о нарушениях, выявленных при проведении ГИА, в федеральные органы исполнительной власти и органы местного самоуправления, осуществляющие управление в сфере образования;</w:t>
      </w:r>
    </w:p>
    <w:p w:rsidR="00D41991" w:rsidRPr="00F433A9" w:rsidRDefault="00D41991" w:rsidP="00A73C2A">
      <w:pPr>
        <w:pStyle w:val="a5"/>
        <w:rPr>
          <w:b/>
          <w:bCs/>
          <w:i/>
          <w:iCs/>
          <w:u w:val="single"/>
        </w:rPr>
      </w:pPr>
      <w:proofErr w:type="gramStart"/>
      <w:r w:rsidRPr="00F433A9">
        <w:t>в случае угрозы возникновения чрезвычайной ситуаци</w:t>
      </w:r>
      <w:r w:rsidR="00E45E51" w:rsidRPr="00F433A9">
        <w:t>и по согласованию с ГЭК принимае</w:t>
      </w:r>
      <w:r w:rsidRPr="00F433A9">
        <w:t>т решение о переносе сдачи экзамена в другой ППЭ или на другой день, предусмотренный расписанием проведения ГИА;</w:t>
      </w:r>
      <w:proofErr w:type="gramEnd"/>
    </w:p>
    <w:p w:rsidR="00D41991" w:rsidRPr="00F433A9" w:rsidRDefault="00E45E51" w:rsidP="00A73C2A">
      <w:pPr>
        <w:pStyle w:val="a5"/>
        <w:rPr>
          <w:b/>
          <w:bCs/>
          <w:i/>
          <w:iCs/>
          <w:u w:val="single"/>
        </w:rPr>
      </w:pPr>
      <w:r w:rsidRPr="00F433A9">
        <w:t>формирует и тиражируе</w:t>
      </w:r>
      <w:r w:rsidR="00D41991" w:rsidRPr="00F433A9">
        <w:t xml:space="preserve">т КИМ для проведения ОГЭ с помощью открытого банка заданий и специализированного программного обеспечения, размещенных на официальном сайте </w:t>
      </w:r>
      <w:proofErr w:type="spellStart"/>
      <w:r w:rsidR="00D41991" w:rsidRPr="00F433A9">
        <w:t>Рособрнадзора</w:t>
      </w:r>
      <w:proofErr w:type="spellEnd"/>
      <w:r w:rsidR="00D41991" w:rsidRPr="00F433A9">
        <w:t xml:space="preserve"> или специально выделенном сайте в сети «Интернет»;</w:t>
      </w:r>
    </w:p>
    <w:p w:rsidR="00D41991" w:rsidRPr="00F433A9" w:rsidRDefault="00E45E51" w:rsidP="00A73C2A">
      <w:pPr>
        <w:pStyle w:val="a5"/>
        <w:rPr>
          <w:b/>
          <w:bCs/>
          <w:i/>
          <w:iCs/>
          <w:u w:val="single"/>
        </w:rPr>
      </w:pPr>
      <w:r w:rsidRPr="00F433A9">
        <w:t>определяе</w:t>
      </w:r>
      <w:r w:rsidR="00D41991" w:rsidRPr="00F433A9">
        <w:t>т места хранения неиспользованных ЭМ и использованных КИМ для проведения ОГЭ, текстов, тем, заданий, билетов для проведения ГВЭ, а также использованных листов бумаги для черновиков;</w:t>
      </w:r>
    </w:p>
    <w:p w:rsidR="00D41991" w:rsidRPr="00F433A9" w:rsidRDefault="00D41991" w:rsidP="00B66662">
      <w:pPr>
        <w:pStyle w:val="a5"/>
        <w:rPr>
          <w:b/>
          <w:bCs/>
          <w:i/>
          <w:iCs/>
          <w:u w:val="single"/>
        </w:rPr>
      </w:pPr>
      <w:r w:rsidRPr="00F433A9">
        <w:t>назнача</w:t>
      </w:r>
      <w:r w:rsidR="00E45E51" w:rsidRPr="00F433A9">
        <w:t>е</w:t>
      </w:r>
      <w:r w:rsidRPr="00F433A9">
        <w:t xml:space="preserve">т лиц, ответственных за уничтожение перечисленных выше материалов; </w:t>
      </w:r>
    </w:p>
    <w:p w:rsidR="00D41991" w:rsidRPr="00F433A9" w:rsidRDefault="00E45E51" w:rsidP="00B66662">
      <w:pPr>
        <w:pStyle w:val="a5"/>
        <w:rPr>
          <w:b/>
          <w:bCs/>
          <w:i/>
          <w:iCs/>
          <w:u w:val="single"/>
        </w:rPr>
      </w:pPr>
      <w:r w:rsidRPr="00F433A9">
        <w:lastRenderedPageBreak/>
        <w:t>организуе</w:t>
      </w:r>
      <w:r w:rsidR="00D41991" w:rsidRPr="00F433A9">
        <w:t xml:space="preserve">т проведение экзаменов в условиях, учитывающих состояние здоровья, особенности психофизического развития участников ГИА с ОВЗ, участников ГИА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00D41991" w:rsidRPr="00F433A9">
        <w:t>для</w:t>
      </w:r>
      <w:proofErr w:type="gramEnd"/>
      <w:r w:rsidR="00D41991" w:rsidRPr="00F433A9">
        <w:t xml:space="preserve"> нуждающихся в длительном лечении;</w:t>
      </w:r>
    </w:p>
    <w:p w:rsidR="00D41991" w:rsidRPr="00F433A9" w:rsidRDefault="00E45E51" w:rsidP="00A73C2A">
      <w:pPr>
        <w:pStyle w:val="a5"/>
        <w:rPr>
          <w:b/>
          <w:bCs/>
          <w:i/>
          <w:iCs/>
          <w:u w:val="single"/>
        </w:rPr>
      </w:pPr>
      <w:proofErr w:type="gramStart"/>
      <w:r w:rsidRPr="00F433A9">
        <w:t>направляе</w:t>
      </w:r>
      <w:r w:rsidR="00D41991" w:rsidRPr="00F433A9">
        <w:t>т в ППЭ информацию о количестве участников ГИА с ОВЗ, участников ГИА - детей-инвалидов и инвалидов в данном ППЭ и о необходимости организации проведения экзаменов в условиях, учитывающих состояние их здоровья, особенности психофизического развития не позднее двух рабочих дней до дня проведения экзамена по соответствующему учебному предмету;</w:t>
      </w:r>
      <w:proofErr w:type="gramEnd"/>
    </w:p>
    <w:p w:rsidR="00D41991" w:rsidRPr="00F433A9" w:rsidRDefault="00E45E51" w:rsidP="00A73C2A">
      <w:pPr>
        <w:pStyle w:val="a5"/>
        <w:rPr>
          <w:b/>
          <w:bCs/>
          <w:i/>
          <w:iCs/>
          <w:u w:val="single"/>
        </w:rPr>
      </w:pPr>
      <w:r w:rsidRPr="00F433A9">
        <w:t>принимае</w:t>
      </w:r>
      <w:r w:rsidR="00D41991" w:rsidRPr="00F433A9">
        <w:t xml:space="preserve">т решение о сканировании </w:t>
      </w:r>
      <w:r w:rsidR="005615DA" w:rsidRPr="00F433A9">
        <w:t>ЭМ</w:t>
      </w:r>
      <w:r w:rsidR="00D41991" w:rsidRPr="00F433A9">
        <w:t xml:space="preserve"> ГИА в ППЭ;</w:t>
      </w:r>
    </w:p>
    <w:p w:rsidR="00D41991" w:rsidRPr="00F433A9" w:rsidRDefault="00D41991" w:rsidP="00A73C2A">
      <w:pPr>
        <w:pStyle w:val="a5"/>
        <w:rPr>
          <w:b/>
          <w:bCs/>
          <w:i/>
          <w:iCs/>
          <w:u w:val="single"/>
        </w:rPr>
      </w:pPr>
      <w:r w:rsidRPr="00F433A9">
        <w:t>принима</w:t>
      </w:r>
      <w:r w:rsidR="00E45E51" w:rsidRPr="00F433A9">
        <w:t>е</w:t>
      </w:r>
      <w:r w:rsidRPr="00F433A9">
        <w:t>т решение об исключении эксперта из состава ПК в случае установления факта нарушения экспертом требований, указанных в Порядке, недобросовестного выполнения возложенных на него обязанностей или использования статуса эксперта в личных целях;</w:t>
      </w:r>
    </w:p>
    <w:p w:rsidR="00D41991" w:rsidRPr="00F433A9" w:rsidRDefault="00E45E51" w:rsidP="00A73C2A">
      <w:pPr>
        <w:pStyle w:val="a5"/>
        <w:rPr>
          <w:b/>
          <w:bCs/>
          <w:i/>
          <w:iCs/>
          <w:u w:val="single"/>
        </w:rPr>
      </w:pPr>
      <w:r w:rsidRPr="00F433A9">
        <w:t>принимае</w:t>
      </w:r>
      <w:r w:rsidR="00D41991" w:rsidRPr="00F433A9">
        <w:t>т решение совместно с двумя и более ОИВ других субъектов Российской Федерации об организации обмена экзаменационными работами между соответствующими субъектами Российской Федерации (межрегиональная перекрестная проверка);</w:t>
      </w:r>
    </w:p>
    <w:p w:rsidR="00D41991" w:rsidRPr="00F433A9" w:rsidRDefault="00E45E51" w:rsidP="00A73C2A">
      <w:pPr>
        <w:pStyle w:val="a5"/>
        <w:rPr>
          <w:b/>
          <w:bCs/>
          <w:i/>
          <w:iCs/>
          <w:u w:val="single"/>
        </w:rPr>
      </w:pPr>
      <w:r w:rsidRPr="00F433A9">
        <w:t>принимае</w:t>
      </w:r>
      <w:r w:rsidR="00D41991" w:rsidRPr="00F433A9">
        <w:t>т решение о проведении ПК перепроверки отдельных экзаменационных работ участников ГИА;</w:t>
      </w:r>
    </w:p>
    <w:p w:rsidR="00D41991" w:rsidRPr="00F433A9" w:rsidRDefault="00E45E51" w:rsidP="00A73C2A">
      <w:pPr>
        <w:pStyle w:val="a5"/>
        <w:rPr>
          <w:b/>
          <w:bCs/>
          <w:i/>
          <w:iCs/>
          <w:u w:val="single"/>
        </w:rPr>
      </w:pPr>
      <w:r w:rsidRPr="00F433A9">
        <w:t>принимае</w:t>
      </w:r>
      <w:r w:rsidR="00D41991" w:rsidRPr="00F433A9">
        <w:t>т решение об ознакомлении участников ГИА с полученными ими результатами экзаменов по учебным предметам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rsidR="00D41991" w:rsidRPr="00F433A9" w:rsidRDefault="00D41991" w:rsidP="00A73C2A">
      <w:pPr>
        <w:pStyle w:val="a5"/>
        <w:rPr>
          <w:b/>
          <w:bCs/>
          <w:i/>
          <w:iCs/>
          <w:u w:val="single"/>
        </w:rPr>
      </w:pPr>
      <w:r w:rsidRPr="00F433A9">
        <w:t>принима</w:t>
      </w:r>
      <w:r w:rsidR="00E45E51" w:rsidRPr="00F433A9">
        <w:t>е</w:t>
      </w:r>
      <w:r w:rsidRPr="00F433A9">
        <w:t>т решение о подаче и (или) рассмотрении апелляций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1B5147" w:rsidRPr="00F433A9" w:rsidRDefault="00E45E51" w:rsidP="00A73C2A">
      <w:pPr>
        <w:pStyle w:val="a5"/>
        <w:rPr>
          <w:rStyle w:val="afffff2"/>
        </w:rPr>
      </w:pPr>
      <w:r w:rsidRPr="00F433A9">
        <w:rPr>
          <w:bCs/>
          <w:iCs/>
        </w:rPr>
        <w:t>принимае</w:t>
      </w:r>
      <w:r w:rsidR="001B5147" w:rsidRPr="00F433A9">
        <w:rPr>
          <w:bCs/>
          <w:iCs/>
        </w:rPr>
        <w:t xml:space="preserve">т </w:t>
      </w:r>
      <w:r w:rsidR="001B5147" w:rsidRPr="00F433A9">
        <w:rPr>
          <w:rStyle w:val="afffff2"/>
        </w:rPr>
        <w:t>решение о подаче заявлений об участии в ГИА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D41991" w:rsidRPr="00A30B9C" w:rsidRDefault="00D41991" w:rsidP="00A30B9C">
      <w:pPr>
        <w:pStyle w:val="2"/>
      </w:pPr>
      <w:bookmarkStart w:id="24" w:name="_Toc509879585"/>
      <w:bookmarkStart w:id="25" w:name="_Toc4407179"/>
      <w:bookmarkStart w:id="26" w:name="_Toc37121980"/>
      <w:bookmarkStart w:id="27" w:name="_Toc37124154"/>
      <w:bookmarkStart w:id="28" w:name="_Toc70420718"/>
      <w:bookmarkStart w:id="29" w:name="_Toc71205318"/>
      <w:r w:rsidRPr="00A30B9C">
        <w:t>2.2. Сроки организации информирования о порядке ГИА</w:t>
      </w:r>
      <w:bookmarkEnd w:id="24"/>
      <w:bookmarkEnd w:id="25"/>
      <w:bookmarkEnd w:id="26"/>
      <w:bookmarkEnd w:id="27"/>
      <w:bookmarkEnd w:id="28"/>
      <w:bookmarkEnd w:id="29"/>
    </w:p>
    <w:p w:rsidR="00D41991" w:rsidRPr="00A804BF" w:rsidRDefault="00D41991" w:rsidP="00A73C2A">
      <w:pPr>
        <w:pStyle w:val="a5"/>
        <w:numPr>
          <w:ilvl w:val="0"/>
          <w:numId w:val="0"/>
        </w:numPr>
        <w:ind w:firstLine="426"/>
      </w:pPr>
      <w:r w:rsidRPr="00F433A9">
        <w:rPr>
          <w:rStyle w:val="afffff2"/>
        </w:rPr>
        <w:t xml:space="preserve">В целях информирования граждан о порядке проведения ГИА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официальном сайте Комитета </w:t>
      </w:r>
      <w:r w:rsidR="00E45E51" w:rsidRPr="00F433A9">
        <w:rPr>
          <w:rStyle w:val="afffff2"/>
        </w:rPr>
        <w:t>и/</w:t>
      </w:r>
      <w:r w:rsidRPr="00F433A9">
        <w:rPr>
          <w:rStyle w:val="afffff2"/>
        </w:rPr>
        <w:t>или</w:t>
      </w:r>
      <w:r w:rsidRPr="00A804BF">
        <w:t xml:space="preserve"> на </w:t>
      </w:r>
      <w:r w:rsidRPr="00A804BF">
        <w:lastRenderedPageBreak/>
        <w:t>образовательном портале Псковской области публикуется следующая информация:</w:t>
      </w:r>
    </w:p>
    <w:p w:rsidR="00D41991" w:rsidRPr="0010443E" w:rsidRDefault="00D41991" w:rsidP="00A73C2A">
      <w:pPr>
        <w:ind w:firstLine="851"/>
        <w:jc w:val="both"/>
        <w:rPr>
          <w:sz w:val="28"/>
          <w:szCs w:val="28"/>
        </w:rPr>
      </w:pPr>
      <w:r w:rsidRPr="001066A7">
        <w:rPr>
          <w:sz w:val="28"/>
          <w:szCs w:val="28"/>
        </w:rPr>
        <w:t>о сроках проведения итогового собеседо</w:t>
      </w:r>
      <w:r>
        <w:rPr>
          <w:sz w:val="28"/>
          <w:szCs w:val="28"/>
        </w:rPr>
        <w:t xml:space="preserve">вания по русскому языку, ГИА – </w:t>
      </w:r>
      <w:r w:rsidRPr="001066A7">
        <w:rPr>
          <w:sz w:val="28"/>
          <w:szCs w:val="28"/>
        </w:rPr>
        <w:t xml:space="preserve">не </w:t>
      </w:r>
      <w:proofErr w:type="gramStart"/>
      <w:r w:rsidRPr="001066A7">
        <w:rPr>
          <w:sz w:val="28"/>
          <w:szCs w:val="28"/>
        </w:rPr>
        <w:t>позднее</w:t>
      </w:r>
      <w:proofErr w:type="gramEnd"/>
      <w:r w:rsidRPr="001066A7">
        <w:rPr>
          <w:sz w:val="28"/>
          <w:szCs w:val="28"/>
        </w:rPr>
        <w:t xml:space="preserve"> чем за месяц до завершения срока подачи заявления;</w:t>
      </w:r>
    </w:p>
    <w:p w:rsidR="00D41991" w:rsidRPr="0010443E" w:rsidRDefault="00D41991" w:rsidP="00A73C2A">
      <w:pPr>
        <w:pStyle w:val="aff4"/>
        <w:ind w:left="0" w:firstLine="851"/>
        <w:jc w:val="both"/>
        <w:rPr>
          <w:sz w:val="28"/>
          <w:szCs w:val="28"/>
        </w:rPr>
      </w:pPr>
      <w:r w:rsidRPr="001066A7">
        <w:rPr>
          <w:sz w:val="28"/>
          <w:szCs w:val="28"/>
        </w:rPr>
        <w:t>о сроках и</w:t>
      </w:r>
      <w:r w:rsidRPr="008820AF">
        <w:rPr>
          <w:sz w:val="28"/>
          <w:szCs w:val="28"/>
        </w:rPr>
        <w:t> </w:t>
      </w:r>
      <w:r w:rsidRPr="001066A7">
        <w:rPr>
          <w:sz w:val="28"/>
          <w:szCs w:val="28"/>
        </w:rPr>
        <w:t>местах подачи заявлений на</w:t>
      </w:r>
      <w:r w:rsidRPr="008820AF">
        <w:rPr>
          <w:sz w:val="28"/>
          <w:szCs w:val="28"/>
        </w:rPr>
        <w:t> </w:t>
      </w:r>
      <w:r w:rsidRPr="001066A7">
        <w:rPr>
          <w:sz w:val="28"/>
          <w:szCs w:val="28"/>
        </w:rPr>
        <w:t>сдачу ГИА по</w:t>
      </w:r>
      <w:r w:rsidRPr="008820AF">
        <w:rPr>
          <w:sz w:val="28"/>
          <w:szCs w:val="28"/>
        </w:rPr>
        <w:t> </w:t>
      </w:r>
      <w:r w:rsidRPr="001066A7">
        <w:rPr>
          <w:sz w:val="28"/>
          <w:szCs w:val="28"/>
        </w:rPr>
        <w:t xml:space="preserve">учебным предметам </w:t>
      </w:r>
      <w:r w:rsidRPr="008820AF">
        <w:rPr>
          <w:sz w:val="28"/>
          <w:szCs w:val="28"/>
        </w:rPr>
        <w:t>–</w:t>
      </w:r>
      <w:r>
        <w:rPr>
          <w:sz w:val="28"/>
          <w:szCs w:val="28"/>
        </w:rPr>
        <w:t xml:space="preserve"> </w:t>
      </w:r>
      <w:r w:rsidRPr="001066A7">
        <w:rPr>
          <w:sz w:val="28"/>
          <w:szCs w:val="28"/>
        </w:rPr>
        <w:t xml:space="preserve">не </w:t>
      </w:r>
      <w:proofErr w:type="gramStart"/>
      <w:r w:rsidRPr="001066A7">
        <w:rPr>
          <w:sz w:val="28"/>
          <w:szCs w:val="28"/>
        </w:rPr>
        <w:t>позднее</w:t>
      </w:r>
      <w:proofErr w:type="gramEnd"/>
      <w:r w:rsidRPr="001066A7">
        <w:rPr>
          <w:sz w:val="28"/>
          <w:szCs w:val="28"/>
        </w:rPr>
        <w:t xml:space="preserve"> чем за два месяца  до завершения срока подачи заявления;</w:t>
      </w:r>
    </w:p>
    <w:p w:rsidR="00D41991" w:rsidRPr="0010443E" w:rsidRDefault="00D41991" w:rsidP="00A73C2A">
      <w:pPr>
        <w:pStyle w:val="aff4"/>
        <w:ind w:left="0" w:firstLine="851"/>
        <w:jc w:val="both"/>
        <w:rPr>
          <w:sz w:val="28"/>
          <w:szCs w:val="28"/>
        </w:rPr>
      </w:pPr>
      <w:r w:rsidRPr="00554E6D">
        <w:rPr>
          <w:sz w:val="28"/>
          <w:szCs w:val="28"/>
        </w:rPr>
        <w:t xml:space="preserve">о сроках, местах и порядке подачи и рассмотрения апелляций – </w:t>
      </w:r>
      <w:r w:rsidRPr="00554E6D">
        <w:rPr>
          <w:sz w:val="28"/>
          <w:szCs w:val="28"/>
        </w:rPr>
        <w:br/>
        <w:t xml:space="preserve">не </w:t>
      </w:r>
      <w:proofErr w:type="gramStart"/>
      <w:r w:rsidRPr="00554E6D">
        <w:rPr>
          <w:sz w:val="28"/>
          <w:szCs w:val="28"/>
        </w:rPr>
        <w:t>позднее</w:t>
      </w:r>
      <w:proofErr w:type="gramEnd"/>
      <w:r w:rsidRPr="00554E6D">
        <w:rPr>
          <w:sz w:val="28"/>
          <w:szCs w:val="28"/>
        </w:rPr>
        <w:t xml:space="preserve"> чем за месяц до начала экзаменов;</w:t>
      </w:r>
    </w:p>
    <w:p w:rsidR="00D41991" w:rsidRPr="00AB75D0" w:rsidRDefault="00D41991" w:rsidP="00A73C2A">
      <w:pPr>
        <w:pStyle w:val="aff4"/>
        <w:ind w:left="0" w:firstLine="851"/>
        <w:jc w:val="both"/>
        <w:rPr>
          <w:sz w:val="26"/>
          <w:szCs w:val="26"/>
        </w:rPr>
      </w:pPr>
      <w:r w:rsidRPr="001066A7">
        <w:rPr>
          <w:sz w:val="28"/>
          <w:szCs w:val="28"/>
        </w:rPr>
        <w:t>о сроках, местах и</w:t>
      </w:r>
      <w:r w:rsidRPr="008820AF">
        <w:rPr>
          <w:sz w:val="28"/>
          <w:szCs w:val="28"/>
        </w:rPr>
        <w:t> </w:t>
      </w:r>
      <w:r w:rsidRPr="001066A7">
        <w:rPr>
          <w:sz w:val="28"/>
          <w:szCs w:val="28"/>
        </w:rPr>
        <w:t>порядке информирования о</w:t>
      </w:r>
      <w:r w:rsidRPr="008820AF">
        <w:rPr>
          <w:sz w:val="28"/>
          <w:szCs w:val="28"/>
        </w:rPr>
        <w:t> </w:t>
      </w:r>
      <w:r w:rsidRPr="001066A7">
        <w:rPr>
          <w:sz w:val="28"/>
          <w:szCs w:val="28"/>
        </w:rPr>
        <w:t xml:space="preserve">результатах итогового собеседования по русскому языку, ГИА </w:t>
      </w:r>
      <w:r w:rsidRPr="008820AF">
        <w:rPr>
          <w:sz w:val="28"/>
          <w:szCs w:val="28"/>
        </w:rPr>
        <w:t>–</w:t>
      </w:r>
      <w:r w:rsidRPr="001066A7">
        <w:rPr>
          <w:sz w:val="28"/>
          <w:szCs w:val="28"/>
        </w:rPr>
        <w:t xml:space="preserve"> не </w:t>
      </w:r>
      <w:proofErr w:type="gramStart"/>
      <w:r w:rsidRPr="001066A7">
        <w:rPr>
          <w:sz w:val="28"/>
          <w:szCs w:val="28"/>
        </w:rPr>
        <w:t>позднее</w:t>
      </w:r>
      <w:proofErr w:type="gramEnd"/>
      <w:r w:rsidRPr="001066A7">
        <w:rPr>
          <w:sz w:val="28"/>
          <w:szCs w:val="28"/>
        </w:rPr>
        <w:t xml:space="preserve"> чем за месяц до дня проведения итогового собеседовани</w:t>
      </w:r>
      <w:r>
        <w:rPr>
          <w:sz w:val="28"/>
          <w:szCs w:val="28"/>
        </w:rPr>
        <w:t>я по русскому языку, начала ГИА</w:t>
      </w:r>
      <w:r w:rsidRPr="001066A7">
        <w:rPr>
          <w:sz w:val="28"/>
          <w:szCs w:val="28"/>
        </w:rPr>
        <w:t>.</w:t>
      </w:r>
    </w:p>
    <w:p w:rsidR="00D41991" w:rsidRPr="00331638" w:rsidRDefault="00D41991" w:rsidP="00A30B9C">
      <w:pPr>
        <w:pStyle w:val="2"/>
      </w:pPr>
      <w:bookmarkStart w:id="30" w:name="_Toc509879586"/>
      <w:bookmarkStart w:id="31" w:name="_Toc4407180"/>
      <w:bookmarkStart w:id="32" w:name="_Toc37121981"/>
      <w:bookmarkStart w:id="33" w:name="_Toc37124155"/>
      <w:bookmarkStart w:id="34" w:name="_Toc70420719"/>
      <w:bookmarkStart w:id="35" w:name="_Toc71205319"/>
      <w:r w:rsidRPr="00331638">
        <w:t xml:space="preserve">2.3. Формирование КИМ </w:t>
      </w:r>
      <w:r>
        <w:t>ОГЭ и т</w:t>
      </w:r>
      <w:r w:rsidRPr="00B65E2A">
        <w:t>екст</w:t>
      </w:r>
      <w:r>
        <w:t>ов, тем</w:t>
      </w:r>
      <w:r w:rsidRPr="00B65E2A">
        <w:t>, задани</w:t>
      </w:r>
      <w:r>
        <w:t>й</w:t>
      </w:r>
      <w:r w:rsidRPr="00B65E2A">
        <w:t>, билет</w:t>
      </w:r>
      <w:r>
        <w:t>ов</w:t>
      </w:r>
      <w:r w:rsidRPr="00B65E2A">
        <w:t xml:space="preserve"> для проведения ГВЭ</w:t>
      </w:r>
      <w:bookmarkEnd w:id="30"/>
      <w:bookmarkEnd w:id="31"/>
      <w:bookmarkEnd w:id="32"/>
      <w:bookmarkEnd w:id="33"/>
      <w:bookmarkEnd w:id="34"/>
      <w:bookmarkEnd w:id="35"/>
    </w:p>
    <w:p w:rsidR="00D41991" w:rsidRPr="00DD71CD" w:rsidRDefault="00D41991" w:rsidP="00F433A9">
      <w:pPr>
        <w:pStyle w:val="afffff3"/>
      </w:pPr>
      <w:r w:rsidRPr="002007A3">
        <w:t>2.3.1. Для</w:t>
      </w:r>
      <w:r w:rsidRPr="00DD71CD">
        <w:t xml:space="preserve"> проведения ОГЭ </w:t>
      </w:r>
      <w:r>
        <w:t>Комитет</w:t>
      </w:r>
      <w:r w:rsidRPr="00DD71CD">
        <w:t xml:space="preserve"> организует </w:t>
      </w:r>
      <w:r>
        <w:t xml:space="preserve">формирование КИМ с помощью открытого банка заданий и специализированного </w:t>
      </w:r>
      <w:proofErr w:type="gramStart"/>
      <w:r>
        <w:t>ПО</w:t>
      </w:r>
      <w:proofErr w:type="gramEnd"/>
      <w:r>
        <w:t>.</w:t>
      </w:r>
    </w:p>
    <w:p w:rsidR="00D41991" w:rsidRPr="00DD71CD" w:rsidRDefault="00D41991" w:rsidP="00F433A9">
      <w:pPr>
        <w:pStyle w:val="afffff3"/>
      </w:pPr>
      <w:r w:rsidRPr="00E01FEF">
        <w:t>Параметры доступа к открытому банку заданий, специализированному ПО, указаниям по работе с данным ПО, общим требованиям к сборке КИМ ОГЭ, а также общим требованиям к форматированию вариантов КИМ</w:t>
      </w:r>
      <w:r w:rsidRPr="007379C4">
        <w:rPr>
          <w:color w:val="FF0000"/>
        </w:rPr>
        <w:t xml:space="preserve"> </w:t>
      </w:r>
      <w:r w:rsidRPr="00E01FEF">
        <w:t xml:space="preserve">предоставляются ФИПИ уполномоченному представителю </w:t>
      </w:r>
      <w:r>
        <w:t>Комитета</w:t>
      </w:r>
      <w:r w:rsidRPr="00E01FEF">
        <w:t xml:space="preserve">, ответственному за формирование КИМ ОГЭ. </w:t>
      </w:r>
    </w:p>
    <w:p w:rsidR="00D41991" w:rsidRPr="00CA770B" w:rsidRDefault="00D41991" w:rsidP="00F433A9">
      <w:pPr>
        <w:pStyle w:val="afffff3"/>
      </w:pPr>
      <w:r>
        <w:t>Комитет обеспечивает информационную безопасность при хранении, использовании и передаче ЭМ, в том числе определяет</w:t>
      </w:r>
      <w:r w:rsidRPr="00A804BF">
        <w:t xml:space="preserve"> места хранения </w:t>
      </w:r>
      <w:r>
        <w:t>ЭМ</w:t>
      </w:r>
      <w:r w:rsidRPr="00A804BF">
        <w:t>, лиц, имеющих к</w:t>
      </w:r>
      <w:r w:rsidRPr="00CA770B">
        <w:t> ним доступ, принима</w:t>
      </w:r>
      <w:r>
        <w:t>е</w:t>
      </w:r>
      <w:r w:rsidRPr="00CA770B">
        <w:t xml:space="preserve">т меры по защите </w:t>
      </w:r>
      <w:r>
        <w:t>ЭМ</w:t>
      </w:r>
      <w:r w:rsidRPr="00CA770B">
        <w:t xml:space="preserve"> от разглашения содержащейся в них информации.</w:t>
      </w:r>
    </w:p>
    <w:p w:rsidR="00D41991" w:rsidRPr="00CA770B" w:rsidRDefault="00D41991" w:rsidP="00A73C2A">
      <w:pPr>
        <w:pStyle w:val="140"/>
        <w:rPr>
          <w:b/>
        </w:rPr>
      </w:pPr>
      <w:r w:rsidRPr="00CA770B">
        <w:t>Спецификации ЭМ для проведения ОГЭ по всем учебным предметам, размещ</w:t>
      </w:r>
      <w:r>
        <w:t>аются</w:t>
      </w:r>
      <w:r w:rsidRPr="00CA770B">
        <w:t xml:space="preserve"> на официальном сайте ФИПИ (</w:t>
      </w:r>
      <w:hyperlink r:id="rId11" w:history="1">
        <w:r w:rsidRPr="004D7490">
          <w:rPr>
            <w:rStyle w:val="aff2"/>
          </w:rPr>
          <w:t>http://fipi.ru/</w:t>
        </w:r>
      </w:hyperlink>
      <w:r w:rsidRPr="00CA770B">
        <w:t>).</w:t>
      </w:r>
    </w:p>
    <w:p w:rsidR="00D41991" w:rsidRPr="0028112E" w:rsidRDefault="00D41991" w:rsidP="00A73C2A">
      <w:pPr>
        <w:pStyle w:val="140"/>
      </w:pPr>
      <w:r w:rsidRPr="002007A3">
        <w:t>2.3.2.</w:t>
      </w:r>
      <w:r>
        <w:rPr>
          <w:b/>
        </w:rPr>
        <w:t xml:space="preserve"> </w:t>
      </w:r>
      <w:r w:rsidRPr="0028112E">
        <w:t>Тексты, темы, задания, билеты для проведения</w:t>
      </w:r>
      <w:r w:rsidRPr="00CA770B">
        <w:t xml:space="preserve"> ГВЭ формируются ФИПИ</w:t>
      </w:r>
      <w:r>
        <w:rPr>
          <w:sz w:val="26"/>
          <w:szCs w:val="26"/>
        </w:rPr>
        <w:t xml:space="preserve">, </w:t>
      </w:r>
      <w:r w:rsidRPr="0028112E">
        <w:t xml:space="preserve">ФЦТ обеспечивает размещение текстов, тем, заданий, билетов для проведения ГВЭ на технологическом портале по подготовке и проведению ГИА в соответствии с графиком размещения материалов, направленным </w:t>
      </w:r>
      <w:proofErr w:type="spellStart"/>
      <w:r w:rsidRPr="0028112E">
        <w:t>Рособрнадзором</w:t>
      </w:r>
      <w:proofErr w:type="spellEnd"/>
      <w:r w:rsidRPr="0028112E">
        <w:t xml:space="preserve"> в адрес ОИВ.</w:t>
      </w:r>
    </w:p>
    <w:p w:rsidR="00D41991" w:rsidRPr="00CA770B" w:rsidRDefault="00D41991" w:rsidP="00A73C2A">
      <w:pPr>
        <w:pStyle w:val="140"/>
      </w:pPr>
      <w:r w:rsidRPr="00CA770B">
        <w:t xml:space="preserve">Спецификации </w:t>
      </w:r>
      <w:r w:rsidRPr="0028112E">
        <w:t>текстов, тем, заданий, билетов</w:t>
      </w:r>
      <w:r w:rsidRPr="00CA770B">
        <w:t xml:space="preserve"> для проведения ГВЭ по учебным предметам в устной и письменной формах, а также сборники тренировочных материалов для подготовки к ГВЭ (</w:t>
      </w:r>
      <w:proofErr w:type="gramStart"/>
      <w:r w:rsidRPr="00CA770B">
        <w:t>ус</w:t>
      </w:r>
      <w:r>
        <w:t>тная</w:t>
      </w:r>
      <w:proofErr w:type="gramEnd"/>
      <w:r>
        <w:t xml:space="preserve"> и письменная формы) размещаются</w:t>
      </w:r>
      <w:r w:rsidRPr="00CA770B">
        <w:t xml:space="preserve"> на официальном сайте ФИПИ (</w:t>
      </w:r>
      <w:hyperlink r:id="rId12" w:history="1">
        <w:r w:rsidRPr="004D7490">
          <w:rPr>
            <w:rStyle w:val="aff2"/>
          </w:rPr>
          <w:t>http://fipi.ru/</w:t>
        </w:r>
      </w:hyperlink>
      <w:r w:rsidRPr="00CA770B">
        <w:t>).</w:t>
      </w:r>
    </w:p>
    <w:p w:rsidR="00D41991" w:rsidRPr="007E5B9B" w:rsidRDefault="00D41991" w:rsidP="009144EF">
      <w:pPr>
        <w:pStyle w:val="140"/>
        <w:rPr>
          <w:rStyle w:val="affe"/>
        </w:rPr>
      </w:pPr>
      <w:r w:rsidRPr="007E5B9B">
        <w:t>Особенности ЭМ ГВЭ (письменна</w:t>
      </w:r>
      <w:r>
        <w:t>я</w:t>
      </w:r>
      <w:r w:rsidRPr="007E5B9B">
        <w:t xml:space="preserve"> и устная формы) представлены в </w:t>
      </w:r>
      <w:hyperlink w:anchor="Приложение1ОсобенностиЭМГВЭписьмнная" w:history="1">
        <w:r w:rsidR="009144EF" w:rsidRPr="00D47BD7">
          <w:rPr>
            <w:rStyle w:val="aff2"/>
          </w:rPr>
          <w:t>Приложении 1</w:t>
        </w:r>
      </w:hyperlink>
      <w:r w:rsidR="009144EF">
        <w:t xml:space="preserve"> и </w:t>
      </w:r>
      <w:hyperlink w:anchor="Приложение2ОсобенностиЭМГВЭустнаяформа" w:history="1">
        <w:r w:rsidR="009144EF" w:rsidRPr="00D47BD7">
          <w:rPr>
            <w:rStyle w:val="aff2"/>
          </w:rPr>
          <w:t>Приложении 2</w:t>
        </w:r>
      </w:hyperlink>
      <w:r w:rsidR="009144EF">
        <w:t>.</w:t>
      </w:r>
    </w:p>
    <w:p w:rsidR="00D41991" w:rsidRPr="00BE50DD" w:rsidRDefault="00D41991" w:rsidP="00A30B9C">
      <w:pPr>
        <w:pStyle w:val="2"/>
      </w:pPr>
      <w:bookmarkStart w:id="36" w:name="_Toc509879587"/>
      <w:bookmarkStart w:id="37" w:name="_Toc4407181"/>
      <w:bookmarkStart w:id="38" w:name="_Toc37121982"/>
      <w:bookmarkStart w:id="39" w:name="_Toc37124156"/>
      <w:bookmarkStart w:id="40" w:name="_Toc70420720"/>
      <w:bookmarkStart w:id="41" w:name="_Toc71205320"/>
      <w:r w:rsidRPr="00D82307">
        <w:lastRenderedPageBreak/>
        <w:t xml:space="preserve">2.4. </w:t>
      </w:r>
      <w:r w:rsidRPr="00A30B9C">
        <w:t>Организация хранения</w:t>
      </w:r>
      <w:r w:rsidRPr="00D82307">
        <w:t xml:space="preserve"> КИМ</w:t>
      </w:r>
      <w:bookmarkEnd w:id="36"/>
      <w:bookmarkEnd w:id="37"/>
      <w:r w:rsidR="0028112E" w:rsidRPr="00D82307">
        <w:t xml:space="preserve">, </w:t>
      </w:r>
      <w:r w:rsidRPr="00D82307">
        <w:t>текстов, тем, заданий, билетов для проведения</w:t>
      </w:r>
      <w:r w:rsidRPr="00BE50DD">
        <w:t xml:space="preserve"> ГВЭ</w:t>
      </w:r>
      <w:bookmarkEnd w:id="38"/>
      <w:bookmarkEnd w:id="39"/>
      <w:bookmarkEnd w:id="40"/>
      <w:bookmarkEnd w:id="41"/>
    </w:p>
    <w:p w:rsidR="00D41991" w:rsidRPr="001A709C" w:rsidRDefault="00D41991" w:rsidP="00A73C2A">
      <w:pPr>
        <w:pStyle w:val="140"/>
      </w:pPr>
      <w:r w:rsidRPr="009402ED">
        <w:t xml:space="preserve">Хранение </w:t>
      </w:r>
      <w:r w:rsidR="001B5147" w:rsidRPr="001B5147">
        <w:t>КИМ и текстов, тем, заданий, билетов для проведения ГВЭ</w:t>
      </w:r>
      <w:r w:rsidRPr="009402ED">
        <w:t xml:space="preserve"> осуществляется</w:t>
      </w:r>
      <w:r>
        <w:t xml:space="preserve"> в соответствии с требованиями п</w:t>
      </w:r>
      <w:r w:rsidRPr="009402ED">
        <w:t>орядка</w:t>
      </w:r>
      <w:r w:rsidRPr="001A709C">
        <w:t xml:space="preserve"> разработки, использования и хранения КИМ, устанавливаемого </w:t>
      </w:r>
      <w:proofErr w:type="spellStart"/>
      <w:r w:rsidRPr="001A709C">
        <w:t>Рособрнадзором</w:t>
      </w:r>
      <w:proofErr w:type="spellEnd"/>
      <w:r w:rsidRPr="001A709C">
        <w:t xml:space="preserve">. </w:t>
      </w:r>
    </w:p>
    <w:p w:rsidR="00D41991" w:rsidRPr="001A709C" w:rsidRDefault="00D41991" w:rsidP="00A73C2A">
      <w:pPr>
        <w:pStyle w:val="140"/>
      </w:pPr>
      <w:r w:rsidRPr="001A709C">
        <w:t>Вскрытие ЭМ до начала экзамена, разглашение информ</w:t>
      </w:r>
      <w:r>
        <w:t xml:space="preserve">ации, содержащейся </w:t>
      </w:r>
      <w:proofErr w:type="gramStart"/>
      <w:r>
        <w:t>в</w:t>
      </w:r>
      <w:proofErr w:type="gramEnd"/>
      <w:r>
        <w:t xml:space="preserve"> </w:t>
      </w:r>
      <w:proofErr w:type="gramStart"/>
      <w:r>
        <w:t>КИМ</w:t>
      </w:r>
      <w:proofErr w:type="gramEnd"/>
      <w:r w:rsidRPr="001A709C">
        <w:t xml:space="preserve">, </w:t>
      </w:r>
      <w:r w:rsidR="001B5147" w:rsidRPr="001B5147">
        <w:t>текстах, темах, заданиях, билетах для проведения ГВЭ</w:t>
      </w:r>
      <w:r w:rsidR="001B5147">
        <w:t xml:space="preserve"> </w:t>
      </w:r>
      <w:r w:rsidRPr="001A709C">
        <w:t>запрещено.</w:t>
      </w:r>
    </w:p>
    <w:p w:rsidR="00D41991" w:rsidRPr="00250522" w:rsidRDefault="00D41991" w:rsidP="00A30B9C">
      <w:pPr>
        <w:pStyle w:val="2"/>
      </w:pPr>
      <w:bookmarkStart w:id="42" w:name="_Toc4407182"/>
      <w:bookmarkStart w:id="43" w:name="_Toc37121983"/>
      <w:bookmarkStart w:id="44" w:name="_Toc37124157"/>
      <w:bookmarkStart w:id="45" w:name="_Toc70420721"/>
      <w:bookmarkStart w:id="46" w:name="_Toc71205321"/>
      <w:r w:rsidRPr="00250522">
        <w:t xml:space="preserve">2.5. Организация тиражирования и доставки </w:t>
      </w:r>
      <w:bookmarkEnd w:id="42"/>
      <w:bookmarkEnd w:id="43"/>
      <w:bookmarkEnd w:id="44"/>
      <w:r w:rsidR="009E0CDD">
        <w:t>ЭМ</w:t>
      </w:r>
      <w:bookmarkEnd w:id="45"/>
      <w:bookmarkEnd w:id="46"/>
    </w:p>
    <w:p w:rsidR="00D41991" w:rsidRPr="0010443E" w:rsidRDefault="00D41991" w:rsidP="00A73C2A">
      <w:pPr>
        <w:pStyle w:val="1d"/>
      </w:pPr>
      <w:r w:rsidRPr="001066A7">
        <w:t xml:space="preserve">На всех этапах работы с </w:t>
      </w:r>
      <w:r w:rsidR="009E0CDD">
        <w:t>ЭМ</w:t>
      </w:r>
      <w:r w:rsidR="009E0CDD" w:rsidRPr="001066A7">
        <w:t xml:space="preserve"> </w:t>
      </w:r>
      <w:r w:rsidRPr="001066A7">
        <w:t xml:space="preserve">ГИА на территории Псковской области </w:t>
      </w:r>
      <w:r>
        <w:t>Комитет</w:t>
      </w:r>
      <w:r w:rsidRPr="001066A7">
        <w:t xml:space="preserve"> принимает меры по обеспечению их информационной безопасности.</w:t>
      </w:r>
    </w:p>
    <w:p w:rsidR="00D41991" w:rsidRPr="00D82307" w:rsidRDefault="00D41991" w:rsidP="00D82307">
      <w:pPr>
        <w:pStyle w:val="140"/>
        <w:rPr>
          <w:highlight w:val="red"/>
        </w:rPr>
      </w:pPr>
      <w:r w:rsidRPr="00D82307">
        <w:t>2.5.1.</w:t>
      </w:r>
      <w:r w:rsidRPr="001066A7">
        <w:rPr>
          <w:b/>
        </w:rPr>
        <w:t xml:space="preserve"> </w:t>
      </w:r>
      <w:r w:rsidRPr="00DD71CD">
        <w:t xml:space="preserve">Передача </w:t>
      </w:r>
      <w:r w:rsidR="00C1774F">
        <w:t>ЭМ (</w:t>
      </w:r>
      <w:r w:rsidR="00C1774F" w:rsidRPr="00175117">
        <w:t>КИМ ОГЭ, ГВЭ, бланков участников,</w:t>
      </w:r>
      <w:r w:rsidR="00C1774F">
        <w:t xml:space="preserve"> электронного пакета документов для руководителя ППЭ, включающего файлы автоматизированного распределения участников по аудиториям)</w:t>
      </w:r>
      <w:r w:rsidR="00C1774F" w:rsidRPr="00DD71CD">
        <w:t xml:space="preserve"> </w:t>
      </w:r>
      <w:r w:rsidRPr="00D000CB">
        <w:t xml:space="preserve">осуществляется </w:t>
      </w:r>
      <w:r w:rsidR="00D82307" w:rsidRPr="00D000CB">
        <w:t xml:space="preserve">в зашифрованном виде с использованием региональной образовательной информационной сети (далее - РОИС) в установленном порядке с соблюдением мер информационной безопасности </w:t>
      </w:r>
      <w:r w:rsidRPr="00D000CB">
        <w:t xml:space="preserve">в день проведения соответствующего экзамена. </w:t>
      </w:r>
      <w:proofErr w:type="gramStart"/>
      <w:r w:rsidRPr="00D000CB">
        <w:t>Руководитель ППЭ получает от РЦОИ код расшифровки</w:t>
      </w:r>
      <w:r w:rsidR="00D82307" w:rsidRPr="00D000CB">
        <w:t xml:space="preserve"> ЭМ </w:t>
      </w:r>
      <w:r w:rsidRPr="00D000CB">
        <w:t xml:space="preserve">и в присутствии члена ГЭК, общественных наблюдателей (при наличии) организует </w:t>
      </w:r>
      <w:r w:rsidRPr="00D000CB">
        <w:rPr>
          <w:rStyle w:val="1e"/>
        </w:rPr>
        <w:t>в помещении для руководителя ППЭ расшифровку, тиражирование на бумажных носителях и упаковку ЭМ, которые хранит в сейфе</w:t>
      </w:r>
      <w:r w:rsidRPr="00D82307">
        <w:rPr>
          <w:rStyle w:val="1e"/>
        </w:rPr>
        <w:t xml:space="preserve"> до момента выдачи организаторам в аудитории</w:t>
      </w:r>
      <w:r>
        <w:t xml:space="preserve"> </w:t>
      </w:r>
      <w:r w:rsidRPr="008839E2">
        <w:t xml:space="preserve">(подробнее в </w:t>
      </w:r>
      <w:hyperlink w:anchor="ИнструкцияпоорганизациипечатиКИМ10_11" w:history="1">
        <w:r w:rsidR="008A7D56" w:rsidRPr="008839E2">
          <w:rPr>
            <w:rStyle w:val="aff2"/>
          </w:rPr>
          <w:t>п.10.1</w:t>
        </w:r>
        <w:r w:rsidR="008839E2" w:rsidRPr="008839E2">
          <w:rPr>
            <w:rStyle w:val="aff2"/>
          </w:rPr>
          <w:t>1</w:t>
        </w:r>
      </w:hyperlink>
      <w:r w:rsidR="008A7D56" w:rsidRPr="008839E2">
        <w:t xml:space="preserve"> </w:t>
      </w:r>
      <w:r w:rsidRPr="008839E2">
        <w:t>настоящих ИММ "Инструкция по организации печати КИМ").</w:t>
      </w:r>
      <w:proofErr w:type="gramEnd"/>
    </w:p>
    <w:p w:rsidR="00C1774F" w:rsidRDefault="00C1774F" w:rsidP="00A73C2A">
      <w:pPr>
        <w:pStyle w:val="140"/>
      </w:pPr>
      <w:r w:rsidRPr="008839E2">
        <w:t xml:space="preserve">Бланки №2, </w:t>
      </w:r>
      <w:proofErr w:type="spellStart"/>
      <w:r w:rsidRPr="008839E2">
        <w:t>спецпакеты</w:t>
      </w:r>
      <w:proofErr w:type="spellEnd"/>
      <w:r w:rsidRPr="008839E2">
        <w:t xml:space="preserve">, </w:t>
      </w:r>
      <w:r w:rsidR="00860458" w:rsidRPr="008839E2">
        <w:t xml:space="preserve">маркированные </w:t>
      </w:r>
      <w:r w:rsidRPr="008839E2">
        <w:t xml:space="preserve">ВДП </w:t>
      </w:r>
      <w:r w:rsidR="00860458" w:rsidRPr="008839E2">
        <w:t>доставляются</w:t>
      </w:r>
      <w:r w:rsidR="00860458">
        <w:t xml:space="preserve"> в ППЭ членами ГЭК.</w:t>
      </w:r>
    </w:p>
    <w:p w:rsidR="00C1774F" w:rsidRDefault="00C1774F" w:rsidP="00A73C2A">
      <w:pPr>
        <w:pStyle w:val="140"/>
      </w:pPr>
      <w:r>
        <w:t>ЭМ в</w:t>
      </w:r>
      <w:r w:rsidRPr="002A0AD4">
        <w:t xml:space="preserve"> </w:t>
      </w:r>
      <w:r>
        <w:t>ППЭ</w:t>
      </w:r>
      <w:r w:rsidRPr="002A0AD4">
        <w:t xml:space="preserve"> на дому, в медицинск</w:t>
      </w:r>
      <w:r>
        <w:t>их</w:t>
      </w:r>
      <w:r w:rsidRPr="002A0AD4">
        <w:t xml:space="preserve"> организаци</w:t>
      </w:r>
      <w:r>
        <w:t>ях</w:t>
      </w:r>
      <w:r w:rsidRPr="002A0AD4">
        <w:t>, в учреждениях, исполняющих наказание в виде лишения свободы, в специальных учебно-воспитательных учреждениях закрытого типа</w:t>
      </w:r>
      <w:r>
        <w:t xml:space="preserve"> </w:t>
      </w:r>
      <w:r w:rsidRPr="001066A7">
        <w:t>доставляются членами ГЭК в день проведения экзамена по соответствующему учебному предмету.</w:t>
      </w:r>
    </w:p>
    <w:p w:rsidR="00D41991" w:rsidRPr="001A709C" w:rsidRDefault="00D41991" w:rsidP="0022473F">
      <w:pPr>
        <w:pStyle w:val="140"/>
      </w:pPr>
      <w:r w:rsidRPr="00D82307">
        <w:t xml:space="preserve"> 2.5.2.</w:t>
      </w:r>
      <w:r>
        <w:t xml:space="preserve"> </w:t>
      </w:r>
      <w:r w:rsidRPr="001A709C">
        <w:t xml:space="preserve">По завершении экзамена запечатанные </w:t>
      </w:r>
      <w:r w:rsidR="00860458">
        <w:t>ВДП</w:t>
      </w:r>
      <w:r w:rsidRPr="001A709C">
        <w:t xml:space="preserve"> с </w:t>
      </w:r>
      <w:r w:rsidR="0022473F">
        <w:t>бланками ответов</w:t>
      </w:r>
      <w:r w:rsidR="00496338">
        <w:t xml:space="preserve"> и </w:t>
      </w:r>
      <w:r w:rsidR="0022473F">
        <w:t xml:space="preserve">прочими </w:t>
      </w:r>
      <w:r w:rsidR="0022473F" w:rsidRPr="007436D0">
        <w:t>использованны</w:t>
      </w:r>
      <w:r w:rsidR="0022473F">
        <w:t>ми и</w:t>
      </w:r>
      <w:r w:rsidR="0022473F" w:rsidRPr="007436D0">
        <w:t xml:space="preserve"> </w:t>
      </w:r>
      <w:r w:rsidR="0022473F">
        <w:t>н</w:t>
      </w:r>
      <w:r w:rsidR="0022473F" w:rsidRPr="007436D0">
        <w:t>еиспользованны</w:t>
      </w:r>
      <w:r w:rsidR="0022473F">
        <w:t>ми</w:t>
      </w:r>
      <w:r w:rsidR="0022473F" w:rsidRPr="007436D0">
        <w:t xml:space="preserve"> ЭМ</w:t>
      </w:r>
      <w:r w:rsidR="00D82307">
        <w:t>, форм</w:t>
      </w:r>
      <w:r w:rsidR="00D000CB">
        <w:t>ы</w:t>
      </w:r>
      <w:r w:rsidR="00860458">
        <w:t xml:space="preserve"> ГИА-9</w:t>
      </w:r>
      <w:r w:rsidRPr="001A709C">
        <w:t xml:space="preserve"> в тот </w:t>
      </w:r>
      <w:r w:rsidRPr="00D000CB">
        <w:t xml:space="preserve">же день </w:t>
      </w:r>
      <w:r w:rsidR="00D82307" w:rsidRPr="00D000CB">
        <w:t xml:space="preserve">доставляются </w:t>
      </w:r>
      <w:r w:rsidRPr="00D000CB">
        <w:t>членами ГЭК в ЦОКО</w:t>
      </w:r>
      <w:r w:rsidR="00860458">
        <w:t xml:space="preserve"> </w:t>
      </w:r>
      <w:r w:rsidRPr="001A709C">
        <w:t xml:space="preserve">для обеспечения их </w:t>
      </w:r>
      <w:r w:rsidR="0022473F">
        <w:t xml:space="preserve">обработки и </w:t>
      </w:r>
      <w:r w:rsidRPr="001A709C">
        <w:t>хранения.</w:t>
      </w:r>
    </w:p>
    <w:p w:rsidR="00D41991" w:rsidRPr="00360D4A" w:rsidRDefault="00D41991" w:rsidP="00A73C2A">
      <w:pPr>
        <w:pStyle w:val="140"/>
      </w:pPr>
      <w:r>
        <w:t>Все ЭМ</w:t>
      </w:r>
      <w:r w:rsidRPr="00360D4A">
        <w:t xml:space="preserve"> хранятся до 1 марта года, следующего за годом проведения экзамена.</w:t>
      </w:r>
    </w:p>
    <w:p w:rsidR="00D41991" w:rsidRDefault="00D41991" w:rsidP="00A73C2A">
      <w:pPr>
        <w:pStyle w:val="140"/>
      </w:pPr>
      <w:r w:rsidRPr="001A709C">
        <w:t>По истечении указанного срока перечисленные матери</w:t>
      </w:r>
      <w:r>
        <w:t>алы уничтожаются руководителем ЦОКО (уполномоченным им лицом)</w:t>
      </w:r>
      <w:r w:rsidRPr="001A709C">
        <w:t>.</w:t>
      </w:r>
    </w:p>
    <w:p w:rsidR="00D41991" w:rsidRPr="001A709C" w:rsidRDefault="00D41991" w:rsidP="00A73C2A">
      <w:pPr>
        <w:jc w:val="both"/>
      </w:pPr>
    </w:p>
    <w:p w:rsidR="00D41991" w:rsidRPr="00587C8F" w:rsidRDefault="00D41991" w:rsidP="00A30B9C">
      <w:pPr>
        <w:pStyle w:val="2"/>
      </w:pPr>
      <w:bookmarkStart w:id="47" w:name="_Toc509879588"/>
      <w:bookmarkStart w:id="48" w:name="_Toc4407183"/>
      <w:bookmarkStart w:id="49" w:name="_Toc37121984"/>
      <w:bookmarkStart w:id="50" w:name="_Toc37124158"/>
      <w:bookmarkStart w:id="51" w:name="_Toc70420722"/>
      <w:bookmarkStart w:id="52" w:name="_Toc71205322"/>
      <w:r w:rsidRPr="00587C8F">
        <w:t>2.</w:t>
      </w:r>
      <w:r>
        <w:t>6</w:t>
      </w:r>
      <w:r w:rsidRPr="00587C8F">
        <w:t>. Формирование РИС и информационный обмен с ФИС</w:t>
      </w:r>
      <w:bookmarkEnd w:id="47"/>
      <w:bookmarkEnd w:id="48"/>
      <w:bookmarkEnd w:id="49"/>
      <w:bookmarkEnd w:id="50"/>
      <w:bookmarkEnd w:id="51"/>
      <w:bookmarkEnd w:id="52"/>
    </w:p>
    <w:p w:rsidR="00D41991" w:rsidRDefault="00D41991" w:rsidP="00A73C2A">
      <w:pPr>
        <w:pStyle w:val="140"/>
      </w:pPr>
      <w:r>
        <w:t xml:space="preserve">Комитет, </w:t>
      </w:r>
      <w:r w:rsidRPr="007436D0">
        <w:t>обеспечива</w:t>
      </w:r>
      <w:r>
        <w:t>я</w:t>
      </w:r>
      <w:r w:rsidRPr="007436D0">
        <w:t xml:space="preserve"> проведение ГИА, самостоятельно определя</w:t>
      </w:r>
      <w:r>
        <w:t>е</w:t>
      </w:r>
      <w:r w:rsidRPr="007436D0">
        <w:t>т технические и программные средства, автоматизирующие проведение, обработку и внесение результатов ГИА в РИС.</w:t>
      </w:r>
    </w:p>
    <w:p w:rsidR="00D41991" w:rsidRPr="007436D0" w:rsidRDefault="00D41991" w:rsidP="00A73C2A">
      <w:pPr>
        <w:pStyle w:val="140"/>
      </w:pPr>
      <w:r>
        <w:lastRenderedPageBreak/>
        <w:t>Внесение сведений в РИС из региональной базы данных государственной итоговой аттестации по образовательным программам основного общего и среднего общего образования на территории Псковской области осуществляется при помощи программного обеспечения «Импорт данных ГИА-9» ФЦТ в соответствии с представленным ФЦТ форматом баз данных.</w:t>
      </w:r>
    </w:p>
    <w:p w:rsidR="00D41991" w:rsidRPr="007436D0" w:rsidRDefault="00D41991" w:rsidP="00A73C2A">
      <w:pPr>
        <w:pStyle w:val="140"/>
      </w:pPr>
      <w:r w:rsidRPr="00554E6D">
        <w:t xml:space="preserve">Комитет и РЦОИ назначают лиц, имеющих право доступа </w:t>
      </w:r>
      <w:proofErr w:type="gramStart"/>
      <w:r w:rsidRPr="00554E6D">
        <w:t>к</w:t>
      </w:r>
      <w:proofErr w:type="gramEnd"/>
      <w:r w:rsidRPr="00554E6D">
        <w:t xml:space="preserve"> РИС и ответственных за внесение сведений в РИС.</w:t>
      </w:r>
    </w:p>
    <w:p w:rsidR="00D41991" w:rsidRPr="00D520A1" w:rsidRDefault="00D41991" w:rsidP="00A73C2A">
      <w:pPr>
        <w:pStyle w:val="140"/>
      </w:pPr>
      <w:proofErr w:type="gramStart"/>
      <w:r w:rsidRPr="007436D0">
        <w:t>Формирование и ведение РИС</w:t>
      </w:r>
      <w:r w:rsidRPr="001A709C">
        <w:t>, в том числе внесение в РИС сведений, обработка, хранение и использование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 и о защите информации, с применением единых классификаторов и справочников, стандартизированных технических и программных средств, в</w:t>
      </w:r>
      <w:proofErr w:type="gramEnd"/>
      <w:r w:rsidRPr="001A709C">
        <w:t xml:space="preserve"> том числе позволяющих осуществлять обработку информации на основе использования единых форматов и классификаторов </w:t>
      </w:r>
      <w:r w:rsidRPr="00D520A1">
        <w:t>учётных данных и стандартных протоколов.</w:t>
      </w:r>
    </w:p>
    <w:p w:rsidR="00D41991" w:rsidRPr="00D520A1" w:rsidRDefault="00D41991" w:rsidP="00A73C2A">
      <w:pPr>
        <w:pStyle w:val="140"/>
      </w:pPr>
      <w:r w:rsidRPr="00D520A1">
        <w:t>РЦОИ осуществляет формирование и ведение РИС в соответствии с Правилами формирования и ведения ФИС/РИС, Порядком.</w:t>
      </w:r>
    </w:p>
    <w:p w:rsidR="00D41991" w:rsidRPr="00D520A1" w:rsidRDefault="00D41991" w:rsidP="00A73C2A">
      <w:pPr>
        <w:pStyle w:val="140"/>
      </w:pPr>
      <w:r w:rsidRPr="00D520A1">
        <w:t xml:space="preserve">РЦОИ обеспечивает постоянную доступность уполномоченной </w:t>
      </w:r>
      <w:proofErr w:type="spellStart"/>
      <w:r w:rsidRPr="00D520A1">
        <w:t>Рособрнадзором</w:t>
      </w:r>
      <w:proofErr w:type="spellEnd"/>
      <w:r w:rsidRPr="00D520A1">
        <w:t xml:space="preserve"> организации (ФЦТ) к сведениям, содержащимся в РИС, на региональных серверах в защищенной сети ФЦТ.</w:t>
      </w:r>
    </w:p>
    <w:p w:rsidR="00D41991" w:rsidRPr="00D520A1" w:rsidRDefault="00D41991" w:rsidP="00A73C2A">
      <w:pPr>
        <w:pStyle w:val="140"/>
      </w:pPr>
      <w:r w:rsidRPr="00D520A1">
        <w:t>Формат сведений, вносимых в РИС, должен строго соответствовать установленному формату.</w:t>
      </w:r>
    </w:p>
    <w:p w:rsidR="00D41991" w:rsidRPr="00D520A1" w:rsidRDefault="00D41991" w:rsidP="00A73C2A">
      <w:pPr>
        <w:pStyle w:val="140"/>
      </w:pPr>
      <w:r w:rsidRPr="00D520A1">
        <w:t xml:space="preserve">В целях осуществления </w:t>
      </w:r>
      <w:proofErr w:type="gramStart"/>
      <w:r w:rsidRPr="00D520A1">
        <w:t>контроля за</w:t>
      </w:r>
      <w:proofErr w:type="gramEnd"/>
      <w:r w:rsidRPr="00D520A1">
        <w:t xml:space="preserve"> своевременным внесением данных в ФИС ФЦТ устанавливает связь всех региональных баз данных ГИА-9 с единой федеральной базой данных ГИА-9 в рамках защищенной сети ФЦТ.</w:t>
      </w:r>
    </w:p>
    <w:p w:rsidR="00D41991" w:rsidRPr="00D520A1" w:rsidRDefault="00D41991" w:rsidP="00A73C2A">
      <w:pPr>
        <w:pStyle w:val="140"/>
      </w:pPr>
      <w:r w:rsidRPr="00D520A1">
        <w:t xml:space="preserve">РЦОИ осуществляет обмен информацией с ФИС в соответствии с Правилами формирования и ведения ФИС/РИС посредством ПО «Импорт данных ГИА-9». </w:t>
      </w:r>
    </w:p>
    <w:p w:rsidR="00D41991" w:rsidRPr="00DD71CD" w:rsidRDefault="00D41991" w:rsidP="00A73C2A">
      <w:pPr>
        <w:pStyle w:val="140"/>
      </w:pPr>
      <w:r w:rsidRPr="00D520A1">
        <w:t xml:space="preserve">РЦОИ </w:t>
      </w:r>
      <w:r>
        <w:t xml:space="preserve">по решению Комитета </w:t>
      </w:r>
      <w:r w:rsidRPr="00D520A1">
        <w:t>осуществляет</w:t>
      </w:r>
      <w:r w:rsidRPr="00DD71CD">
        <w:t xml:space="preserve"> мониторинг полноты, достоверности и актуальности сведений, внесенных в РИС</w:t>
      </w:r>
      <w:r>
        <w:rPr>
          <w:rStyle w:val="af1"/>
        </w:rPr>
        <w:footnoteReference w:id="1"/>
      </w:r>
      <w:r w:rsidRPr="00E01FEF">
        <w:t>.</w:t>
      </w:r>
    </w:p>
    <w:p w:rsidR="00D41991" w:rsidRPr="00D520A1" w:rsidRDefault="00D41991" w:rsidP="00A73C2A">
      <w:pPr>
        <w:pStyle w:val="140"/>
      </w:pPr>
      <w:r w:rsidRPr="00D520A1">
        <w:t xml:space="preserve">Информационный обмен при взаимодействии ФИС и РИС осуществляется в сроки, </w:t>
      </w:r>
      <w:r>
        <w:t>установленные</w:t>
      </w:r>
      <w:r w:rsidRPr="00D520A1">
        <w:t xml:space="preserve"> Графиком внесения сведений в РИС для </w:t>
      </w:r>
      <w:r w:rsidRPr="00D000CB">
        <w:t>основного</w:t>
      </w:r>
      <w:r w:rsidR="00680860" w:rsidRPr="00D000CB">
        <w:t xml:space="preserve"> и дополнительного</w:t>
      </w:r>
      <w:r w:rsidRPr="00D000CB">
        <w:t xml:space="preserve"> периодов проведения ГИА в </w:t>
      </w:r>
      <w:r w:rsidR="003743E9" w:rsidRPr="00D000CB">
        <w:t xml:space="preserve">2021 </w:t>
      </w:r>
      <w:r w:rsidRPr="00D000CB">
        <w:t>году.</w:t>
      </w:r>
      <w:r w:rsidRPr="00D520A1">
        <w:t xml:space="preserve"> </w:t>
      </w:r>
    </w:p>
    <w:p w:rsidR="00D41991" w:rsidRPr="00D520A1" w:rsidRDefault="00D41991" w:rsidP="00A73C2A">
      <w:pPr>
        <w:pStyle w:val="140"/>
      </w:pPr>
      <w:r w:rsidRPr="00D520A1">
        <w:t>РЦОИ обеспечивает бесперебойную и непрерывную работу каналов связи для взаимодействия РИС и ФИС, а также своевременное предоставление данных в ФИС.</w:t>
      </w:r>
    </w:p>
    <w:p w:rsidR="00D41991" w:rsidRPr="00DD71CD" w:rsidRDefault="00D41991" w:rsidP="00A73C2A">
      <w:pPr>
        <w:pStyle w:val="140"/>
        <w:rPr>
          <w:rStyle w:val="26"/>
          <w:bCs/>
          <w:sz w:val="28"/>
          <w:szCs w:val="32"/>
        </w:rPr>
      </w:pPr>
      <w:r w:rsidRPr="00D520A1">
        <w:t>Срок</w:t>
      </w:r>
      <w:r w:rsidRPr="001A709C">
        <w:t xml:space="preserve"> хранения сведений, внесенных в РИС, составляет десять лет.</w:t>
      </w:r>
    </w:p>
    <w:p w:rsidR="00D41991" w:rsidRPr="001A709C" w:rsidRDefault="00D41991" w:rsidP="00A73C2A">
      <w:pPr>
        <w:ind w:firstLine="284"/>
        <w:jc w:val="both"/>
        <w:rPr>
          <w:b/>
          <w:bCs/>
          <w:caps/>
          <w:szCs w:val="28"/>
        </w:rPr>
      </w:pPr>
    </w:p>
    <w:p w:rsidR="00D41991" w:rsidRPr="001335A3" w:rsidRDefault="00D41991" w:rsidP="00A30B9C">
      <w:pPr>
        <w:pStyle w:val="1f"/>
      </w:pPr>
      <w:bookmarkStart w:id="53" w:name="_Toc509879589"/>
      <w:bookmarkStart w:id="54" w:name="_Toc4407184"/>
      <w:bookmarkStart w:id="55" w:name="_Toc37121985"/>
      <w:bookmarkStart w:id="56" w:name="_Toc37124159"/>
      <w:bookmarkStart w:id="57" w:name="_Toc70420723"/>
      <w:bookmarkStart w:id="58" w:name="_Toc71205323"/>
      <w:r w:rsidRPr="001335A3">
        <w:lastRenderedPageBreak/>
        <w:t>3. ИНФОРМАЦИЯ об участии в ГИА</w:t>
      </w:r>
      <w:bookmarkEnd w:id="53"/>
      <w:bookmarkEnd w:id="54"/>
      <w:bookmarkEnd w:id="55"/>
      <w:bookmarkEnd w:id="56"/>
      <w:bookmarkEnd w:id="57"/>
      <w:bookmarkEnd w:id="58"/>
    </w:p>
    <w:p w:rsidR="00D41991" w:rsidRPr="00345248" w:rsidRDefault="00D41991" w:rsidP="00A30B9C">
      <w:pPr>
        <w:pStyle w:val="2"/>
      </w:pPr>
      <w:bookmarkStart w:id="59" w:name="_Toc509879590"/>
      <w:bookmarkStart w:id="60" w:name="_Toc4407185"/>
      <w:bookmarkStart w:id="61" w:name="_Toc37121986"/>
      <w:bookmarkStart w:id="62" w:name="_Toc37124160"/>
      <w:bookmarkStart w:id="63" w:name="_Toc70420724"/>
      <w:bookmarkStart w:id="64" w:name="_Toc71205324"/>
      <w:r w:rsidRPr="00345248">
        <w:t xml:space="preserve">3.1 </w:t>
      </w:r>
      <w:r w:rsidRPr="001335A3">
        <w:t>Общие</w:t>
      </w:r>
      <w:r w:rsidRPr="00345248">
        <w:t xml:space="preserve"> сведения</w:t>
      </w:r>
      <w:bookmarkEnd w:id="59"/>
      <w:bookmarkEnd w:id="60"/>
      <w:bookmarkEnd w:id="61"/>
      <w:bookmarkEnd w:id="62"/>
      <w:bookmarkEnd w:id="63"/>
      <w:bookmarkEnd w:id="64"/>
    </w:p>
    <w:p w:rsidR="00D41991" w:rsidRDefault="00D41991" w:rsidP="00A73C2A">
      <w:pPr>
        <w:pStyle w:val="140"/>
      </w:pPr>
      <w:r w:rsidRPr="001A709C">
        <w:t xml:space="preserve">ГИА, </w:t>
      </w:r>
      <w:proofErr w:type="gramStart"/>
      <w:r w:rsidRPr="001A709C">
        <w:t>завершающая</w:t>
      </w:r>
      <w:proofErr w:type="gramEnd"/>
      <w:r w:rsidRPr="001A709C">
        <w:t xml:space="preserve"> освоение имеющих государственную аккредитацию основных образовательных программ основного общего образования, является обязательной.</w:t>
      </w:r>
    </w:p>
    <w:p w:rsidR="00D41991" w:rsidRDefault="00D41991" w:rsidP="00A73C2A">
      <w:pPr>
        <w:pStyle w:val="140"/>
      </w:pPr>
      <w:proofErr w:type="gramStart"/>
      <w:r w:rsidRPr="001A709C">
        <w:t>К ГИА допускаются обучающиеся, не имеющие академической задолженности</w:t>
      </w:r>
      <w:r>
        <w:t xml:space="preserve">, </w:t>
      </w:r>
      <w:r w:rsidRPr="001A709C">
        <w:t>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w:t>
      </w:r>
      <w:r>
        <w:t xml:space="preserve">, </w:t>
      </w:r>
      <w:r w:rsidRPr="001066A7">
        <w:t>а также имеющие результат «зачет» за итоговое собеседование по русскому языку</w:t>
      </w:r>
      <w:r w:rsidRPr="006A7F3B">
        <w:t>.</w:t>
      </w:r>
      <w:proofErr w:type="gramEnd"/>
    </w:p>
    <w:p w:rsidR="00D41991" w:rsidRDefault="00D41991" w:rsidP="009A1B1A">
      <w:pPr>
        <w:jc w:val="both"/>
        <w:rPr>
          <w:sz w:val="28"/>
          <w:szCs w:val="28"/>
        </w:rPr>
      </w:pPr>
      <w:r>
        <w:rPr>
          <w:sz w:val="28"/>
          <w:szCs w:val="28"/>
        </w:rPr>
        <w:t xml:space="preserve">   </w:t>
      </w:r>
      <w:r w:rsidRPr="009A1B1A">
        <w:rPr>
          <w:sz w:val="28"/>
          <w:szCs w:val="28"/>
        </w:rPr>
        <w:t>Экстерны допускаются к ГИА при условии получения на промежуточной аттестации отметок не ниже удовлетворительных, а также имеющие результат «зачет» за итоговое собеседование по русскому языку.</w:t>
      </w:r>
    </w:p>
    <w:p w:rsidR="00C674D2" w:rsidRPr="009A1B1A" w:rsidRDefault="00C674D2" w:rsidP="00C674D2">
      <w:pPr>
        <w:ind w:firstLine="709"/>
        <w:jc w:val="both"/>
        <w:rPr>
          <w:sz w:val="28"/>
          <w:szCs w:val="28"/>
        </w:rPr>
      </w:pPr>
      <w:r w:rsidRPr="00C674D2">
        <w:rPr>
          <w:sz w:val="28"/>
          <w:szCs w:val="28"/>
        </w:rPr>
        <w:t>ГИА проводится в формах ОГЭ, ГВЭ.</w:t>
      </w:r>
    </w:p>
    <w:p w:rsidR="00C674D2" w:rsidRDefault="00C674D2" w:rsidP="00A73C2A">
      <w:pPr>
        <w:pStyle w:val="140"/>
      </w:pPr>
      <w:r>
        <w:rPr>
          <w:sz w:val="26"/>
          <w:szCs w:val="26"/>
        </w:rPr>
        <w:t xml:space="preserve">В 2021 году  </w:t>
      </w:r>
      <w:r w:rsidR="00D41991" w:rsidRPr="001A709C">
        <w:t>ГИА</w:t>
      </w:r>
      <w:r w:rsidR="00D41991">
        <w:t xml:space="preserve"> </w:t>
      </w:r>
      <w:r w:rsidR="00D41991" w:rsidRPr="001A709C">
        <w:t>включает в себя экзамены по русскому языку и математике</w:t>
      </w:r>
      <w:r w:rsidRPr="00C674D2">
        <w:t xml:space="preserve"> (обязательные учебные предметы).</w:t>
      </w:r>
    </w:p>
    <w:p w:rsidR="00C674D2" w:rsidRDefault="00C674D2" w:rsidP="00C674D2">
      <w:pPr>
        <w:pStyle w:val="140"/>
      </w:pPr>
      <w:r>
        <w:t>ГИА по физике, химии, биологии, литературе, географии, истории, обществознанию, иностранным языкам (английскому, французскому, немецкому и испанскому), информатике и информационно-коммуникационным технологиям (ИКТ), родному языку из числа языков народов Российской Федерации, литературе народов России на родном языке из числа языков народов Российской Федерации в 2021 году не проводится.</w:t>
      </w:r>
    </w:p>
    <w:p w:rsidR="00C674D2" w:rsidRDefault="00C674D2" w:rsidP="00A73C2A">
      <w:pPr>
        <w:pStyle w:val="140"/>
      </w:pPr>
      <w:r w:rsidRPr="00C674D2">
        <w:t>Для участников ГИА с ОВЗ, участников ГИА – детей-инвалидов и инвалидов ГИА по их желанию проводится только по одному обязательному учебному предмету по выбору указанных участников ГИА.</w:t>
      </w:r>
    </w:p>
    <w:p w:rsidR="00D41991" w:rsidRDefault="00D41991" w:rsidP="00A73C2A">
      <w:pPr>
        <w:pStyle w:val="140"/>
      </w:pPr>
      <w:r w:rsidRPr="001A709C">
        <w:t xml:space="preserve">При проведении ОГЭ используются КИМ, представляющие собой комплексы заданий стандартизированной формы. </w:t>
      </w:r>
    </w:p>
    <w:p w:rsidR="00D41991" w:rsidRDefault="00D41991" w:rsidP="00A73C2A">
      <w:pPr>
        <w:pStyle w:val="140"/>
      </w:pPr>
      <w:r w:rsidRPr="001A709C">
        <w:t xml:space="preserve">ГВЭ  проводится с использованием текстов, тем, заданий, билетов. </w:t>
      </w:r>
    </w:p>
    <w:p w:rsidR="00D41991" w:rsidRDefault="00D41991" w:rsidP="00A73C2A">
      <w:pPr>
        <w:pStyle w:val="140"/>
      </w:pPr>
      <w:r w:rsidRPr="00144FE3">
        <w:rPr>
          <w:bCs/>
        </w:rPr>
        <w:t xml:space="preserve">ГВЭ на территории Псковской области, по решению </w:t>
      </w:r>
      <w:r>
        <w:rPr>
          <w:bCs/>
        </w:rPr>
        <w:t>Комитета</w:t>
      </w:r>
      <w:r w:rsidRPr="00144FE3">
        <w:rPr>
          <w:bCs/>
        </w:rPr>
        <w:t>, проводится в автоматизированной форме.</w:t>
      </w:r>
    </w:p>
    <w:p w:rsidR="00D41991" w:rsidRPr="001A709C" w:rsidRDefault="00D41991" w:rsidP="00A73C2A">
      <w:pPr>
        <w:ind w:firstLine="709"/>
        <w:jc w:val="both"/>
        <w:rPr>
          <w:color w:val="000000"/>
          <w:sz w:val="28"/>
          <w:szCs w:val="28"/>
        </w:rPr>
      </w:pPr>
    </w:p>
    <w:p w:rsidR="00D41991" w:rsidRPr="00FA081B" w:rsidRDefault="00D41991" w:rsidP="00A30B9C">
      <w:pPr>
        <w:pStyle w:val="2"/>
      </w:pPr>
      <w:bookmarkStart w:id="65" w:name="_Toc509879591"/>
      <w:bookmarkStart w:id="66" w:name="_Toc4407186"/>
      <w:bookmarkStart w:id="67" w:name="_Toc37121987"/>
      <w:bookmarkStart w:id="68" w:name="_Toc37124161"/>
      <w:bookmarkStart w:id="69" w:name="_Toc70420725"/>
      <w:bookmarkStart w:id="70" w:name="_Toc71205325"/>
      <w:r w:rsidRPr="00FA081B">
        <w:t>3.2 Категории участников ГИА</w:t>
      </w:r>
      <w:bookmarkEnd w:id="65"/>
      <w:bookmarkEnd w:id="66"/>
      <w:bookmarkEnd w:id="67"/>
      <w:bookmarkEnd w:id="68"/>
      <w:bookmarkEnd w:id="69"/>
      <w:bookmarkEnd w:id="70"/>
    </w:p>
    <w:p w:rsidR="00D41991" w:rsidRPr="001A709C" w:rsidRDefault="00D41991" w:rsidP="00A73C2A">
      <w:pPr>
        <w:pStyle w:val="140"/>
      </w:pPr>
      <w:r w:rsidRPr="001A709C">
        <w:t xml:space="preserve">Участниками ОГЭ являются: </w:t>
      </w:r>
    </w:p>
    <w:p w:rsidR="00D41991" w:rsidRDefault="00D41991" w:rsidP="00A73C2A">
      <w:pPr>
        <w:pStyle w:val="a5"/>
      </w:pPr>
      <w:proofErr w:type="gramStart"/>
      <w:r>
        <w:t>обучающие</w:t>
      </w:r>
      <w:r w:rsidRPr="00DD71CD">
        <w:t>ся образовательных организаций, в том числе иностран</w:t>
      </w:r>
      <w:r>
        <w:t>ные</w:t>
      </w:r>
      <w:r w:rsidRPr="00DD71CD">
        <w:t xml:space="preserve"> граждан</w:t>
      </w:r>
      <w:r>
        <w:t>е</w:t>
      </w:r>
      <w:r w:rsidRPr="00DD71CD">
        <w:t>, лиц</w:t>
      </w:r>
      <w:r>
        <w:t>а</w:t>
      </w:r>
      <w:r w:rsidRPr="00DD71CD">
        <w:t xml:space="preserve"> без гражданств</w:t>
      </w:r>
      <w:r>
        <w:t>а, в том числе соотечественники за рубежом, беженцы и вынужденные переселенцы, освоившие</w:t>
      </w:r>
      <w:r w:rsidRPr="00DD71CD">
        <w:t xml:space="preserve"> образовательные программы основного общего образования в очной</w:t>
      </w:r>
      <w:r w:rsidRPr="00E01FEF">
        <w:t xml:space="preserve">, </w:t>
      </w:r>
      <w:proofErr w:type="spellStart"/>
      <w:r w:rsidRPr="00E01FEF">
        <w:t>очно-заочной</w:t>
      </w:r>
      <w:proofErr w:type="spellEnd"/>
      <w:r>
        <w:t xml:space="preserve"> или заочной формах, </w:t>
      </w:r>
      <w:r w:rsidRPr="001066A7">
        <w:t xml:space="preserve">обучающиеся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w:t>
      </w:r>
      <w:r w:rsidRPr="001066A7">
        <w:lastRenderedPageBreak/>
        <w:t>Российской Федерации</w:t>
      </w:r>
      <w:proofErr w:type="gramEnd"/>
      <w:r w:rsidRPr="001066A7">
        <w:t xml:space="preserve">, </w:t>
      </w:r>
      <w:proofErr w:type="gramStart"/>
      <w:r w:rsidRPr="001066A7">
        <w:t>имеющих</w:t>
      </w:r>
      <w:proofErr w:type="gramEnd"/>
      <w:r w:rsidRPr="001066A7">
        <w:t xml:space="preserve"> в своей структуре специализированные структурные образовательные подразделения,</w:t>
      </w:r>
      <w:r>
        <w:t xml:space="preserve"> экстерны,</w:t>
      </w:r>
      <w:r w:rsidRPr="001A709C">
        <w:t xml:space="preserve"> допущенные в текущем году к ГИА.</w:t>
      </w:r>
    </w:p>
    <w:p w:rsidR="00D41991" w:rsidRPr="001A709C" w:rsidRDefault="00D41991" w:rsidP="00A73C2A">
      <w:pPr>
        <w:ind w:firstLine="284"/>
        <w:jc w:val="both"/>
        <w:rPr>
          <w:color w:val="000000"/>
          <w:sz w:val="28"/>
          <w:szCs w:val="28"/>
        </w:rPr>
      </w:pPr>
      <w:r w:rsidRPr="001A709C">
        <w:rPr>
          <w:color w:val="000000"/>
          <w:sz w:val="28"/>
          <w:szCs w:val="28"/>
        </w:rPr>
        <w:t>Участниками ГВЭ являются:</w:t>
      </w:r>
    </w:p>
    <w:p w:rsidR="00D41991" w:rsidRDefault="00D41991" w:rsidP="00A73C2A">
      <w:pPr>
        <w:pStyle w:val="a5"/>
      </w:pPr>
      <w:r w:rsidRPr="00DD71CD">
        <w:t>обучающиеся, освоившие образовательные программы</w:t>
      </w:r>
      <w:r w:rsidRPr="00E01FEF">
        <w:t xml:space="preserve">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D41991" w:rsidRPr="00D520A1" w:rsidRDefault="00D41991" w:rsidP="00A73C2A">
      <w:pPr>
        <w:pStyle w:val="a5"/>
      </w:pPr>
      <w:r w:rsidRPr="00E01FEF">
        <w:t>обучающиеся</w:t>
      </w:r>
      <w:r>
        <w:t xml:space="preserve"> с ОВЗ, экстерны</w:t>
      </w:r>
      <w:r w:rsidRPr="00E01FEF">
        <w:t xml:space="preserve"> с ОВЗ, обучающиеся</w:t>
      </w:r>
      <w:r>
        <w:t xml:space="preserve"> –</w:t>
      </w:r>
      <w:r w:rsidRPr="00E01FEF">
        <w:t xml:space="preserve"> дети-инвалиды и инвалиды</w:t>
      </w:r>
      <w:r>
        <w:t>, экстерны –</w:t>
      </w:r>
      <w:r w:rsidRPr="00E01FEF">
        <w:t xml:space="preserve"> дети-инвалиды и инвалиды, освоившие </w:t>
      </w:r>
      <w:r w:rsidRPr="00D520A1">
        <w:t>образовательные программы основного общего образования.</w:t>
      </w:r>
    </w:p>
    <w:p w:rsidR="00D41991" w:rsidRPr="00D520A1" w:rsidRDefault="00D41991" w:rsidP="00A73C2A">
      <w:pPr>
        <w:ind w:firstLine="284"/>
        <w:jc w:val="both"/>
        <w:rPr>
          <w:sz w:val="28"/>
          <w:szCs w:val="28"/>
        </w:rPr>
      </w:pPr>
      <w:r w:rsidRPr="00D520A1">
        <w:rPr>
          <w:sz w:val="28"/>
          <w:szCs w:val="28"/>
        </w:rPr>
        <w:t>Для участников ГВЭ ГИА по отдельным учебным предметам по их желанию проводится в форме ОГЭ.</w:t>
      </w:r>
      <w:r w:rsidRPr="00D520A1">
        <w:rPr>
          <w:sz w:val="26"/>
          <w:szCs w:val="26"/>
        </w:rPr>
        <w:t xml:space="preserve"> </w:t>
      </w:r>
      <w:r w:rsidRPr="00D520A1">
        <w:rPr>
          <w:sz w:val="28"/>
          <w:szCs w:val="28"/>
        </w:rPr>
        <w:t>При этом допускается сочетание форм проведения ГИА (ОГЭ и ГВЭ).</w:t>
      </w:r>
    </w:p>
    <w:p w:rsidR="00D41991" w:rsidRPr="00D520A1" w:rsidRDefault="00D41991" w:rsidP="00A73C2A">
      <w:pPr>
        <w:ind w:firstLine="709"/>
        <w:jc w:val="both"/>
        <w:rPr>
          <w:sz w:val="28"/>
          <w:szCs w:val="28"/>
        </w:rPr>
      </w:pPr>
    </w:p>
    <w:p w:rsidR="00D41991" w:rsidRPr="002E49D9" w:rsidRDefault="00D41991" w:rsidP="00A30B9C">
      <w:pPr>
        <w:pStyle w:val="2"/>
        <w:rPr>
          <w:u w:val="single"/>
        </w:rPr>
      </w:pPr>
      <w:bookmarkStart w:id="71" w:name="_Toc70420726"/>
      <w:bookmarkStart w:id="72" w:name="_Toc71205326"/>
      <w:bookmarkStart w:id="73" w:name="_Toc509879592"/>
      <w:bookmarkStart w:id="74" w:name="_Toc4407187"/>
      <w:bookmarkStart w:id="75" w:name="_Toc37121988"/>
      <w:bookmarkStart w:id="76" w:name="_Toc37124162"/>
      <w:r w:rsidRPr="002E49D9">
        <w:t>3.3</w:t>
      </w:r>
      <w:r w:rsidR="00C674D2">
        <w:t xml:space="preserve">. </w:t>
      </w:r>
      <w:r w:rsidR="00C674D2" w:rsidRPr="00C674D2">
        <w:t>О</w:t>
      </w:r>
      <w:r w:rsidR="00C674D2">
        <w:t>рганизация</w:t>
      </w:r>
      <w:r w:rsidR="00C674D2" w:rsidRPr="00C674D2">
        <w:t xml:space="preserve"> подачи заявления об участии в ГИА в 2021</w:t>
      </w:r>
      <w:bookmarkEnd w:id="71"/>
      <w:bookmarkEnd w:id="72"/>
      <w:r w:rsidR="00C674D2" w:rsidRPr="00C674D2">
        <w:t xml:space="preserve"> </w:t>
      </w:r>
      <w:r w:rsidRPr="002E49D9">
        <w:t xml:space="preserve"> </w:t>
      </w:r>
      <w:bookmarkEnd w:id="73"/>
      <w:bookmarkEnd w:id="74"/>
      <w:bookmarkEnd w:id="75"/>
      <w:bookmarkEnd w:id="76"/>
    </w:p>
    <w:p w:rsidR="00D41991" w:rsidRDefault="00D41991" w:rsidP="00C674D2">
      <w:pPr>
        <w:widowControl w:val="0"/>
        <w:ind w:firstLine="284"/>
        <w:jc w:val="both"/>
        <w:rPr>
          <w:sz w:val="28"/>
          <w:szCs w:val="28"/>
        </w:rPr>
      </w:pPr>
      <w:r w:rsidRPr="001A709C">
        <w:rPr>
          <w:sz w:val="28"/>
          <w:szCs w:val="28"/>
        </w:rPr>
        <w:t xml:space="preserve">Выбранные </w:t>
      </w:r>
      <w:r>
        <w:rPr>
          <w:sz w:val="28"/>
          <w:szCs w:val="28"/>
        </w:rPr>
        <w:t>участниками ГИА</w:t>
      </w:r>
      <w:r w:rsidRPr="001A709C">
        <w:rPr>
          <w:sz w:val="28"/>
          <w:szCs w:val="28"/>
        </w:rPr>
        <w:t xml:space="preserve"> форма (формы) ГИА (</w:t>
      </w:r>
      <w:r w:rsidRPr="001066A7">
        <w:rPr>
          <w:sz w:val="28"/>
          <w:szCs w:val="28"/>
        </w:rPr>
        <w:t>для участников ГВЭ</w:t>
      </w:r>
      <w:r w:rsidRPr="005A7348">
        <w:rPr>
          <w:sz w:val="28"/>
          <w:szCs w:val="28"/>
        </w:rPr>
        <w:t>)</w:t>
      </w:r>
      <w:r>
        <w:rPr>
          <w:sz w:val="28"/>
          <w:szCs w:val="28"/>
        </w:rPr>
        <w:t>,</w:t>
      </w:r>
      <w:r w:rsidRPr="004D278E">
        <w:rPr>
          <w:sz w:val="26"/>
          <w:szCs w:val="26"/>
        </w:rPr>
        <w:t xml:space="preserve"> </w:t>
      </w:r>
      <w:r>
        <w:rPr>
          <w:sz w:val="28"/>
          <w:szCs w:val="28"/>
        </w:rPr>
        <w:t xml:space="preserve">а также сроки участия </w:t>
      </w:r>
      <w:r w:rsidRPr="001066A7">
        <w:rPr>
          <w:sz w:val="28"/>
          <w:szCs w:val="28"/>
        </w:rPr>
        <w:t>в ГИА</w:t>
      </w:r>
      <w:r w:rsidRPr="004D278E">
        <w:rPr>
          <w:sz w:val="28"/>
          <w:szCs w:val="28"/>
        </w:rPr>
        <w:t xml:space="preserve"> </w:t>
      </w:r>
      <w:r w:rsidRPr="001A709C">
        <w:rPr>
          <w:sz w:val="28"/>
          <w:szCs w:val="28"/>
        </w:rPr>
        <w:t>указываются им</w:t>
      </w:r>
      <w:r>
        <w:rPr>
          <w:sz w:val="28"/>
          <w:szCs w:val="28"/>
        </w:rPr>
        <w:t>и</w:t>
      </w:r>
      <w:r w:rsidRPr="001A709C">
        <w:rPr>
          <w:sz w:val="28"/>
          <w:szCs w:val="28"/>
        </w:rPr>
        <w:t xml:space="preserve"> в заявлении, которое подает</w:t>
      </w:r>
      <w:r>
        <w:rPr>
          <w:sz w:val="28"/>
          <w:szCs w:val="28"/>
        </w:rPr>
        <w:t>ся</w:t>
      </w:r>
      <w:r w:rsidRPr="001A709C">
        <w:rPr>
          <w:sz w:val="28"/>
          <w:szCs w:val="28"/>
        </w:rPr>
        <w:t xml:space="preserve"> в образовательную организацию до 1 марта </w:t>
      </w:r>
      <w:r>
        <w:rPr>
          <w:sz w:val="28"/>
          <w:szCs w:val="28"/>
        </w:rPr>
        <w:t xml:space="preserve">включительно. </w:t>
      </w:r>
      <w:r w:rsidRPr="00FD334B">
        <w:rPr>
          <w:sz w:val="28"/>
          <w:szCs w:val="28"/>
        </w:rPr>
        <w:t>Экстерны подают заявления в образовательные организации по выбору экстернов.</w:t>
      </w:r>
    </w:p>
    <w:p w:rsidR="00D41991" w:rsidRPr="004D278E" w:rsidRDefault="00D41991" w:rsidP="00A73C2A">
      <w:pPr>
        <w:widowControl w:val="0"/>
        <w:ind w:firstLine="284"/>
        <w:jc w:val="both"/>
        <w:rPr>
          <w:sz w:val="28"/>
          <w:szCs w:val="28"/>
        </w:rPr>
      </w:pPr>
      <w:r w:rsidRPr="001066A7">
        <w:rPr>
          <w:sz w:val="28"/>
          <w:szCs w:val="28"/>
        </w:rPr>
        <w:t xml:space="preserve">Рекомендуемая форма заявления на участие в ОГЭ и ГВЭ представлена </w:t>
      </w:r>
      <w:r>
        <w:rPr>
          <w:sz w:val="28"/>
          <w:szCs w:val="28"/>
        </w:rPr>
        <w:br/>
        <w:t xml:space="preserve">в </w:t>
      </w:r>
      <w:hyperlink w:anchor="Приложение9" w:history="1">
        <w:r w:rsidRPr="00B73685">
          <w:rPr>
            <w:rStyle w:val="aff2"/>
            <w:sz w:val="28"/>
            <w:szCs w:val="28"/>
          </w:rPr>
          <w:t>П</w:t>
        </w:r>
        <w:r w:rsidRPr="001066A7">
          <w:rPr>
            <w:rStyle w:val="aff2"/>
            <w:sz w:val="28"/>
          </w:rPr>
          <w:t xml:space="preserve">риложении </w:t>
        </w:r>
        <w:r w:rsidR="00D47BD7">
          <w:rPr>
            <w:rStyle w:val="aff2"/>
            <w:sz w:val="28"/>
            <w:szCs w:val="28"/>
          </w:rPr>
          <w:t>9</w:t>
        </w:r>
      </w:hyperlink>
      <w:r w:rsidRPr="001066A7">
        <w:rPr>
          <w:sz w:val="28"/>
          <w:szCs w:val="28"/>
        </w:rPr>
        <w:t xml:space="preserve"> </w:t>
      </w:r>
      <w:proofErr w:type="gramStart"/>
      <w:r w:rsidRPr="001066A7">
        <w:rPr>
          <w:sz w:val="28"/>
          <w:szCs w:val="28"/>
        </w:rPr>
        <w:t>нас</w:t>
      </w:r>
      <w:r>
        <w:rPr>
          <w:sz w:val="28"/>
          <w:szCs w:val="28"/>
        </w:rPr>
        <w:t>тоящих</w:t>
      </w:r>
      <w:proofErr w:type="gramEnd"/>
      <w:r>
        <w:rPr>
          <w:sz w:val="28"/>
          <w:szCs w:val="28"/>
        </w:rPr>
        <w:t xml:space="preserve"> ИММ</w:t>
      </w:r>
      <w:r w:rsidRPr="001066A7">
        <w:rPr>
          <w:sz w:val="28"/>
          <w:szCs w:val="28"/>
        </w:rPr>
        <w:t>.</w:t>
      </w:r>
    </w:p>
    <w:p w:rsidR="00D41991" w:rsidRDefault="00D41991" w:rsidP="00F433A9">
      <w:pPr>
        <w:pStyle w:val="afffff3"/>
      </w:pPr>
      <w:r w:rsidRPr="00E01FEF">
        <w:t xml:space="preserve">При подаче заявления на участие в ГВЭ </w:t>
      </w:r>
      <w:r>
        <w:t>участнику ГИА</w:t>
      </w:r>
      <w:r w:rsidRPr="00E01FEF">
        <w:t xml:space="preserve"> необходимо указывать форму сдачи экзамена (устная или письменная). При выборе письменной формы ГВЭ по русскому языку </w:t>
      </w:r>
      <w:r>
        <w:t>участникам ГИА</w:t>
      </w:r>
      <w:r w:rsidRPr="00E01FEF">
        <w:t xml:space="preserve"> необходимо дополнительно указать форму проведения экзамена: сочинение/изложение с творческим заданием/диктант. Участник может выбрать только ту форму проведения, которая доступна для определенной категории лиц, к которой он относится.</w:t>
      </w:r>
    </w:p>
    <w:p w:rsidR="00D41991" w:rsidRDefault="00D41991" w:rsidP="00F433A9">
      <w:pPr>
        <w:pStyle w:val="afffff3"/>
      </w:pPr>
      <w:r w:rsidRPr="005F0296">
        <w:t>Заявлени</w:t>
      </w:r>
      <w:r>
        <w:t>я</w:t>
      </w:r>
      <w:r w:rsidRPr="005F0296">
        <w:t xml:space="preserve"> пода</w:t>
      </w:r>
      <w:r>
        <w:t>ю</w:t>
      </w:r>
      <w:r w:rsidRPr="005F0296">
        <w:t xml:space="preserve">тся </w:t>
      </w:r>
      <w:r>
        <w:t>участниками ГИА</w:t>
      </w:r>
      <w:r w:rsidRPr="005F0296">
        <w:t xml:space="preserve"> лично на основании документ</w:t>
      </w:r>
      <w:r>
        <w:t>ов</w:t>
      </w:r>
      <w:r w:rsidRPr="005F0296">
        <w:t>, удостоверяющ</w:t>
      </w:r>
      <w:r>
        <w:t>их</w:t>
      </w:r>
      <w:r w:rsidRPr="005F0296">
        <w:t xml:space="preserve"> личность, или их родителями (законными представителями) на основании документ</w:t>
      </w:r>
      <w:r>
        <w:t>ов</w:t>
      </w:r>
      <w:r w:rsidRPr="005F0296">
        <w:t>, удостоверяющ</w:t>
      </w:r>
      <w:r w:rsidRPr="00E01FEF">
        <w:t>их личность, или уполномоченными лицами на основании документ</w:t>
      </w:r>
      <w:r>
        <w:t>ов</w:t>
      </w:r>
      <w:r w:rsidRPr="00E01FEF">
        <w:t xml:space="preserve">, удостоверяющих личность, и доверенности. </w:t>
      </w:r>
    </w:p>
    <w:p w:rsidR="00D41991" w:rsidRDefault="00D41991" w:rsidP="00F433A9">
      <w:pPr>
        <w:pStyle w:val="afffff3"/>
      </w:pPr>
      <w:proofErr w:type="gramStart"/>
      <w:r>
        <w:t>Участники ГИА</w:t>
      </w:r>
      <w:r w:rsidRPr="00E01FEF">
        <w:t xml:space="preserve"> с ОВЗ при подаче заявления представляют копию рекомендаций </w:t>
      </w:r>
      <w:r>
        <w:t>ПМПК</w:t>
      </w:r>
      <w:r w:rsidRPr="00E01FEF">
        <w:t xml:space="preserve">, а </w:t>
      </w:r>
      <w:r>
        <w:t>участники ГИА –</w:t>
      </w:r>
      <w:r w:rsidRPr="00E01FEF">
        <w:t xml:space="preserve">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w:t>
      </w:r>
      <w:r>
        <w:t>,</w:t>
      </w:r>
      <w:r w:rsidRPr="00BC23B7">
        <w:rPr>
          <w:sz w:val="26"/>
          <w:szCs w:val="26"/>
        </w:rPr>
        <w:t xml:space="preserve"> </w:t>
      </w:r>
      <w:r w:rsidRPr="001066A7">
        <w:t>а также копию рекомендаций ПМПК в случа</w:t>
      </w:r>
      <w:r>
        <w:t>е необходимости создания специальных условий</w:t>
      </w:r>
      <w:r w:rsidRPr="00F419FE">
        <w:t xml:space="preserve"> </w:t>
      </w:r>
      <w:r>
        <w:t>при проведении ГИА,</w:t>
      </w:r>
      <w:r w:rsidRPr="001066A7">
        <w:t xml:space="preserve"> учитывающих состояние здоровья, особенности психофизического развития</w:t>
      </w:r>
      <w:r>
        <w:t xml:space="preserve"> лиц, перечисленных в пункте 44 Порядка</w:t>
      </w:r>
      <w:r w:rsidRPr="00E01FEF">
        <w:t>.</w:t>
      </w:r>
      <w:proofErr w:type="gramEnd"/>
    </w:p>
    <w:p w:rsidR="00D41991" w:rsidRDefault="00D41991" w:rsidP="000E347D">
      <w:pPr>
        <w:pStyle w:val="afffff3"/>
      </w:pPr>
      <w:r w:rsidRPr="00E01FEF">
        <w:t>Обучающиеся, являющиеся в текущем учебном году</w:t>
      </w:r>
      <w:r w:rsidRPr="005F0296">
        <w:t xml:space="preserve"> </w:t>
      </w:r>
      <w:r w:rsidRPr="00E01FEF">
        <w:t xml:space="preserve">победителями или призерами заключительного этапа всероссийской олимпиады школьников, </w:t>
      </w:r>
      <w:r w:rsidRPr="00E01FEF">
        <w:lastRenderedPageBreak/>
        <w:t xml:space="preserve">членами сборных команд Российской Федерации, участвовавших в международных олимпиадах и сформированных в порядке, устанавливаемом </w:t>
      </w:r>
      <w:proofErr w:type="spellStart"/>
      <w:r w:rsidRPr="00E01FEF">
        <w:t>Мин</w:t>
      </w:r>
      <w:r>
        <w:t>просвещения</w:t>
      </w:r>
      <w:proofErr w:type="spellEnd"/>
      <w:r w:rsidRPr="00E01FEF">
        <w:t xml:space="preserve"> России, освобождаются от прохождения ГИА по учебному предмету, соответствующему профилю всероссийской олимпиады школьников, международной олимпиады.</w:t>
      </w:r>
    </w:p>
    <w:p w:rsidR="00D41991" w:rsidRPr="0010443E" w:rsidRDefault="00D41991" w:rsidP="000E347D">
      <w:pPr>
        <w:pStyle w:val="afffff3"/>
      </w:pPr>
      <w:r w:rsidRPr="001066A7">
        <w:t>ГЭК вправе принимать решение о допуске к сдаче ГИА в резервные сроки</w:t>
      </w:r>
      <w:r>
        <w:t xml:space="preserve"> </w:t>
      </w:r>
      <w:proofErr w:type="gramStart"/>
      <w:r w:rsidRPr="001066A7">
        <w:t>обучающихся</w:t>
      </w:r>
      <w:proofErr w:type="gramEnd"/>
      <w:r w:rsidRPr="001066A7">
        <w:t>, не имеющих возможности участвовать в ГИА в основной период проведения ГИА по религиозным убеждениям, а также считать такие причины уважительными.</w:t>
      </w:r>
    </w:p>
    <w:p w:rsidR="00C674D2" w:rsidRPr="00C674D2" w:rsidRDefault="00C674D2" w:rsidP="000E347D">
      <w:pPr>
        <w:pStyle w:val="afffff3"/>
      </w:pPr>
      <w:r w:rsidRPr="00C674D2">
        <w:t>Участники ГИА, перечисленные в подпункте «б» пункта 6 Порядка, вправе изменить форму ГИА, указанную ими в заявлениях, поданных в соответствии с пунктами 12 и 13 Порядка, при наличии у них уважительных причин (болезни или иных обстоятельств), подтвержденных документально.</w:t>
      </w:r>
    </w:p>
    <w:p w:rsidR="00C674D2" w:rsidRPr="00C674D2" w:rsidRDefault="00C674D2" w:rsidP="000E347D">
      <w:pPr>
        <w:pStyle w:val="afffff3"/>
      </w:pPr>
      <w:r w:rsidRPr="00C674D2">
        <w:t xml:space="preserve">В этом случае указанные участники ГИА подают заявления в ГЭК с указанием измененной формы ГИА </w:t>
      </w:r>
      <w:r w:rsidRPr="00C674D2">
        <w:rPr>
          <w:u w:val="single"/>
        </w:rPr>
        <w:t xml:space="preserve">не </w:t>
      </w:r>
      <w:proofErr w:type="gramStart"/>
      <w:r w:rsidRPr="00C674D2">
        <w:rPr>
          <w:u w:val="single"/>
        </w:rPr>
        <w:t>позднее</w:t>
      </w:r>
      <w:proofErr w:type="gramEnd"/>
      <w:r w:rsidRPr="00C674D2">
        <w:rPr>
          <w:u w:val="single"/>
        </w:rPr>
        <w:t xml:space="preserve"> чем за две недели до даты соответствующего экзамена</w:t>
      </w:r>
      <w:r w:rsidRPr="00C674D2">
        <w:t>.</w:t>
      </w:r>
    </w:p>
    <w:p w:rsidR="00C674D2" w:rsidRPr="00C674D2" w:rsidRDefault="00C674D2" w:rsidP="000E347D">
      <w:pPr>
        <w:pStyle w:val="afffff3"/>
      </w:pPr>
      <w:r w:rsidRPr="00C674D2">
        <w:t>Принятие решения об уважительности или неуважительности причины изменения формы ГИА, сроков участия в ГИА, изменения участниками ГИА перечня учебных предметов, указанных ими ранее в заявлениях, отнесено к компетенции ГЭК, которая принимает его по каждому участнику ГИА отдельно в соответствии с документами, подтверждающими уважительность причины.</w:t>
      </w:r>
    </w:p>
    <w:p w:rsidR="00C674D2" w:rsidRDefault="00C674D2" w:rsidP="000E347D">
      <w:pPr>
        <w:pStyle w:val="afffff3"/>
      </w:pPr>
      <w:r w:rsidRPr="00D106CA">
        <w:t xml:space="preserve">В 2021 году по решению </w:t>
      </w:r>
      <w:r w:rsidR="00D106CA">
        <w:t>Комитета</w:t>
      </w:r>
      <w:r w:rsidRPr="00C674D2">
        <w:t xml:space="preserve"> подача заявлений об участии в ГИА организуется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D41991" w:rsidRPr="005F0296" w:rsidRDefault="00D41991" w:rsidP="00A73C2A">
      <w:pPr>
        <w:pStyle w:val="140"/>
      </w:pPr>
    </w:p>
    <w:p w:rsidR="00D41991" w:rsidRPr="00214E33" w:rsidRDefault="00D41991" w:rsidP="00A30B9C">
      <w:pPr>
        <w:pStyle w:val="2"/>
      </w:pPr>
      <w:bookmarkStart w:id="77" w:name="_Toc509879593"/>
      <w:bookmarkStart w:id="78" w:name="_Toc4407188"/>
      <w:bookmarkStart w:id="79" w:name="_Toc37121989"/>
      <w:bookmarkStart w:id="80" w:name="_Toc37124163"/>
      <w:bookmarkStart w:id="81" w:name="_Toc70420727"/>
      <w:bookmarkStart w:id="82" w:name="_Toc71205327"/>
      <w:r w:rsidRPr="00214E33">
        <w:t>3.4 Сроки и продолжительность проведения ГИА</w:t>
      </w:r>
      <w:bookmarkEnd w:id="77"/>
      <w:bookmarkEnd w:id="78"/>
      <w:bookmarkEnd w:id="79"/>
      <w:bookmarkEnd w:id="80"/>
      <w:bookmarkEnd w:id="81"/>
      <w:bookmarkEnd w:id="82"/>
      <w:r w:rsidRPr="00214E33">
        <w:t xml:space="preserve"> </w:t>
      </w:r>
    </w:p>
    <w:p w:rsidR="00045AA7" w:rsidRPr="00045AA7" w:rsidRDefault="00D41991" w:rsidP="000E347D">
      <w:pPr>
        <w:pStyle w:val="afffff3"/>
      </w:pPr>
      <w:r>
        <w:t xml:space="preserve">Для проведения </w:t>
      </w:r>
      <w:r w:rsidR="00045AA7">
        <w:t>ГИА</w:t>
      </w:r>
      <w:r>
        <w:t xml:space="preserve"> на территории Российской Федерации </w:t>
      </w:r>
      <w:r w:rsidR="00045AA7" w:rsidRPr="00045AA7">
        <w:t>и за ее пределами устанавливаются сроки и продолжительность проведения экзаменов по каждому учебному предмету (далее – единое расписание ГИА).</w:t>
      </w:r>
    </w:p>
    <w:p w:rsidR="00045AA7" w:rsidRPr="00045AA7" w:rsidRDefault="00045AA7" w:rsidP="000E347D">
      <w:pPr>
        <w:pStyle w:val="afffff3"/>
      </w:pPr>
      <w:r w:rsidRPr="00045AA7">
        <w:t>ГИА проводится в основной период проведения экзаменов (далее – основной период), резервные сроки основного периода, дополнительные резервные сроки основного периода, дополнительный период проведения экзаменов (далее – дополнительный период) и резервные сроки дополнительного периода.</w:t>
      </w:r>
    </w:p>
    <w:p w:rsidR="00D41991" w:rsidRDefault="00045AA7" w:rsidP="000E347D">
      <w:pPr>
        <w:pStyle w:val="afffff3"/>
      </w:pPr>
      <w:r w:rsidRPr="00045AA7">
        <w:t>В случае установления в едином расписании ГИА двух дат проведения ГИА по одному учебному предмету в рамках основного периода ГЭК самостоятельно распределяет участников ГИА на указанные даты проведения ГИА, исходя из вместимости аудиторного фонда, с соблюдением требований санитарного законодательства Российской Федерации</w:t>
      </w:r>
      <w:r>
        <w:rPr>
          <w:rStyle w:val="af1"/>
        </w:rPr>
        <w:footnoteReference w:id="2"/>
      </w:r>
      <w:r w:rsidRPr="00045AA7">
        <w:t>.</w:t>
      </w:r>
    </w:p>
    <w:p w:rsidR="00D41991" w:rsidRPr="001A709C" w:rsidRDefault="00D41991" w:rsidP="000E347D">
      <w:pPr>
        <w:pStyle w:val="afffff3"/>
      </w:pPr>
      <w:r w:rsidRPr="001A709C">
        <w:lastRenderedPageBreak/>
        <w:t xml:space="preserve">В продолжительность </w:t>
      </w:r>
      <w:r>
        <w:t>экзаменов</w:t>
      </w:r>
      <w:r w:rsidRPr="001A709C">
        <w:t xml:space="preserve"> по учебным предметам не включается время, выделенное на подготовительные мероприятия (настройк</w:t>
      </w:r>
      <w:r>
        <w:t>у необходимых</w:t>
      </w:r>
      <w:r w:rsidRPr="001A709C">
        <w:t xml:space="preserve"> технических средств</w:t>
      </w:r>
      <w:r>
        <w:t xml:space="preserve">, используемых при проведении экзаменов, </w:t>
      </w:r>
      <w:r w:rsidRPr="001A709C">
        <w:t xml:space="preserve">инструктаж </w:t>
      </w:r>
      <w:r>
        <w:t>участников ГИА</w:t>
      </w:r>
      <w:r w:rsidRPr="001A709C">
        <w:t>, в</w:t>
      </w:r>
      <w:r>
        <w:t>ыдачу им</w:t>
      </w:r>
      <w:r w:rsidRPr="001A709C">
        <w:t xml:space="preserve"> ЭМ, заполнение </w:t>
      </w:r>
      <w:r>
        <w:t xml:space="preserve">ими </w:t>
      </w:r>
      <w:r w:rsidRPr="001A709C">
        <w:t xml:space="preserve">регистрационных полей </w:t>
      </w:r>
      <w:r>
        <w:t>бланков</w:t>
      </w:r>
      <w:r w:rsidR="006B3647">
        <w:t>)</w:t>
      </w:r>
      <w:r>
        <w:t>.</w:t>
      </w:r>
      <w:r w:rsidRPr="001A709C">
        <w:t xml:space="preserve"> </w:t>
      </w:r>
    </w:p>
    <w:p w:rsidR="00D41991" w:rsidRPr="00EE6B32" w:rsidRDefault="00D41991" w:rsidP="000E347D">
      <w:pPr>
        <w:pStyle w:val="afffff3"/>
      </w:pPr>
      <w:r w:rsidRPr="001A709C">
        <w:t xml:space="preserve">При продолжительности </w:t>
      </w:r>
      <w:r>
        <w:t>экзамена</w:t>
      </w:r>
      <w:r w:rsidRPr="001A709C">
        <w:t xml:space="preserve"> более 4</w:t>
      </w:r>
      <w:r>
        <w:t xml:space="preserve"> </w:t>
      </w:r>
      <w:r w:rsidRPr="001A709C">
        <w:t>час</w:t>
      </w:r>
      <w:r>
        <w:t>ов</w:t>
      </w:r>
      <w:r w:rsidRPr="001A709C">
        <w:t xml:space="preserve"> организуется питание </w:t>
      </w:r>
      <w:r>
        <w:t>участников ГИА</w:t>
      </w:r>
      <w:r w:rsidRPr="001A709C">
        <w:t>.</w:t>
      </w:r>
      <w:r>
        <w:t xml:space="preserve"> </w:t>
      </w:r>
      <w:r w:rsidRPr="001066A7">
        <w:t xml:space="preserve">Порядок организации питания и перерывов для проведения необходимых лечебных и профилактических мероприятий для </w:t>
      </w:r>
      <w:r>
        <w:t>участников ГИА с ОВЗ определяется Комитетом</w:t>
      </w:r>
      <w:r w:rsidRPr="001066A7">
        <w:t>.</w:t>
      </w:r>
    </w:p>
    <w:p w:rsidR="00D41991" w:rsidRDefault="00D41991" w:rsidP="000E347D">
      <w:pPr>
        <w:pStyle w:val="afffff3"/>
        <w:rPr>
          <w:b/>
        </w:rPr>
      </w:pPr>
      <w:r w:rsidRPr="001066A7">
        <w:t xml:space="preserve">Для </w:t>
      </w:r>
      <w:r>
        <w:t>участников ГИА</w:t>
      </w:r>
      <w:r w:rsidRPr="001066A7">
        <w:t xml:space="preserve"> с</w:t>
      </w:r>
      <w:r>
        <w:t> </w:t>
      </w:r>
      <w:r w:rsidRPr="001066A7">
        <w:t xml:space="preserve">ОВЗ, </w:t>
      </w:r>
      <w:r w:rsidR="004E5B90">
        <w:t xml:space="preserve">участников ГИА - </w:t>
      </w:r>
      <w:r>
        <w:t xml:space="preserve">детей-инвалидов и инвалидов </w:t>
      </w:r>
      <w:r w:rsidRPr="001066A7">
        <w:t>продолжительность экзамена по учебному предмету увеличивается на 1,5 часа</w:t>
      </w:r>
      <w:r>
        <w:t xml:space="preserve">. </w:t>
      </w:r>
    </w:p>
    <w:p w:rsidR="00D41991" w:rsidRDefault="00D41991" w:rsidP="00A30B9C">
      <w:pPr>
        <w:pStyle w:val="2"/>
      </w:pPr>
      <w:bookmarkStart w:id="83" w:name="_Toc37121990"/>
      <w:bookmarkStart w:id="84" w:name="_Toc37124164"/>
      <w:bookmarkStart w:id="85" w:name="_Toc70420728"/>
      <w:bookmarkStart w:id="86" w:name="_Toc71205328"/>
      <w:r w:rsidRPr="008F7313">
        <w:t>3.5</w:t>
      </w:r>
      <w:r w:rsidR="00F034DC">
        <w:t>.</w:t>
      </w:r>
      <w:r w:rsidRPr="00FA249E">
        <w:t xml:space="preserve"> Повторное прохождение ГИА в текущем учебном году</w:t>
      </w:r>
      <w:bookmarkEnd w:id="83"/>
      <w:bookmarkEnd w:id="84"/>
      <w:bookmarkEnd w:id="85"/>
      <w:bookmarkEnd w:id="86"/>
    </w:p>
    <w:p w:rsidR="006F29D4" w:rsidRDefault="00045AA7" w:rsidP="006F29D4">
      <w:pPr>
        <w:autoSpaceDE w:val="0"/>
        <w:autoSpaceDN w:val="0"/>
        <w:adjustRightInd w:val="0"/>
        <w:ind w:firstLine="709"/>
        <w:jc w:val="both"/>
        <w:rPr>
          <w:rStyle w:val="afffff4"/>
        </w:rPr>
      </w:pPr>
      <w:r>
        <w:rPr>
          <w:sz w:val="28"/>
          <w:szCs w:val="28"/>
        </w:rPr>
        <w:t xml:space="preserve">3.5.1. </w:t>
      </w:r>
      <w:r w:rsidR="00D41991" w:rsidRPr="006F29D4">
        <w:rPr>
          <w:rStyle w:val="afffff4"/>
        </w:rPr>
        <w:t>По решению председателя ГЭК повторно допускаются к сдаче ГИА в текущем учебном году по соответствующему учебному предмету (соответствующим учебным предметам) в резервные сроки</w:t>
      </w:r>
      <w:r w:rsidRPr="006F29D4">
        <w:rPr>
          <w:rStyle w:val="afffff4"/>
        </w:rPr>
        <w:t xml:space="preserve"> основного периода</w:t>
      </w:r>
      <w:r w:rsidR="00D41991" w:rsidRPr="006F29D4">
        <w:rPr>
          <w:rStyle w:val="afffff4"/>
        </w:rPr>
        <w:t>:</w:t>
      </w:r>
    </w:p>
    <w:p w:rsidR="006F29D4" w:rsidRPr="00171991" w:rsidRDefault="00045AA7" w:rsidP="00171991">
      <w:pPr>
        <w:pStyle w:val="a4"/>
      </w:pPr>
      <w:r w:rsidRPr="00171991">
        <w:t>участники ГИА, принявшие участие в ГИА в основной период, но получившие на ГИА неудовлетворительный результат по одному из обязательных учебных предметов;</w:t>
      </w:r>
    </w:p>
    <w:p w:rsidR="006F29D4" w:rsidRPr="00171991" w:rsidRDefault="00045AA7" w:rsidP="00171991">
      <w:pPr>
        <w:pStyle w:val="a4"/>
      </w:pPr>
      <w:r w:rsidRPr="00171991">
        <w:t>участники ГИА, проходящие ГИА только по одному обязательному учебному предмету, принявшие участие в ГИА в основной период, но получившие по указанному учебному предмету неудовлетворительный результат;</w:t>
      </w:r>
    </w:p>
    <w:p w:rsidR="006F29D4" w:rsidRPr="00171991" w:rsidRDefault="00045AA7" w:rsidP="00171991">
      <w:pPr>
        <w:pStyle w:val="a4"/>
      </w:pPr>
      <w:r w:rsidRPr="00171991">
        <w:t>участники ГИА, не явившиеся на экзамен (экзамены) в основной период по уважительным причинам (болезнь или иные обстоятельства), подтвержденным документально;</w:t>
      </w:r>
    </w:p>
    <w:p w:rsidR="006F29D4" w:rsidRPr="00171991" w:rsidRDefault="00045AA7" w:rsidP="00171991">
      <w:pPr>
        <w:pStyle w:val="a4"/>
      </w:pPr>
      <w:r w:rsidRPr="00171991">
        <w:t>участники ГИА, принявшие участие в ГИА по соответствующему учебному предмету в основной период, но не завершившие выполнение экзаменационной работы по уважительным причинам (болезнь или иные обстоятельства), подтвержденным документально;</w:t>
      </w:r>
    </w:p>
    <w:p w:rsidR="00045AA7" w:rsidRPr="00171991" w:rsidRDefault="00045AA7" w:rsidP="00171991">
      <w:pPr>
        <w:pStyle w:val="a4"/>
      </w:pPr>
      <w:r w:rsidRPr="00171991">
        <w:t xml:space="preserve">участники ГИА, принявшие участие в ГИА по соответствующему учебному предмету в основной период, </w:t>
      </w:r>
      <w:proofErr w:type="gramStart"/>
      <w:r w:rsidRPr="00171991">
        <w:t>апелляции</w:t>
      </w:r>
      <w:proofErr w:type="gramEnd"/>
      <w:r w:rsidRPr="00171991">
        <w:t xml:space="preserve"> которых о нарушении порядка проведения ГИА конфликтной комиссией были удовлетворены;</w:t>
      </w:r>
    </w:p>
    <w:p w:rsidR="00045AA7" w:rsidRPr="00286BBB" w:rsidRDefault="00045AA7" w:rsidP="00171991">
      <w:pPr>
        <w:pStyle w:val="a4"/>
      </w:pPr>
      <w:r w:rsidRPr="00171991">
        <w:t xml:space="preserve">участники ГИА, принявшие участие в ГИА по соответствующему учебному предмету в основной период, чьи результаты были аннулированы по решению председателя ГЭК в случае выявления фактов нарушений Порядка, совершенных лицами, указанными в </w:t>
      </w:r>
      <w:r w:rsidRPr="00171991">
        <w:lastRenderedPageBreak/>
        <w:t>пунктах 49 и 50 Порядка, или иными (в том числе неустановленными</w:t>
      </w:r>
      <w:r w:rsidRPr="00045AA7">
        <w:t xml:space="preserve">) лицами. </w:t>
      </w:r>
    </w:p>
    <w:p w:rsidR="00286BBB" w:rsidRPr="00286BBB" w:rsidRDefault="00286BBB" w:rsidP="00286BBB">
      <w:pPr>
        <w:spacing w:before="240"/>
        <w:ind w:left="352"/>
        <w:jc w:val="both"/>
        <w:rPr>
          <w:sz w:val="28"/>
          <w:szCs w:val="28"/>
        </w:rPr>
      </w:pPr>
      <w:r>
        <w:rPr>
          <w:sz w:val="28"/>
          <w:szCs w:val="28"/>
        </w:rPr>
        <w:t xml:space="preserve">3.5.2. </w:t>
      </w:r>
      <w:r w:rsidRPr="00286BBB">
        <w:rPr>
          <w:sz w:val="28"/>
          <w:szCs w:val="28"/>
        </w:rPr>
        <w:t>В дополнительные резервные сроки основного периода к сдаче ГИА по соответствующему учебному предмету (соответствующим учебным предметам) по решению председателя ГЭК допускаются:</w:t>
      </w:r>
    </w:p>
    <w:p w:rsidR="00286BBB" w:rsidRPr="00286BBB" w:rsidRDefault="00286BBB" w:rsidP="0042445D">
      <w:pPr>
        <w:pStyle w:val="a4"/>
        <w:numPr>
          <w:ilvl w:val="0"/>
          <w:numId w:val="36"/>
        </w:numPr>
      </w:pPr>
      <w:r w:rsidRPr="00286BBB">
        <w:t>участники ГИА, не явившиеся на экзамен (экзамены) в основной период и (или) резервные сроки основного периода по уважительным причинам (болезнь или иные обстоятельства), подтвержденным документально;</w:t>
      </w:r>
    </w:p>
    <w:p w:rsidR="00286BBB" w:rsidRPr="00286BBB" w:rsidRDefault="00286BBB" w:rsidP="00171991">
      <w:pPr>
        <w:pStyle w:val="a4"/>
      </w:pPr>
      <w:r w:rsidRPr="00286BBB">
        <w:t>участники ГИА, впервые принявшие участие в ГИА в резервные сроки основного периода, но получившие на ГИА неудовлетворительный результат по одному из обязательных учебных предметов;</w:t>
      </w:r>
    </w:p>
    <w:p w:rsidR="00286BBB" w:rsidRDefault="00286BBB" w:rsidP="00171991">
      <w:pPr>
        <w:pStyle w:val="a4"/>
      </w:pPr>
      <w:r w:rsidRPr="00286BBB">
        <w:t>участники ГИА, проходящие ГИА только по одному обязательному учебному предмету, впервые принявшие участие в ГИА в резервные сроки основного периода, но получившие по указанному учебному предмету неудовлетворительный результат;</w:t>
      </w:r>
    </w:p>
    <w:p w:rsidR="00286BBB" w:rsidRPr="00286BBB" w:rsidRDefault="00286BBB" w:rsidP="00171991">
      <w:pPr>
        <w:pStyle w:val="a4"/>
      </w:pPr>
      <w:r w:rsidRPr="00286BBB">
        <w:t>участники ГИА, впервые принявшие участие в ГИА в резервные сроки основного периода и повторно допущенные по решению председателя ГЭК к сдаче экзамена по соответствующему учебному предмету по причинам, указанным в абзацах пятом-седьмом подпункта 3.5.1 настоящих Методических рекомендаций.</w:t>
      </w:r>
    </w:p>
    <w:p w:rsidR="00286BBB" w:rsidRPr="00286BBB" w:rsidRDefault="00286BBB" w:rsidP="00286BBB">
      <w:pPr>
        <w:spacing w:before="240"/>
        <w:ind w:left="352"/>
        <w:jc w:val="both"/>
        <w:rPr>
          <w:sz w:val="28"/>
          <w:szCs w:val="28"/>
        </w:rPr>
      </w:pPr>
      <w:r w:rsidRPr="00286BBB">
        <w:rPr>
          <w:sz w:val="28"/>
          <w:szCs w:val="28"/>
        </w:rPr>
        <w:t>3.5.3. В дополнительный период к сдаче ГИА по соответствующему учебному предмету (соответствующим учебным предметам) по решению председателя ГЭК допускаются:</w:t>
      </w:r>
    </w:p>
    <w:p w:rsidR="00286BBB" w:rsidRPr="00286BBB" w:rsidRDefault="00286BBB" w:rsidP="0042445D">
      <w:pPr>
        <w:pStyle w:val="a4"/>
        <w:numPr>
          <w:ilvl w:val="0"/>
          <w:numId w:val="37"/>
        </w:numPr>
      </w:pPr>
      <w:r w:rsidRPr="00286BBB">
        <w:t>участники ГИА, не прошедшие ГИА по обязательным учебным предметам или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учебных предметов на ГИА в резервные сроки основного периода (дополнительные резервные сроки основного периода);</w:t>
      </w:r>
    </w:p>
    <w:p w:rsidR="00286BBB" w:rsidRPr="00286BBB" w:rsidRDefault="00286BBB" w:rsidP="00171991">
      <w:pPr>
        <w:pStyle w:val="a4"/>
      </w:pPr>
      <w:r w:rsidRPr="00286BBB">
        <w:t>участники ГИА, проходящие ГИА только по одному обязательному учебному предмету, не прошедшие ГИА или получившие повторно неудовлетворительный результат по обязательному учебному предмету в резервные сроки основного периода (дополнительные резервные сроки основного периода).</w:t>
      </w:r>
    </w:p>
    <w:p w:rsidR="00286BBB" w:rsidRPr="00045AA7" w:rsidRDefault="00286BBB" w:rsidP="00286BBB">
      <w:pPr>
        <w:spacing w:before="240"/>
        <w:ind w:left="352"/>
        <w:jc w:val="both"/>
      </w:pPr>
      <w:r w:rsidRPr="00286BBB">
        <w:rPr>
          <w:sz w:val="28"/>
          <w:szCs w:val="28"/>
        </w:rPr>
        <w:t xml:space="preserve">3.5.4. </w:t>
      </w:r>
      <w:proofErr w:type="gramStart"/>
      <w:r w:rsidRPr="00286BBB">
        <w:rPr>
          <w:sz w:val="28"/>
          <w:szCs w:val="28"/>
        </w:rPr>
        <w:t xml:space="preserve">В резервные сроки дополнительного периода к сдаче ГИА по соответствующему учебному предмету (соответствующим учебным предметам) по решению председателя ГЭК допускаются участники ГИА, принявшие участие в ГИА в дополнительный период и повторно допущенные по решению председателя ГЭК к сдаче экзамена по </w:t>
      </w:r>
      <w:r w:rsidRPr="00286BBB">
        <w:rPr>
          <w:sz w:val="28"/>
          <w:szCs w:val="28"/>
        </w:rPr>
        <w:lastRenderedPageBreak/>
        <w:t>соответствующему учебному предмету по причинам, указанным в абзацах втором-седьмом подпункта 3.5.1 настоящих Методических рекомендаций.</w:t>
      </w:r>
      <w:proofErr w:type="gramEnd"/>
    </w:p>
    <w:p w:rsidR="00286BBB" w:rsidRDefault="00286BBB" w:rsidP="003140CA">
      <w:pPr>
        <w:pStyle w:val="11"/>
      </w:pPr>
      <w:bookmarkStart w:id="87" w:name="_Toc509879594"/>
      <w:bookmarkStart w:id="88" w:name="_Toc4407189"/>
      <w:bookmarkStart w:id="89" w:name="_Toc37121991"/>
      <w:bookmarkStart w:id="90" w:name="_Toc37124165"/>
    </w:p>
    <w:p w:rsidR="00D41991" w:rsidRPr="000D6438" w:rsidRDefault="00D41991" w:rsidP="00A30B9C">
      <w:pPr>
        <w:pStyle w:val="1f"/>
      </w:pPr>
      <w:bookmarkStart w:id="91" w:name="_Toc70420729"/>
      <w:bookmarkStart w:id="92" w:name="_Toc71205329"/>
      <w:r w:rsidRPr="000D6438">
        <w:t>4. ТРЕБОВАНИЯ К  ППЭ</w:t>
      </w:r>
      <w:bookmarkEnd w:id="87"/>
      <w:bookmarkEnd w:id="88"/>
      <w:bookmarkEnd w:id="89"/>
      <w:bookmarkEnd w:id="90"/>
      <w:bookmarkEnd w:id="91"/>
      <w:bookmarkEnd w:id="92"/>
      <w:r w:rsidRPr="000D6438">
        <w:t xml:space="preserve"> </w:t>
      </w:r>
    </w:p>
    <w:p w:rsidR="00D41991" w:rsidRPr="00155F1C" w:rsidRDefault="00D41991" w:rsidP="00A30B9C">
      <w:pPr>
        <w:pStyle w:val="2"/>
      </w:pPr>
      <w:bookmarkStart w:id="93" w:name="_Toc509879595"/>
      <w:bookmarkStart w:id="94" w:name="_Toc4407190"/>
      <w:bookmarkStart w:id="95" w:name="_Toc37121992"/>
      <w:bookmarkStart w:id="96" w:name="_Toc37124166"/>
      <w:bookmarkStart w:id="97" w:name="_Toc70420730"/>
      <w:bookmarkStart w:id="98" w:name="_Toc71205330"/>
      <w:r w:rsidRPr="00224850">
        <w:t>4.1. Общ</w:t>
      </w:r>
      <w:r>
        <w:t>ая часть</w:t>
      </w:r>
      <w:bookmarkEnd w:id="93"/>
      <w:bookmarkEnd w:id="94"/>
      <w:bookmarkEnd w:id="95"/>
      <w:bookmarkEnd w:id="96"/>
      <w:bookmarkEnd w:id="97"/>
      <w:bookmarkEnd w:id="98"/>
      <w:r w:rsidRPr="00224850">
        <w:tab/>
      </w:r>
    </w:p>
    <w:p w:rsidR="00D41991" w:rsidRPr="0010443E" w:rsidRDefault="00D41991" w:rsidP="00A73C2A">
      <w:pPr>
        <w:pStyle w:val="140"/>
        <w:rPr>
          <w:lang w:eastAsia="en-US"/>
        </w:rPr>
      </w:pPr>
      <w:r w:rsidRPr="001066A7">
        <w:rPr>
          <w:lang w:eastAsia="en-US"/>
        </w:rPr>
        <w:t xml:space="preserve">ГИА проводится в ППЭ, места </w:t>
      </w:r>
      <w:proofErr w:type="gramStart"/>
      <w:r w:rsidRPr="001066A7">
        <w:rPr>
          <w:lang w:eastAsia="en-US"/>
        </w:rPr>
        <w:t>расположения</w:t>
      </w:r>
      <w:proofErr w:type="gramEnd"/>
      <w:r w:rsidRPr="001066A7">
        <w:rPr>
          <w:lang w:eastAsia="en-US"/>
        </w:rPr>
        <w:t xml:space="preserve"> которых о</w:t>
      </w:r>
      <w:r>
        <w:rPr>
          <w:lang w:eastAsia="en-US"/>
        </w:rPr>
        <w:t>пределяются Комитетом</w:t>
      </w:r>
      <w:r w:rsidRPr="001066A7">
        <w:rPr>
          <w:lang w:eastAsia="en-US"/>
        </w:rPr>
        <w:t>.</w:t>
      </w:r>
    </w:p>
    <w:p w:rsidR="00D41991" w:rsidRPr="0081010D" w:rsidRDefault="00D41991" w:rsidP="00A73C2A">
      <w:pPr>
        <w:pStyle w:val="140"/>
      </w:pPr>
      <w:r w:rsidRPr="0081010D">
        <w:t>ППЭ – здание</w:t>
      </w:r>
      <w:r>
        <w:t xml:space="preserve"> </w:t>
      </w:r>
      <w:r w:rsidRPr="001066A7">
        <w:t>(комплекс зданий, сооружение</w:t>
      </w:r>
      <w:r w:rsidRPr="00AB75D0">
        <w:rPr>
          <w:sz w:val="26"/>
          <w:szCs w:val="26"/>
        </w:rPr>
        <w:t>)</w:t>
      </w:r>
      <w:r w:rsidRPr="0081010D">
        <w:t xml:space="preserve">, которое используется  для проведения ГИА. </w:t>
      </w:r>
    </w:p>
    <w:p w:rsidR="00D41991" w:rsidRPr="0081010D" w:rsidRDefault="00D41991" w:rsidP="00A73C2A">
      <w:pPr>
        <w:pStyle w:val="140"/>
      </w:pPr>
      <w:r w:rsidRPr="0081010D">
        <w:t>Территорией ППЭ является площадь внутри здания</w:t>
      </w:r>
      <w:r>
        <w:t xml:space="preserve"> (сооружения)</w:t>
      </w:r>
      <w:r w:rsidRPr="0081010D">
        <w:t xml:space="preserve"> либо части здания</w:t>
      </w:r>
      <w:r>
        <w:t xml:space="preserve"> (сооружения)</w:t>
      </w:r>
      <w:r w:rsidRPr="0081010D">
        <w:t>, отведенная для проведения ГИА.</w:t>
      </w:r>
    </w:p>
    <w:p w:rsidR="00D41991" w:rsidRDefault="00D41991" w:rsidP="00A73C2A">
      <w:pPr>
        <w:pStyle w:val="140"/>
      </w:pPr>
      <w:r>
        <w:t>По решению Комитета ППЭ оборудуются:</w:t>
      </w:r>
    </w:p>
    <w:p w:rsidR="00D41991" w:rsidRDefault="00D41991" w:rsidP="00A73C2A">
      <w:pPr>
        <w:pStyle w:val="140"/>
      </w:pPr>
      <w:r>
        <w:t>стационарными и (или) переносными металлоискателями;</w:t>
      </w:r>
    </w:p>
    <w:p w:rsidR="00D41991" w:rsidRDefault="00CE7DAE" w:rsidP="00A73C2A">
      <w:pPr>
        <w:pStyle w:val="140"/>
        <w:rPr>
          <w:color w:val="FF0000"/>
        </w:rPr>
      </w:pPr>
      <w:r>
        <w:t>средствами видеонаблюдени</w:t>
      </w:r>
      <w:r w:rsidR="006F11DA">
        <w:t>я.</w:t>
      </w:r>
    </w:p>
    <w:p w:rsidR="00D41991" w:rsidRDefault="00D41991" w:rsidP="00A73C2A">
      <w:pPr>
        <w:pStyle w:val="140"/>
      </w:pPr>
      <w:r w:rsidRPr="0081010D">
        <w:t xml:space="preserve">Входом в ППЭ является место проведения </w:t>
      </w:r>
      <w:r w:rsidRPr="001066A7">
        <w:t>уполномоченными лицами работ с использованием стационарных и (или) переносных металлоискателей</w:t>
      </w:r>
      <w:r w:rsidR="00F15C38">
        <w:t>.</w:t>
      </w:r>
    </w:p>
    <w:p w:rsidR="00D41991" w:rsidRDefault="00D41991" w:rsidP="00A73C2A">
      <w:pPr>
        <w:pStyle w:val="140"/>
      </w:pPr>
      <w:r w:rsidRPr="001066A7">
        <w:t>При входе в ППЭ осуществляются проверка наличия документов, удостоверяющих личность участников ГИА и лиц, указанных в</w:t>
      </w:r>
      <w:r>
        <w:t> пунктах 49 и 50 </w:t>
      </w:r>
      <w:r w:rsidRPr="001066A7">
        <w:t xml:space="preserve">Порядка, установление соответствия их личности представленным документам, проверка наличия указанных лиц в списках распределения в </w:t>
      </w:r>
      <w:proofErr w:type="gramStart"/>
      <w:r w:rsidRPr="001066A7">
        <w:t>данный</w:t>
      </w:r>
      <w:proofErr w:type="gramEnd"/>
      <w:r w:rsidRPr="001066A7">
        <w:t xml:space="preserve"> ППЭ.</w:t>
      </w:r>
      <w:r w:rsidRPr="003429B9">
        <w:t xml:space="preserve"> </w:t>
      </w:r>
    </w:p>
    <w:p w:rsidR="00D41991" w:rsidRPr="00DB295E" w:rsidRDefault="00D41991" w:rsidP="00A73C2A">
      <w:pPr>
        <w:pStyle w:val="140"/>
      </w:pPr>
      <w:r w:rsidRPr="009F483C">
        <w:t xml:space="preserve">В здании (комплексе зданий), где </w:t>
      </w:r>
      <w:proofErr w:type="gramStart"/>
      <w:r w:rsidRPr="009F483C">
        <w:t>расположен</w:t>
      </w:r>
      <w:proofErr w:type="gramEnd"/>
      <w:r w:rsidRPr="009F483C">
        <w:t xml:space="preserve"> ППЭ,</w:t>
      </w:r>
      <w:r w:rsidRPr="00DB295E">
        <w:t xml:space="preserve"> до входа в ППЭ выделяются:</w:t>
      </w:r>
    </w:p>
    <w:p w:rsidR="00D41991" w:rsidRPr="00DB295E" w:rsidRDefault="00D41991" w:rsidP="00A73C2A">
      <w:pPr>
        <w:pStyle w:val="140"/>
      </w:pPr>
      <w:r w:rsidRPr="00DB295E">
        <w:t xml:space="preserve">а) места для хранения личных вещей </w:t>
      </w:r>
      <w:r>
        <w:t>участников ГИА</w:t>
      </w:r>
      <w:r w:rsidRPr="00DB295E">
        <w:t>, организаторов, медицинских работн</w:t>
      </w:r>
      <w:r>
        <w:t>иков</w:t>
      </w:r>
      <w:r w:rsidR="0095234E">
        <w:t xml:space="preserve">, </w:t>
      </w:r>
      <w:r w:rsidRPr="00DB295E">
        <w:t>экзаменаторов-собеседников</w:t>
      </w:r>
      <w:r>
        <w:t>, технических специалистов и</w:t>
      </w:r>
      <w:r w:rsidRPr="00DB295E">
        <w:t> ассистентов</w:t>
      </w:r>
      <w:r>
        <w:t>;</w:t>
      </w:r>
    </w:p>
    <w:p w:rsidR="00D41991" w:rsidRPr="00025216" w:rsidRDefault="00D41991" w:rsidP="00A73C2A">
      <w:pPr>
        <w:pStyle w:val="140"/>
      </w:pPr>
      <w:r w:rsidRPr="00025216">
        <w:t>б) помещени</w:t>
      </w:r>
      <w:r>
        <w:t>е</w:t>
      </w:r>
      <w:r w:rsidRPr="00025216">
        <w:t xml:space="preserve"> для представителей образовательных организаций, сопровождающих обучающихся (сопровождающие);</w:t>
      </w:r>
    </w:p>
    <w:p w:rsidR="00D41991" w:rsidRPr="00025216" w:rsidRDefault="00D41991" w:rsidP="00A73C2A">
      <w:pPr>
        <w:pStyle w:val="140"/>
      </w:pPr>
      <w:r w:rsidRPr="00025216">
        <w:t>в) помещени</w:t>
      </w:r>
      <w:r>
        <w:t>е</w:t>
      </w:r>
      <w:r w:rsidRPr="00025216">
        <w:t xml:space="preserve"> для представителей средств массовой информации.</w:t>
      </w:r>
    </w:p>
    <w:p w:rsidR="00D41991" w:rsidRDefault="00D41991" w:rsidP="00A73C2A">
      <w:pPr>
        <w:pStyle w:val="140"/>
      </w:pPr>
    </w:p>
    <w:p w:rsidR="00D41991" w:rsidRDefault="00D41991" w:rsidP="00A30B9C">
      <w:pPr>
        <w:pStyle w:val="2"/>
      </w:pPr>
      <w:bookmarkStart w:id="99" w:name="_Toc4407191"/>
      <w:bookmarkStart w:id="100" w:name="_Toc37121993"/>
      <w:bookmarkStart w:id="101" w:name="_Toc37124167"/>
      <w:bookmarkStart w:id="102" w:name="_Toc70420731"/>
      <w:bookmarkStart w:id="103" w:name="_Toc71205331"/>
      <w:r>
        <w:t>4.2</w:t>
      </w:r>
      <w:r w:rsidRPr="001066A7">
        <w:t>.</w:t>
      </w:r>
      <w:r>
        <w:t xml:space="preserve"> </w:t>
      </w:r>
      <w:r w:rsidR="004B551E">
        <w:t>Т</w:t>
      </w:r>
      <w:r>
        <w:t>ребования к ППЭ</w:t>
      </w:r>
      <w:bookmarkEnd w:id="99"/>
      <w:bookmarkEnd w:id="100"/>
      <w:bookmarkEnd w:id="101"/>
      <w:bookmarkEnd w:id="102"/>
      <w:bookmarkEnd w:id="103"/>
    </w:p>
    <w:p w:rsidR="00D41991" w:rsidRDefault="004B551E" w:rsidP="00473EE4">
      <w:pPr>
        <w:pStyle w:val="34"/>
        <w:rPr>
          <w:b/>
        </w:rPr>
      </w:pPr>
      <w:bookmarkStart w:id="104" w:name="_Toc71205332"/>
      <w:r w:rsidRPr="00473EE4">
        <w:t>4.2.1 Общие требования к ППЭ</w:t>
      </w:r>
      <w:bookmarkEnd w:id="104"/>
    </w:p>
    <w:p w:rsidR="00286BBB" w:rsidRDefault="00286BBB" w:rsidP="00A73C2A">
      <w:pPr>
        <w:pStyle w:val="140"/>
      </w:pPr>
      <w:r w:rsidRPr="00D000CB">
        <w:t xml:space="preserve">Количество и места расположения ППЭ определяются </w:t>
      </w:r>
      <w:r w:rsidR="00CF567A" w:rsidRPr="00D000CB">
        <w:t xml:space="preserve">организационно-территориальной схемой проведения ГИА, </w:t>
      </w:r>
      <w:r w:rsidRPr="00D000CB">
        <w:t xml:space="preserve">исходя из санитарно-эпидемиологической обстановки и особенностей распространения новой </w:t>
      </w:r>
      <w:proofErr w:type="spellStart"/>
      <w:r w:rsidRPr="00D000CB">
        <w:t>коронавирусной</w:t>
      </w:r>
      <w:proofErr w:type="spellEnd"/>
      <w:r w:rsidRPr="00D000CB">
        <w:t xml:space="preserve"> инфекции (COVID-19), общей численности участников ГИА на территории </w:t>
      </w:r>
      <w:r w:rsidR="00CF567A" w:rsidRPr="00D000CB">
        <w:t>Псковской области</w:t>
      </w:r>
      <w:r w:rsidRPr="00D000CB">
        <w:t xml:space="preserve">, территориальной доступности и вместимости </w:t>
      </w:r>
      <w:r w:rsidRPr="00D000CB">
        <w:lastRenderedPageBreak/>
        <w:t>аудиторного фонда с соблюдением санитарного законодательства Российской Федерации</w:t>
      </w:r>
      <w:r w:rsidRPr="00D000CB">
        <w:rPr>
          <w:rStyle w:val="af1"/>
        </w:rPr>
        <w:footnoteReference w:id="3"/>
      </w:r>
      <w:r w:rsidRPr="00D000CB">
        <w:t>.</w:t>
      </w:r>
      <w:r w:rsidR="00D41991" w:rsidRPr="00E01FEF">
        <w:t xml:space="preserve"> </w:t>
      </w:r>
    </w:p>
    <w:p w:rsidR="00D41991" w:rsidRDefault="00D41991" w:rsidP="000E347D">
      <w:pPr>
        <w:pStyle w:val="afffff3"/>
      </w:pPr>
      <w:r w:rsidRPr="0049158B">
        <w:t>Количество ППЭ определяется исходя из общей численности участников ГИА, с </w:t>
      </w:r>
      <w:r w:rsidR="0049158B" w:rsidRPr="0049158B">
        <w:t xml:space="preserve">учётом </w:t>
      </w:r>
      <w:r w:rsidRPr="0049158B">
        <w:t>оптимальной схемы организованного прибытия участников ГИА в ППЭ.</w:t>
      </w:r>
      <w:r w:rsidRPr="009F483C">
        <w:t xml:space="preserve"> </w:t>
      </w:r>
    </w:p>
    <w:p w:rsidR="00D41991" w:rsidRPr="00E300ED" w:rsidRDefault="00D41991" w:rsidP="000E347D">
      <w:pPr>
        <w:pStyle w:val="afffff3"/>
      </w:pPr>
      <w:r w:rsidRPr="001066A7">
        <w:t xml:space="preserve">В случае угрозы возникновения чрезвычайной ситуации </w:t>
      </w:r>
      <w:r>
        <w:t>Комитет</w:t>
      </w:r>
      <w:r w:rsidRPr="001066A7">
        <w:t xml:space="preserve"> по</w:t>
      </w:r>
      <w:r>
        <w:t> </w:t>
      </w:r>
      <w:r w:rsidRPr="001066A7">
        <w:t>согласованию с</w:t>
      </w:r>
      <w:r>
        <w:t> </w:t>
      </w:r>
      <w:r w:rsidRPr="001066A7">
        <w:t>ГЭК принима</w:t>
      </w:r>
      <w:r>
        <w:t>е</w:t>
      </w:r>
      <w:r w:rsidRPr="001066A7">
        <w:t xml:space="preserve">т решение о переносе сдачи экзамена </w:t>
      </w:r>
      <w:proofErr w:type="gramStart"/>
      <w:r w:rsidRPr="001066A7">
        <w:t>в</w:t>
      </w:r>
      <w:proofErr w:type="gramEnd"/>
      <w:r w:rsidRPr="001066A7">
        <w:t xml:space="preserve"> другой ППЭ или на другой день, предусмотренный единым расписани</w:t>
      </w:r>
      <w:r>
        <w:t>ем</w:t>
      </w:r>
      <w:r w:rsidRPr="001066A7">
        <w:t xml:space="preserve"> </w:t>
      </w:r>
      <w:r>
        <w:t>экзаменов</w:t>
      </w:r>
      <w:r w:rsidRPr="001066A7">
        <w:t>.</w:t>
      </w:r>
    </w:p>
    <w:p w:rsidR="00D41991" w:rsidRPr="0038367B" w:rsidRDefault="00D41991" w:rsidP="000E347D">
      <w:pPr>
        <w:pStyle w:val="afffff3"/>
        <w:rPr>
          <w:bCs/>
        </w:rPr>
      </w:pPr>
      <w:r w:rsidRPr="0038367B">
        <w:rPr>
          <w:bCs/>
        </w:rPr>
        <w:t>В аудиториях ППЭ должн</w:t>
      </w:r>
      <w:r>
        <w:rPr>
          <w:bCs/>
        </w:rPr>
        <w:t>ы</w:t>
      </w:r>
      <w:r w:rsidRPr="0038367B">
        <w:rPr>
          <w:bCs/>
        </w:rPr>
        <w:t xml:space="preserve"> быть: </w:t>
      </w:r>
    </w:p>
    <w:p w:rsidR="00D41991" w:rsidRDefault="00D41991" w:rsidP="000E347D">
      <w:pPr>
        <w:pStyle w:val="afffff1"/>
      </w:pPr>
      <w:r w:rsidRPr="0038367B">
        <w:t>рабочее место для организаторов в аудитории;</w:t>
      </w:r>
    </w:p>
    <w:p w:rsidR="00D41991" w:rsidRDefault="00D41991" w:rsidP="000E347D">
      <w:pPr>
        <w:pStyle w:val="afffff1"/>
      </w:pPr>
      <w:r w:rsidRPr="0038367B">
        <w:t>настроенные на точное время часы, находящиеся в поле зрения участников ГИА;</w:t>
      </w:r>
    </w:p>
    <w:p w:rsidR="00D41991" w:rsidRDefault="00D41991" w:rsidP="000E347D">
      <w:pPr>
        <w:pStyle w:val="afffff1"/>
      </w:pPr>
      <w:r w:rsidRPr="0038367B">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rsidR="00D41991" w:rsidRPr="00950A3A" w:rsidRDefault="00D41991" w:rsidP="00A73C2A">
      <w:pPr>
        <w:ind w:firstLine="284"/>
        <w:jc w:val="both"/>
        <w:rPr>
          <w:sz w:val="28"/>
        </w:rPr>
      </w:pPr>
      <w:r w:rsidRPr="00950A3A">
        <w:rPr>
          <w:sz w:val="28"/>
        </w:rPr>
        <w:t>Особенности подготовки аудиторий к ОГЭ по учебным предметам (включая дополнительные материалы и оборудование) приведены в</w:t>
      </w:r>
      <w:r w:rsidRPr="001066A7">
        <w:rPr>
          <w:sz w:val="28"/>
        </w:rPr>
        <w:t xml:space="preserve"> </w:t>
      </w:r>
      <w:hyperlink w:anchor="Приложение3" w:history="1">
        <w:r w:rsidRPr="00D520A1">
          <w:rPr>
            <w:rStyle w:val="aff2"/>
            <w:sz w:val="28"/>
            <w:szCs w:val="28"/>
          </w:rPr>
          <w:t xml:space="preserve">Приложении </w:t>
        </w:r>
        <w:r w:rsidR="00D47BD7">
          <w:rPr>
            <w:rStyle w:val="aff2"/>
            <w:sz w:val="28"/>
            <w:szCs w:val="28"/>
          </w:rPr>
          <w:t>3</w:t>
        </w:r>
      </w:hyperlink>
      <w:r w:rsidRPr="00D520A1">
        <w:rPr>
          <w:rStyle w:val="aff0"/>
          <w:rFonts w:eastAsiaTheme="minorEastAsia"/>
          <w:b/>
          <w:u w:val="single"/>
        </w:rPr>
        <w:t xml:space="preserve">, </w:t>
      </w:r>
      <w:r w:rsidRPr="005164EC">
        <w:rPr>
          <w:sz w:val="28"/>
        </w:rPr>
        <w:t>настоящ</w:t>
      </w:r>
      <w:r w:rsidRPr="00950A3A">
        <w:rPr>
          <w:sz w:val="28"/>
        </w:rPr>
        <w:t>их Инструктивно-методических материалов.</w:t>
      </w:r>
    </w:p>
    <w:p w:rsidR="00D41991" w:rsidRPr="00E475F3" w:rsidRDefault="00D41991" w:rsidP="00A73C2A">
      <w:pPr>
        <w:pStyle w:val="140"/>
        <w:rPr>
          <w:bCs/>
        </w:rPr>
      </w:pPr>
      <w:r w:rsidRPr="00E475F3">
        <w:rPr>
          <w:bCs/>
        </w:rPr>
        <w:t>В аудиториях ППЭ для каждого участника ГИА организуется отдельное рабочее место.</w:t>
      </w:r>
    </w:p>
    <w:p w:rsidR="00D41991" w:rsidRPr="00E475F3" w:rsidRDefault="00D41991" w:rsidP="00A73C2A">
      <w:pPr>
        <w:pStyle w:val="140"/>
        <w:rPr>
          <w:bCs/>
        </w:rPr>
      </w:pPr>
      <w:r w:rsidRPr="00E475F3">
        <w:rPr>
          <w:bCs/>
        </w:rPr>
        <w:t>Аудитории, выделяемые для проведения экзаменов, оснащаются:</w:t>
      </w:r>
    </w:p>
    <w:p w:rsidR="00D41991" w:rsidRDefault="00D41991" w:rsidP="000E347D">
      <w:pPr>
        <w:pStyle w:val="afffff1"/>
      </w:pPr>
      <w:r w:rsidRPr="00E475F3">
        <w:t xml:space="preserve">по русскому языку – средствами воспроизведения аудиозаписи, </w:t>
      </w:r>
    </w:p>
    <w:p w:rsidR="00D41991" w:rsidRDefault="00D41991" w:rsidP="000E347D">
      <w:pPr>
        <w:pStyle w:val="afffff1"/>
      </w:pPr>
      <w:r w:rsidRPr="00E475F3">
        <w:t>средствами цифровой аудиозаписи для проведения экзамена в форме ГВЭ  (устная форма)</w:t>
      </w:r>
      <w:r w:rsidR="0095234E">
        <w:t>.</w:t>
      </w:r>
    </w:p>
    <w:p w:rsidR="00D41991" w:rsidRPr="00737A8A" w:rsidRDefault="00D41991" w:rsidP="000E347D">
      <w:pPr>
        <w:pStyle w:val="afffff3"/>
      </w:pPr>
      <w:proofErr w:type="gramStart"/>
      <w:r w:rsidRPr="001066A7">
        <w:rPr>
          <w:bCs/>
          <w:color w:val="000000"/>
        </w:rPr>
        <w:t xml:space="preserve">Для участников ГИА с </w:t>
      </w:r>
      <w:r>
        <w:t>ОВЗ</w:t>
      </w:r>
      <w:r w:rsidRPr="001066A7">
        <w:t xml:space="preserve">, участников ГИА </w:t>
      </w:r>
      <w:r w:rsidRPr="009D1CE7">
        <w:t>–</w:t>
      </w:r>
      <w:r w:rsidRPr="001066A7">
        <w:t xml:space="preserve"> детей-инвалидов и инвалидов, а также лиц, обучающихся по состоянию здоровья на дому, </w:t>
      </w:r>
      <w:r>
        <w:t xml:space="preserve">в медицинских организациях, </w:t>
      </w:r>
      <w:r w:rsidRPr="001066A7">
        <w:t>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рекомендации ПМПК, экзамен м</w:t>
      </w:r>
      <w:r>
        <w:t xml:space="preserve">ожет быть организован на дому, </w:t>
      </w:r>
      <w:r w:rsidRPr="001066A7">
        <w:t>в медицинской организации</w:t>
      </w:r>
      <w:proofErr w:type="gramEnd"/>
      <w:r w:rsidRPr="001066A7">
        <w:t>.</w:t>
      </w:r>
      <w:r>
        <w:t xml:space="preserve"> </w:t>
      </w:r>
      <w:r w:rsidRPr="00AA19A0">
        <w:t>Для этого организуется ППЭ по месту жительства участника экзамена, по месту нахождения медицинской организации.</w:t>
      </w:r>
    </w:p>
    <w:p w:rsidR="00D41991" w:rsidRPr="00217928" w:rsidRDefault="00D41991" w:rsidP="000E347D">
      <w:pPr>
        <w:pStyle w:val="afffff3"/>
      </w:pPr>
      <w:r w:rsidRPr="00192421">
        <w:t>ППЭ на дому или в медицинской организации организуется с выполнением</w:t>
      </w:r>
      <w:r w:rsidRPr="006A5BA2">
        <w:t xml:space="preserve"> требований </w:t>
      </w:r>
      <w:r>
        <w:t xml:space="preserve">к </w:t>
      </w:r>
      <w:r w:rsidRPr="006A5BA2">
        <w:t>процедур</w:t>
      </w:r>
      <w:r>
        <w:t>е и технологии проведения ГИА</w:t>
      </w:r>
      <w:r w:rsidRPr="006A5BA2">
        <w:t xml:space="preserve">. </w:t>
      </w:r>
      <w:r w:rsidRPr="00572A69">
        <w:t>Во время проведения экзамена на дому, в </w:t>
      </w:r>
      <w:r w:rsidRPr="00572A69" w:rsidDel="002B6CF5">
        <w:t xml:space="preserve"> </w:t>
      </w:r>
      <w:r w:rsidRPr="00572A69">
        <w:t xml:space="preserve">медицинской организации присутствуют руководитель ППЭ, </w:t>
      </w:r>
      <w:r w:rsidRPr="00192421">
        <w:t>организаторы</w:t>
      </w:r>
      <w:r>
        <w:t>,</w:t>
      </w:r>
      <w:r w:rsidRPr="00192421">
        <w:t xml:space="preserve"> </w:t>
      </w:r>
      <w:r>
        <w:t>член</w:t>
      </w:r>
      <w:r w:rsidRPr="00572A69">
        <w:t xml:space="preserve"> ГЭК. Для участника ГИА необходимо организовать рабочее </w:t>
      </w:r>
      <w:r w:rsidRPr="00217928">
        <w:t xml:space="preserve">место (с учетом состояния его здоровья), а также рабочие места для всех работников </w:t>
      </w:r>
      <w:r>
        <w:t xml:space="preserve">указанного </w:t>
      </w:r>
      <w:r w:rsidRPr="00217928">
        <w:t>ПП</w:t>
      </w:r>
      <w:r w:rsidRPr="00E01FEF">
        <w:t xml:space="preserve">Э. </w:t>
      </w:r>
    </w:p>
    <w:p w:rsidR="00D41991" w:rsidRDefault="00D41991" w:rsidP="000E347D">
      <w:pPr>
        <w:pStyle w:val="afffff3"/>
      </w:pPr>
      <w:r w:rsidRPr="00E01FEF">
        <w:t xml:space="preserve">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w:t>
      </w:r>
      <w:r>
        <w:t xml:space="preserve">в медицинской организации </w:t>
      </w:r>
      <w:r w:rsidRPr="00E01FEF">
        <w:t>по согласованию с ГЭК.</w:t>
      </w:r>
      <w:r>
        <w:t xml:space="preserve"> </w:t>
      </w:r>
      <w:r w:rsidRPr="00AA19A0">
        <w:t xml:space="preserve">При совмещении </w:t>
      </w:r>
      <w:r w:rsidRPr="00AA19A0">
        <w:lastRenderedPageBreak/>
        <w:t xml:space="preserve">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 (при необходимости). Лица, привлекаемые к проведению ГИА в ППЭ на дому, в медицинской организации, прибывают в </w:t>
      </w:r>
      <w:proofErr w:type="gramStart"/>
      <w:r w:rsidRPr="00AA19A0">
        <w:t>указанный</w:t>
      </w:r>
      <w:proofErr w:type="gramEnd"/>
      <w:r w:rsidRPr="00AA19A0">
        <w:t xml:space="preserve"> ППЭ не ранее 09.00 по местному времени.</w:t>
      </w:r>
    </w:p>
    <w:p w:rsidR="004B551E" w:rsidRDefault="004B551E" w:rsidP="000E347D">
      <w:pPr>
        <w:pStyle w:val="afffff3"/>
      </w:pPr>
    </w:p>
    <w:p w:rsidR="004B551E" w:rsidRPr="00473EE4" w:rsidRDefault="004B551E" w:rsidP="00473EE4">
      <w:pPr>
        <w:pStyle w:val="34"/>
      </w:pPr>
      <w:bookmarkStart w:id="105" w:name="_Toc71205333"/>
      <w:r w:rsidRPr="00473EE4">
        <w:t xml:space="preserve">4.2.2. Требования к особому режиму работы ППЭ в условиях распространения новой </w:t>
      </w:r>
      <w:proofErr w:type="spellStart"/>
      <w:r w:rsidRPr="00473EE4">
        <w:t>коронавирусной</w:t>
      </w:r>
      <w:proofErr w:type="spellEnd"/>
      <w:r w:rsidRPr="00473EE4">
        <w:t xml:space="preserve"> инфекции (далее – COVID-19)</w:t>
      </w:r>
      <w:bookmarkEnd w:id="105"/>
    </w:p>
    <w:p w:rsidR="00B84F4B" w:rsidRPr="0055077D" w:rsidRDefault="008E141B" w:rsidP="000E347D">
      <w:pPr>
        <w:pStyle w:val="afffff3"/>
      </w:pPr>
      <w:r w:rsidRPr="0055077D">
        <w:t xml:space="preserve">1. </w:t>
      </w:r>
      <w:r w:rsidR="00B84F4B" w:rsidRPr="0055077D">
        <w:t>В ППЭ должны проводиться противоэпидемические мероприятия, включающие:</w:t>
      </w:r>
    </w:p>
    <w:p w:rsidR="006E1AD2" w:rsidRPr="006E1AD2" w:rsidRDefault="00B84F4B" w:rsidP="006E1AD2">
      <w:pPr>
        <w:pStyle w:val="afffff3"/>
      </w:pPr>
      <w:r w:rsidRPr="0055077D">
        <w:t>уборку всех помещений с применением моющих и дезинфицирующих средств непосредственно пер</w:t>
      </w:r>
      <w:r w:rsidR="006E1AD2">
        <w:t>ед началом функционирования ППЭ</w:t>
      </w:r>
      <w:r w:rsidR="006E1AD2" w:rsidRPr="006E1AD2">
        <w:t>;</w:t>
      </w:r>
    </w:p>
    <w:p w:rsidR="00B84F4B" w:rsidRPr="0055077D" w:rsidRDefault="00B84F4B" w:rsidP="000E347D">
      <w:pPr>
        <w:pStyle w:val="afffff3"/>
      </w:pPr>
      <w:r w:rsidRPr="0055077D">
        <w:t>обеспечение условий для гигиенической обработки рук с применением кожных антисептиков при входе в ППЭ, санитарные узлы и туалетные комнаты;</w:t>
      </w:r>
    </w:p>
    <w:p w:rsidR="00B84F4B" w:rsidRPr="0055077D" w:rsidRDefault="00B84F4B" w:rsidP="000E347D">
      <w:pPr>
        <w:pStyle w:val="afffff3"/>
      </w:pPr>
      <w:r w:rsidRPr="0055077D">
        <w:t>влажную уборку помещений с применением дезинфицирующих средств с обработкой всех контактных поверхностей</w:t>
      </w:r>
      <w:r w:rsidR="001E79A1" w:rsidRPr="0055077D">
        <w:t xml:space="preserve"> в день проведения экзаменов в ППЭ</w:t>
      </w:r>
      <w:r w:rsidRPr="0055077D">
        <w:t>;</w:t>
      </w:r>
    </w:p>
    <w:p w:rsidR="00B84F4B" w:rsidRPr="0055077D" w:rsidRDefault="00B84F4B" w:rsidP="000E347D">
      <w:pPr>
        <w:pStyle w:val="afffff3"/>
      </w:pPr>
      <w:r w:rsidRPr="0055077D">
        <w:t>обеспечение постоянного наличия в санитарных узлах для участников ГИА и сотрудников ППЭ мыла, а также кожных антисептиков для обработки рук;</w:t>
      </w:r>
    </w:p>
    <w:p w:rsidR="00B84F4B" w:rsidRPr="0055077D" w:rsidRDefault="00B84F4B" w:rsidP="000E347D">
      <w:pPr>
        <w:pStyle w:val="afffff3"/>
      </w:pPr>
      <w:r w:rsidRPr="0055077D">
        <w:t xml:space="preserve">регулярное обеззараживание воздуха с использованием оборудования по обеззараживанию воздуха и проветривание помещений </w:t>
      </w:r>
      <w:r w:rsidR="00880075" w:rsidRPr="0055077D">
        <w:t xml:space="preserve">ППЭ </w:t>
      </w:r>
      <w:r w:rsidRPr="0055077D">
        <w:t xml:space="preserve">в соответствии с графиком </w:t>
      </w:r>
      <w:r w:rsidR="00880075" w:rsidRPr="0055077D">
        <w:t>проведения экзаменов в ППЭ;</w:t>
      </w:r>
    </w:p>
    <w:p w:rsidR="006A629E" w:rsidRPr="0055077D" w:rsidRDefault="00E9559D" w:rsidP="000E347D">
      <w:pPr>
        <w:pStyle w:val="afffff3"/>
      </w:pPr>
      <w:r w:rsidRPr="0055077D">
        <w:t xml:space="preserve">обязательное </w:t>
      </w:r>
      <w:r w:rsidR="00BA56A1" w:rsidRPr="0055077D">
        <w:t xml:space="preserve">прохождение </w:t>
      </w:r>
      <w:r w:rsidR="00C03731">
        <w:t xml:space="preserve">бесконтактной </w:t>
      </w:r>
      <w:r w:rsidR="00BA56A1" w:rsidRPr="0055077D">
        <w:t xml:space="preserve">термометрии </w:t>
      </w:r>
      <w:r w:rsidR="006A629E" w:rsidRPr="0055077D">
        <w:t xml:space="preserve">при входе в ППЭ </w:t>
      </w:r>
      <w:r w:rsidRPr="0055077D">
        <w:t>каждым работником</w:t>
      </w:r>
      <w:r w:rsidR="00BA56A1" w:rsidRPr="0055077D">
        <w:t xml:space="preserve"> ППЭ</w:t>
      </w:r>
      <w:r w:rsidR="006A629E" w:rsidRPr="0055077D">
        <w:t xml:space="preserve">, </w:t>
      </w:r>
      <w:r w:rsidRPr="0055077D">
        <w:t>лицами, имеющими право находиться в ППЭ в день экзамена, участниками ГИА. П</w:t>
      </w:r>
      <w:r w:rsidR="006A629E" w:rsidRPr="0055077D">
        <w:t xml:space="preserve">ри наличии повышенной температуры и (или) признаков респираторных заболеваний (повышенная температура, кашель, насморк) </w:t>
      </w:r>
      <w:r w:rsidRPr="0055077D">
        <w:t>допуск в ППЭ запрещается;</w:t>
      </w:r>
    </w:p>
    <w:p w:rsidR="00B84F4B" w:rsidRPr="0055077D" w:rsidRDefault="00B84F4B" w:rsidP="000E347D">
      <w:pPr>
        <w:pStyle w:val="afffff3"/>
      </w:pPr>
      <w:proofErr w:type="gramStart"/>
      <w:r w:rsidRPr="0055077D">
        <w:t>организацию работы</w:t>
      </w:r>
      <w:r w:rsidR="002F2902" w:rsidRPr="0055077D">
        <w:t xml:space="preserve"> всех категорий</w:t>
      </w:r>
      <w:r w:rsidRPr="0055077D">
        <w:t xml:space="preserve"> </w:t>
      </w:r>
      <w:r w:rsidR="00880075" w:rsidRPr="0055077D">
        <w:t>работников ППЭ</w:t>
      </w:r>
      <w:r w:rsidR="002F2902" w:rsidRPr="0055077D">
        <w:t>, членов ГЭК, медицинских работников, сотрудников, осуществляющих охрану правопорядка, и (или) сотрудников органов внутренних дел (полиции), общественных наблюдателей</w:t>
      </w:r>
      <w:r w:rsidR="009609AA" w:rsidRPr="0055077D">
        <w:t xml:space="preserve">, лиц, имеющими право находиться в ППЭ в день экзамена, </w:t>
      </w:r>
      <w:r w:rsidRPr="0055077D">
        <w:t>с использованием средств индивидуальной защиты органов дыхания (одноразовых масок или многоразовы</w:t>
      </w:r>
      <w:r w:rsidR="00EB5BE2" w:rsidRPr="0055077D">
        <w:t>х масок со сменными фильтрами).</w:t>
      </w:r>
      <w:proofErr w:type="gramEnd"/>
      <w:r w:rsidR="00EB5BE2" w:rsidRPr="0055077D">
        <w:t xml:space="preserve"> </w:t>
      </w:r>
      <w:r w:rsidRPr="0055077D">
        <w:t>При этом смена одноразовых масок должна производиться не реже 1 раза в 3 часа, фильтров - в соответствии с инструкцией по их применению;</w:t>
      </w:r>
    </w:p>
    <w:p w:rsidR="00B84F4B" w:rsidRPr="0055077D" w:rsidRDefault="008E141B" w:rsidP="000E347D">
      <w:pPr>
        <w:pStyle w:val="afffff3"/>
      </w:pPr>
      <w:r w:rsidRPr="0055077D">
        <w:t>2.</w:t>
      </w:r>
      <w:r w:rsidR="00B84F4B" w:rsidRPr="0055077D">
        <w:t xml:space="preserve"> Для проведения дезинфекции должны использоваться дезинфицирующие средства, применяемые для обеззараживания объектов при вирусных инфекциях, в соответствии с инструкцией по их применению.</w:t>
      </w:r>
    </w:p>
    <w:p w:rsidR="006D3D2A" w:rsidRPr="0055077D" w:rsidRDefault="005426FB" w:rsidP="000E347D">
      <w:pPr>
        <w:pStyle w:val="afffff3"/>
      </w:pPr>
      <w:r w:rsidRPr="0055077D">
        <w:t>3.</w:t>
      </w:r>
      <w:r w:rsidR="00B84F4B" w:rsidRPr="0055077D">
        <w:t xml:space="preserve"> </w:t>
      </w:r>
      <w:r w:rsidR="006D3D2A" w:rsidRPr="0055077D">
        <w:t>При проведении допуска участников ГИА в ППЭ должны быть обеспечены:</w:t>
      </w:r>
    </w:p>
    <w:p w:rsidR="006D3D2A" w:rsidRPr="0055077D" w:rsidRDefault="006D3D2A" w:rsidP="000E347D">
      <w:pPr>
        <w:pStyle w:val="afffff3"/>
      </w:pPr>
      <w:r w:rsidRPr="0055077D">
        <w:lastRenderedPageBreak/>
        <w:t>составление графика явки участников ГИА в ППЭ в целях минимизации контактов обучающихся, в том числе при проведении термометрии;</w:t>
      </w:r>
    </w:p>
    <w:p w:rsidR="003F5DBF" w:rsidRPr="0055077D" w:rsidRDefault="003F5DBF" w:rsidP="000E347D">
      <w:pPr>
        <w:pStyle w:val="afffff3"/>
      </w:pPr>
      <w:r w:rsidRPr="0055077D">
        <w:t xml:space="preserve">допуск в ППЭ обучающихся, перенесших заболевание, и (или) в случае, если ребенок был в контакте с больным COVID-19, </w:t>
      </w:r>
      <w:r w:rsidR="00EB5BE2" w:rsidRPr="0055077D">
        <w:t>возможен</w:t>
      </w:r>
      <w:r w:rsidRPr="0055077D">
        <w:t xml:space="preserve"> при наличии медицинского заключения врача об отсутствии медицинских противопоказаний для пребывания в ППЭ.</w:t>
      </w:r>
    </w:p>
    <w:p w:rsidR="0009622A" w:rsidRPr="0055077D" w:rsidRDefault="0009622A" w:rsidP="000E347D">
      <w:pPr>
        <w:pStyle w:val="afffff3"/>
      </w:pPr>
      <w:r w:rsidRPr="0055077D">
        <w:t>4. При проведении экзаменов в аудиториях ППЭ</w:t>
      </w:r>
      <w:r w:rsidR="002F2902" w:rsidRPr="0055077D">
        <w:t xml:space="preserve"> должны быть обеспечены</w:t>
      </w:r>
      <w:r w:rsidRPr="0055077D">
        <w:t>:</w:t>
      </w:r>
    </w:p>
    <w:p w:rsidR="006D3D2A" w:rsidRPr="0055077D" w:rsidRDefault="003F5DBF" w:rsidP="000E347D">
      <w:pPr>
        <w:pStyle w:val="afffff3"/>
      </w:pPr>
      <w:r w:rsidRPr="0055077D">
        <w:t>с</w:t>
      </w:r>
      <w:r w:rsidR="006D3D2A" w:rsidRPr="0055077D">
        <w:t xml:space="preserve">облюдение социальной дистанции между </w:t>
      </w:r>
      <w:proofErr w:type="gramStart"/>
      <w:r w:rsidR="006D3D2A" w:rsidRPr="0055077D">
        <w:t>обучающимися</w:t>
      </w:r>
      <w:proofErr w:type="gramEnd"/>
      <w:r w:rsidR="006D3D2A" w:rsidRPr="0055077D">
        <w:t xml:space="preserve"> не менее 1,5 метров посредством зигзагообразной рассадки по 1 человеку за партой;</w:t>
      </w:r>
    </w:p>
    <w:p w:rsidR="006D3D2A" w:rsidRDefault="006D3D2A" w:rsidP="000E347D">
      <w:pPr>
        <w:pStyle w:val="afffff3"/>
      </w:pPr>
      <w:r w:rsidRPr="0055077D">
        <w:t xml:space="preserve">использование </w:t>
      </w:r>
      <w:r w:rsidR="0009622A" w:rsidRPr="0055077D">
        <w:t xml:space="preserve">организаторами в аудитории </w:t>
      </w:r>
      <w:proofErr w:type="gramStart"/>
      <w:r w:rsidR="0009622A" w:rsidRPr="0055077D">
        <w:t>проведения экзамена</w:t>
      </w:r>
      <w:r w:rsidRPr="0055077D">
        <w:t xml:space="preserve"> средств индивидуальной защиты органов</w:t>
      </w:r>
      <w:proofErr w:type="gramEnd"/>
      <w:r w:rsidRPr="0055077D">
        <w:t xml:space="preserve"> дыхания (одноразовых масок или многоразовых масок со сменными фильтрами). При этом смена одноразовых масок должна производиться не реже 1 раза в 3 часа, фильтров - в соответствии с инструкцией по их применению.</w:t>
      </w:r>
    </w:p>
    <w:p w:rsidR="00D41991" w:rsidRPr="005C3AEC" w:rsidRDefault="00D41991" w:rsidP="00473EE4">
      <w:pPr>
        <w:pStyle w:val="2"/>
      </w:pPr>
      <w:bookmarkStart w:id="106" w:name="_Toc509879596"/>
      <w:bookmarkStart w:id="107" w:name="_Toc4407192"/>
      <w:bookmarkStart w:id="108" w:name="_Toc37121994"/>
      <w:bookmarkStart w:id="109" w:name="_Toc37124168"/>
      <w:bookmarkStart w:id="110" w:name="_Toc70420732"/>
      <w:bookmarkStart w:id="111" w:name="_Toc71205334"/>
      <w:r w:rsidRPr="005C3AEC">
        <w:t>4.</w:t>
      </w:r>
      <w:r>
        <w:t>3</w:t>
      </w:r>
      <w:r w:rsidRPr="005C3AEC">
        <w:t>. Лица, привлекаемые к проведению ГИА в ППЭ</w:t>
      </w:r>
      <w:bookmarkEnd w:id="106"/>
      <w:bookmarkEnd w:id="107"/>
      <w:bookmarkEnd w:id="108"/>
      <w:bookmarkEnd w:id="109"/>
      <w:bookmarkEnd w:id="110"/>
      <w:bookmarkEnd w:id="111"/>
    </w:p>
    <w:p w:rsidR="00D41991" w:rsidRPr="001A709C" w:rsidRDefault="00D41991" w:rsidP="00A73C2A">
      <w:pPr>
        <w:ind w:firstLine="284"/>
        <w:jc w:val="both"/>
        <w:rPr>
          <w:sz w:val="28"/>
          <w:szCs w:val="28"/>
        </w:rPr>
      </w:pPr>
      <w:r w:rsidRPr="00FB2964">
        <w:rPr>
          <w:sz w:val="28"/>
          <w:szCs w:val="28"/>
        </w:rPr>
        <w:t>4.3.1. В день</w:t>
      </w:r>
      <w:r w:rsidRPr="001A709C">
        <w:rPr>
          <w:sz w:val="28"/>
          <w:szCs w:val="28"/>
        </w:rPr>
        <w:t xml:space="preserve"> проведения экзамена в ППЭ </w:t>
      </w:r>
      <w:r>
        <w:rPr>
          <w:sz w:val="28"/>
          <w:szCs w:val="28"/>
        </w:rPr>
        <w:t>присутствуют</w:t>
      </w:r>
      <w:r w:rsidR="00155F1C">
        <w:rPr>
          <w:rStyle w:val="af1"/>
          <w:sz w:val="28"/>
          <w:szCs w:val="28"/>
        </w:rPr>
        <w:footnoteReference w:id="4"/>
      </w:r>
      <w:r w:rsidRPr="001A709C">
        <w:rPr>
          <w:sz w:val="28"/>
          <w:szCs w:val="28"/>
        </w:rPr>
        <w:t>:</w:t>
      </w:r>
    </w:p>
    <w:p w:rsidR="00D41991" w:rsidRPr="001A709C" w:rsidRDefault="00D41991" w:rsidP="000E347D">
      <w:pPr>
        <w:pStyle w:val="afffff1"/>
      </w:pPr>
      <w:r w:rsidRPr="001A709C">
        <w:t>руководитель ППЭ,</w:t>
      </w:r>
    </w:p>
    <w:p w:rsidR="00D41991" w:rsidRPr="001A709C" w:rsidRDefault="00D41991" w:rsidP="000E347D">
      <w:pPr>
        <w:pStyle w:val="afffff1"/>
      </w:pPr>
      <w:r w:rsidRPr="001A709C">
        <w:t xml:space="preserve">организаторы ППЭ, </w:t>
      </w:r>
    </w:p>
    <w:p w:rsidR="00D41991" w:rsidRPr="006563A8" w:rsidRDefault="00D41991" w:rsidP="000E347D">
      <w:pPr>
        <w:pStyle w:val="afffff1"/>
      </w:pPr>
      <w:r>
        <w:t>член</w:t>
      </w:r>
      <w:r w:rsidRPr="001A709C">
        <w:t xml:space="preserve"> </w:t>
      </w:r>
      <w:r w:rsidRPr="006563A8">
        <w:t xml:space="preserve">ГЭК, </w:t>
      </w:r>
    </w:p>
    <w:p w:rsidR="00D41991" w:rsidRPr="00BF0134" w:rsidRDefault="00D41991" w:rsidP="000E347D">
      <w:pPr>
        <w:pStyle w:val="afffff1"/>
      </w:pPr>
      <w:r w:rsidRPr="00BF0134">
        <w:t>руководитель образовательной организации, в помещениях которой организован ППЭ, или уполномоченное им лицо;</w:t>
      </w:r>
    </w:p>
    <w:p w:rsidR="00604402" w:rsidRPr="00BF0134" w:rsidRDefault="00D41991" w:rsidP="000E347D">
      <w:pPr>
        <w:pStyle w:val="afffff1"/>
      </w:pPr>
      <w:proofErr w:type="gramStart"/>
      <w:r w:rsidRPr="00BF0134">
        <w:t xml:space="preserve">технический специалист по работе с ПО, оказывающий информационно-техническую помощь руководителю и организаторам ППЭ, </w:t>
      </w:r>
      <w:r w:rsidR="00BF0134" w:rsidRPr="00BF0134">
        <w:t>члену ГЭК;</w:t>
      </w:r>
      <w:r w:rsidR="00604402" w:rsidRPr="00BF0134">
        <w:t xml:space="preserve"> ответственный за функционирование систем видеонаблюдения в ППЭ;</w:t>
      </w:r>
      <w:proofErr w:type="gramEnd"/>
    </w:p>
    <w:p w:rsidR="00D41991" w:rsidRPr="001A709C" w:rsidRDefault="00D41991" w:rsidP="000E347D">
      <w:pPr>
        <w:pStyle w:val="afffff1"/>
      </w:pPr>
      <w:r w:rsidRPr="005C3AEC">
        <w:t>сотрудники, осуществляющие охрану правопорядка, и (или) сотрудники органов внутренних дел (полиции);</w:t>
      </w:r>
      <w:r w:rsidRPr="001A709C">
        <w:t xml:space="preserve"> </w:t>
      </w:r>
    </w:p>
    <w:p w:rsidR="00D41991" w:rsidRPr="001A709C" w:rsidRDefault="00D41991" w:rsidP="000E347D">
      <w:pPr>
        <w:pStyle w:val="afffff1"/>
      </w:pPr>
      <w:r w:rsidRPr="001A709C">
        <w:t>медицинские работники,</w:t>
      </w:r>
    </w:p>
    <w:p w:rsidR="00D41991" w:rsidRDefault="00D41991" w:rsidP="000E347D">
      <w:pPr>
        <w:pStyle w:val="afffff1"/>
      </w:pPr>
      <w:r w:rsidRPr="007855BE">
        <w:t>экзаменатор</w:t>
      </w:r>
      <w:r>
        <w:t>ы</w:t>
      </w:r>
      <w:r w:rsidRPr="007855BE">
        <w:t>-собеседник</w:t>
      </w:r>
      <w:r>
        <w:t>и</w:t>
      </w:r>
      <w:r w:rsidRPr="007855BE">
        <w:t xml:space="preserve"> </w:t>
      </w:r>
      <w:r>
        <w:t>(</w:t>
      </w:r>
      <w:r w:rsidRPr="007855BE">
        <w:t>для проведения ГВЭ в устной форме</w:t>
      </w:r>
      <w:r>
        <w:t>)</w:t>
      </w:r>
      <w:r w:rsidRPr="007855BE">
        <w:t>;</w:t>
      </w:r>
    </w:p>
    <w:p w:rsidR="00D41991" w:rsidRDefault="00604402" w:rsidP="000E347D">
      <w:pPr>
        <w:pStyle w:val="afffff1"/>
      </w:pPr>
      <w:r>
        <w:t>ассистенты</w:t>
      </w:r>
      <w:r w:rsidR="00D41991" w:rsidRPr="007855BE">
        <w:t xml:space="preserve"> (при необходимости).</w:t>
      </w:r>
    </w:p>
    <w:p w:rsidR="00D41991" w:rsidRPr="0010443E" w:rsidRDefault="00D41991" w:rsidP="000E347D">
      <w:pPr>
        <w:pStyle w:val="afffff3"/>
      </w:pPr>
      <w:r w:rsidRPr="001066A7">
        <w:t xml:space="preserve">Вышеперечисленные лица не имеют право покидать ППЭ во время проведения ГИА. Порядком ГИА не предусмотрена процедура повторного допуска </w:t>
      </w:r>
      <w:r>
        <w:t xml:space="preserve">лиц, привлекаемых </w:t>
      </w:r>
      <w:r w:rsidRPr="001066A7">
        <w:t>к проведению ГИА, в случае выхода из ППЭ в день проведения экзамена. В целях предупреждения нарушений Порядка ГИА, а также возникновения коррупционных рисков в ППЭ во время проведения экзамена повторный допуск перечисленных лиц, покинувших ППЭ, запрещается.</w:t>
      </w:r>
    </w:p>
    <w:p w:rsidR="00D41991" w:rsidRPr="00F17C17" w:rsidRDefault="00D41991" w:rsidP="00A73C2A">
      <w:pPr>
        <w:pStyle w:val="140"/>
        <w:rPr>
          <w:rStyle w:val="afffff4"/>
        </w:rPr>
      </w:pPr>
      <w:r w:rsidRPr="00604402">
        <w:t>4.3.2.</w:t>
      </w:r>
      <w:r>
        <w:rPr>
          <w:b/>
        </w:rPr>
        <w:t xml:space="preserve"> </w:t>
      </w:r>
      <w:r w:rsidRPr="00F17C17">
        <w:rPr>
          <w:rStyle w:val="afffff4"/>
        </w:rPr>
        <w:t>В день проведения экзамена в ППЭ могут присутствовать также:</w:t>
      </w:r>
    </w:p>
    <w:p w:rsidR="00D41991" w:rsidRDefault="00D41991" w:rsidP="000B5513">
      <w:pPr>
        <w:pStyle w:val="afffff3"/>
      </w:pPr>
      <w:r w:rsidRPr="00701B93">
        <w:lastRenderedPageBreak/>
        <w:t xml:space="preserve">а) должностные лица </w:t>
      </w:r>
      <w:proofErr w:type="spellStart"/>
      <w:r w:rsidRPr="00701B93">
        <w:t>Рособрнадзора</w:t>
      </w:r>
      <w:proofErr w:type="spellEnd"/>
      <w:r w:rsidRPr="00701B93">
        <w:t xml:space="preserve">, </w:t>
      </w:r>
      <w:r w:rsidRPr="001066A7">
        <w:t xml:space="preserve">а также иные лица, определенные </w:t>
      </w:r>
      <w:proofErr w:type="spellStart"/>
      <w:r w:rsidRPr="001066A7">
        <w:t>Рособрнадзором</w:t>
      </w:r>
      <w:proofErr w:type="spellEnd"/>
      <w:r>
        <w:t>,</w:t>
      </w:r>
      <w:r w:rsidRPr="007C2BFF">
        <w:t xml:space="preserve"> </w:t>
      </w:r>
      <w:r>
        <w:t>должностные лица Комитета,</w:t>
      </w:r>
      <w:r w:rsidRPr="00701B93">
        <w:t xml:space="preserve"> осуществляющ</w:t>
      </w:r>
      <w:r>
        <w:t>ие</w:t>
      </w:r>
      <w:r w:rsidRPr="00701B93">
        <w:t xml:space="preserve"> переданные полномочия Российской Федерации в сфере образования;</w:t>
      </w:r>
    </w:p>
    <w:p w:rsidR="00D41991" w:rsidRPr="00230E18" w:rsidRDefault="00D41991" w:rsidP="000B5513">
      <w:pPr>
        <w:pStyle w:val="afffff3"/>
      </w:pPr>
      <w:r w:rsidRPr="00D508CD">
        <w:t xml:space="preserve">б) </w:t>
      </w:r>
      <w:r>
        <w:t xml:space="preserve">аккредитованные </w:t>
      </w:r>
      <w:r w:rsidRPr="00D508CD">
        <w:t>представите</w:t>
      </w:r>
      <w:r>
        <w:t>ли средств массовой информации, (</w:t>
      </w:r>
      <w:r w:rsidRPr="00D508CD">
        <w:t xml:space="preserve">могут присутствовать в аудиториях для проведения экзамена только до момента </w:t>
      </w:r>
      <w:r w:rsidRPr="00230E18">
        <w:t xml:space="preserve">вскрытия ИК с ЭМ); </w:t>
      </w:r>
    </w:p>
    <w:p w:rsidR="00D41991" w:rsidRPr="00DE6EDB" w:rsidRDefault="00D41991" w:rsidP="000B5513">
      <w:pPr>
        <w:pStyle w:val="afffff3"/>
      </w:pPr>
      <w:r w:rsidRPr="00230E18">
        <w:t>в) аккредитованные общественные наблюдатели (</w:t>
      </w:r>
      <w:r w:rsidR="00DE6EDB" w:rsidRPr="00230E18">
        <w:t xml:space="preserve">Общественным наблюдателям рекомендуется присутствовать преимущественно на входе в ППЭ, в коридорах ППЭ, в Штабе ППЭ. </w:t>
      </w:r>
      <w:proofErr w:type="gramStart"/>
      <w:r w:rsidR="00DE6EDB" w:rsidRPr="00230E18">
        <w:t>Наблюдать за проведением экзамена в аудитории необходимо удаленно из Штаба ППЭ</w:t>
      </w:r>
      <w:r w:rsidRPr="00230E18">
        <w:t>).</w:t>
      </w:r>
      <w:proofErr w:type="gramEnd"/>
    </w:p>
    <w:p w:rsidR="00D41991" w:rsidRPr="0010443E" w:rsidRDefault="00155F1C" w:rsidP="000B5513">
      <w:pPr>
        <w:pStyle w:val="afffff3"/>
      </w:pPr>
      <w:r>
        <w:t xml:space="preserve">4.3.3. </w:t>
      </w:r>
      <w:r w:rsidR="00D41991" w:rsidRPr="001066A7">
        <w:t xml:space="preserve">Допуск участников ГИА, а также лиц, перечисленных в подпункте 4.3.1, в ППЭ осуществляется при наличии у них документов, удостоверяющих личность, и при наличии их в списках распределения </w:t>
      </w:r>
      <w:proofErr w:type="gramStart"/>
      <w:r w:rsidR="00D41991" w:rsidRPr="001066A7">
        <w:t>в</w:t>
      </w:r>
      <w:proofErr w:type="gramEnd"/>
      <w:r w:rsidR="00D41991" w:rsidRPr="001066A7">
        <w:t xml:space="preserve"> данный ППЭ, утвержденных </w:t>
      </w:r>
      <w:r w:rsidR="00D41991">
        <w:t>Комитетом</w:t>
      </w:r>
      <w:r w:rsidR="00D41991" w:rsidRPr="001066A7">
        <w:t xml:space="preserve">. Проверка указанных документов, установление соответствия личности представленным документам, проверка наличия лиц в списках распределения в </w:t>
      </w:r>
      <w:proofErr w:type="gramStart"/>
      <w:r w:rsidR="00D41991" w:rsidRPr="001066A7">
        <w:t>данный</w:t>
      </w:r>
      <w:proofErr w:type="gramEnd"/>
      <w:r w:rsidR="00D41991" w:rsidRPr="001066A7">
        <w:t xml:space="preserve">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D41991" w:rsidRDefault="00D41991" w:rsidP="000B5513">
      <w:pPr>
        <w:pStyle w:val="afffff3"/>
      </w:pPr>
      <w:r w:rsidRPr="001066A7">
        <w:t>Допуск в ППЭ лиц, указанных в подпункте 4.3.2,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w:t>
      </w:r>
      <w:r>
        <w:t xml:space="preserve"> документов,</w:t>
      </w:r>
      <w:r w:rsidRPr="001066A7">
        <w:t xml:space="preserve"> подтверждающих их полномочия.</w:t>
      </w:r>
      <w:r>
        <w:t xml:space="preserve"> </w:t>
      </w:r>
    </w:p>
    <w:p w:rsidR="00D41991" w:rsidRDefault="00D41991" w:rsidP="00473EE4">
      <w:pPr>
        <w:pStyle w:val="2"/>
      </w:pPr>
      <w:bookmarkStart w:id="112" w:name="_Toc509879597"/>
      <w:bookmarkStart w:id="113" w:name="_Toc4407193"/>
      <w:bookmarkStart w:id="114" w:name="_Toc37121995"/>
      <w:bookmarkStart w:id="115" w:name="_Toc37124169"/>
      <w:bookmarkStart w:id="116" w:name="_Toc70420733"/>
      <w:bookmarkStart w:id="117" w:name="_Toc71205335"/>
      <w:r w:rsidRPr="00701B93">
        <w:t>4.</w:t>
      </w:r>
      <w:r>
        <w:t>4</w:t>
      </w:r>
      <w:r w:rsidRPr="00701B93">
        <w:t>. Организация помещений и техническое оснащение ППЭ</w:t>
      </w:r>
      <w:bookmarkEnd w:id="112"/>
      <w:bookmarkEnd w:id="113"/>
      <w:bookmarkEnd w:id="114"/>
      <w:bookmarkEnd w:id="115"/>
      <w:bookmarkEnd w:id="116"/>
      <w:bookmarkEnd w:id="117"/>
    </w:p>
    <w:p w:rsidR="00D41991" w:rsidRDefault="00D41991" w:rsidP="000B5513">
      <w:pPr>
        <w:pStyle w:val="afffff3"/>
      </w:pPr>
      <w:r w:rsidRPr="000E347D">
        <w:rPr>
          <w:rStyle w:val="141"/>
        </w:rPr>
        <w:t>В ППЭ должны</w:t>
      </w:r>
      <w:r w:rsidRPr="006122AD">
        <w:rPr>
          <w:rStyle w:val="141"/>
        </w:rPr>
        <w:t xml:space="preserve"> быть организованы</w:t>
      </w:r>
      <w:r w:rsidRPr="001A709C">
        <w:t>:</w:t>
      </w:r>
    </w:p>
    <w:p w:rsidR="00D41991" w:rsidRDefault="00D41991" w:rsidP="000E347D">
      <w:pPr>
        <w:pStyle w:val="afffff1"/>
      </w:pPr>
      <w:r w:rsidRPr="00F0584E">
        <w:t xml:space="preserve">аудитории для участников </w:t>
      </w:r>
      <w:r>
        <w:t>ГИА</w:t>
      </w:r>
      <w:r w:rsidRPr="00F0584E">
        <w:t>;</w:t>
      </w:r>
    </w:p>
    <w:p w:rsidR="00D41991" w:rsidRDefault="00D41991" w:rsidP="000E347D">
      <w:pPr>
        <w:pStyle w:val="afffff1"/>
      </w:pPr>
      <w:r w:rsidRPr="00F0584E">
        <w:t>помещение для руководителя ППЭ</w:t>
      </w:r>
      <w:r>
        <w:t xml:space="preserve"> (далее - штаб ППЭ),</w:t>
      </w:r>
      <w:r w:rsidRPr="00F0584E">
        <w:t xml:space="preserve"> </w:t>
      </w:r>
      <w:r>
        <w:t>оборудованное</w:t>
      </w:r>
      <w:r w:rsidRPr="00F0584E">
        <w:t xml:space="preserve"> телефонной связью, принт</w:t>
      </w:r>
      <w:r>
        <w:t>ером, персональным компьютером,</w:t>
      </w:r>
      <w:r w:rsidRPr="00F0584E">
        <w:t xml:space="preserve"> сейфом (или металлическим шкафом) для </w:t>
      </w:r>
      <w:r w:rsidRPr="00D86E27">
        <w:t xml:space="preserve">осуществления безопасного </w:t>
      </w:r>
      <w:r w:rsidRPr="00F0584E">
        <w:t>хранения ЭМ;</w:t>
      </w:r>
    </w:p>
    <w:p w:rsidR="00D41991" w:rsidRDefault="00D41991" w:rsidP="000E347D">
      <w:pPr>
        <w:pStyle w:val="afffff1"/>
      </w:pPr>
      <w:r w:rsidRPr="00F0584E">
        <w:t>медицинский кабинет либо отдельное помещение для медицинских работников;</w:t>
      </w:r>
    </w:p>
    <w:p w:rsidR="00D41991" w:rsidRPr="00884F2A" w:rsidRDefault="00D41991" w:rsidP="000E347D">
      <w:pPr>
        <w:pStyle w:val="afffff1"/>
      </w:pPr>
      <w:r w:rsidRPr="00884F2A">
        <w:t>помещени</w:t>
      </w:r>
      <w:r w:rsidR="004A5C92" w:rsidRPr="00884F2A">
        <w:t>е</w:t>
      </w:r>
      <w:r w:rsidRPr="00884F2A">
        <w:t xml:space="preserve"> для общественных наблюдателей.</w:t>
      </w:r>
    </w:p>
    <w:p w:rsidR="00D41991" w:rsidRPr="002D328D" w:rsidRDefault="00D41991" w:rsidP="000E347D">
      <w:pPr>
        <w:pStyle w:val="afffff3"/>
      </w:pPr>
      <w:r w:rsidRPr="00884F2A">
        <w:t xml:space="preserve">В штабе ППЭ организуются места для хранения личных вещей членов ГЭК, руководителя образовательной организации, в помещениях которой </w:t>
      </w:r>
      <w:proofErr w:type="gramStart"/>
      <w:r w:rsidRPr="00884F2A">
        <w:t>организован</w:t>
      </w:r>
      <w:proofErr w:type="gramEnd"/>
      <w:r w:rsidRPr="00884F2A">
        <w:t xml:space="preserve"> ППЭ, или уполномоченного им лица, руководителя ППЭ, общественных наблюдателей, должностных лиц </w:t>
      </w:r>
      <w:proofErr w:type="spellStart"/>
      <w:r w:rsidRPr="00884F2A">
        <w:t>Рособрнадзора</w:t>
      </w:r>
      <w:proofErr w:type="spellEnd"/>
      <w:r w:rsidRPr="00884F2A">
        <w:t xml:space="preserve">, а также иных лиц, определенных </w:t>
      </w:r>
      <w:proofErr w:type="spellStart"/>
      <w:r w:rsidRPr="00884F2A">
        <w:t>Рособрнадзором</w:t>
      </w:r>
      <w:proofErr w:type="spellEnd"/>
      <w:r w:rsidRPr="00884F2A">
        <w:t>, должностных лиц Комитета, осуществляющ</w:t>
      </w:r>
      <w:r w:rsidR="004A5C92" w:rsidRPr="00884F2A">
        <w:t>их</w:t>
      </w:r>
      <w:r w:rsidRPr="00884F2A">
        <w:t xml:space="preserve"> переданные полномочия Российской Федерации в сфере образования.</w:t>
      </w:r>
    </w:p>
    <w:p w:rsidR="00D41991" w:rsidRPr="0010443E" w:rsidRDefault="00D41991" w:rsidP="000E347D">
      <w:pPr>
        <w:pStyle w:val="afffff3"/>
      </w:pPr>
      <w:r w:rsidRPr="001066A7">
        <w:t xml:space="preserve">В </w:t>
      </w:r>
      <w:r>
        <w:t>штабе</w:t>
      </w:r>
      <w:r w:rsidRPr="001066A7">
        <w:t xml:space="preserve"> ППЭ организуется место для руководителя образовательной организации, в помещениях которой </w:t>
      </w:r>
      <w:proofErr w:type="gramStart"/>
      <w:r w:rsidRPr="001066A7">
        <w:t>организован</w:t>
      </w:r>
      <w:proofErr w:type="gramEnd"/>
      <w:r w:rsidRPr="001066A7">
        <w:t xml:space="preserve"> ППЭ, или </w:t>
      </w:r>
      <w:r>
        <w:t>уполномоченного</w:t>
      </w:r>
      <w:r w:rsidRPr="001066A7">
        <w:t xml:space="preserve"> им лиц</w:t>
      </w:r>
      <w:r>
        <w:t>а</w:t>
      </w:r>
      <w:r w:rsidRPr="001066A7">
        <w:t>.</w:t>
      </w:r>
    </w:p>
    <w:p w:rsidR="00D41991" w:rsidRDefault="00D41991" w:rsidP="000E347D">
      <w:pPr>
        <w:pStyle w:val="afffff3"/>
      </w:pPr>
      <w:r w:rsidRPr="00F0584E">
        <w:lastRenderedPageBreak/>
        <w:t>Помещения, не использующиеся для проведения экзамена, в день проведения экзамена должны быть заперты и опечатаны.</w:t>
      </w:r>
    </w:p>
    <w:p w:rsidR="00D41991" w:rsidRPr="00F0584E" w:rsidRDefault="00D41991" w:rsidP="000E347D">
      <w:pPr>
        <w:pStyle w:val="afffff3"/>
      </w:pPr>
      <w:proofErr w:type="gramStart"/>
      <w:r w:rsidRPr="003476D6">
        <w:t xml:space="preserve">Не позднее двух рабочих дней до проведения экзамена по соответствующему учебному предмету </w:t>
      </w:r>
      <w:r>
        <w:t>Комитет</w:t>
      </w:r>
      <w:r w:rsidRPr="003476D6">
        <w:t xml:space="preserve"> направля</w:t>
      </w:r>
      <w:r>
        <w:t>е</w:t>
      </w:r>
      <w:r w:rsidRPr="003476D6">
        <w:t xml:space="preserve">т в ППЭ информацию о количестве </w:t>
      </w:r>
      <w:r>
        <w:t>участников ГИА</w:t>
      </w:r>
      <w:r w:rsidRPr="003476D6">
        <w:t xml:space="preserve"> с ОВЗ</w:t>
      </w:r>
      <w:r>
        <w:t>, участников ГИА детей-инвалидов и инвалидов</w:t>
      </w:r>
      <w:r w:rsidRPr="003476D6">
        <w:t xml:space="preserve"> в </w:t>
      </w:r>
      <w:r>
        <w:t xml:space="preserve">данном </w:t>
      </w:r>
      <w:r w:rsidRPr="003476D6">
        <w:t>ППЭ и необходимости организации проведения ГИА в условиях, учитывающих состояние их здоровья, особенности психофизического развития.</w:t>
      </w:r>
      <w:r w:rsidRPr="00F0584E">
        <w:t xml:space="preserve">  </w:t>
      </w:r>
      <w:proofErr w:type="gramEnd"/>
    </w:p>
    <w:p w:rsidR="00D41991" w:rsidRDefault="00D41991" w:rsidP="000E347D">
      <w:pPr>
        <w:pStyle w:val="afffff3"/>
        <w:rPr>
          <w:rStyle w:val="141"/>
        </w:rPr>
      </w:pPr>
      <w:proofErr w:type="gramStart"/>
      <w:r>
        <w:t>Для участников ГИА с ОВЗ, участников ГИА - детей-инвалидов и инвалидов, лиц,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Pr="00E01FEF">
        <w:rPr>
          <w:rStyle w:val="141"/>
        </w:rPr>
        <w:t>, ППЭ, оборудуется с учетом их </w:t>
      </w:r>
      <w:r>
        <w:rPr>
          <w:rStyle w:val="141"/>
        </w:rPr>
        <w:t>здоровья,</w:t>
      </w:r>
      <w:r w:rsidRPr="00E01FEF">
        <w:rPr>
          <w:rStyle w:val="141"/>
        </w:rPr>
        <w:t xml:space="preserve"> особенностей</w:t>
      </w:r>
      <w:r>
        <w:rPr>
          <w:rStyle w:val="141"/>
        </w:rPr>
        <w:t xml:space="preserve"> психофизического развития</w:t>
      </w:r>
      <w:r w:rsidRPr="00CB2B30">
        <w:rPr>
          <w:rStyle w:val="af1"/>
          <w:sz w:val="26"/>
          <w:szCs w:val="26"/>
        </w:rPr>
        <w:footnoteReference w:id="5"/>
      </w:r>
      <w:r w:rsidRPr="00E01FEF">
        <w:rPr>
          <w:rStyle w:val="141"/>
        </w:rPr>
        <w:t xml:space="preserve">. </w:t>
      </w:r>
      <w:proofErr w:type="gramEnd"/>
    </w:p>
    <w:p w:rsidR="00D41991" w:rsidRDefault="00D41991" w:rsidP="000E347D">
      <w:pPr>
        <w:pStyle w:val="afffff3"/>
      </w:pPr>
      <w:r w:rsidRPr="00E01FEF">
        <w:rPr>
          <w:rStyle w:val="141"/>
        </w:rPr>
        <w:t xml:space="preserve">Материально-технические условия проведения экзамена обеспечивают возможность беспрепятственного доступа таких </w:t>
      </w:r>
      <w:r>
        <w:rPr>
          <w:rStyle w:val="141"/>
        </w:rPr>
        <w:t>участников ГИА</w:t>
      </w:r>
      <w:r w:rsidRPr="00E01FEF">
        <w:rPr>
          <w:rStyle w:val="141"/>
        </w:rPr>
        <w:t xml:space="preserve"> в аудитории, туалетные и иные помещения, а также их пребывания в указанных </w:t>
      </w:r>
      <w:r w:rsidRPr="00217928">
        <w:t>помещениях (наличие пандусов, поручней, расширенных дверных проемов, лифтов, при отсутствии лифтов аудитория располагается на первом этаже; наличие</w:t>
      </w:r>
      <w:r w:rsidRPr="00C47136">
        <w:t xml:space="preserve"> специальных кресел и других приспособлений).</w:t>
      </w:r>
    </w:p>
    <w:p w:rsidR="00D41991" w:rsidRDefault="00D41991" w:rsidP="000E347D">
      <w:pPr>
        <w:pStyle w:val="afffff3"/>
      </w:pPr>
      <w:r w:rsidRPr="00C47136">
        <w:t xml:space="preserve">Во время </w:t>
      </w:r>
      <w:r>
        <w:t>проведения экзамена</w:t>
      </w:r>
      <w:r w:rsidRPr="00363503">
        <w:t xml:space="preserve"> для </w:t>
      </w:r>
      <w:r>
        <w:t>участников ГИА</w:t>
      </w:r>
      <w:r w:rsidRPr="00363503">
        <w:t xml:space="preserve"> с ОВЗ</w:t>
      </w:r>
      <w:r>
        <w:t>, участников ГИА детей-инвалидов и инвалидов</w:t>
      </w:r>
      <w:r w:rsidRPr="00363503">
        <w:t xml:space="preserve"> организуются питание и перерывы для проведения необходимых </w:t>
      </w:r>
      <w:r>
        <w:t xml:space="preserve">лечебных и </w:t>
      </w:r>
      <w:r w:rsidRPr="00363503">
        <w:t>профилактических процедур</w:t>
      </w:r>
      <w:r>
        <w:t>.</w:t>
      </w:r>
    </w:p>
    <w:p w:rsidR="00D41991" w:rsidRPr="000E347D" w:rsidRDefault="00D41991" w:rsidP="000E347D">
      <w:pPr>
        <w:pStyle w:val="140"/>
        <w:spacing w:before="240" w:after="120"/>
        <w:rPr>
          <w:i/>
          <w:u w:val="single"/>
        </w:rPr>
      </w:pPr>
      <w:r w:rsidRPr="000E347D">
        <w:rPr>
          <w:i/>
          <w:u w:val="single"/>
        </w:rPr>
        <w:t>Особенности организации ППЭ для проведения экзамена для глухих и слабослышащих обучающихся</w:t>
      </w:r>
    </w:p>
    <w:p w:rsidR="00D41991" w:rsidRPr="00884F2A" w:rsidRDefault="00D41991" w:rsidP="009C1B2D">
      <w:pPr>
        <w:pStyle w:val="afffff3"/>
        <w:rPr>
          <w:szCs w:val="26"/>
        </w:rPr>
      </w:pPr>
      <w:r w:rsidRPr="000E347D">
        <w:t xml:space="preserve">Для </w:t>
      </w:r>
      <w:proofErr w:type="gramStart"/>
      <w:r w:rsidRPr="009C1B2D">
        <w:rPr>
          <w:rStyle w:val="affe"/>
          <w:b w:val="0"/>
        </w:rPr>
        <w:t>слабослышащих</w:t>
      </w:r>
      <w:proofErr w:type="gramEnd"/>
      <w:r w:rsidRPr="009C1B2D">
        <w:rPr>
          <w:rStyle w:val="affe"/>
          <w:b w:val="0"/>
        </w:rPr>
        <w:t xml:space="preserve"> обучающихся</w:t>
      </w:r>
      <w:r w:rsidRPr="00884F2A">
        <w:t xml:space="preserve"> аудитории для проведения экзамена оборудуются звукоусиливающей аппаратурой как коллективного, так и индивидуального пользования. </w:t>
      </w:r>
      <w:bookmarkStart w:id="118" w:name="_GoBack"/>
      <w:bookmarkEnd w:id="118"/>
    </w:p>
    <w:p w:rsidR="00D41991" w:rsidRPr="00884F2A" w:rsidRDefault="00D41991" w:rsidP="009C1B2D">
      <w:pPr>
        <w:pStyle w:val="afffff3"/>
        <w:rPr>
          <w:szCs w:val="26"/>
        </w:rPr>
      </w:pPr>
      <w:proofErr w:type="gramStart"/>
      <w:r w:rsidRPr="00884F2A">
        <w:rPr>
          <w:szCs w:val="26"/>
        </w:rPr>
        <w:t>Отсутствие специальной звукоусиливающей электроакустической аппаратуры (ЗУЭА) не может являться препятствием для проведения ГВЭ, так как обучающиеся активно пользуются индивидуальными слуховыми аппаратами.</w:t>
      </w:r>
      <w:proofErr w:type="gramEnd"/>
      <w:r w:rsidRPr="00884F2A">
        <w:rPr>
          <w:szCs w:val="26"/>
        </w:rPr>
        <w:t xml:space="preserve"> </w:t>
      </w:r>
      <w:proofErr w:type="gramStart"/>
      <w:r w:rsidRPr="00884F2A">
        <w:rPr>
          <w:szCs w:val="26"/>
        </w:rPr>
        <w:t>Необходимы устройства для использования остаточного слуха, которые комфортны обучающимися в ОО АООП, в связи с их специфическими техническими ресурсами и опытом их эксплуатации обучающимися.</w:t>
      </w:r>
      <w:proofErr w:type="gramEnd"/>
      <w:r w:rsidRPr="00884F2A">
        <w:rPr>
          <w:szCs w:val="26"/>
        </w:rPr>
        <w:t xml:space="preserve"> Это могут быть аппаратура для фронтального пользования, привычная обучающимся, или их собственные индивидуальные слуховые аппараты, рекомендованные </w:t>
      </w:r>
      <w:proofErr w:type="spellStart"/>
      <w:r w:rsidRPr="00884F2A">
        <w:rPr>
          <w:szCs w:val="26"/>
        </w:rPr>
        <w:t>сурдоцентром</w:t>
      </w:r>
      <w:proofErr w:type="spellEnd"/>
      <w:r w:rsidRPr="00884F2A">
        <w:rPr>
          <w:szCs w:val="26"/>
        </w:rPr>
        <w:t xml:space="preserve"> (для слабослышащих детей) или индивидуальной программой реабилитации – для глухих детей, являющихся инвалидами детства. </w:t>
      </w:r>
    </w:p>
    <w:p w:rsidR="00D41991" w:rsidRPr="00884F2A" w:rsidRDefault="00D41991" w:rsidP="00A73C2A">
      <w:pPr>
        <w:pStyle w:val="140"/>
      </w:pPr>
      <w:proofErr w:type="gramStart"/>
      <w:r w:rsidRPr="00884F2A">
        <w:lastRenderedPageBreak/>
        <w:t xml:space="preserve">При организации </w:t>
      </w:r>
      <w:r w:rsidRPr="00884F2A">
        <w:rPr>
          <w:i/>
        </w:rPr>
        <w:t>экзамена для глухих и слабослышащих обучающихся</w:t>
      </w:r>
      <w:r w:rsidRPr="00884F2A">
        <w:t xml:space="preserve"> привлекается </w:t>
      </w:r>
      <w:proofErr w:type="spellStart"/>
      <w:r w:rsidRPr="00884F2A">
        <w:t>ассистент-сурдопереводчик</w:t>
      </w:r>
      <w:proofErr w:type="spellEnd"/>
      <w:r w:rsidRPr="00884F2A">
        <w:t>, работающий с данным контингентом обучающихся, но не ведущий учебный предмет, по которому проводится экзамен.</w:t>
      </w:r>
      <w:proofErr w:type="gramEnd"/>
      <w:r w:rsidRPr="00884F2A">
        <w:t xml:space="preserve"> В обязанности </w:t>
      </w:r>
      <w:proofErr w:type="spellStart"/>
      <w:r w:rsidRPr="00884F2A">
        <w:t>ассистента-сурдопереводчика</w:t>
      </w:r>
      <w:proofErr w:type="spellEnd"/>
      <w:r w:rsidRPr="00884F2A">
        <w:t xml:space="preserve"> входит осуществление </w:t>
      </w:r>
      <w:proofErr w:type="spellStart"/>
      <w:r w:rsidRPr="00884F2A">
        <w:t>сурдоперевода</w:t>
      </w:r>
      <w:proofErr w:type="spellEnd"/>
      <w:r w:rsidRPr="00884F2A">
        <w:t xml:space="preserve"> на всех этапах экзамена (при желании глухого и слабослышащего экзаменуемого), в том числе при устном разъяснении процедурных особенностей его проведения, зачитывании организатором текста изложения для всех участников ГИА, при необходимости уточнения условий творческого задания и проч.</w:t>
      </w:r>
    </w:p>
    <w:p w:rsidR="00D41991" w:rsidRPr="000B5513" w:rsidRDefault="00D41991" w:rsidP="000B5513">
      <w:pPr>
        <w:pStyle w:val="afffff3"/>
        <w:spacing w:before="120" w:after="240"/>
        <w:rPr>
          <w:i/>
          <w:szCs w:val="26"/>
        </w:rPr>
      </w:pPr>
      <w:r w:rsidRPr="000B5513">
        <w:rPr>
          <w:i/>
        </w:rPr>
        <w:t>Особенности организации ППЭ для проведения экзамена для слепых обучающихся.</w:t>
      </w:r>
      <w:r w:rsidRPr="000B5513">
        <w:rPr>
          <w:i/>
          <w:szCs w:val="26"/>
        </w:rPr>
        <w:t xml:space="preserve"> </w:t>
      </w:r>
    </w:p>
    <w:p w:rsidR="00D41991" w:rsidRPr="00884F2A" w:rsidRDefault="00D41991" w:rsidP="000B5513">
      <w:pPr>
        <w:pStyle w:val="afffff3"/>
      </w:pPr>
      <w:r w:rsidRPr="00884F2A">
        <w:t>Для данной категории обучающихся предусматривается оформление ЭМ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(без выхода в сеть «Интернет»).</w:t>
      </w:r>
    </w:p>
    <w:p w:rsidR="00D41991" w:rsidRPr="00884F2A" w:rsidRDefault="00D41991" w:rsidP="00A73C2A">
      <w:pPr>
        <w:pStyle w:val="140"/>
      </w:pPr>
    </w:p>
    <w:p w:rsidR="00D41991" w:rsidRPr="00884F2A" w:rsidRDefault="00D41991" w:rsidP="000B5513">
      <w:pPr>
        <w:autoSpaceDE w:val="0"/>
        <w:autoSpaceDN w:val="0"/>
        <w:adjustRightInd w:val="0"/>
        <w:spacing w:before="120" w:after="240"/>
        <w:ind w:firstLine="851"/>
        <w:jc w:val="both"/>
        <w:rPr>
          <w:i/>
          <w:sz w:val="28"/>
          <w:szCs w:val="28"/>
        </w:rPr>
      </w:pPr>
      <w:r w:rsidRPr="00884F2A">
        <w:rPr>
          <w:i/>
          <w:sz w:val="28"/>
          <w:szCs w:val="28"/>
        </w:rPr>
        <w:t xml:space="preserve">Особенности организации ППЭ для проведения экзамена для </w:t>
      </w:r>
      <w:proofErr w:type="gramStart"/>
      <w:r w:rsidRPr="00884F2A">
        <w:rPr>
          <w:i/>
          <w:sz w:val="28"/>
          <w:szCs w:val="28"/>
        </w:rPr>
        <w:t>слабовидящих</w:t>
      </w:r>
      <w:proofErr w:type="gramEnd"/>
      <w:r w:rsidRPr="00884F2A">
        <w:rPr>
          <w:i/>
          <w:sz w:val="28"/>
          <w:szCs w:val="28"/>
        </w:rPr>
        <w:t xml:space="preserve"> обучающихся.</w:t>
      </w:r>
    </w:p>
    <w:p w:rsidR="00D41991" w:rsidRPr="00884F2A" w:rsidRDefault="00D41991" w:rsidP="000B5513">
      <w:pPr>
        <w:pStyle w:val="afffff3"/>
      </w:pPr>
      <w:r w:rsidRPr="00884F2A">
        <w:t xml:space="preserve">Для </w:t>
      </w:r>
      <w:r w:rsidRPr="00884F2A">
        <w:rPr>
          <w:rStyle w:val="affe"/>
        </w:rPr>
        <w:t>слабовидящих обучающихся</w:t>
      </w:r>
      <w:r w:rsidRPr="00884F2A">
        <w:t xml:space="preserve"> ЭМ представляются в увеличенном размере; в аудиториях для проведения экзаменов предусматривается наличие увеличительных устройств и индивидуальное равномерное освещение не менее 300 люкс.</w:t>
      </w:r>
      <w:r w:rsidR="00B97F46">
        <w:t xml:space="preserve"> </w:t>
      </w:r>
      <w:r w:rsidR="00B97F46" w:rsidRPr="00B97F46">
        <w:t>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w:t>
      </w:r>
      <w:r w:rsidR="00B97F46">
        <w:t>тствии динамической регулировки.</w:t>
      </w:r>
    </w:p>
    <w:p w:rsidR="00D41991" w:rsidRPr="00884F2A" w:rsidRDefault="00D41991" w:rsidP="00A73C2A">
      <w:pPr>
        <w:pStyle w:val="140"/>
      </w:pPr>
    </w:p>
    <w:p w:rsidR="00D41991" w:rsidRPr="00884F2A" w:rsidRDefault="00D41991" w:rsidP="000B5513">
      <w:pPr>
        <w:autoSpaceDE w:val="0"/>
        <w:autoSpaceDN w:val="0"/>
        <w:adjustRightInd w:val="0"/>
        <w:spacing w:before="120" w:after="240"/>
        <w:ind w:firstLine="851"/>
        <w:jc w:val="both"/>
        <w:rPr>
          <w:i/>
          <w:sz w:val="28"/>
          <w:szCs w:val="28"/>
        </w:rPr>
      </w:pPr>
      <w:r w:rsidRPr="00884F2A">
        <w:rPr>
          <w:i/>
          <w:sz w:val="28"/>
          <w:szCs w:val="28"/>
        </w:rPr>
        <w:t>Особенности организации ППЭ для лиц с нарушениями опорно-двигательного аппарата (с тяжелыми нарушениями двигательных функций верхних конечностей).</w:t>
      </w:r>
    </w:p>
    <w:p w:rsidR="00D41991" w:rsidRPr="00EE1312" w:rsidRDefault="00D41991" w:rsidP="000B5513">
      <w:pPr>
        <w:pStyle w:val="afffff3"/>
      </w:pPr>
      <w:r w:rsidRPr="00884F2A">
        <w:t xml:space="preserve">Данная категория </w:t>
      </w:r>
      <w:proofErr w:type="gramStart"/>
      <w:r w:rsidRPr="00884F2A">
        <w:t>обучающихся</w:t>
      </w:r>
      <w:proofErr w:type="gramEnd"/>
      <w:r w:rsidRPr="00884F2A">
        <w:t xml:space="preserve"> имеет право выполнять письменные экзаменационные работы на компьютере (по желанию).</w:t>
      </w:r>
    </w:p>
    <w:p w:rsidR="00D41991" w:rsidRPr="00B16B13" w:rsidRDefault="00D41991" w:rsidP="00A73C2A">
      <w:pPr>
        <w:pStyle w:val="140"/>
        <w:rPr>
          <w:color w:val="006600"/>
        </w:rPr>
      </w:pPr>
    </w:p>
    <w:p w:rsidR="00D41991" w:rsidRPr="00D520A1" w:rsidRDefault="00D41991" w:rsidP="00473EE4">
      <w:pPr>
        <w:pStyle w:val="2"/>
      </w:pPr>
      <w:bookmarkStart w:id="119" w:name="_Toc37121996"/>
      <w:bookmarkStart w:id="120" w:name="_Toc37124170"/>
      <w:bookmarkStart w:id="121" w:name="_Toc70420734"/>
      <w:bookmarkStart w:id="122" w:name="_Toc71205336"/>
      <w:r>
        <w:t xml:space="preserve">4.5 </w:t>
      </w:r>
      <w:r w:rsidRPr="001066A7">
        <w:t xml:space="preserve">Особенности </w:t>
      </w:r>
      <w:r w:rsidRPr="00D520A1">
        <w:t>организации ППЭ для проведения ГВЭ в устной форме</w:t>
      </w:r>
      <w:bookmarkEnd w:id="119"/>
      <w:bookmarkEnd w:id="120"/>
      <w:bookmarkEnd w:id="121"/>
      <w:bookmarkEnd w:id="122"/>
    </w:p>
    <w:p w:rsidR="00D41991" w:rsidRDefault="00D41991" w:rsidP="00945C0F">
      <w:pPr>
        <w:pStyle w:val="afffff3"/>
      </w:pPr>
      <w:r w:rsidRPr="00D520A1">
        <w:t xml:space="preserve">При проведении ГВЭ в устной форме устные ответы участников ГИА записываются на </w:t>
      </w:r>
      <w:proofErr w:type="spellStart"/>
      <w:r w:rsidRPr="00D520A1">
        <w:t>аудионосители</w:t>
      </w:r>
      <w:proofErr w:type="spellEnd"/>
      <w:r w:rsidRPr="00D520A1">
        <w:t xml:space="preserve"> или записываются на </w:t>
      </w:r>
      <w:proofErr w:type="spellStart"/>
      <w:r w:rsidRPr="00D520A1">
        <w:t>аудионосители</w:t>
      </w:r>
      <w:proofErr w:type="spellEnd"/>
      <w:r w:rsidRPr="00D520A1">
        <w:t xml:space="preserve">  с </w:t>
      </w:r>
      <w:r w:rsidRPr="00D520A1">
        <w:lastRenderedPageBreak/>
        <w:t xml:space="preserve">одновременным протоколированием. Аудитории, выделяемые для записи устных ответов, оборудуются </w:t>
      </w:r>
      <w:r>
        <w:t xml:space="preserve"> </w:t>
      </w:r>
      <w:r w:rsidRPr="003630E2">
        <w:t xml:space="preserve">средствами цифровой аудиозаписи. </w:t>
      </w:r>
    </w:p>
    <w:p w:rsidR="00D41991" w:rsidRPr="003630E2" w:rsidRDefault="00D41991" w:rsidP="00945C0F">
      <w:pPr>
        <w:pStyle w:val="afffff3"/>
      </w:pPr>
      <w:r>
        <w:t>Участник ГИА</w:t>
      </w:r>
      <w:r w:rsidRPr="003630E2">
        <w:t xml:space="preserve"> по команде технического специалиста  или </w:t>
      </w:r>
      <w:r>
        <w:t>организатора</w:t>
      </w:r>
      <w:r w:rsidRPr="003630E2">
        <w:t xml:space="preserve"> громко и разборчиво дает устный ответ на задание. При проведении экзамена экзаменатор-собеседник при необходимости задает вопросы, которые позволяют </w:t>
      </w:r>
      <w:r>
        <w:t>участнику ГИА</w:t>
      </w:r>
      <w:r w:rsidRPr="003630E2">
        <w:t xml:space="preserve"> уточнить и (или) дополнить устный ответ в соответствии с требованиями вопроса экзаменационного задания. Технический специалист или </w:t>
      </w:r>
      <w:r>
        <w:t>организатор</w:t>
      </w:r>
      <w:r w:rsidRPr="003630E2">
        <w:t xml:space="preserve"> </w:t>
      </w:r>
      <w:r>
        <w:t>предоставляет участнику ГИА возможность</w:t>
      </w:r>
      <w:r w:rsidRPr="003630E2">
        <w:t xml:space="preserve"> прослушать запись его ответа и убедиться, что она произведена без технических сбоев.</w:t>
      </w:r>
    </w:p>
    <w:p w:rsidR="00D41991" w:rsidRPr="003630E2" w:rsidRDefault="00D41991" w:rsidP="00945C0F">
      <w:pPr>
        <w:pStyle w:val="afffff3"/>
      </w:pPr>
      <w:r w:rsidRPr="003630E2">
        <w:t>Участники ГИА могут взять с собой на отведенное место в аудитории медицинские приборы и препараты, показанные для экстренной помощи, а также необходимое техническое оборудование для выполнения заданий (</w:t>
      </w:r>
      <w:proofErr w:type="spellStart"/>
      <w:r w:rsidRPr="003630E2">
        <w:t>брайлевский</w:t>
      </w:r>
      <w:proofErr w:type="spellEnd"/>
      <w:r w:rsidRPr="003630E2">
        <w:t xml:space="preserve"> прибор и грифель, </w:t>
      </w:r>
      <w:proofErr w:type="spellStart"/>
      <w:r w:rsidRPr="003630E2">
        <w:t>брайлевская</w:t>
      </w:r>
      <w:proofErr w:type="spellEnd"/>
      <w:r w:rsidRPr="003630E2">
        <w:t xml:space="preserve"> печатная машинка, лупа или иное увеличительное устройство, специальные чертежные инструменты и др.).</w:t>
      </w:r>
    </w:p>
    <w:p w:rsidR="00D41991" w:rsidRPr="00D520A1" w:rsidRDefault="00D41991" w:rsidP="00945C0F">
      <w:pPr>
        <w:pStyle w:val="afffff3"/>
      </w:pPr>
      <w:r w:rsidRPr="00D520A1">
        <w:t xml:space="preserve">В случае одновременной аудиозаписи и протоколирования устных ответов участнику экзамена предоставляется возможность ознакомиться с протоколом его ответа и убедиться, что он </w:t>
      </w:r>
      <w:proofErr w:type="gramStart"/>
      <w:r w:rsidRPr="00D520A1">
        <w:t>записан</w:t>
      </w:r>
      <w:proofErr w:type="gramEnd"/>
      <w:r w:rsidRPr="00D520A1">
        <w:t xml:space="preserve"> верно.</w:t>
      </w:r>
    </w:p>
    <w:p w:rsidR="00D41991" w:rsidRPr="0010079E" w:rsidRDefault="00D41991" w:rsidP="00A73C2A">
      <w:pPr>
        <w:pStyle w:val="140"/>
        <w:rPr>
          <w:color w:val="FF0000"/>
        </w:rPr>
      </w:pPr>
    </w:p>
    <w:p w:rsidR="00D41991" w:rsidRPr="003140CA" w:rsidRDefault="00D41991" w:rsidP="00473EE4">
      <w:pPr>
        <w:pStyle w:val="2"/>
      </w:pPr>
      <w:bookmarkStart w:id="123" w:name="_Toc70420735"/>
      <w:bookmarkStart w:id="124" w:name="_Toc71205337"/>
      <w:r w:rsidRPr="003140CA">
        <w:t>4.6</w:t>
      </w:r>
      <w:r w:rsidR="004A5C92">
        <w:t>.</w:t>
      </w:r>
      <w:r w:rsidRPr="003140CA">
        <w:t xml:space="preserve"> Особенности организации ППЭ для проведения ГВЭ в письменной форме.</w:t>
      </w:r>
      <w:bookmarkEnd w:id="123"/>
      <w:bookmarkEnd w:id="124"/>
    </w:p>
    <w:p w:rsidR="00155F1C" w:rsidRDefault="00D41991" w:rsidP="00945C0F">
      <w:pPr>
        <w:pStyle w:val="afffff3"/>
      </w:pPr>
      <w:r w:rsidRPr="0010079E">
        <w:t>Участникам ГВЭ по русскому языку в аудиториях предоставляются  орфографические и толковые словари</w:t>
      </w:r>
      <w:r>
        <w:t xml:space="preserve">, </w:t>
      </w:r>
      <w:r w:rsidRPr="00CD504D">
        <w:t>позволяющие устанавливать нормативное написание слов и определять значения лексической единицы</w:t>
      </w:r>
      <w:r w:rsidR="00155F1C">
        <w:t>.</w:t>
      </w:r>
      <w:r w:rsidRPr="0010079E">
        <w:t xml:space="preserve"> </w:t>
      </w:r>
    </w:p>
    <w:p w:rsidR="00155F1C" w:rsidRDefault="00155F1C" w:rsidP="00945C0F">
      <w:pPr>
        <w:pStyle w:val="afffff3"/>
      </w:pPr>
      <w:r w:rsidRPr="00155F1C">
        <w:t xml:space="preserve">Орфографические 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заблаговременно (не </w:t>
      </w:r>
      <w:proofErr w:type="gramStart"/>
      <w:r w:rsidRPr="00155F1C">
        <w:t>позднее</w:t>
      </w:r>
      <w:proofErr w:type="gramEnd"/>
      <w:r w:rsidRPr="00155F1C">
        <w:t xml:space="preserve"> чем за 1 календарный день до проведения экзамена). Пользоваться личными орфографическими словарями участникам экзамена в целях предупреждения недопущения нарушений Порядка в части использования справочных материалов, письменных заметок запрещается.</w:t>
      </w:r>
    </w:p>
    <w:p w:rsidR="00D41991" w:rsidRPr="0010079E" w:rsidRDefault="00155F1C" w:rsidP="00945C0F">
      <w:pPr>
        <w:pStyle w:val="afffff3"/>
        <w:rPr>
          <w:b/>
        </w:rPr>
      </w:pPr>
      <w:r w:rsidRPr="00155F1C">
        <w:t>Руководитель ППЭ обязан проверить предоставленные словари на предмет отсутствия в них справочных материалов, письменных заметок и т.п.</w:t>
      </w:r>
    </w:p>
    <w:p w:rsidR="00D41991" w:rsidRPr="003140CA" w:rsidRDefault="00D41991" w:rsidP="00473EE4">
      <w:pPr>
        <w:pStyle w:val="2"/>
      </w:pPr>
      <w:bookmarkStart w:id="125" w:name="_Toc509879598"/>
      <w:bookmarkStart w:id="126" w:name="_Toc4407194"/>
      <w:bookmarkStart w:id="127" w:name="_Toc37121997"/>
      <w:bookmarkStart w:id="128" w:name="_Toc37124171"/>
      <w:bookmarkStart w:id="129" w:name="_Toc70420736"/>
      <w:bookmarkStart w:id="130" w:name="_Toc71205338"/>
      <w:r w:rsidRPr="00155F1C">
        <w:t>4.</w:t>
      </w:r>
      <w:r w:rsidR="00155F1C" w:rsidRPr="00155F1C">
        <w:t>7</w:t>
      </w:r>
      <w:r w:rsidRPr="00155F1C">
        <w:t>. Готовность ППЭ и аудиторий</w:t>
      </w:r>
      <w:bookmarkEnd w:id="125"/>
      <w:bookmarkEnd w:id="126"/>
      <w:bookmarkEnd w:id="127"/>
      <w:bookmarkEnd w:id="128"/>
      <w:bookmarkEnd w:id="129"/>
      <w:bookmarkEnd w:id="130"/>
    </w:p>
    <w:p w:rsidR="00D41991" w:rsidRDefault="00D41991" w:rsidP="00A73C2A">
      <w:pPr>
        <w:pStyle w:val="140"/>
      </w:pPr>
      <w:r w:rsidRPr="00945C0F">
        <w:rPr>
          <w:rStyle w:val="afffff4"/>
        </w:rPr>
        <w:t xml:space="preserve">Не </w:t>
      </w:r>
      <w:proofErr w:type="gramStart"/>
      <w:r w:rsidRPr="00945C0F">
        <w:rPr>
          <w:rStyle w:val="afffff4"/>
        </w:rPr>
        <w:t>позднее</w:t>
      </w:r>
      <w:proofErr w:type="gramEnd"/>
      <w:r w:rsidRPr="00945C0F">
        <w:rPr>
          <w:rStyle w:val="afffff4"/>
        </w:rPr>
        <w:t xml:space="preserve"> чем за один календарный день до начала экзамена руководитель ППЭ и руководитель организации, на базе которой организован ППЭ (или уполномоченное им лицо), должны обеспечить готовность ППЭ, проверить соответствие всех помещений, выделяемых для проведения ГИА, установленным требованиям и заполнить протокол готовности ППЭ</w:t>
      </w:r>
      <w:r>
        <w:t xml:space="preserve"> </w:t>
      </w:r>
      <w:r w:rsidRPr="001066A7">
        <w:t>(</w:t>
      </w:r>
      <w:r w:rsidRPr="00362D0F">
        <w:rPr>
          <w:rStyle w:val="affff1"/>
        </w:rPr>
        <w:t>форма ППЭ</w:t>
      </w:r>
      <w:r w:rsidRPr="00362D0F">
        <w:rPr>
          <w:rStyle w:val="affff1"/>
        </w:rPr>
        <w:noBreakHyphen/>
        <w:t>9</w:t>
      </w:r>
      <w:r w:rsidRPr="00362D0F">
        <w:rPr>
          <w:rStyle w:val="affff1"/>
        </w:rPr>
        <w:noBreakHyphen/>
        <w:t>01− Сборник форм ГИА-9</w:t>
      </w:r>
      <w:r w:rsidRPr="001066A7">
        <w:rPr>
          <w:i/>
        </w:rPr>
        <w:t>)</w:t>
      </w:r>
      <w:r w:rsidRPr="00E01FEF">
        <w:rPr>
          <w:i/>
        </w:rPr>
        <w:t>.</w:t>
      </w:r>
      <w:r w:rsidRPr="00E01FEF">
        <w:tab/>
      </w:r>
      <w:bookmarkStart w:id="131" w:name="_Toc509879599"/>
    </w:p>
    <w:p w:rsidR="00D41991" w:rsidRPr="001A709C" w:rsidRDefault="00D41991" w:rsidP="00473EE4">
      <w:pPr>
        <w:pStyle w:val="1f"/>
      </w:pPr>
      <w:bookmarkStart w:id="132" w:name="_Toc4407195"/>
      <w:bookmarkStart w:id="133" w:name="_Toc37121998"/>
      <w:bookmarkStart w:id="134" w:name="_Toc37124172"/>
      <w:bookmarkStart w:id="135" w:name="_Toc70420737"/>
      <w:bookmarkStart w:id="136" w:name="_Toc71205339"/>
      <w:r w:rsidRPr="001A709C">
        <w:lastRenderedPageBreak/>
        <w:t>5. ПРОВЕДЕНИЕ ГИА</w:t>
      </w:r>
      <w:bookmarkEnd w:id="131"/>
      <w:bookmarkEnd w:id="132"/>
      <w:bookmarkEnd w:id="133"/>
      <w:bookmarkEnd w:id="134"/>
      <w:bookmarkEnd w:id="135"/>
      <w:bookmarkEnd w:id="136"/>
    </w:p>
    <w:p w:rsidR="00D41991" w:rsidRDefault="00D41991" w:rsidP="00473EE4">
      <w:pPr>
        <w:pStyle w:val="2"/>
      </w:pPr>
      <w:bookmarkStart w:id="137" w:name="_Toc4407196"/>
      <w:bookmarkStart w:id="138" w:name="_Toc37121999"/>
      <w:bookmarkStart w:id="139" w:name="_Toc37124173"/>
      <w:bookmarkStart w:id="140" w:name="_Toc70420738"/>
      <w:bookmarkStart w:id="141" w:name="_Toc71205340"/>
      <w:r w:rsidRPr="00E01FEF">
        <w:t>5.1. Общая часть</w:t>
      </w:r>
      <w:bookmarkEnd w:id="137"/>
      <w:bookmarkEnd w:id="138"/>
      <w:bookmarkEnd w:id="139"/>
      <w:bookmarkEnd w:id="140"/>
      <w:bookmarkEnd w:id="141"/>
    </w:p>
    <w:p w:rsidR="00D41991" w:rsidRDefault="00D41991" w:rsidP="00945C0F">
      <w:pPr>
        <w:pStyle w:val="afffff3"/>
      </w:pPr>
      <w:r w:rsidRPr="001A709C">
        <w:t xml:space="preserve">В день экзамена участник ГИА прибывает в ППЭ </w:t>
      </w:r>
      <w:r w:rsidRPr="0085316E">
        <w:t>не позднее</w:t>
      </w:r>
      <w:r>
        <w:t> </w:t>
      </w:r>
      <w:r w:rsidRPr="00E01FEF">
        <w:rPr>
          <w:b/>
        </w:rPr>
        <w:t>9.</w:t>
      </w:r>
      <w:r>
        <w:rPr>
          <w:b/>
        </w:rPr>
        <w:t>00</w:t>
      </w:r>
      <w:r>
        <w:t> </w:t>
      </w:r>
      <w:r w:rsidRPr="0085316E">
        <w:t>по местному времени</w:t>
      </w:r>
      <w:r w:rsidRPr="001A709C">
        <w:t>.</w:t>
      </w:r>
    </w:p>
    <w:p w:rsidR="00D41991" w:rsidRDefault="00D41991" w:rsidP="00945C0F">
      <w:pPr>
        <w:pStyle w:val="afffff3"/>
      </w:pPr>
      <w:r w:rsidRPr="0058657C">
        <w:t xml:space="preserve">Допуск участников ГИА в ППЭ осуществляется </w:t>
      </w:r>
      <w:r>
        <w:t xml:space="preserve">с 9.00 по местному времени </w:t>
      </w:r>
      <w:r w:rsidRPr="0058657C">
        <w:t>при наличии у них документов, удостоверяющих личность (</w:t>
      </w:r>
      <w:hyperlink w:anchor="Приложени8" w:history="1">
        <w:r w:rsidRPr="00FA1108">
          <w:rPr>
            <w:rStyle w:val="aff2"/>
          </w:rPr>
          <w:t xml:space="preserve">Приложение </w:t>
        </w:r>
        <w:r w:rsidR="00D47BD7" w:rsidRPr="00FA1108">
          <w:rPr>
            <w:rStyle w:val="aff2"/>
          </w:rPr>
          <w:t>8</w:t>
        </w:r>
      </w:hyperlink>
      <w:r w:rsidRPr="0058657C">
        <w:t xml:space="preserve">), и при наличии их в  </w:t>
      </w:r>
      <w:r>
        <w:t xml:space="preserve">утверждённых Комитетом </w:t>
      </w:r>
      <w:r w:rsidRPr="0058657C">
        <w:t xml:space="preserve">списках распределения </w:t>
      </w:r>
      <w:proofErr w:type="gramStart"/>
      <w:r w:rsidRPr="0058657C">
        <w:t>в</w:t>
      </w:r>
      <w:proofErr w:type="gramEnd"/>
      <w:r w:rsidRPr="0058657C">
        <w:t> данный ППЭ. В случае отсутствия у участника ГИА документа, удостоверяющего личность, при наличии его в списках</w:t>
      </w:r>
      <w:r w:rsidRPr="001066A7">
        <w:t xml:space="preserve"> распределения в данный ППЭ</w:t>
      </w:r>
      <w:r>
        <w:rPr>
          <w:sz w:val="26"/>
          <w:szCs w:val="26"/>
        </w:rPr>
        <w:t xml:space="preserve">, </w:t>
      </w:r>
      <w:r w:rsidRPr="006059B0">
        <w:t>он допускается в ППЭ после подтверждения его личности сопровождающим</w:t>
      </w:r>
      <w:r w:rsidR="00F66CB7">
        <w:t xml:space="preserve"> лицом </w:t>
      </w:r>
      <w:r w:rsidRPr="001066A7">
        <w:t>(</w:t>
      </w:r>
      <w:r w:rsidRPr="00A10F4B">
        <w:rPr>
          <w:rStyle w:val="affff1"/>
        </w:rPr>
        <w:t>форма ППЭ</w:t>
      </w:r>
      <w:r w:rsidRPr="00A10F4B">
        <w:rPr>
          <w:rStyle w:val="affff1"/>
        </w:rPr>
        <w:noBreakHyphen/>
        <w:t>9-20 – Сборник форм ГИА-9</w:t>
      </w:r>
      <w:r w:rsidRPr="001066A7">
        <w:rPr>
          <w:i/>
        </w:rPr>
        <w:t>).</w:t>
      </w:r>
      <w:r>
        <w:t xml:space="preserve"> </w:t>
      </w:r>
      <w:r w:rsidRPr="004B6954">
        <w:t xml:space="preserve">Проверка указанных документов, установление соответствия личности представленным документам, проверка наличия лиц в списках распределения в </w:t>
      </w:r>
      <w:proofErr w:type="gramStart"/>
      <w:r w:rsidRPr="004B6954">
        <w:t>данный</w:t>
      </w:r>
      <w:proofErr w:type="gramEnd"/>
      <w:r w:rsidRPr="004B6954">
        <w:t xml:space="preserve">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D41991" w:rsidRDefault="00D41991" w:rsidP="007E7AF1">
      <w:pPr>
        <w:pStyle w:val="afffff3"/>
      </w:pPr>
      <w:proofErr w:type="gramStart"/>
      <w:r>
        <w:t>Член</w:t>
      </w:r>
      <w:r w:rsidRPr="00C14B04">
        <w:t xml:space="preserve"> ГЭК присутствует при организации входа участников ГИА в ППЭ и осуществляет контроль за выполнением требования о </w:t>
      </w:r>
      <w:r w:rsidRPr="006A2ABB">
        <w:t>запрете участникам ГИА, организаторам, ассистентам, медицинским работникам, техническим специалистам, экзаменаторам-собеседникам</w:t>
      </w:r>
      <w:r>
        <w:t xml:space="preserve"> </w:t>
      </w:r>
      <w:r w:rsidRPr="00CD504D">
        <w:t xml:space="preserve">для проведения ГВЭ в устной форме, </w:t>
      </w:r>
      <w:r w:rsidRPr="006A2ABB">
        <w:t>иметь при</w:t>
      </w:r>
      <w:r w:rsidRPr="00C14B04">
        <w:t xml:space="preserve"> себе средства связи, в том числе осуществляет контроль за организацией сдачи иных вещей (не перечисленных в </w:t>
      </w:r>
      <w:r w:rsidRPr="00D520A1">
        <w:t>п. 55 Порядка</w:t>
      </w:r>
      <w:r w:rsidRPr="00C14B04">
        <w:t>) в специально выделенном до вход</w:t>
      </w:r>
      <w:r>
        <w:t xml:space="preserve">а </w:t>
      </w:r>
      <w:r w:rsidRPr="00C14B04">
        <w:t>в</w:t>
      </w:r>
      <w:proofErr w:type="gramEnd"/>
      <w:r w:rsidRPr="00C14B04">
        <w:t xml:space="preserve"> ППЭ </w:t>
      </w:r>
      <w:proofErr w:type="gramStart"/>
      <w:r w:rsidRPr="00C14B04">
        <w:t>месте</w:t>
      </w:r>
      <w:proofErr w:type="gramEnd"/>
      <w:r w:rsidRPr="00C14B04">
        <w:t xml:space="preserve"> для хранения личных вещей участников ГИА, работников ППЭ. </w:t>
      </w:r>
    </w:p>
    <w:p w:rsidR="00D41991" w:rsidRDefault="00D41991" w:rsidP="007E7AF1">
      <w:pPr>
        <w:pStyle w:val="afffff3"/>
      </w:pPr>
      <w:r w:rsidRPr="001A709C">
        <w:t xml:space="preserve">Согласно спискам распределения на информационном стенде участник ГИА определяет аудиторию, в которую он распределён на экзамен. </w:t>
      </w:r>
    </w:p>
    <w:p w:rsidR="00D41991" w:rsidRPr="0010443E" w:rsidRDefault="00D41991" w:rsidP="007E7AF1">
      <w:pPr>
        <w:pStyle w:val="afffff3"/>
      </w:pPr>
      <w:r w:rsidRPr="001066A7">
        <w:t xml:space="preserve">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w:t>
      </w:r>
      <w:r>
        <w:t>участникам ГИА</w:t>
      </w:r>
      <w:r w:rsidRPr="001066A7">
        <w:t xml:space="preserve"> ориентироваться в помещениях ППЭ, а также осуществляет </w:t>
      </w:r>
      <w:proofErr w:type="gramStart"/>
      <w:r w:rsidRPr="001066A7">
        <w:t>контроль за</w:t>
      </w:r>
      <w:proofErr w:type="gramEnd"/>
      <w:r w:rsidRPr="001066A7">
        <w:t xml:space="preserve"> перемещением лиц, не задействованных в проведении экзамена.</w:t>
      </w:r>
    </w:p>
    <w:p w:rsidR="00D41991" w:rsidRPr="00F66CB7" w:rsidRDefault="00D41991" w:rsidP="007E7AF1">
      <w:pPr>
        <w:pStyle w:val="afffff3"/>
      </w:pPr>
      <w:r w:rsidRPr="00F66CB7">
        <w:t>Представители образовательных организаций, сопровождающие  участников ГИА в ППЭ, должны находиться в специально отведённых помещениях вне ППЭ, изолированных от аудиторий для проведения экзамена. Обязанностью сопровождающих является содействие оперативному решению проблем, которые могут возникнуть с их выпускниками.</w:t>
      </w:r>
    </w:p>
    <w:p w:rsidR="00D41991" w:rsidRPr="00805254" w:rsidRDefault="00D41991" w:rsidP="007E7AF1">
      <w:pPr>
        <w:pStyle w:val="afffff3"/>
      </w:pPr>
      <w:r w:rsidRPr="00F66CB7">
        <w:t>Для сопровождения участников ГИА не рекомендуется назначать учителя, преподающего предмет, по которому проводится ГИА в данный день.</w:t>
      </w:r>
      <w:r w:rsidRPr="00805254">
        <w:t xml:space="preserve"> </w:t>
      </w:r>
    </w:p>
    <w:p w:rsidR="00D41991" w:rsidRPr="0010443E" w:rsidRDefault="00D41991" w:rsidP="007E7AF1">
      <w:pPr>
        <w:pStyle w:val="afffff3"/>
      </w:pPr>
      <w:r w:rsidRPr="001066A7">
        <w:t xml:space="preserve">Участники ГИА рассаживаются за рабочие места в соответствии с проведенным распределением. Изменение рабочего места не допускается. </w:t>
      </w:r>
    </w:p>
    <w:p w:rsidR="00D41991" w:rsidRPr="0010443E" w:rsidRDefault="00D41991" w:rsidP="007E7AF1">
      <w:pPr>
        <w:pStyle w:val="afffff3"/>
      </w:pPr>
      <w:r w:rsidRPr="007559D1">
        <w:t>В зависимости от выбора формы сдачи экзамена (письменная или устная форма), а также маркировки ЭМ производится рассадка участников ГВЭ.</w:t>
      </w:r>
    </w:p>
    <w:p w:rsidR="00D41991" w:rsidRPr="006563A8" w:rsidRDefault="00D41991" w:rsidP="007E7AF1">
      <w:pPr>
        <w:pStyle w:val="afffff3"/>
      </w:pPr>
      <w:r w:rsidRPr="006563A8">
        <w:lastRenderedPageBreak/>
        <w:t>При организации ГВЭ по русскому языку следует учесть, что для его проведения необходимы разные аудитории для участников экзамена, выбравших</w:t>
      </w:r>
      <w:r>
        <w:t xml:space="preserve"> написание</w:t>
      </w:r>
      <w:r w:rsidRPr="006563A8">
        <w:t xml:space="preserve"> сочинени</w:t>
      </w:r>
      <w:r>
        <w:t>я</w:t>
      </w:r>
      <w:r w:rsidRPr="006563A8">
        <w:t>, изложени</w:t>
      </w:r>
      <w:r>
        <w:t>я</w:t>
      </w:r>
      <w:r w:rsidRPr="006563A8">
        <w:t xml:space="preserve"> с творческим заданием</w:t>
      </w:r>
      <w:r>
        <w:t xml:space="preserve">, </w:t>
      </w:r>
      <w:r w:rsidRPr="006563A8">
        <w:t xml:space="preserve"> диктант</w:t>
      </w:r>
      <w:r>
        <w:t>а</w:t>
      </w:r>
      <w:r w:rsidRPr="006563A8">
        <w:t>.</w:t>
      </w:r>
    </w:p>
    <w:p w:rsidR="00D41991" w:rsidRDefault="00D41991" w:rsidP="007E7AF1">
      <w:pPr>
        <w:pStyle w:val="afffff3"/>
        <w:rPr>
          <w:sz w:val="26"/>
          <w:szCs w:val="26"/>
        </w:rPr>
      </w:pPr>
      <w:r w:rsidRPr="006563A8">
        <w:t>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w:t>
      </w:r>
      <w:r w:rsidRPr="006563A8">
        <w:rPr>
          <w:sz w:val="26"/>
          <w:szCs w:val="26"/>
        </w:rPr>
        <w:t xml:space="preserve"> </w:t>
      </w:r>
    </w:p>
    <w:p w:rsidR="00D41991" w:rsidRDefault="00B3728C" w:rsidP="007E7AF1">
      <w:pPr>
        <w:pStyle w:val="afffff3"/>
      </w:pPr>
      <w:r>
        <w:t xml:space="preserve">При проведении </w:t>
      </w:r>
      <w:r w:rsidR="00D41991" w:rsidRPr="006563A8">
        <w:t xml:space="preserve">ОГЭ по русскому языку (прослушивание текста изложения) допуск опоздавших участников в аудиторию </w:t>
      </w:r>
      <w:r w:rsidR="00D41991" w:rsidRPr="004F4222">
        <w:t xml:space="preserve">во время прослушивания </w:t>
      </w:r>
      <w:r w:rsidR="00D41991">
        <w:t xml:space="preserve">в ней </w:t>
      </w:r>
      <w:r w:rsidR="00D41991" w:rsidRPr="006563A8">
        <w:t xml:space="preserve">аудиозаписи не осуществляется </w:t>
      </w:r>
      <w:r w:rsidR="00D41991" w:rsidRPr="004F4222">
        <w:t xml:space="preserve">(за исключением случаев, когда в аудитории нет других участников или когда участники в аудитории завершили прослушивание аудиозаписи). </w:t>
      </w:r>
    </w:p>
    <w:p w:rsidR="00D41991" w:rsidRPr="00AD483A" w:rsidRDefault="00D41991" w:rsidP="007E7AF1">
      <w:pPr>
        <w:pStyle w:val="afffff3"/>
      </w:pPr>
      <w:proofErr w:type="gramStart"/>
      <w:r w:rsidRPr="006563A8">
        <w:t>Персональное</w:t>
      </w:r>
      <w:proofErr w:type="gramEnd"/>
      <w:r w:rsidRPr="006563A8">
        <w:t xml:space="preserve"> </w:t>
      </w:r>
      <w:r w:rsidR="00B3728C" w:rsidRPr="004F4222">
        <w:t xml:space="preserve">прослушивания </w:t>
      </w:r>
      <w:r w:rsidR="00B3728C" w:rsidRPr="006563A8">
        <w:t xml:space="preserve">аудиозаписи </w:t>
      </w:r>
      <w:r w:rsidRPr="006563A8">
        <w:t xml:space="preserve">для опоздавших участников экзамена не проводится </w:t>
      </w:r>
      <w:r w:rsidRPr="004F4222">
        <w:t>(за исключением случаев, когда в аудитории нет других участников экзамена).</w:t>
      </w:r>
    </w:p>
    <w:p w:rsidR="00D41991" w:rsidRPr="004F4222" w:rsidRDefault="00D41991" w:rsidP="007E7AF1">
      <w:pPr>
        <w:pStyle w:val="afffff3"/>
      </w:pPr>
      <w:r w:rsidRPr="004F4222">
        <w:t xml:space="preserve">Рекомендуется составить акт </w:t>
      </w:r>
      <w:r>
        <w:t>(</w:t>
      </w:r>
      <w:r w:rsidRPr="004F4222">
        <w:t>в свободной форме</w:t>
      </w:r>
      <w:r>
        <w:t>)</w:t>
      </w:r>
      <w:r w:rsidRPr="004F4222">
        <w:t xml:space="preserve"> об опоздании участника ГИА на экзамен и его отсутствии на прослушиван</w:t>
      </w:r>
      <w:r>
        <w:t>ии текста</w:t>
      </w:r>
      <w:r w:rsidRPr="004F4222">
        <w:t>. Указанный акт подписывает участник ГИА, руководитель ППЭ и </w:t>
      </w:r>
      <w:r>
        <w:t>член</w:t>
      </w:r>
      <w:r w:rsidRPr="004F4222">
        <w:t xml:space="preserve"> ГЭК.</w:t>
      </w:r>
      <w:r w:rsidRPr="004F4222">
        <w:rPr>
          <w:vertAlign w:val="superscript"/>
        </w:rPr>
        <w:footnoteReference w:id="6"/>
      </w:r>
    </w:p>
    <w:p w:rsidR="00D41991" w:rsidRPr="001A709C" w:rsidRDefault="00D41991" w:rsidP="007E7AF1">
      <w:pPr>
        <w:pStyle w:val="afffff3"/>
      </w:pPr>
      <w:r w:rsidRPr="001A709C">
        <w:t xml:space="preserve">Во время экзамена на рабочем столе обучающегося, </w:t>
      </w:r>
      <w:r>
        <w:t>помимо</w:t>
      </w:r>
      <w:r w:rsidRPr="001A709C">
        <w:t xml:space="preserve"> ЭМ, находятся:</w:t>
      </w:r>
    </w:p>
    <w:p w:rsidR="00D41991" w:rsidRPr="001A709C" w:rsidRDefault="00D41991" w:rsidP="007E7AF1">
      <w:pPr>
        <w:pStyle w:val="afffff3"/>
      </w:pPr>
      <w:r w:rsidRPr="001A709C">
        <w:t xml:space="preserve">а) </w:t>
      </w:r>
      <w:proofErr w:type="spellStart"/>
      <w:r w:rsidRPr="001A709C">
        <w:t>гелевая</w:t>
      </w:r>
      <w:proofErr w:type="spellEnd"/>
      <w:r>
        <w:t xml:space="preserve"> или </w:t>
      </w:r>
      <w:r w:rsidRPr="001A709C">
        <w:t>капиллярная ручка с чернилами черного цвета;</w:t>
      </w:r>
    </w:p>
    <w:p w:rsidR="00D41991" w:rsidRPr="00AB428D" w:rsidRDefault="00D41991" w:rsidP="007E7AF1">
      <w:pPr>
        <w:pStyle w:val="afffff3"/>
      </w:pPr>
      <w:r w:rsidRPr="00AB428D">
        <w:t>б) документ, удостоверяющий личность;</w:t>
      </w:r>
    </w:p>
    <w:p w:rsidR="00D41991" w:rsidRPr="00AB428D" w:rsidRDefault="00F621EB" w:rsidP="007E7AF1">
      <w:pPr>
        <w:pStyle w:val="afffff3"/>
      </w:pPr>
      <w:r>
        <w:t xml:space="preserve">в) средства обучения </w:t>
      </w:r>
      <w:r w:rsidR="00D41991" w:rsidRPr="00AB428D">
        <w:t>и</w:t>
      </w:r>
      <w:r>
        <w:t xml:space="preserve"> воспитания (</w:t>
      </w:r>
      <w:proofErr w:type="gramStart"/>
      <w:r>
        <w:t>см</w:t>
      </w:r>
      <w:proofErr w:type="gramEnd"/>
      <w:r>
        <w:t xml:space="preserve">. </w:t>
      </w:r>
      <w:hyperlink w:anchor="Приложение3" w:history="1">
        <w:fldSimple w:instr=" REF Приложение3 \h  \* MERGEFORMAT ">
          <w:r w:rsidRPr="00533ABD">
            <w:rPr>
              <w:rStyle w:val="affff1"/>
              <w:i w:val="0"/>
            </w:rPr>
            <w:t>Приложение 3</w:t>
          </w:r>
        </w:fldSimple>
      </w:hyperlink>
      <w:r>
        <w:t>)</w:t>
      </w:r>
      <w:r w:rsidR="00D41991" w:rsidRPr="00AB428D">
        <w:t>;</w:t>
      </w:r>
    </w:p>
    <w:p w:rsidR="00D41991" w:rsidRPr="00AB428D" w:rsidRDefault="00D41991" w:rsidP="007E7AF1">
      <w:pPr>
        <w:pStyle w:val="afffff3"/>
      </w:pPr>
      <w:r w:rsidRPr="00AB428D">
        <w:t>г) лекарства и питание (при необходимости);</w:t>
      </w:r>
    </w:p>
    <w:p w:rsidR="00D41991" w:rsidRPr="001A709C" w:rsidRDefault="00D41991" w:rsidP="007E7AF1">
      <w:pPr>
        <w:pStyle w:val="afffff3"/>
      </w:pPr>
      <w:proofErr w:type="spellStart"/>
      <w:r w:rsidRPr="00AB428D">
        <w:t>д</w:t>
      </w:r>
      <w:proofErr w:type="spellEnd"/>
      <w:r w:rsidRPr="00AB428D">
        <w:t>)</w:t>
      </w:r>
      <w:r w:rsidR="000E2991">
        <w:t xml:space="preserve"> </w:t>
      </w:r>
      <w:r w:rsidRPr="00AB428D">
        <w:t>специальные технические средства (для</w:t>
      </w:r>
      <w:r w:rsidRPr="001A709C">
        <w:t xml:space="preserve"> лиц, указанных в пункте</w:t>
      </w:r>
      <w:r>
        <w:rPr>
          <w:lang w:val="en-US"/>
        </w:rPr>
        <w:t> </w:t>
      </w:r>
      <w:r>
        <w:t>4</w:t>
      </w:r>
      <w:r w:rsidRPr="001A709C">
        <w:t>4</w:t>
      </w:r>
      <w:r>
        <w:rPr>
          <w:lang w:val="en-US"/>
        </w:rPr>
        <w:t> </w:t>
      </w:r>
      <w:r w:rsidRPr="001A709C">
        <w:t>Порядка)</w:t>
      </w:r>
      <w:r>
        <w:t xml:space="preserve"> </w:t>
      </w:r>
      <w:r w:rsidRPr="00AB428D">
        <w:t>(при необходимости)</w:t>
      </w:r>
      <w:r w:rsidRPr="001A709C">
        <w:t>;</w:t>
      </w:r>
    </w:p>
    <w:p w:rsidR="00D41991" w:rsidRPr="001A709C" w:rsidRDefault="00D41991" w:rsidP="007E7AF1">
      <w:pPr>
        <w:pStyle w:val="afffff3"/>
        <w:rPr>
          <w:sz w:val="26"/>
          <w:szCs w:val="26"/>
        </w:rPr>
      </w:pPr>
      <w:r w:rsidRPr="001A709C">
        <w:t>е</w:t>
      </w:r>
      <w:r w:rsidRPr="00F80D6D">
        <w:t xml:space="preserve">) </w:t>
      </w:r>
      <w:r>
        <w:t xml:space="preserve">листы бумаги для </w:t>
      </w:r>
      <w:r w:rsidRPr="00F80D6D">
        <w:t>черновик</w:t>
      </w:r>
      <w:r>
        <w:t xml:space="preserve">ов </w:t>
      </w:r>
      <w:r w:rsidRPr="009B5EB9">
        <w:t>со штампом образовательной организации</w:t>
      </w:r>
      <w:r>
        <w:t>,</w:t>
      </w:r>
      <w:r w:rsidRPr="009B5EB9">
        <w:t xml:space="preserve"> на базе которой </w:t>
      </w:r>
      <w:proofErr w:type="gramStart"/>
      <w:r w:rsidRPr="009B5EB9">
        <w:t>организован</w:t>
      </w:r>
      <w:proofErr w:type="gramEnd"/>
      <w:r w:rsidRPr="009B5EB9">
        <w:t xml:space="preserve"> ППЭ</w:t>
      </w:r>
      <w:r>
        <w:t>, выданные в ППЭ</w:t>
      </w:r>
      <w:r w:rsidRPr="00F80D6D">
        <w:t>.</w:t>
      </w:r>
    </w:p>
    <w:p w:rsidR="00D41991" w:rsidRPr="001A709C" w:rsidRDefault="00D41991" w:rsidP="007E7AF1">
      <w:pPr>
        <w:pStyle w:val="afffff3"/>
      </w:pPr>
      <w:r w:rsidRPr="001A709C">
        <w:t xml:space="preserve">Иные вещи </w:t>
      </w:r>
      <w:r>
        <w:t>участники ГИА</w:t>
      </w:r>
      <w:r w:rsidRPr="001A709C">
        <w:t xml:space="preserve"> оставляют в специально </w:t>
      </w:r>
      <w:r>
        <w:t>отвед</w:t>
      </w:r>
      <w:r w:rsidRPr="00BE2DC9">
        <w:t xml:space="preserve">енном </w:t>
      </w:r>
      <w:r w:rsidRPr="001A709C">
        <w:t xml:space="preserve">месте для </w:t>
      </w:r>
      <w:r>
        <w:t xml:space="preserve">хранения </w:t>
      </w:r>
      <w:r w:rsidRPr="001A709C">
        <w:t xml:space="preserve">личных вещей </w:t>
      </w:r>
      <w:r>
        <w:t>участников ГИА, расположенном</w:t>
      </w:r>
      <w:r w:rsidRPr="00BE2DC9">
        <w:t xml:space="preserve"> до входа в ППЭ</w:t>
      </w:r>
      <w:r>
        <w:t>.</w:t>
      </w:r>
    </w:p>
    <w:p w:rsidR="00D41991" w:rsidRPr="00A329F8" w:rsidRDefault="00D41991" w:rsidP="007E7AF1">
      <w:pPr>
        <w:pStyle w:val="afffff3"/>
      </w:pPr>
      <w:r w:rsidRPr="00A329F8">
        <w:t>Во время проведения экзамена в ППЭ запрещается:</w:t>
      </w:r>
    </w:p>
    <w:p w:rsidR="00D41991" w:rsidRPr="00A329F8" w:rsidRDefault="00D41991" w:rsidP="007E7AF1">
      <w:pPr>
        <w:pStyle w:val="afffff3"/>
      </w:pPr>
      <w:r w:rsidRPr="00A329F8">
        <w:t xml:space="preserve">а) </w:t>
      </w:r>
      <w:r>
        <w:t>участникам ГИА</w:t>
      </w:r>
      <w:r w:rsidRPr="00A329F8">
        <w:t xml:space="preserve">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41991" w:rsidRPr="00A329F8" w:rsidRDefault="00D41991" w:rsidP="007E7AF1">
      <w:pPr>
        <w:pStyle w:val="afffff3"/>
      </w:pPr>
      <w:r w:rsidRPr="00A329F8">
        <w:t>б) организаторам, ассистентам, медицинским работникам, техническим специалистам, экзаменаторам-собеседникам - иметь при себе средства связи;</w:t>
      </w:r>
    </w:p>
    <w:p w:rsidR="00D41991" w:rsidRPr="00A329F8" w:rsidRDefault="00D41991" w:rsidP="007E7AF1">
      <w:pPr>
        <w:pStyle w:val="afffff3"/>
      </w:pPr>
      <w:r w:rsidRPr="00A329F8">
        <w:t>в) лицам, перечисленным в пункт</w:t>
      </w:r>
      <w:r>
        <w:t>ах</w:t>
      </w:r>
      <w:r w:rsidRPr="00E43658">
        <w:t xml:space="preserve"> </w:t>
      </w:r>
      <w:r w:rsidRPr="00137574">
        <w:t>49 и 50</w:t>
      </w:r>
      <w:r w:rsidRPr="00137574">
        <w:rPr>
          <w:lang w:val="en-US"/>
        </w:rPr>
        <w:t> </w:t>
      </w:r>
      <w:r w:rsidRPr="00137574">
        <w:t>Порядка</w:t>
      </w:r>
      <w:r w:rsidR="00F66CB7">
        <w:t xml:space="preserve">, - </w:t>
      </w:r>
      <w:r w:rsidRPr="00A329F8">
        <w:t xml:space="preserve">оказывать содействие </w:t>
      </w:r>
      <w:r>
        <w:t>участникам ГИА</w:t>
      </w:r>
      <w:r w:rsidRPr="00A329F8">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41991" w:rsidRPr="00A329F8" w:rsidRDefault="00D41991" w:rsidP="007E7AF1">
      <w:pPr>
        <w:pStyle w:val="afffff3"/>
      </w:pPr>
      <w:r w:rsidRPr="00A329F8">
        <w:lastRenderedPageBreak/>
        <w:t xml:space="preserve">г) </w:t>
      </w:r>
      <w:r>
        <w:t>участникам ГИА</w:t>
      </w:r>
      <w:r w:rsidRPr="00A329F8">
        <w:t>, организаторам, ассистентам, техническим специалистам, экзаменаторам-собеседникам - выносить из аудиторий и ППЭ ЭМ на бумажном или электронно</w:t>
      </w:r>
      <w:r w:rsidR="00F66CB7">
        <w:t>м носителях, фотографировать ЭМ.</w:t>
      </w:r>
    </w:p>
    <w:p w:rsidR="00D41991" w:rsidRDefault="00D41991" w:rsidP="007E7AF1">
      <w:pPr>
        <w:pStyle w:val="afffff3"/>
      </w:pPr>
      <w:proofErr w:type="gramStart"/>
      <w:r>
        <w:t>Р</w:t>
      </w:r>
      <w:r w:rsidRPr="009B502A">
        <w:t>уководителю</w:t>
      </w:r>
      <w:r w:rsidRPr="009B502A">
        <w:rPr>
          <w:lang w:val="en-US"/>
        </w:rPr>
        <w:t> </w:t>
      </w:r>
      <w:r w:rsidRPr="009B502A">
        <w:t xml:space="preserve">ОО, в помещениях которой организован ППЭ, </w:t>
      </w:r>
      <w:r>
        <w:t>или уполномоченному им лицу, р</w:t>
      </w:r>
      <w:r w:rsidRPr="009B502A">
        <w:t xml:space="preserve">уководителю ППЭ, </w:t>
      </w:r>
      <w:r>
        <w:t>членам</w:t>
      </w:r>
      <w:r w:rsidRPr="009B502A">
        <w:t xml:space="preserve"> ГЭК, </w:t>
      </w:r>
      <w:r>
        <w:t xml:space="preserve">сотрудникам, осуществляющим охрану правопорядка, и (или) сотрудникам органов внутренних дел (полиции), аккредитованным </w:t>
      </w:r>
      <w:r w:rsidRPr="009B502A">
        <w:t>представителям средств массовой информации</w:t>
      </w:r>
      <w:r>
        <w:t xml:space="preserve"> и</w:t>
      </w:r>
      <w:r w:rsidRPr="009B502A">
        <w:t xml:space="preserve"> общественным наблюдателям, должностным лицам </w:t>
      </w:r>
      <w:proofErr w:type="spellStart"/>
      <w:r w:rsidRPr="009B502A">
        <w:t>Рособрнадзора</w:t>
      </w:r>
      <w:proofErr w:type="spellEnd"/>
      <w:r w:rsidRPr="009B502A">
        <w:t xml:space="preserve">, </w:t>
      </w:r>
      <w:r w:rsidR="00F66CB7">
        <w:t>Комитета, осуществ</w:t>
      </w:r>
      <w:r w:rsidR="00F66CB7" w:rsidRPr="00884F2A">
        <w:t>ляющим</w:t>
      </w:r>
      <w:r>
        <w:t xml:space="preserve"> переданные полномочия,</w:t>
      </w:r>
      <w:r w:rsidRPr="009B502A">
        <w:t xml:space="preserve"> </w:t>
      </w:r>
      <w:r w:rsidRPr="001066A7">
        <w:t xml:space="preserve">разрешается использование средств связи только в связи со служебной необходимостью в </w:t>
      </w:r>
      <w:r>
        <w:t>Штабе</w:t>
      </w:r>
      <w:r w:rsidRPr="009B502A">
        <w:t xml:space="preserve"> ППЭ. </w:t>
      </w:r>
      <w:proofErr w:type="gramEnd"/>
    </w:p>
    <w:p w:rsidR="00D41991" w:rsidRDefault="00D41991" w:rsidP="007E7AF1">
      <w:pPr>
        <w:pStyle w:val="afffff3"/>
      </w:pPr>
      <w:r w:rsidRPr="000B6A4E">
        <w:t xml:space="preserve">До начала экзамена организаторы проводят инструктаж, в том числе информируют </w:t>
      </w:r>
      <w:r>
        <w:t>участников ГИА</w:t>
      </w:r>
      <w:r w:rsidRPr="000B6A4E">
        <w:t xml:space="preserve"> о порядке проведения экзамена, правилах оформления экзаменационной работы, продолжительности </w:t>
      </w:r>
      <w:r>
        <w:t>экзамена</w:t>
      </w:r>
      <w:r w:rsidRPr="00E01FEF">
        <w:t>,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rsidR="00D41991" w:rsidRDefault="00D41991" w:rsidP="007E7AF1">
      <w:pPr>
        <w:pStyle w:val="afffff3"/>
      </w:pPr>
      <w:r w:rsidRPr="00E01FEF">
        <w:t xml:space="preserve">Организаторы </w:t>
      </w:r>
      <w:r w:rsidR="000E2991">
        <w:t xml:space="preserve">в аудитории </w:t>
      </w:r>
      <w:r w:rsidRPr="00E01FEF">
        <w:t xml:space="preserve">информируют </w:t>
      </w:r>
      <w:r>
        <w:t>участников ГИА</w:t>
      </w:r>
      <w:r w:rsidRPr="00E01FEF">
        <w:t xml:space="preserve"> о том, что записи </w:t>
      </w:r>
      <w:proofErr w:type="gramStart"/>
      <w:r w:rsidRPr="00E01FEF">
        <w:t>на</w:t>
      </w:r>
      <w:proofErr w:type="gramEnd"/>
      <w:r w:rsidRPr="00E01FEF">
        <w:t> </w:t>
      </w:r>
      <w:proofErr w:type="gramStart"/>
      <w:r w:rsidRPr="00E01FEF">
        <w:t>КИМ</w:t>
      </w:r>
      <w:proofErr w:type="gramEnd"/>
      <w:r w:rsidRPr="00E01FEF">
        <w:t xml:space="preserve"> </w:t>
      </w:r>
      <w:r>
        <w:t xml:space="preserve"> для проведения ОГЭ, </w:t>
      </w:r>
      <w:r w:rsidRPr="005A5A67">
        <w:t>текстах, темах, заданиях, билетах для проведения ГВЭ</w:t>
      </w:r>
      <w:r w:rsidRPr="00E01FEF">
        <w:t xml:space="preserve"> и </w:t>
      </w:r>
      <w:r>
        <w:t xml:space="preserve">листах бумаги для </w:t>
      </w:r>
      <w:r w:rsidRPr="00E01FEF">
        <w:t>черновик</w:t>
      </w:r>
      <w:r>
        <w:t>ов</w:t>
      </w:r>
      <w:r w:rsidRPr="00E01FEF">
        <w:t xml:space="preserve"> не обрабатываются и не проверяются.</w:t>
      </w:r>
    </w:p>
    <w:p w:rsidR="00D41991" w:rsidRDefault="00D41991" w:rsidP="007E7AF1">
      <w:pPr>
        <w:pStyle w:val="afffff3"/>
      </w:pPr>
      <w:r w:rsidRPr="00E01FEF">
        <w:t xml:space="preserve">Организаторы </w:t>
      </w:r>
      <w:r w:rsidR="000E2991">
        <w:t xml:space="preserve">в аудитории </w:t>
      </w:r>
      <w:r w:rsidRPr="00E01FEF">
        <w:t xml:space="preserve">выдают </w:t>
      </w:r>
      <w:r>
        <w:t>участникам ГИА ЭМ</w:t>
      </w:r>
      <w:r w:rsidRPr="00E01FEF">
        <w:t>, которые включают в себя бланки для записи ответов</w:t>
      </w:r>
      <w:r>
        <w:t>,</w:t>
      </w:r>
      <w:r w:rsidRPr="00E01FEF">
        <w:t xml:space="preserve"> КИМ</w:t>
      </w:r>
      <w:r w:rsidRPr="008D0F77">
        <w:rPr>
          <w:sz w:val="26"/>
          <w:szCs w:val="26"/>
        </w:rPr>
        <w:t xml:space="preserve"> </w:t>
      </w:r>
      <w:r w:rsidRPr="005A5A67">
        <w:t>для проведения ОГЭ, тексты, темы, задания, билеты для проведения ГВЭ</w:t>
      </w:r>
      <w:r>
        <w:t xml:space="preserve">, а также листы бумаги для </w:t>
      </w:r>
      <w:r w:rsidRPr="00E01FEF">
        <w:t>черновик</w:t>
      </w:r>
      <w:r>
        <w:t>ов</w:t>
      </w:r>
      <w:r w:rsidRPr="000A655B">
        <w:t>.</w:t>
      </w:r>
      <w:r w:rsidRPr="00E01FEF">
        <w:t xml:space="preserve"> </w:t>
      </w:r>
    </w:p>
    <w:p w:rsidR="00D41991" w:rsidRDefault="00D41991" w:rsidP="007E7AF1">
      <w:pPr>
        <w:pStyle w:val="afffff3"/>
      </w:pPr>
      <w:r w:rsidRPr="000B6A4E">
        <w:t xml:space="preserve">В случае обнаружения брака или некомплектности </w:t>
      </w:r>
      <w:r>
        <w:t>Э</w:t>
      </w:r>
      <w:r w:rsidRPr="00E01FEF">
        <w:t>М</w:t>
      </w:r>
      <w:r>
        <w:t xml:space="preserve"> у участников ГИА</w:t>
      </w:r>
      <w:r w:rsidRPr="00E01FEF">
        <w:t xml:space="preserve"> организаторы выдают </w:t>
      </w:r>
      <w:r>
        <w:t>таким участникам ГИА</w:t>
      </w:r>
      <w:r w:rsidRPr="00E01FEF">
        <w:t xml:space="preserve"> новый </w:t>
      </w:r>
      <w:r>
        <w:t>комплект ЭМ</w:t>
      </w:r>
      <w:r w:rsidRPr="00E01FEF">
        <w:t>.</w:t>
      </w:r>
    </w:p>
    <w:p w:rsidR="00B3728C" w:rsidRPr="00E050F6" w:rsidRDefault="00D41991" w:rsidP="000E2991">
      <w:pPr>
        <w:pStyle w:val="1"/>
        <w:numPr>
          <w:ilvl w:val="0"/>
          <w:numId w:val="0"/>
        </w:numPr>
        <w:ind w:firstLine="284"/>
        <w:rPr>
          <w:u w:val="single"/>
        </w:rPr>
      </w:pPr>
      <w:r w:rsidRPr="007E7AF1">
        <w:rPr>
          <w:rStyle w:val="afffff4"/>
        </w:rPr>
        <w:t xml:space="preserve">По указанию организаторов </w:t>
      </w:r>
      <w:r w:rsidR="000E2991" w:rsidRPr="007E7AF1">
        <w:rPr>
          <w:rStyle w:val="afffff4"/>
        </w:rPr>
        <w:t xml:space="preserve">в аудитории </w:t>
      </w:r>
      <w:r w:rsidRPr="007E7AF1">
        <w:rPr>
          <w:rStyle w:val="afffff4"/>
        </w:rPr>
        <w:t xml:space="preserve">участники ГИА заполняют регистрационные поля экзаменационной работы. Организаторы </w:t>
      </w:r>
      <w:r w:rsidR="000E2991" w:rsidRPr="007E7AF1">
        <w:rPr>
          <w:rStyle w:val="afffff4"/>
        </w:rPr>
        <w:t xml:space="preserve">в аудитории </w:t>
      </w:r>
      <w:r w:rsidRPr="007E7AF1">
        <w:rPr>
          <w:rStyle w:val="afffff4"/>
        </w:rPr>
        <w:t>проверяют правильность заполнения регистрационных полей экзаменационной работы</w:t>
      </w:r>
      <w:r w:rsidR="00B3728C" w:rsidRPr="007E7AF1">
        <w:rPr>
          <w:rStyle w:val="afffff4"/>
        </w:rPr>
        <w:t>,  соответствие данных участника в регистрационных полях и документе, удостоверяющем личность. Одновременно организатор заносит информацию о варианте КИМ участника в протокол проведения экзамена в аудитории</w:t>
      </w:r>
      <w:r w:rsidR="00B3728C" w:rsidRPr="00884F2A">
        <w:t xml:space="preserve"> (</w:t>
      </w:r>
      <w:r w:rsidR="00B3728C" w:rsidRPr="00884F2A">
        <w:rPr>
          <w:rStyle w:val="affff1"/>
        </w:rPr>
        <w:t>форма</w:t>
      </w:r>
      <w:r w:rsidR="00B3728C" w:rsidRPr="00710411">
        <w:rPr>
          <w:rStyle w:val="affff1"/>
        </w:rPr>
        <w:t xml:space="preserve"> ППЭ–9-05-02 – Сборник форм ГИА-9</w:t>
      </w:r>
      <w:r w:rsidR="00B3728C" w:rsidRPr="00710411">
        <w:rPr>
          <w:i/>
        </w:rPr>
        <w:t>).</w:t>
      </w:r>
    </w:p>
    <w:p w:rsidR="00B3728C" w:rsidRPr="00710411" w:rsidRDefault="00B3728C" w:rsidP="000E2991">
      <w:pPr>
        <w:pStyle w:val="1"/>
        <w:numPr>
          <w:ilvl w:val="0"/>
          <w:numId w:val="0"/>
        </w:numPr>
        <w:ind w:firstLine="284"/>
        <w:rPr>
          <w:u w:val="single"/>
        </w:rPr>
      </w:pPr>
      <w:r w:rsidRPr="00710411">
        <w:rPr>
          <w:i/>
        </w:rPr>
        <w:t xml:space="preserve"> </w:t>
      </w:r>
      <w:r w:rsidRPr="007E7AF1">
        <w:rPr>
          <w:rStyle w:val="afffff4"/>
        </w:rPr>
        <w:t>В случае обнаружения ошибочного заполнения регистрационных полей организаторы дают указание участнику экзамена внести соответствующие исправления и при необходимости заполняют ведомость коррекции персональных данных участников экзамена в аудитории (форма</w:t>
      </w:r>
      <w:r w:rsidRPr="00710411">
        <w:rPr>
          <w:i/>
          <w:u w:val="single"/>
        </w:rPr>
        <w:t xml:space="preserve"> </w:t>
      </w:r>
      <w:r w:rsidRPr="00710411">
        <w:rPr>
          <w:rStyle w:val="affff1"/>
        </w:rPr>
        <w:t>ППЭ-9-12-02 – Сборник форм ГИА</w:t>
      </w:r>
      <w:r w:rsidRPr="00710411">
        <w:rPr>
          <w:rStyle w:val="affff1"/>
        </w:rPr>
        <w:noBreakHyphen/>
        <w:t>9</w:t>
      </w:r>
      <w:r>
        <w:rPr>
          <w:rStyle w:val="affff1"/>
        </w:rPr>
        <w:t>).</w:t>
      </w:r>
    </w:p>
    <w:p w:rsidR="00D41991" w:rsidRPr="00585132" w:rsidRDefault="00D41991" w:rsidP="007E7AF1">
      <w:pPr>
        <w:pStyle w:val="afffff3"/>
      </w:pPr>
      <w:r w:rsidRPr="00E01FEF">
        <w:t xml:space="preserve">По завершении заполнения регистрационных полей экзаменационной работы всеми </w:t>
      </w:r>
      <w:r>
        <w:t>участниками ГИА</w:t>
      </w:r>
      <w:r w:rsidRPr="00E01FEF">
        <w:t xml:space="preserve"> и проверки их организаторами организаторы объявляют время начал</w:t>
      </w:r>
      <w:r>
        <w:t>о экзамена</w:t>
      </w:r>
      <w:r w:rsidRPr="00E01FEF">
        <w:t xml:space="preserve"> и </w:t>
      </w:r>
      <w:r>
        <w:t>время его окончания</w:t>
      </w:r>
      <w:r w:rsidRPr="00E01FEF">
        <w:t xml:space="preserve">, фиксируют </w:t>
      </w:r>
      <w:r>
        <w:t>их</w:t>
      </w:r>
      <w:r w:rsidRPr="00E01FEF">
        <w:t> на доске (</w:t>
      </w:r>
      <w:r w:rsidRPr="00585132">
        <w:t>информационном стенде), после чего участники ГИА приступают к выполнению экзаменационной работы.</w:t>
      </w:r>
    </w:p>
    <w:p w:rsidR="007E7AF1" w:rsidRDefault="007E7AF1">
      <w:pPr>
        <w:rPr>
          <w:b/>
          <w:iCs/>
          <w:noProof/>
          <w:sz w:val="28"/>
          <w:szCs w:val="28"/>
          <w:lang w:eastAsia="en-US"/>
        </w:rPr>
      </w:pPr>
      <w:r>
        <w:rPr>
          <w:b/>
          <w:iCs/>
          <w:noProof/>
          <w:sz w:val="28"/>
          <w:szCs w:val="28"/>
          <w:lang w:eastAsia="en-US"/>
        </w:rPr>
        <w:br w:type="page"/>
      </w:r>
    </w:p>
    <w:p w:rsidR="00D41991" w:rsidRPr="00585132" w:rsidRDefault="00D41991" w:rsidP="00A73C2A">
      <w:pPr>
        <w:keepNext/>
        <w:tabs>
          <w:tab w:val="left" w:pos="4088"/>
        </w:tabs>
        <w:spacing w:before="120" w:after="120"/>
        <w:ind w:firstLine="851"/>
        <w:jc w:val="center"/>
        <w:rPr>
          <w:b/>
          <w:iCs/>
          <w:sz w:val="28"/>
          <w:szCs w:val="28"/>
        </w:rPr>
      </w:pPr>
      <w:r w:rsidRPr="00585132">
        <w:rPr>
          <w:b/>
          <w:iCs/>
          <w:noProof/>
          <w:sz w:val="28"/>
          <w:szCs w:val="28"/>
          <w:lang w:eastAsia="en-US"/>
        </w:rPr>
        <w:lastRenderedPageBreak/>
        <w:t>Продолжительность выполнения экзаменационной работы ОГЭ</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119"/>
        <w:gridCol w:w="3260"/>
      </w:tblGrid>
      <w:tr w:rsidR="00D41991" w:rsidRPr="00585132" w:rsidTr="006F5346">
        <w:tc>
          <w:tcPr>
            <w:tcW w:w="3510" w:type="dxa"/>
            <w:vAlign w:val="center"/>
          </w:tcPr>
          <w:p w:rsidR="00D41991" w:rsidRPr="00585132" w:rsidRDefault="00D41991" w:rsidP="006F5346">
            <w:pPr>
              <w:tabs>
                <w:tab w:val="left" w:pos="4088"/>
              </w:tabs>
              <w:jc w:val="center"/>
              <w:rPr>
                <w:b/>
                <w:iCs/>
              </w:rPr>
            </w:pPr>
            <w:r w:rsidRPr="00585132">
              <w:rPr>
                <w:b/>
                <w:iCs/>
                <w:noProof/>
                <w:lang w:eastAsia="en-US"/>
              </w:rPr>
              <w:t>Название учебного предмета</w:t>
            </w:r>
          </w:p>
        </w:tc>
        <w:tc>
          <w:tcPr>
            <w:tcW w:w="3119" w:type="dxa"/>
            <w:vAlign w:val="center"/>
          </w:tcPr>
          <w:p w:rsidR="00D41991" w:rsidRPr="00585132" w:rsidRDefault="00D41991" w:rsidP="006F5346">
            <w:pPr>
              <w:tabs>
                <w:tab w:val="left" w:pos="4088"/>
              </w:tabs>
              <w:jc w:val="center"/>
              <w:rPr>
                <w:b/>
                <w:iCs/>
              </w:rPr>
            </w:pPr>
            <w:r w:rsidRPr="00585132">
              <w:rPr>
                <w:b/>
                <w:iCs/>
                <w:noProof/>
                <w:lang w:eastAsia="en-US"/>
              </w:rPr>
              <w:t>Продолжительность выполнения экзаменационной работы</w:t>
            </w:r>
          </w:p>
        </w:tc>
        <w:tc>
          <w:tcPr>
            <w:tcW w:w="3260" w:type="dxa"/>
            <w:vAlign w:val="center"/>
          </w:tcPr>
          <w:p w:rsidR="00D41991" w:rsidRPr="00585132" w:rsidRDefault="00D41991" w:rsidP="006F5346">
            <w:pPr>
              <w:tabs>
                <w:tab w:val="left" w:pos="4088"/>
              </w:tabs>
              <w:jc w:val="center"/>
              <w:rPr>
                <w:b/>
                <w:iCs/>
              </w:rPr>
            </w:pPr>
            <w:r w:rsidRPr="00585132">
              <w:rPr>
                <w:b/>
                <w:iCs/>
                <w:noProof/>
                <w:lang w:eastAsia="en-US"/>
              </w:rPr>
              <w:t>Продолжительность выполнения экзаменационной работы участниками ОГЭ - обучающимися  с</w:t>
            </w:r>
            <w:r w:rsidRPr="00585132">
              <w:rPr>
                <w:b/>
                <w:iCs/>
              </w:rPr>
              <w:t> </w:t>
            </w:r>
            <w:r w:rsidRPr="00585132">
              <w:rPr>
                <w:b/>
                <w:iCs/>
                <w:noProof/>
                <w:lang w:eastAsia="en-US"/>
              </w:rPr>
              <w:t>ОВЗ</w:t>
            </w:r>
          </w:p>
        </w:tc>
      </w:tr>
      <w:tr w:rsidR="00D41991" w:rsidRPr="00585132" w:rsidTr="008507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3510" w:type="dxa"/>
            <w:tcBorders>
              <w:left w:val="single" w:sz="4" w:space="0" w:color="auto"/>
              <w:right w:val="single" w:sz="4" w:space="0" w:color="auto"/>
            </w:tcBorders>
          </w:tcPr>
          <w:p w:rsidR="00D41991" w:rsidRPr="00585132" w:rsidRDefault="00D41991" w:rsidP="006F5346">
            <w:pPr>
              <w:tabs>
                <w:tab w:val="left" w:pos="4088"/>
              </w:tabs>
              <w:jc w:val="center"/>
              <w:rPr>
                <w:iCs/>
              </w:rPr>
            </w:pPr>
            <w:r w:rsidRPr="00585132">
              <w:rPr>
                <w:iCs/>
              </w:rPr>
              <w:t>Математика</w:t>
            </w:r>
          </w:p>
        </w:tc>
        <w:tc>
          <w:tcPr>
            <w:tcW w:w="3119" w:type="dxa"/>
            <w:vMerge w:val="restart"/>
            <w:tcBorders>
              <w:left w:val="single" w:sz="4" w:space="0" w:color="auto"/>
              <w:right w:val="single" w:sz="4" w:space="0" w:color="auto"/>
            </w:tcBorders>
          </w:tcPr>
          <w:p w:rsidR="00D41991" w:rsidRPr="00585132" w:rsidRDefault="00D41991" w:rsidP="006F5346">
            <w:pPr>
              <w:tabs>
                <w:tab w:val="left" w:pos="4088"/>
              </w:tabs>
              <w:jc w:val="center"/>
              <w:rPr>
                <w:iCs/>
              </w:rPr>
            </w:pPr>
            <w:r w:rsidRPr="00585132">
              <w:rPr>
                <w:iCs/>
              </w:rPr>
              <w:t xml:space="preserve">3 часа 55 минут </w:t>
            </w:r>
          </w:p>
          <w:p w:rsidR="00D41991" w:rsidRPr="00585132" w:rsidRDefault="00D41991" w:rsidP="006F5346">
            <w:pPr>
              <w:tabs>
                <w:tab w:val="left" w:pos="4088"/>
              </w:tabs>
              <w:jc w:val="center"/>
              <w:rPr>
                <w:iCs/>
              </w:rPr>
            </w:pPr>
            <w:r w:rsidRPr="00585132">
              <w:rPr>
                <w:iCs/>
              </w:rPr>
              <w:t>(235 минут)</w:t>
            </w:r>
          </w:p>
        </w:tc>
        <w:tc>
          <w:tcPr>
            <w:tcW w:w="3260" w:type="dxa"/>
            <w:vMerge w:val="restart"/>
            <w:tcBorders>
              <w:left w:val="single" w:sz="4" w:space="0" w:color="auto"/>
              <w:right w:val="single" w:sz="4" w:space="0" w:color="auto"/>
            </w:tcBorders>
          </w:tcPr>
          <w:p w:rsidR="00D41991" w:rsidRPr="00585132" w:rsidRDefault="00D41991" w:rsidP="006F5346">
            <w:pPr>
              <w:tabs>
                <w:tab w:val="left" w:pos="4088"/>
              </w:tabs>
              <w:jc w:val="center"/>
              <w:rPr>
                <w:iCs/>
              </w:rPr>
            </w:pPr>
            <w:r w:rsidRPr="00585132">
              <w:rPr>
                <w:iCs/>
              </w:rPr>
              <w:t>5 часов 25 минут</w:t>
            </w:r>
          </w:p>
          <w:p w:rsidR="00585132" w:rsidRPr="00585132" w:rsidRDefault="00585132" w:rsidP="006F5346">
            <w:pPr>
              <w:tabs>
                <w:tab w:val="left" w:pos="4088"/>
              </w:tabs>
              <w:jc w:val="center"/>
              <w:rPr>
                <w:iCs/>
              </w:rPr>
            </w:pPr>
            <w:r w:rsidRPr="00585132">
              <w:rPr>
                <w:iCs/>
              </w:rPr>
              <w:t>(325 минут)</w:t>
            </w:r>
          </w:p>
        </w:tc>
      </w:tr>
      <w:tr w:rsidR="00D41991" w:rsidRPr="00585132" w:rsidTr="006F5346">
        <w:trPr>
          <w:trHeight w:val="330"/>
        </w:trPr>
        <w:tc>
          <w:tcPr>
            <w:tcW w:w="3510" w:type="dxa"/>
          </w:tcPr>
          <w:p w:rsidR="00D41991" w:rsidRPr="00585132" w:rsidRDefault="00D41991" w:rsidP="006F5346">
            <w:pPr>
              <w:tabs>
                <w:tab w:val="left" w:pos="4088"/>
              </w:tabs>
              <w:jc w:val="center"/>
              <w:rPr>
                <w:iCs/>
              </w:rPr>
            </w:pPr>
            <w:r w:rsidRPr="00585132">
              <w:rPr>
                <w:iCs/>
              </w:rPr>
              <w:t>Русский язык</w:t>
            </w:r>
          </w:p>
        </w:tc>
        <w:tc>
          <w:tcPr>
            <w:tcW w:w="3119" w:type="dxa"/>
            <w:vMerge/>
          </w:tcPr>
          <w:p w:rsidR="00D41991" w:rsidRPr="00585132" w:rsidRDefault="00D41991" w:rsidP="006F5346">
            <w:pPr>
              <w:tabs>
                <w:tab w:val="left" w:pos="4088"/>
              </w:tabs>
              <w:ind w:firstLine="709"/>
              <w:jc w:val="center"/>
              <w:rPr>
                <w:iCs/>
              </w:rPr>
            </w:pPr>
          </w:p>
        </w:tc>
        <w:tc>
          <w:tcPr>
            <w:tcW w:w="3260" w:type="dxa"/>
            <w:vMerge/>
          </w:tcPr>
          <w:p w:rsidR="00D41991" w:rsidRPr="00585132" w:rsidRDefault="00D41991" w:rsidP="006F5346">
            <w:pPr>
              <w:tabs>
                <w:tab w:val="left" w:pos="4088"/>
              </w:tabs>
              <w:jc w:val="center"/>
              <w:rPr>
                <w:iCs/>
              </w:rPr>
            </w:pPr>
          </w:p>
        </w:tc>
      </w:tr>
    </w:tbl>
    <w:p w:rsidR="00A10F4B" w:rsidRDefault="00A10F4B" w:rsidP="00A73C2A">
      <w:pPr>
        <w:tabs>
          <w:tab w:val="left" w:pos="4088"/>
        </w:tabs>
        <w:ind w:firstLine="709"/>
        <w:jc w:val="center"/>
        <w:rPr>
          <w:b/>
          <w:noProof/>
          <w:sz w:val="28"/>
          <w:szCs w:val="28"/>
          <w:lang w:eastAsia="en-US"/>
        </w:rPr>
      </w:pPr>
    </w:p>
    <w:p w:rsidR="00D41991" w:rsidRPr="00585132" w:rsidRDefault="00D41991" w:rsidP="00A73C2A">
      <w:pPr>
        <w:tabs>
          <w:tab w:val="left" w:pos="4088"/>
        </w:tabs>
        <w:ind w:firstLine="709"/>
        <w:jc w:val="center"/>
        <w:rPr>
          <w:b/>
          <w:sz w:val="28"/>
          <w:szCs w:val="28"/>
        </w:rPr>
      </w:pPr>
      <w:r w:rsidRPr="00585132">
        <w:rPr>
          <w:b/>
          <w:noProof/>
          <w:sz w:val="28"/>
          <w:szCs w:val="28"/>
          <w:lang w:eastAsia="en-US"/>
        </w:rPr>
        <w:t>ГВЭ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1"/>
        <w:gridCol w:w="2808"/>
        <w:gridCol w:w="3285"/>
      </w:tblGrid>
      <w:tr w:rsidR="00D41991" w:rsidRPr="00585132" w:rsidTr="006F5346">
        <w:trPr>
          <w:tblHeader/>
          <w:jc w:val="center"/>
        </w:trPr>
        <w:tc>
          <w:tcPr>
            <w:tcW w:w="1908" w:type="pct"/>
            <w:vAlign w:val="center"/>
          </w:tcPr>
          <w:p w:rsidR="00D41991" w:rsidRPr="00585132" w:rsidRDefault="00D41991" w:rsidP="006F5346">
            <w:pPr>
              <w:tabs>
                <w:tab w:val="left" w:pos="4088"/>
              </w:tabs>
              <w:jc w:val="center"/>
              <w:rPr>
                <w:b/>
                <w:iCs/>
              </w:rPr>
            </w:pPr>
            <w:r w:rsidRPr="00585132">
              <w:rPr>
                <w:b/>
                <w:iCs/>
              </w:rPr>
              <w:t>Название</w:t>
            </w:r>
          </w:p>
          <w:p w:rsidR="00D41991" w:rsidRPr="00585132" w:rsidRDefault="00D41991" w:rsidP="006F5346">
            <w:pPr>
              <w:tabs>
                <w:tab w:val="left" w:pos="4088"/>
              </w:tabs>
              <w:jc w:val="center"/>
              <w:rPr>
                <w:b/>
                <w:iCs/>
              </w:rPr>
            </w:pPr>
            <w:r w:rsidRPr="00585132">
              <w:rPr>
                <w:b/>
                <w:iCs/>
              </w:rPr>
              <w:t>учебного предмета</w:t>
            </w:r>
          </w:p>
        </w:tc>
        <w:tc>
          <w:tcPr>
            <w:tcW w:w="1425" w:type="pct"/>
            <w:vAlign w:val="center"/>
          </w:tcPr>
          <w:p w:rsidR="00D41991" w:rsidRPr="00585132" w:rsidRDefault="00D41991" w:rsidP="006F5346">
            <w:pPr>
              <w:tabs>
                <w:tab w:val="left" w:pos="4088"/>
              </w:tabs>
              <w:jc w:val="center"/>
              <w:rPr>
                <w:b/>
                <w:iCs/>
              </w:rPr>
            </w:pPr>
            <w:r w:rsidRPr="00585132">
              <w:rPr>
                <w:b/>
                <w:iCs/>
              </w:rPr>
              <w:t>Продолжительность выполнения экзаменационной работы</w:t>
            </w:r>
          </w:p>
        </w:tc>
        <w:tc>
          <w:tcPr>
            <w:tcW w:w="1667" w:type="pct"/>
            <w:vAlign w:val="center"/>
          </w:tcPr>
          <w:p w:rsidR="00D41991" w:rsidRPr="00585132" w:rsidRDefault="00D41991" w:rsidP="006F5346">
            <w:pPr>
              <w:tabs>
                <w:tab w:val="left" w:pos="4088"/>
              </w:tabs>
              <w:jc w:val="center"/>
              <w:rPr>
                <w:b/>
                <w:iCs/>
              </w:rPr>
            </w:pPr>
            <w:r w:rsidRPr="00585132">
              <w:rPr>
                <w:b/>
                <w:iCs/>
              </w:rPr>
              <w:t>Продолжительность выполнения экзаменационной работы участниками ГВЭ  - обучающимися с ОВЗ</w:t>
            </w:r>
          </w:p>
        </w:tc>
      </w:tr>
      <w:tr w:rsidR="00D41991" w:rsidRPr="00585132" w:rsidTr="006F5346">
        <w:trPr>
          <w:jc w:val="center"/>
        </w:trPr>
        <w:tc>
          <w:tcPr>
            <w:tcW w:w="1908" w:type="pct"/>
          </w:tcPr>
          <w:p w:rsidR="00D41991" w:rsidRPr="00585132" w:rsidRDefault="00D41991" w:rsidP="006F5346">
            <w:pPr>
              <w:tabs>
                <w:tab w:val="left" w:pos="4088"/>
              </w:tabs>
              <w:jc w:val="center"/>
              <w:rPr>
                <w:iCs/>
              </w:rPr>
            </w:pPr>
            <w:r w:rsidRPr="00585132">
              <w:rPr>
                <w:iCs/>
              </w:rPr>
              <w:t>Математика</w:t>
            </w:r>
          </w:p>
        </w:tc>
        <w:tc>
          <w:tcPr>
            <w:tcW w:w="1425" w:type="pct"/>
            <w:vMerge w:val="restart"/>
            <w:vAlign w:val="center"/>
          </w:tcPr>
          <w:p w:rsidR="00D41991" w:rsidRPr="00585132" w:rsidRDefault="00D41991" w:rsidP="006F5346">
            <w:pPr>
              <w:tabs>
                <w:tab w:val="left" w:pos="4088"/>
              </w:tabs>
              <w:jc w:val="center"/>
              <w:rPr>
                <w:iCs/>
              </w:rPr>
            </w:pPr>
            <w:r w:rsidRPr="00585132">
              <w:rPr>
                <w:iCs/>
              </w:rPr>
              <w:t>3 часа 55 минут</w:t>
            </w:r>
          </w:p>
          <w:p w:rsidR="00D41991" w:rsidRPr="00585132" w:rsidRDefault="00D41991" w:rsidP="006F5346">
            <w:pPr>
              <w:tabs>
                <w:tab w:val="left" w:pos="4088"/>
              </w:tabs>
              <w:jc w:val="center"/>
              <w:rPr>
                <w:iCs/>
              </w:rPr>
            </w:pPr>
            <w:r w:rsidRPr="00585132">
              <w:rPr>
                <w:iCs/>
              </w:rPr>
              <w:t>(235 минут)</w:t>
            </w:r>
          </w:p>
        </w:tc>
        <w:tc>
          <w:tcPr>
            <w:tcW w:w="1667" w:type="pct"/>
            <w:vMerge w:val="restart"/>
            <w:vAlign w:val="center"/>
          </w:tcPr>
          <w:p w:rsidR="00D41991" w:rsidRPr="00585132" w:rsidRDefault="00D41991" w:rsidP="006F5346">
            <w:pPr>
              <w:tabs>
                <w:tab w:val="left" w:pos="4088"/>
              </w:tabs>
              <w:jc w:val="center"/>
              <w:rPr>
                <w:iCs/>
              </w:rPr>
            </w:pPr>
            <w:r w:rsidRPr="00585132">
              <w:rPr>
                <w:iCs/>
              </w:rPr>
              <w:t>5 часов 25 минут</w:t>
            </w:r>
          </w:p>
        </w:tc>
      </w:tr>
      <w:tr w:rsidR="00D41991" w:rsidRPr="005A0331" w:rsidTr="006F5346">
        <w:trPr>
          <w:jc w:val="center"/>
        </w:trPr>
        <w:tc>
          <w:tcPr>
            <w:tcW w:w="1908" w:type="pct"/>
          </w:tcPr>
          <w:p w:rsidR="00D41991" w:rsidRPr="005A0331" w:rsidRDefault="00D41991" w:rsidP="006F5346">
            <w:pPr>
              <w:tabs>
                <w:tab w:val="left" w:pos="4088"/>
              </w:tabs>
              <w:jc w:val="center"/>
              <w:rPr>
                <w:iCs/>
              </w:rPr>
            </w:pPr>
            <w:r w:rsidRPr="00585132">
              <w:rPr>
                <w:iCs/>
              </w:rPr>
              <w:t>Русский язык</w:t>
            </w:r>
          </w:p>
        </w:tc>
        <w:tc>
          <w:tcPr>
            <w:tcW w:w="1425" w:type="pct"/>
            <w:vMerge/>
          </w:tcPr>
          <w:p w:rsidR="00D41991" w:rsidRPr="005A0331" w:rsidRDefault="00D41991" w:rsidP="006F5346">
            <w:pPr>
              <w:tabs>
                <w:tab w:val="left" w:pos="4088"/>
              </w:tabs>
              <w:ind w:firstLine="709"/>
              <w:jc w:val="both"/>
              <w:rPr>
                <w:iCs/>
              </w:rPr>
            </w:pPr>
          </w:p>
        </w:tc>
        <w:tc>
          <w:tcPr>
            <w:tcW w:w="1667" w:type="pct"/>
            <w:vMerge/>
          </w:tcPr>
          <w:p w:rsidR="00D41991" w:rsidRPr="005A0331" w:rsidRDefault="00D41991" w:rsidP="006F5346">
            <w:pPr>
              <w:tabs>
                <w:tab w:val="left" w:pos="4088"/>
              </w:tabs>
              <w:ind w:firstLine="709"/>
              <w:jc w:val="both"/>
              <w:rPr>
                <w:iCs/>
              </w:rPr>
            </w:pPr>
          </w:p>
        </w:tc>
      </w:tr>
    </w:tbl>
    <w:p w:rsidR="00D41991" w:rsidRPr="00D25F02" w:rsidRDefault="00D41991" w:rsidP="00A73C2A">
      <w:pPr>
        <w:jc w:val="both"/>
        <w:rPr>
          <w:color w:val="FF0000"/>
          <w:sz w:val="28"/>
          <w:szCs w:val="28"/>
        </w:rPr>
      </w:pPr>
    </w:p>
    <w:p w:rsidR="00D41991" w:rsidRPr="009B502A" w:rsidRDefault="00D41991" w:rsidP="007E7AF1">
      <w:pPr>
        <w:pStyle w:val="afffff3"/>
      </w:pPr>
      <w:proofErr w:type="gramStart"/>
      <w:r w:rsidRPr="001A709C">
        <w:t xml:space="preserve">В случае </w:t>
      </w:r>
      <w:r>
        <w:t>нехватки</w:t>
      </w:r>
      <w:r w:rsidRPr="001A709C">
        <w:t xml:space="preserve"> места в бланках для </w:t>
      </w:r>
      <w:r>
        <w:t xml:space="preserve">записи </w:t>
      </w:r>
      <w:r w:rsidRPr="001A709C">
        <w:t>ответов на задания с развернутым ответом</w:t>
      </w:r>
      <w:proofErr w:type="gramEnd"/>
      <w:r w:rsidRPr="001A709C">
        <w:t xml:space="preserve"> по просьбе </w:t>
      </w:r>
      <w:r>
        <w:t>участников ГИА</w:t>
      </w:r>
      <w:r w:rsidRPr="001A709C">
        <w:t xml:space="preserve"> организаторы выдают </w:t>
      </w:r>
      <w:r>
        <w:t>им</w:t>
      </w:r>
      <w:r w:rsidRPr="001A709C">
        <w:t xml:space="preserve"> дополнительный бланк. Дополнительный бланк выдается участнику </w:t>
      </w:r>
      <w:r>
        <w:t>ГИА</w:t>
      </w:r>
      <w:r w:rsidRPr="001A709C">
        <w:t xml:space="preserve"> при условии заполнения основного бланка с обеих сторон. При этом организаторы </w:t>
      </w:r>
      <w:r w:rsidR="00D319B3" w:rsidRPr="001A709C">
        <w:t>проверяют заполнение полей верхней части дополнительного бланка</w:t>
      </w:r>
      <w:r>
        <w:t xml:space="preserve">. </w:t>
      </w:r>
      <w:r w:rsidRPr="009B502A">
        <w:t xml:space="preserve">По мере необходимости </w:t>
      </w:r>
      <w:r>
        <w:t>участникам ГИА</w:t>
      </w:r>
      <w:r w:rsidRPr="009B502A">
        <w:t xml:space="preserve"> выдаются </w:t>
      </w:r>
      <w:r>
        <w:t xml:space="preserve">дополнительные листы бумаги для </w:t>
      </w:r>
      <w:r w:rsidRPr="009B502A">
        <w:t>черновик</w:t>
      </w:r>
      <w:r>
        <w:t>ов</w:t>
      </w:r>
      <w:r w:rsidRPr="009B502A">
        <w:t xml:space="preserve">. </w:t>
      </w:r>
      <w:r>
        <w:t>Участники ГИА</w:t>
      </w:r>
      <w:r w:rsidRPr="009B502A">
        <w:t xml:space="preserve"> могут делать пометки </w:t>
      </w:r>
      <w:proofErr w:type="gramStart"/>
      <w:r w:rsidRPr="009B502A">
        <w:t>в</w:t>
      </w:r>
      <w:proofErr w:type="gramEnd"/>
      <w:r w:rsidRPr="009B502A">
        <w:t xml:space="preserve"> </w:t>
      </w:r>
      <w:proofErr w:type="gramStart"/>
      <w:r w:rsidRPr="009B502A">
        <w:t>КИМ</w:t>
      </w:r>
      <w:proofErr w:type="gramEnd"/>
      <w:r>
        <w:t xml:space="preserve">, </w:t>
      </w:r>
      <w:r w:rsidRPr="008D0F77">
        <w:t>текстах, темах, заданиях, билетах</w:t>
      </w:r>
      <w:r w:rsidRPr="009B502A">
        <w:t xml:space="preserve"> при проведении ГИА.</w:t>
      </w:r>
    </w:p>
    <w:p w:rsidR="00D41991" w:rsidRPr="009B502A" w:rsidRDefault="00D41991" w:rsidP="007E7AF1">
      <w:pPr>
        <w:pStyle w:val="afffff3"/>
      </w:pPr>
      <w:r w:rsidRPr="009B502A">
        <w:t xml:space="preserve">Во время экзамена </w:t>
      </w:r>
      <w:r>
        <w:t>участники ГИА</w:t>
      </w:r>
      <w:r w:rsidRPr="009B502A">
        <w:t xml:space="preserve"> соблюдают </w:t>
      </w:r>
      <w:r>
        <w:t>П</w:t>
      </w:r>
      <w:r w:rsidRPr="009B502A">
        <w:t xml:space="preserve">орядок проведения ГИА и следуют указаниям организаторов, а организаторы обеспечивают </w:t>
      </w:r>
      <w:r>
        <w:t>соблюдение требований Порядка</w:t>
      </w:r>
      <w:r w:rsidRPr="009B502A">
        <w:t xml:space="preserve"> проведения ГИА в аудитории и </w:t>
      </w:r>
      <w:r>
        <w:t>ППЭ</w:t>
      </w:r>
      <w:r w:rsidRPr="009B502A">
        <w:t>.</w:t>
      </w:r>
    </w:p>
    <w:p w:rsidR="00D41991" w:rsidRDefault="00D41991" w:rsidP="007E7AF1">
      <w:pPr>
        <w:pStyle w:val="afffff3"/>
      </w:pPr>
      <w:r w:rsidRPr="009B502A">
        <w:t xml:space="preserve">Во время экзамена участники ГИА не </w:t>
      </w:r>
      <w:r>
        <w:t>должны</w:t>
      </w:r>
      <w:r w:rsidRPr="009B502A">
        <w:t xml:space="preserve"> общаться друг с другом, </w:t>
      </w:r>
      <w:r>
        <w:t xml:space="preserve">не могут </w:t>
      </w:r>
      <w:r w:rsidRPr="009B502A">
        <w:t xml:space="preserve">свободно перемещаться по аудитории и ППЭ. </w:t>
      </w:r>
      <w:r>
        <w:t>В</w:t>
      </w:r>
      <w:r w:rsidRPr="009B502A">
        <w:t>о время экзамена участник</w:t>
      </w:r>
      <w:r>
        <w:t>и ГИА могут</w:t>
      </w:r>
      <w:r w:rsidRPr="009B502A">
        <w:t xml:space="preserve"> </w:t>
      </w:r>
      <w:r>
        <w:t>в</w:t>
      </w:r>
      <w:r w:rsidRPr="009B502A">
        <w:t xml:space="preserve">ыходить из аудитории </w:t>
      </w:r>
      <w:r>
        <w:t>и перемещаться по ППЭ</w:t>
      </w:r>
      <w:r w:rsidRPr="009B502A">
        <w:t xml:space="preserve">  в сопровождении организатор</w:t>
      </w:r>
      <w:r>
        <w:t>ов</w:t>
      </w:r>
      <w:r w:rsidRPr="009B502A">
        <w:t xml:space="preserve"> вне аудитории. При выходе из аудитории </w:t>
      </w:r>
      <w:r>
        <w:t>участники ГИА</w:t>
      </w:r>
      <w:r w:rsidRPr="009B502A">
        <w:t xml:space="preserve"> оставляют ЭМ, письменные принадлежности и </w:t>
      </w:r>
      <w:r>
        <w:t xml:space="preserve">листы бумаги для </w:t>
      </w:r>
      <w:r w:rsidRPr="009B502A">
        <w:t>черновик</w:t>
      </w:r>
      <w:r>
        <w:t>ов</w:t>
      </w:r>
      <w:r w:rsidRPr="009B502A">
        <w:t xml:space="preserve"> на рабочем столе</w:t>
      </w:r>
      <w:r>
        <w:t>. О</w:t>
      </w:r>
      <w:r w:rsidRPr="009B502A">
        <w:t xml:space="preserve">рганизатор </w:t>
      </w:r>
      <w:r w:rsidR="000E2991">
        <w:t xml:space="preserve">в аудитории </w:t>
      </w:r>
      <w:r w:rsidRPr="009B502A">
        <w:t xml:space="preserve">проверяет комплектность оставленных </w:t>
      </w:r>
      <w:r>
        <w:t>участником ГИА ЭМ и листов бумаги для черновиков</w:t>
      </w:r>
      <w:r w:rsidRPr="009B502A">
        <w:t xml:space="preserve">. </w:t>
      </w:r>
    </w:p>
    <w:p w:rsidR="00A10F4B" w:rsidRPr="00C709D1" w:rsidRDefault="00560F97" w:rsidP="007E7AF1">
      <w:pPr>
        <w:pStyle w:val="afffff3"/>
      </w:pPr>
      <w:r w:rsidRPr="00DF02FD">
        <w:t>Каждый выход участника экзамена из аудитории фиксир</w:t>
      </w:r>
      <w:r w:rsidR="00A10F4B" w:rsidRPr="00DF02FD">
        <w:t>уется</w:t>
      </w:r>
      <w:r w:rsidRPr="00DF02FD">
        <w:t xml:space="preserve"> организаторами в специальной ведомости </w:t>
      </w:r>
      <w:proofErr w:type="gramStart"/>
      <w:r w:rsidRPr="00DF02FD">
        <w:t>учета времени отсутствия участников экзамена</w:t>
      </w:r>
      <w:proofErr w:type="gramEnd"/>
      <w:r w:rsidRPr="00DF02FD">
        <w:t xml:space="preserve"> в аудитории</w:t>
      </w:r>
      <w:r w:rsidR="00A10F4B" w:rsidRPr="00DF02FD">
        <w:t xml:space="preserve"> (</w:t>
      </w:r>
      <w:r w:rsidR="00A10F4B" w:rsidRPr="00DF02FD">
        <w:rPr>
          <w:rStyle w:val="affff1"/>
        </w:rPr>
        <w:t>форма ППЭ-9-12-04– Сборник форм ГИА-9</w:t>
      </w:r>
      <w:r w:rsidR="00A10F4B" w:rsidRPr="00DF02FD">
        <w:t xml:space="preserve">) </w:t>
      </w:r>
      <w:r w:rsidRPr="00DF02FD">
        <w:t xml:space="preserve">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DF02FD" w:rsidRDefault="00D41991" w:rsidP="007E7AF1">
      <w:pPr>
        <w:pStyle w:val="afffff3"/>
      </w:pPr>
      <w:r w:rsidRPr="009B502A">
        <w:lastRenderedPageBreak/>
        <w:t xml:space="preserve">Лица, допустившие нарушение </w:t>
      </w:r>
      <w:r>
        <w:t>П</w:t>
      </w:r>
      <w:r w:rsidRPr="009B502A">
        <w:t>орядка, удаляются с экзамена. Для этого организаторы</w:t>
      </w:r>
      <w:r>
        <w:t>, руководитель ППЭ</w:t>
      </w:r>
      <w:r w:rsidRPr="009B502A">
        <w:t xml:space="preserve"> или общественные наблюдатели </w:t>
      </w:r>
      <w:r>
        <w:t xml:space="preserve">(при наличии) </w:t>
      </w:r>
      <w:r w:rsidRPr="009B502A">
        <w:t xml:space="preserve">приглашают </w:t>
      </w:r>
      <w:r>
        <w:t>члена</w:t>
      </w:r>
      <w:r w:rsidRPr="009B502A">
        <w:t xml:space="preserve"> ГЭК, который составля</w:t>
      </w:r>
      <w:r>
        <w:t>е</w:t>
      </w:r>
      <w:r w:rsidRPr="009B502A">
        <w:t>т акт об удалении с экзамена</w:t>
      </w:r>
      <w:r>
        <w:t xml:space="preserve"> </w:t>
      </w:r>
      <w:r w:rsidRPr="001066A7">
        <w:t>(</w:t>
      </w:r>
      <w:r w:rsidRPr="00850736">
        <w:rPr>
          <w:rStyle w:val="affff1"/>
        </w:rPr>
        <w:t>форма ППЭ-9-21− Сборник форм ГИА-9</w:t>
      </w:r>
      <w:r w:rsidRPr="001066A7">
        <w:rPr>
          <w:i/>
        </w:rPr>
        <w:t>)</w:t>
      </w:r>
      <w:r w:rsidRPr="00E01FEF">
        <w:rPr>
          <w:i/>
        </w:rPr>
        <w:t xml:space="preserve"> </w:t>
      </w:r>
      <w:r w:rsidRPr="009B502A">
        <w:t>и удаля</w:t>
      </w:r>
      <w:r>
        <w:t>е</w:t>
      </w:r>
      <w:r w:rsidRPr="009B502A">
        <w:t xml:space="preserve">т лиц, нарушивших </w:t>
      </w:r>
      <w:r>
        <w:t>П</w:t>
      </w:r>
      <w:r w:rsidRPr="009B502A">
        <w:t>орядок, из ППЭ.</w:t>
      </w:r>
      <w:r>
        <w:rPr>
          <w:sz w:val="26"/>
          <w:szCs w:val="26"/>
        </w:rPr>
        <w:t xml:space="preserve"> </w:t>
      </w:r>
      <w:r w:rsidRPr="001066A7">
        <w:t xml:space="preserve">Организатор </w:t>
      </w:r>
      <w:r w:rsidR="000E2991">
        <w:t xml:space="preserve">в аудитории </w:t>
      </w:r>
      <w:r w:rsidRPr="001066A7">
        <w:t xml:space="preserve">ставит в соответствующем поле бланка участника ГИА необходимую отметку. </w:t>
      </w:r>
      <w:r w:rsidRPr="0039013D">
        <w:t xml:space="preserve">Акт об удалении с экзамена составляется в </w:t>
      </w:r>
      <w:r>
        <w:t>Штабе</w:t>
      </w:r>
      <w:r w:rsidRPr="0039013D">
        <w:t xml:space="preserve"> ППЭ в присутствии члена </w:t>
      </w:r>
      <w:r w:rsidRPr="00A94C48">
        <w:t xml:space="preserve">ГЭК, руководителя ППЭ, организатора, общественного наблюдателя (при наличии). </w:t>
      </w:r>
    </w:p>
    <w:p w:rsidR="00D41991" w:rsidRPr="009B502A" w:rsidRDefault="00D41991" w:rsidP="007E7AF1">
      <w:pPr>
        <w:pStyle w:val="afffff3"/>
      </w:pPr>
      <w:r w:rsidRPr="00A94C48">
        <w:t xml:space="preserve">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аудиторию. </w:t>
      </w:r>
      <w:r>
        <w:t>Организатор в аудитории</w:t>
      </w:r>
      <w:r w:rsidRPr="009B502A">
        <w:t xml:space="preserve"> </w:t>
      </w:r>
      <w:r>
        <w:t>приглашает</w:t>
      </w:r>
      <w:r w:rsidRPr="009B502A">
        <w:t xml:space="preserve"> организатора вне аудитории, который сопрово</w:t>
      </w:r>
      <w:r>
        <w:t>ждает</w:t>
      </w:r>
      <w:r w:rsidRPr="009B502A">
        <w:t xml:space="preserve"> такого участника ГИА к медицинскому работнику и пригла</w:t>
      </w:r>
      <w:r>
        <w:t>шает</w:t>
      </w:r>
      <w:r w:rsidRPr="009B502A">
        <w:t xml:space="preserve"> </w:t>
      </w:r>
      <w:r>
        <w:t xml:space="preserve">члена </w:t>
      </w:r>
      <w:r w:rsidRPr="009B502A">
        <w:t xml:space="preserve">ГЭК. В случае подтверждения медицинским работником ухудшения состояния здоровья участника ГИА и при согласии участника ГИА досрочно завершить экзамен </w:t>
      </w:r>
      <w:r>
        <w:t xml:space="preserve">член ГЭК и медицинский работник </w:t>
      </w:r>
      <w:r w:rsidRPr="009B502A">
        <w:t>составля</w:t>
      </w:r>
      <w:r>
        <w:t>ю</w:t>
      </w:r>
      <w:r w:rsidRPr="009B502A">
        <w:t>т акт о досрочном завершении экзамена по объективным причинам</w:t>
      </w:r>
      <w:r w:rsidRPr="00E01FEF">
        <w:t xml:space="preserve"> </w:t>
      </w:r>
      <w:r w:rsidRPr="001066A7">
        <w:t>(</w:t>
      </w:r>
      <w:r w:rsidR="0086503E" w:rsidRPr="0086503E">
        <w:rPr>
          <w:rStyle w:val="affff1"/>
          <w:color w:val="3072C2"/>
        </w:rPr>
        <w:t>форма</w:t>
      </w:r>
      <w:r w:rsidRPr="00850736">
        <w:rPr>
          <w:rStyle w:val="affff1"/>
        </w:rPr>
        <w:t xml:space="preserve"> ППЭ-9-22− Сборник форм ГИА-9</w:t>
      </w:r>
      <w:r w:rsidRPr="001066A7">
        <w:rPr>
          <w:i/>
        </w:rPr>
        <w:t>)</w:t>
      </w:r>
      <w:r w:rsidRPr="00B87C38">
        <w:rPr>
          <w:i/>
        </w:rPr>
        <w:t>.</w:t>
      </w:r>
      <w:r w:rsidRPr="00E01FEF">
        <w:t xml:space="preserve"> </w:t>
      </w:r>
      <w:r w:rsidRPr="009B502A">
        <w:t xml:space="preserve">Организатор ставит в регистрационных полях бланка ответов на задания с кратким ответом участника </w:t>
      </w:r>
      <w:r>
        <w:t>ГИА</w:t>
      </w:r>
      <w:r w:rsidRPr="009B502A">
        <w:t xml:space="preserve">  соответствующую отметку.  </w:t>
      </w:r>
    </w:p>
    <w:p w:rsidR="00D41991" w:rsidRPr="007B3D92" w:rsidRDefault="00D41991" w:rsidP="007E7AF1">
      <w:pPr>
        <w:pStyle w:val="afffff3"/>
        <w:rPr>
          <w:rStyle w:val="affff4"/>
        </w:rPr>
      </w:pPr>
      <w:r w:rsidRPr="009B502A">
        <w:t>Акты об удалении с экзамена и </w:t>
      </w:r>
      <w:r>
        <w:t xml:space="preserve"> о</w:t>
      </w:r>
      <w:r w:rsidRPr="009B502A">
        <w:t xml:space="preserve"> досрочном завершении экзамена по объективным причинам</w:t>
      </w:r>
      <w:r>
        <w:t xml:space="preserve"> составляются в двух экземплярах.</w:t>
      </w:r>
      <w:r w:rsidRPr="009B502A">
        <w:t xml:space="preserve"> </w:t>
      </w:r>
      <w:r w:rsidRPr="001066A7">
        <w:t>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D41991" w:rsidRPr="007959AC" w:rsidRDefault="00560F97" w:rsidP="007E7AF1">
      <w:pPr>
        <w:pStyle w:val="afffff3"/>
      </w:pPr>
      <w:r w:rsidRPr="003225B0">
        <w:t>Акт о досрочном завершении экзамена по объективным причинам является документом, подтверждающим уважительность причины досрочного завершения экзамена, в соответствии с которым председатель ГЭК принимает решение о повторном допуске участника экзамена к сдаче ГИА в текущем учебном году по соответствующему учебному предмету (соответствующим учебным предметам) в резервные сроки. Дополнительно представлять медицинскую справку или иные медицинские документы к указанному акту не требуется.</w:t>
      </w:r>
    </w:p>
    <w:p w:rsidR="00D41991" w:rsidRDefault="00D41991" w:rsidP="00473EE4">
      <w:pPr>
        <w:pStyle w:val="2"/>
      </w:pPr>
      <w:bookmarkStart w:id="142" w:name="_Toc512529744"/>
      <w:bookmarkStart w:id="143" w:name="_Toc533868325"/>
      <w:bookmarkStart w:id="144" w:name="_Toc4407197"/>
      <w:bookmarkStart w:id="145" w:name="_Toc37122000"/>
      <w:bookmarkStart w:id="146" w:name="_Toc37124174"/>
      <w:bookmarkStart w:id="147" w:name="_Toc70420739"/>
      <w:bookmarkStart w:id="148" w:name="_Toc71205341"/>
      <w:bookmarkStart w:id="149" w:name="_Toc509879600"/>
      <w:r w:rsidRPr="00AB75D0">
        <w:t>5.2. Особенности проведения ОГЭ по русскому языку</w:t>
      </w:r>
      <w:bookmarkEnd w:id="142"/>
      <w:bookmarkEnd w:id="143"/>
      <w:bookmarkEnd w:id="144"/>
      <w:bookmarkEnd w:id="145"/>
      <w:bookmarkEnd w:id="146"/>
      <w:bookmarkEnd w:id="147"/>
      <w:bookmarkEnd w:id="148"/>
    </w:p>
    <w:bookmarkEnd w:id="149"/>
    <w:p w:rsidR="00D41991" w:rsidRPr="009B4C16" w:rsidRDefault="00D41991" w:rsidP="008C7944">
      <w:pPr>
        <w:pStyle w:val="afffff3"/>
      </w:pPr>
      <w:r w:rsidRPr="009B4C16">
        <w:t>Каждый вариант КИМ состоит из трех частей и включает в себя 9</w:t>
      </w:r>
      <w:r w:rsidR="009B4C16">
        <w:t> </w:t>
      </w:r>
      <w:r w:rsidRPr="009B4C16">
        <w:t>заданий, различающихся формой и уровнем сложности.</w:t>
      </w:r>
    </w:p>
    <w:p w:rsidR="00D41991" w:rsidRPr="009B4C16" w:rsidRDefault="00D41991" w:rsidP="008C7944">
      <w:pPr>
        <w:pStyle w:val="afffff3"/>
      </w:pPr>
      <w:r w:rsidRPr="009B4C16">
        <w:t xml:space="preserve">Часть 1 </w:t>
      </w:r>
      <w:r w:rsidRPr="00641DB4">
        <w:t>–</w:t>
      </w:r>
      <w:r w:rsidRPr="009B4C16">
        <w:t xml:space="preserve"> сжатое изложение (задание 1).</w:t>
      </w:r>
    </w:p>
    <w:p w:rsidR="00D41991" w:rsidRPr="00281929" w:rsidRDefault="00D41991" w:rsidP="008C7944">
      <w:pPr>
        <w:pStyle w:val="afffff3"/>
      </w:pPr>
      <w:r w:rsidRPr="009B4C16">
        <w:t>Часть 2 (задания 2</w:t>
      </w:r>
      <w:r w:rsidRPr="00641DB4">
        <w:t>–</w:t>
      </w:r>
      <w:r w:rsidRPr="009B4C16">
        <w:t xml:space="preserve">8) </w:t>
      </w:r>
      <w:r w:rsidRPr="00641DB4">
        <w:t>–</w:t>
      </w:r>
      <w:r w:rsidRPr="009B4C16">
        <w:t xml:space="preserve"> задания </w:t>
      </w:r>
      <w:r w:rsidRPr="00281929">
        <w:t>с кратким ответом. В экзаменационной работе предложены следующие разновидности заданий с кратким ответом:</w:t>
      </w:r>
    </w:p>
    <w:p w:rsidR="00D41991" w:rsidRPr="00281929" w:rsidRDefault="00D41991" w:rsidP="008C7944">
      <w:pPr>
        <w:pStyle w:val="afffff3"/>
      </w:pPr>
      <w:r w:rsidRPr="00281929">
        <w:t>задания на запись самостоятельно сформулированного краткого ответа;</w:t>
      </w:r>
    </w:p>
    <w:p w:rsidR="00D41991" w:rsidRPr="00281929" w:rsidRDefault="00D41991" w:rsidP="008C7944">
      <w:pPr>
        <w:pStyle w:val="afffff3"/>
      </w:pPr>
      <w:r w:rsidRPr="00281929">
        <w:t>задания на выбор и запись номеров правильных ответов из предложенного перечня.</w:t>
      </w:r>
    </w:p>
    <w:p w:rsidR="00D41991" w:rsidRPr="00281929" w:rsidRDefault="00D41991" w:rsidP="008C7944">
      <w:pPr>
        <w:pStyle w:val="afffff3"/>
      </w:pPr>
      <w:r w:rsidRPr="00281929">
        <w:lastRenderedPageBreak/>
        <w:t xml:space="preserve">Часть 3 (альтернативное задание 9) </w:t>
      </w:r>
      <w:r w:rsidRPr="00641DB4">
        <w:t>–</w:t>
      </w:r>
      <w:r w:rsidRPr="00281929">
        <w:t xml:space="preserve"> задание с развернутым ответом (сочинение), проверяющее умение создавать собственное высказывание на основе прочитанного текста. Выполняется на основе текста части 2.</w:t>
      </w:r>
    </w:p>
    <w:p w:rsidR="00D41991" w:rsidRPr="00281929" w:rsidRDefault="00D41991" w:rsidP="008C7944">
      <w:pPr>
        <w:pStyle w:val="afffff3"/>
      </w:pPr>
      <w:r w:rsidRPr="00281929">
        <w:t xml:space="preserve">Для воспроизведения текста изложения используется аудиозапись </w:t>
      </w:r>
      <w:r w:rsidRPr="00281929">
        <w:rPr>
          <w:bCs/>
        </w:rPr>
        <w:t>на электронном носителе (входит в комплект ЭМ)</w:t>
      </w:r>
      <w:r w:rsidRPr="00281929">
        <w:t>.</w:t>
      </w:r>
    </w:p>
    <w:p w:rsidR="00D41991" w:rsidRPr="00281929" w:rsidRDefault="00D41991" w:rsidP="008C7944">
      <w:pPr>
        <w:pStyle w:val="afffff3"/>
        <w:rPr>
          <w:rFonts w:ascii="Times New Roman" w:hAnsi="Times New Roman"/>
        </w:rPr>
      </w:pPr>
      <w:r w:rsidRPr="00281929">
        <w:rPr>
          <w:rFonts w:ascii="Times New Roman" w:hAnsi="Times New Roman"/>
        </w:rPr>
        <w:t>Каждая аудитория для проведения ОГЭ по русскому языку должна быть оснащена средствами воспроизведения аудиозаписи.</w:t>
      </w:r>
    </w:p>
    <w:p w:rsidR="00D41991" w:rsidRPr="00281929" w:rsidRDefault="00D41991" w:rsidP="008C7944">
      <w:pPr>
        <w:pStyle w:val="afffff3"/>
      </w:pPr>
      <w:r w:rsidRPr="00281929">
        <w:t xml:space="preserve">Технические специалисты или организаторы в аудитории настраивают средство воспроизведения аудиозаписи так, чтобы было слышно всем участникам экзамена. </w:t>
      </w:r>
      <w:r w:rsidRPr="00281929">
        <w:rPr>
          <w:b/>
        </w:rPr>
        <w:t xml:space="preserve">Аудиозапись прослушивается участниками экзамена дважды с перерывом в 5-6 минут. Во время прослушивания текста участникам ГИА разрешается делать записи на листах бумаги для черновиков. </w:t>
      </w:r>
      <w:r w:rsidRPr="00281929">
        <w:t>После повторного прослушивания участники ГИА приступают к написанию изложения</w:t>
      </w:r>
      <w:r w:rsidRPr="00281929">
        <w:rPr>
          <w:b/>
        </w:rPr>
        <w:t>.</w:t>
      </w:r>
      <w:r w:rsidRPr="00281929">
        <w:t xml:space="preserve"> Организаторы в аудитории отключают средство воспроизведения аудиозаписи.</w:t>
      </w:r>
    </w:p>
    <w:p w:rsidR="00D41991" w:rsidRPr="00281929" w:rsidRDefault="00D41991" w:rsidP="008C7944">
      <w:pPr>
        <w:pStyle w:val="afffff3"/>
      </w:pPr>
      <w:r w:rsidRPr="00281929">
        <w:t>В аудитории участникам экзамена предоставляются орфографические словари, позволяющие устанавливать нормативное написание слов</w:t>
      </w:r>
      <w:r>
        <w:t>,</w:t>
      </w:r>
      <w:r w:rsidRPr="00281929">
        <w:t xml:space="preserve"> которыми участники экзамена пользуются при выполнении всех частей работы.</w:t>
      </w:r>
    </w:p>
    <w:p w:rsidR="00D41991" w:rsidRDefault="00D41991" w:rsidP="008C7944">
      <w:pPr>
        <w:pStyle w:val="afffff3"/>
      </w:pPr>
      <w:r w:rsidRPr="00281929">
        <w:t>На выполнение экзаменационной работы отводится 3 часа 55 минут (235 минут).</w:t>
      </w:r>
    </w:p>
    <w:p w:rsidR="00D41991" w:rsidRDefault="00281929" w:rsidP="00281929">
      <w:pPr>
        <w:pStyle w:val="140"/>
        <w:tabs>
          <w:tab w:val="left" w:pos="4119"/>
        </w:tabs>
        <w:rPr>
          <w:bCs/>
        </w:rPr>
      </w:pPr>
      <w:r>
        <w:rPr>
          <w:bCs/>
        </w:rPr>
        <w:tab/>
      </w:r>
    </w:p>
    <w:p w:rsidR="00D41991" w:rsidRPr="00DA5837" w:rsidRDefault="00D41991" w:rsidP="00473EE4">
      <w:pPr>
        <w:pStyle w:val="2"/>
      </w:pPr>
      <w:bookmarkStart w:id="150" w:name="_Toc509879606"/>
      <w:bookmarkStart w:id="151" w:name="_Toc4407204"/>
      <w:bookmarkStart w:id="152" w:name="_Toc37122001"/>
      <w:bookmarkStart w:id="153" w:name="_Toc37124175"/>
      <w:bookmarkStart w:id="154" w:name="_Toc70420740"/>
      <w:bookmarkStart w:id="155" w:name="_Toc71205342"/>
      <w:r w:rsidRPr="00DA5837">
        <w:t>5.</w:t>
      </w:r>
      <w:r>
        <w:t>3</w:t>
      </w:r>
      <w:r w:rsidRPr="00DA5837">
        <w:t>. Завершение ГИА</w:t>
      </w:r>
      <w:bookmarkEnd w:id="150"/>
      <w:bookmarkEnd w:id="151"/>
      <w:bookmarkEnd w:id="152"/>
      <w:bookmarkEnd w:id="153"/>
      <w:bookmarkEnd w:id="154"/>
      <w:bookmarkEnd w:id="155"/>
    </w:p>
    <w:p w:rsidR="00D41991" w:rsidRPr="001A709C" w:rsidRDefault="00D41991" w:rsidP="008C7944">
      <w:pPr>
        <w:pStyle w:val="afffff3"/>
      </w:pPr>
      <w:r w:rsidRPr="001A709C">
        <w:t xml:space="preserve">За 30 минут и за 5 минут до окончания экзамена организаторы сообщают </w:t>
      </w:r>
      <w:r>
        <w:t>участникам ГИА</w:t>
      </w:r>
      <w:r w:rsidRPr="001A709C">
        <w:t xml:space="preserve"> о скором завершении экзамена и напоминают о необходимости перенести ответы из </w:t>
      </w:r>
      <w:r w:rsidRPr="00CB1BD1">
        <w:t>листов бумаги для</w:t>
      </w:r>
      <w:r w:rsidRPr="00FA5577">
        <w:rPr>
          <w:sz w:val="26"/>
          <w:szCs w:val="26"/>
        </w:rPr>
        <w:t xml:space="preserve"> </w:t>
      </w:r>
      <w:r w:rsidRPr="001A709C">
        <w:t>черновиков</w:t>
      </w:r>
      <w:r>
        <w:t xml:space="preserve">, </w:t>
      </w:r>
      <w:r w:rsidRPr="00CB1BD1">
        <w:t>КИМ для проведения ОГЭ, текстов, тем, заданий и билетов для проведения ГВЭ</w:t>
      </w:r>
      <w:r w:rsidRPr="001A709C">
        <w:t xml:space="preserve"> в бланки</w:t>
      </w:r>
      <w:r>
        <w:t xml:space="preserve"> ГИА</w:t>
      </w:r>
      <w:r>
        <w:rPr>
          <w:rStyle w:val="af1"/>
        </w:rPr>
        <w:footnoteReference w:id="7"/>
      </w:r>
      <w:r w:rsidRPr="001A709C">
        <w:t>.</w:t>
      </w:r>
    </w:p>
    <w:p w:rsidR="00D41991" w:rsidRDefault="00D41991" w:rsidP="008C7944">
      <w:pPr>
        <w:pStyle w:val="afffff3"/>
      </w:pPr>
      <w:r>
        <w:t>Участники ГИА</w:t>
      </w:r>
      <w:r w:rsidRPr="001A709C">
        <w:t xml:space="preserve">, досрочно завершившие выполнение экзаменационной работы, сдают </w:t>
      </w:r>
      <w:r>
        <w:t>ЭМ и листы бумаги для черновиков</w:t>
      </w:r>
      <w:r w:rsidRPr="001A709C">
        <w:t xml:space="preserve"> организаторам и покидают аудиторию</w:t>
      </w:r>
      <w:r>
        <w:t xml:space="preserve"> и ППЭ</w:t>
      </w:r>
      <w:r w:rsidRPr="001A709C">
        <w:t xml:space="preserve">, не дожидаясь завершения экзамена. </w:t>
      </w:r>
    </w:p>
    <w:p w:rsidR="00D41991" w:rsidRPr="00CB1BD1" w:rsidRDefault="00D41991" w:rsidP="008C7944">
      <w:pPr>
        <w:pStyle w:val="afffff3"/>
        <w:rPr>
          <w:rStyle w:val="affff1"/>
        </w:rPr>
      </w:pPr>
      <w:r w:rsidRPr="00E70EA7">
        <w:t>При выходе из аудитории участник</w:t>
      </w:r>
      <w:r>
        <w:t>и</w:t>
      </w:r>
      <w:r w:rsidRPr="00E70EA7">
        <w:t xml:space="preserve"> ГИА сдают КИМ, бланки ответов, </w:t>
      </w:r>
      <w:r>
        <w:t>листы бумаги для черновиков</w:t>
      </w:r>
      <w:r w:rsidRPr="00E70EA7">
        <w:t xml:space="preserve"> организатору и ставят свою подпись в </w:t>
      </w:r>
      <w:r w:rsidR="00CB1BD1" w:rsidRPr="00CB1BD1">
        <w:rPr>
          <w:rStyle w:val="affff1"/>
        </w:rPr>
        <w:t>форме</w:t>
      </w:r>
      <w:r w:rsidR="00CB1BD1">
        <w:rPr>
          <w:rStyle w:val="affff1"/>
        </w:rPr>
        <w:t> </w:t>
      </w:r>
      <w:r w:rsidRPr="00CB1BD1">
        <w:rPr>
          <w:rStyle w:val="affff1"/>
        </w:rPr>
        <w:t>ППЭ</w:t>
      </w:r>
      <w:r w:rsidR="00764BBB">
        <w:rPr>
          <w:rStyle w:val="affff1"/>
        </w:rPr>
        <w:noBreakHyphen/>
      </w:r>
      <w:r w:rsidRPr="00CB1BD1">
        <w:rPr>
          <w:rStyle w:val="affff1"/>
        </w:rPr>
        <w:t>9</w:t>
      </w:r>
      <w:r w:rsidR="00764BBB">
        <w:rPr>
          <w:rStyle w:val="affff1"/>
        </w:rPr>
        <w:noBreakHyphen/>
      </w:r>
      <w:r w:rsidRPr="00CB1BD1">
        <w:rPr>
          <w:rStyle w:val="affff1"/>
        </w:rPr>
        <w:t>05</w:t>
      </w:r>
      <w:r w:rsidR="00764BBB">
        <w:rPr>
          <w:rStyle w:val="affff1"/>
        </w:rPr>
        <w:noBreakHyphen/>
      </w:r>
      <w:r w:rsidRPr="00CB1BD1">
        <w:rPr>
          <w:rStyle w:val="affff1"/>
        </w:rPr>
        <w:t>02.</w:t>
      </w:r>
    </w:p>
    <w:p w:rsidR="00D41991" w:rsidRPr="008C7944" w:rsidRDefault="00D41991" w:rsidP="008C7944">
      <w:pPr>
        <w:pStyle w:val="afffff3"/>
      </w:pPr>
      <w:r w:rsidRPr="008C7944">
        <w:t>По истечении времени экзамена организаторы объявляют об окончании экзамена и собирают ЭМ, листы бумаги для черновиков у участников ГИА. Если бланки №2 и дополнительные бланки №2 содержат незаполненные области (за исключением регистрационных полей), то организаторы погашают их следующим образом:</w:t>
      </w:r>
      <w:r w:rsidRPr="008C7944">
        <w:rPr>
          <w:lang w:val="en-US"/>
        </w:rPr>
        <w:t> </w:t>
      </w:r>
      <w:r w:rsidRPr="008C7944">
        <w:t>«Z»</w:t>
      </w:r>
      <w:r w:rsidRPr="008C7944">
        <w:rPr>
          <w:szCs w:val="26"/>
        </w:rPr>
        <w:t xml:space="preserve"> </w:t>
      </w:r>
      <w:r w:rsidRPr="008C7944">
        <w:rPr>
          <w:rStyle w:val="af1"/>
          <w:szCs w:val="26"/>
        </w:rPr>
        <w:footnoteReference w:id="8"/>
      </w:r>
      <w:r w:rsidRPr="008C7944">
        <w:t>.</w:t>
      </w:r>
    </w:p>
    <w:p w:rsidR="00D41991" w:rsidRDefault="00D41991" w:rsidP="00C037FF">
      <w:pPr>
        <w:pStyle w:val="afffff3"/>
      </w:pPr>
      <w:r w:rsidRPr="001A709C">
        <w:lastRenderedPageBreak/>
        <w:t xml:space="preserve">Собранные ЭМ </w:t>
      </w:r>
      <w:r>
        <w:t>и листы бумаги для черновиков</w:t>
      </w:r>
      <w:r w:rsidRPr="001A709C">
        <w:t xml:space="preserve"> организаторы упаковывают в отдельные </w:t>
      </w:r>
      <w:r w:rsidR="00060374">
        <w:t>пакеты</w:t>
      </w:r>
      <w:r w:rsidRPr="001A709C">
        <w:t xml:space="preserve">. </w:t>
      </w:r>
    </w:p>
    <w:p w:rsidR="00D41991" w:rsidRDefault="00D41991" w:rsidP="00C037FF">
      <w:pPr>
        <w:pStyle w:val="afffff3"/>
      </w:pPr>
      <w:r w:rsidRPr="001A709C">
        <w:t xml:space="preserve">На каждом </w:t>
      </w:r>
      <w:r w:rsidR="00060374">
        <w:t>пакете</w:t>
      </w:r>
      <w:r w:rsidR="00D37943" w:rsidRPr="001A709C">
        <w:t xml:space="preserve"> </w:t>
      </w:r>
      <w:r w:rsidRPr="001A709C">
        <w:t xml:space="preserve">организаторы </w:t>
      </w:r>
      <w:r w:rsidR="00D37943">
        <w:t xml:space="preserve">заполняют наклеенный на него </w:t>
      </w:r>
      <w:r w:rsidR="00D37943" w:rsidRPr="00D37943">
        <w:t>Сопроводительный бланк к материалам ГИА-9</w:t>
      </w:r>
      <w:r w:rsidR="00D37943">
        <w:t xml:space="preserve"> (</w:t>
      </w:r>
      <w:r w:rsidR="00D37943" w:rsidRPr="00D37943">
        <w:rPr>
          <w:rStyle w:val="affff1"/>
        </w:rPr>
        <w:t>Форма ППЭ-9-11</w:t>
      </w:r>
      <w:r w:rsidR="00696AB0">
        <w:rPr>
          <w:rStyle w:val="affff1"/>
        </w:rPr>
        <w:t xml:space="preserve">- </w:t>
      </w:r>
      <w:r w:rsidR="00696AB0" w:rsidRPr="00696AB0">
        <w:rPr>
          <w:rStyle w:val="affff1"/>
        </w:rPr>
        <w:t>Сборник форм ГИА</w:t>
      </w:r>
      <w:r w:rsidR="00696AB0" w:rsidRPr="00696AB0">
        <w:rPr>
          <w:rStyle w:val="affff1"/>
        </w:rPr>
        <w:noBreakHyphen/>
        <w:t>9</w:t>
      </w:r>
      <w:r w:rsidR="00D37943">
        <w:t xml:space="preserve">), где </w:t>
      </w:r>
      <w:r w:rsidRPr="001A709C">
        <w:t>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w:t>
      </w:r>
    </w:p>
    <w:p w:rsidR="00D41991" w:rsidRDefault="00D41991" w:rsidP="00C037FF">
      <w:pPr>
        <w:pStyle w:val="afffff3"/>
      </w:pPr>
      <w:r w:rsidRPr="001A709C">
        <w:t xml:space="preserve">По завершении экзамена </w:t>
      </w:r>
      <w:r>
        <w:t>члены</w:t>
      </w:r>
      <w:r w:rsidRPr="001A709C">
        <w:t xml:space="preserve"> ГЭК составляют отчёт о проведении экзамена в ППЭ, который в тот же день передаётся в ГЭК.</w:t>
      </w:r>
    </w:p>
    <w:p w:rsidR="00496338" w:rsidRDefault="00496338" w:rsidP="00496338">
      <w:pPr>
        <w:pStyle w:val="140"/>
      </w:pPr>
      <w:bookmarkStart w:id="156" w:name="_Toc509879607"/>
      <w:bookmarkStart w:id="157" w:name="_Toc4407205"/>
      <w:bookmarkStart w:id="158" w:name="_Toc37122002"/>
      <w:bookmarkStart w:id="159" w:name="_Toc37124176"/>
      <w:bookmarkStart w:id="160" w:name="_Toc70420741"/>
      <w:bookmarkStart w:id="161" w:name="_Toc71205343"/>
      <w:r w:rsidRPr="001A709C">
        <w:t xml:space="preserve">По завершении экзамена запечатанные </w:t>
      </w:r>
      <w:r>
        <w:t>ВДП</w:t>
      </w:r>
      <w:r w:rsidRPr="001A709C">
        <w:t xml:space="preserve"> с </w:t>
      </w:r>
      <w:r>
        <w:t xml:space="preserve">бланками ответов и прочими </w:t>
      </w:r>
      <w:r w:rsidRPr="007436D0">
        <w:t>использованны</w:t>
      </w:r>
      <w:r>
        <w:t>ми и</w:t>
      </w:r>
      <w:r w:rsidRPr="007436D0">
        <w:t xml:space="preserve"> </w:t>
      </w:r>
      <w:r>
        <w:t>н</w:t>
      </w:r>
      <w:r w:rsidRPr="007436D0">
        <w:t>еиспользованны</w:t>
      </w:r>
      <w:r>
        <w:t>ми</w:t>
      </w:r>
      <w:r w:rsidRPr="007436D0">
        <w:t xml:space="preserve"> ЭМ</w:t>
      </w:r>
      <w:r>
        <w:t>, формы ГИА-9</w:t>
      </w:r>
      <w:r w:rsidRPr="001A709C">
        <w:t xml:space="preserve"> в тот </w:t>
      </w:r>
      <w:r w:rsidRPr="00D000CB">
        <w:t>же день доставляются членами ГЭК в ЦОКО</w:t>
      </w:r>
      <w:r>
        <w:t xml:space="preserve"> </w:t>
      </w:r>
      <w:r w:rsidRPr="001A709C">
        <w:t xml:space="preserve">для обеспечения их </w:t>
      </w:r>
      <w:r>
        <w:t xml:space="preserve">обработки и </w:t>
      </w:r>
      <w:r w:rsidRPr="001A709C">
        <w:t>хранения.</w:t>
      </w:r>
    </w:p>
    <w:p w:rsidR="00496338" w:rsidRPr="00360D4A" w:rsidRDefault="00496338" w:rsidP="00496338">
      <w:pPr>
        <w:pStyle w:val="140"/>
      </w:pPr>
      <w:r>
        <w:t>Все ЭМ</w:t>
      </w:r>
      <w:r w:rsidRPr="00360D4A">
        <w:t xml:space="preserve"> хранятся до 1 марта года, следующего за годом проведения экзамена.</w:t>
      </w:r>
    </w:p>
    <w:p w:rsidR="00496338" w:rsidRDefault="00496338" w:rsidP="00496338">
      <w:pPr>
        <w:pStyle w:val="140"/>
      </w:pPr>
      <w:r w:rsidRPr="001A709C">
        <w:t>По истечении указанного срока перечисленные матери</w:t>
      </w:r>
      <w:r>
        <w:t>алы уничтожаются руководителем ЦОКО (уполномоченным им лицом)</w:t>
      </w:r>
      <w:r w:rsidRPr="001A709C">
        <w:t>.</w:t>
      </w:r>
    </w:p>
    <w:p w:rsidR="00496338" w:rsidRPr="001A709C" w:rsidRDefault="00496338" w:rsidP="00496338">
      <w:pPr>
        <w:pStyle w:val="140"/>
      </w:pPr>
    </w:p>
    <w:p w:rsidR="00D41991" w:rsidRPr="00802F03" w:rsidRDefault="00D41991" w:rsidP="00496338">
      <w:pPr>
        <w:pStyle w:val="1f"/>
      </w:pPr>
      <w:r w:rsidRPr="00802F03">
        <w:t xml:space="preserve">6. </w:t>
      </w:r>
      <w:bookmarkEnd w:id="156"/>
      <w:r>
        <w:t>ОБРАБОТКА ЭМ</w:t>
      </w:r>
      <w:bookmarkEnd w:id="157"/>
      <w:bookmarkEnd w:id="158"/>
      <w:bookmarkEnd w:id="159"/>
      <w:bookmarkEnd w:id="160"/>
      <w:bookmarkEnd w:id="161"/>
    </w:p>
    <w:p w:rsidR="00D41991" w:rsidRDefault="00D41991" w:rsidP="00496338">
      <w:pPr>
        <w:pStyle w:val="afffff3"/>
      </w:pPr>
      <w:r w:rsidRPr="00E70EA7">
        <w:t xml:space="preserve">Обработка </w:t>
      </w:r>
      <w:r>
        <w:t>экзаменационных работ</w:t>
      </w:r>
      <w:r w:rsidRPr="00E70EA7">
        <w:t xml:space="preserve"> (сканирование, верификация, распознавание, распределение работ на экспертизу, проверка вееров ответов, наложение ключей, выгрузка результатов) осуществляется </w:t>
      </w:r>
      <w:r w:rsidRPr="00E01FEF">
        <w:t xml:space="preserve">РЦОИ, функции </w:t>
      </w:r>
      <w:proofErr w:type="gramStart"/>
      <w:r w:rsidRPr="00E01FEF">
        <w:t>которого</w:t>
      </w:r>
      <w:proofErr w:type="gramEnd"/>
      <w:r w:rsidRPr="00E01FEF">
        <w:t xml:space="preserve"> осуществля</w:t>
      </w:r>
      <w:r>
        <w:t>ю</w:t>
      </w:r>
      <w:r w:rsidRPr="00E01FEF">
        <w:t xml:space="preserve">т ЦОКО </w:t>
      </w:r>
      <w:r>
        <w:t xml:space="preserve">и </w:t>
      </w:r>
      <w:r w:rsidRPr="00E01FEF">
        <w:t>РЦИТ.</w:t>
      </w:r>
    </w:p>
    <w:p w:rsidR="00D41991" w:rsidRDefault="00D41991" w:rsidP="00496338">
      <w:pPr>
        <w:pStyle w:val="afffff3"/>
      </w:pPr>
      <w:r w:rsidRPr="00E01FEF">
        <w:t>Обработка экзаменационных работ (сканирование, верификация, распознавание) и их проверка осуществляется на региональном уровне и</w:t>
      </w:r>
      <w:r>
        <w:t xml:space="preserve"> </w:t>
      </w:r>
      <w:r w:rsidRPr="005E0B1C">
        <w:t xml:space="preserve">занимает </w:t>
      </w:r>
      <w:r w:rsidRPr="00E01FEF">
        <w:rPr>
          <w:b/>
        </w:rPr>
        <w:t>не более десяти календарных дней</w:t>
      </w:r>
      <w:r w:rsidRPr="005E0B1C">
        <w:t xml:space="preserve">. </w:t>
      </w:r>
    </w:p>
    <w:p w:rsidR="00373777" w:rsidRPr="00B53E4D" w:rsidRDefault="00D41991" w:rsidP="00B53E4D">
      <w:pPr>
        <w:pStyle w:val="afffff3"/>
      </w:pPr>
      <w:r w:rsidRPr="00B53E4D">
        <w:t>Проверка экзаменационных работ участников ГИА осуществляется ПК по соответствующим учебным предметам</w:t>
      </w:r>
      <w:r w:rsidR="00373777" w:rsidRPr="00B53E4D">
        <w:t>.</w:t>
      </w:r>
    </w:p>
    <w:p w:rsidR="00D41991" w:rsidRPr="00B53E4D" w:rsidRDefault="00D41991" w:rsidP="00B53E4D">
      <w:pPr>
        <w:pStyle w:val="afffff3"/>
      </w:pPr>
      <w:r w:rsidRPr="00B53E4D">
        <w:t>В состав ПК по каждому учебному предмету привлекаются лица, отвечающие требованиям Порядка, (далее - эксперты).</w:t>
      </w:r>
    </w:p>
    <w:p w:rsidR="00D41991" w:rsidRPr="00B53E4D" w:rsidRDefault="00D41991" w:rsidP="00B53E4D">
      <w:pPr>
        <w:pStyle w:val="afffff3"/>
      </w:pPr>
      <w:r w:rsidRPr="00B53E4D">
        <w:rPr>
          <w:rStyle w:val="141"/>
        </w:rPr>
        <w:t>Эксперты ПК работают в помещениях – ППЗ</w:t>
      </w:r>
      <w:r w:rsidR="00B53E4D">
        <w:rPr>
          <w:rStyle w:val="141"/>
        </w:rPr>
        <w:t xml:space="preserve"> </w:t>
      </w:r>
      <w:r w:rsidR="00B53E4D" w:rsidRPr="0055077D">
        <w:rPr>
          <w:rStyle w:val="141"/>
        </w:rPr>
        <w:t>(подробнее</w:t>
      </w:r>
      <w:r w:rsidR="00B53E4D">
        <w:rPr>
          <w:rStyle w:val="141"/>
        </w:rPr>
        <w:t xml:space="preserve"> в </w:t>
      </w:r>
      <w:proofErr w:type="gramStart"/>
      <w:r w:rsidR="00B861F2" w:rsidRPr="00B861F2">
        <w:rPr>
          <w:rStyle w:val="141"/>
        </w:rPr>
        <w:t>п</w:t>
      </w:r>
      <w:proofErr w:type="gramEnd"/>
      <w:r w:rsidR="00516EE7">
        <w:rPr>
          <w:rStyle w:val="141"/>
        </w:rPr>
        <w:fldChar w:fldCharType="begin"/>
      </w:r>
      <w:r w:rsidR="00B861F2">
        <w:rPr>
          <w:rStyle w:val="141"/>
        </w:rPr>
        <w:instrText xml:space="preserve"> HYPERLINK  \l "_10.12._Инструкция_по" </w:instrText>
      </w:r>
      <w:r w:rsidR="00516EE7">
        <w:rPr>
          <w:rStyle w:val="141"/>
        </w:rPr>
        <w:fldChar w:fldCharType="separate"/>
      </w:r>
      <w:r w:rsidR="00B861F2" w:rsidRPr="00B861F2">
        <w:rPr>
          <w:rStyle w:val="aff2"/>
        </w:rPr>
        <w:t>.10.12</w:t>
      </w:r>
      <w:r w:rsidR="00516EE7">
        <w:rPr>
          <w:rStyle w:val="141"/>
        </w:rPr>
        <w:fldChar w:fldCharType="end"/>
      </w:r>
      <w:r w:rsidR="00B53E4D">
        <w:rPr>
          <w:rStyle w:val="141"/>
        </w:rPr>
        <w:t>)</w:t>
      </w:r>
      <w:r w:rsidRPr="00B53E4D">
        <w:rPr>
          <w:rStyle w:val="141"/>
        </w:rPr>
        <w:t xml:space="preserve">, исключающих возможность допуска к ним посторонних лиц </w:t>
      </w:r>
      <w:r w:rsidRPr="00B53E4D">
        <w:t xml:space="preserve">и распространение информации ограниченного доступа. </w:t>
      </w:r>
    </w:p>
    <w:p w:rsidR="00D41991" w:rsidRPr="00B53E4D" w:rsidRDefault="00D41991" w:rsidP="00B53E4D">
      <w:pPr>
        <w:pStyle w:val="afffff3"/>
      </w:pPr>
      <w:r w:rsidRPr="00B53E4D">
        <w:t>В местах работы ПК могут присутствовать:</w:t>
      </w:r>
    </w:p>
    <w:p w:rsidR="00D41991" w:rsidRPr="00B53E4D" w:rsidRDefault="00D41991" w:rsidP="00B53E4D">
      <w:pPr>
        <w:pStyle w:val="afffff3"/>
      </w:pPr>
      <w:r w:rsidRPr="00B53E4D">
        <w:t>а) члены ГЭК - по решению председателя ГЭК;</w:t>
      </w:r>
    </w:p>
    <w:p w:rsidR="00D41991" w:rsidRPr="00B53E4D" w:rsidRDefault="00D41991" w:rsidP="00B53E4D">
      <w:pPr>
        <w:pStyle w:val="afffff3"/>
      </w:pPr>
      <w:r w:rsidRPr="00B53E4D">
        <w:t>б) аккредитованные общественные наблюдатели - по желанию;</w:t>
      </w:r>
    </w:p>
    <w:p w:rsidR="00D41991" w:rsidRPr="00B53E4D" w:rsidRDefault="00D41991" w:rsidP="00B53E4D">
      <w:pPr>
        <w:pStyle w:val="afffff3"/>
      </w:pPr>
      <w:r w:rsidRPr="00B53E4D">
        <w:t xml:space="preserve">в) должностные лица </w:t>
      </w:r>
      <w:proofErr w:type="spellStart"/>
      <w:r w:rsidRPr="00B53E4D">
        <w:t>Рособрнадзора</w:t>
      </w:r>
      <w:proofErr w:type="spellEnd"/>
      <w:r w:rsidRPr="00B53E4D">
        <w:t xml:space="preserve">, а также иные лица, определенные </w:t>
      </w:r>
      <w:proofErr w:type="spellStart"/>
      <w:r w:rsidRPr="00B53E4D">
        <w:t>Рособрнадзором</w:t>
      </w:r>
      <w:proofErr w:type="spellEnd"/>
      <w:r w:rsidRPr="00B53E4D">
        <w:t>, должностные лица Комитета, осуществляющ</w:t>
      </w:r>
      <w:r w:rsidR="00373777" w:rsidRPr="00B53E4D">
        <w:t>ие</w:t>
      </w:r>
      <w:r w:rsidRPr="00B53E4D">
        <w:t xml:space="preserve"> переданные полномочия Российской Федерации в сфере образования, - по решению Комитета.</w:t>
      </w:r>
    </w:p>
    <w:p w:rsidR="002252BC" w:rsidRPr="00B53E4D" w:rsidRDefault="002252BC" w:rsidP="00B53E4D">
      <w:pPr>
        <w:pStyle w:val="afffff3"/>
      </w:pPr>
      <w:r w:rsidRPr="00B53E4D">
        <w:lastRenderedPageBreak/>
        <w:t>Публикация критерие</w:t>
      </w:r>
      <w:r w:rsidR="00373777" w:rsidRPr="00B53E4D">
        <w:t>в</w:t>
      </w:r>
      <w:r w:rsidRPr="00B53E4D">
        <w:t xml:space="preserve"> для проверки работ осуществляется чере</w:t>
      </w:r>
      <w:r w:rsidR="0043717F" w:rsidRPr="00B53E4D">
        <w:t>з систему технической поддержки.</w:t>
      </w:r>
      <w:r w:rsidRPr="00B53E4D">
        <w:t xml:space="preserve"> </w:t>
      </w:r>
    </w:p>
    <w:p w:rsidR="00D41991" w:rsidRPr="0055077D" w:rsidRDefault="00D41991" w:rsidP="00B53E4D">
      <w:pPr>
        <w:pStyle w:val="afffff3"/>
      </w:pPr>
      <w:r w:rsidRPr="00B53E4D">
        <w:t xml:space="preserve">Экспертам запрещается иметь при себе средства связи, фото-, аудио- и видеоаппаратуру, копировать и выносить из указанных помещений экзаменационные работы, критерии оценивания, протоколы проверки экзаменационных работ, а также разглашать посторонним лицам информацию, содержащуюся в указанных </w:t>
      </w:r>
      <w:r w:rsidRPr="0055077D">
        <w:t>материалах</w:t>
      </w:r>
      <w:r w:rsidR="006569D6" w:rsidRPr="0055077D">
        <w:t xml:space="preserve"> (подробнее в </w:t>
      </w:r>
      <w:proofErr w:type="gramStart"/>
      <w:r w:rsidR="00B861F2" w:rsidRPr="0055077D">
        <w:t>п</w:t>
      </w:r>
      <w:proofErr w:type="gramEnd"/>
      <w:r w:rsidR="00516EE7" w:rsidRPr="0055077D">
        <w:fldChar w:fldCharType="begin"/>
      </w:r>
      <w:r w:rsidR="00B861F2" w:rsidRPr="0055077D">
        <w:instrText xml:space="preserve"> HYPERLINK  \l "_10.13._Инструкция_по" </w:instrText>
      </w:r>
      <w:r w:rsidR="00516EE7" w:rsidRPr="0055077D">
        <w:fldChar w:fldCharType="separate"/>
      </w:r>
      <w:r w:rsidR="00B861F2" w:rsidRPr="0055077D">
        <w:rPr>
          <w:rStyle w:val="aff2"/>
        </w:rPr>
        <w:t>.10.13</w:t>
      </w:r>
      <w:r w:rsidR="00516EE7" w:rsidRPr="0055077D">
        <w:fldChar w:fldCharType="end"/>
      </w:r>
      <w:r w:rsidR="006569D6" w:rsidRPr="0055077D">
        <w:t>)</w:t>
      </w:r>
      <w:r w:rsidRPr="0055077D">
        <w:t>.</w:t>
      </w:r>
    </w:p>
    <w:p w:rsidR="00D41991" w:rsidRPr="00B53E4D" w:rsidRDefault="00D41991" w:rsidP="00B53E4D">
      <w:pPr>
        <w:pStyle w:val="afffff3"/>
      </w:pPr>
      <w:r w:rsidRPr="0055077D">
        <w:t xml:space="preserve">Записи </w:t>
      </w:r>
      <w:proofErr w:type="gramStart"/>
      <w:r w:rsidRPr="0055077D">
        <w:t>на</w:t>
      </w:r>
      <w:proofErr w:type="gramEnd"/>
      <w:r w:rsidRPr="0055077D">
        <w:t xml:space="preserve"> </w:t>
      </w:r>
      <w:proofErr w:type="gramStart"/>
      <w:r w:rsidRPr="0055077D">
        <w:t>КИМ</w:t>
      </w:r>
      <w:proofErr w:type="gramEnd"/>
      <w:r w:rsidRPr="0055077D">
        <w:t xml:space="preserve"> для проведения ОГЭ, текстах,</w:t>
      </w:r>
      <w:r w:rsidRPr="00B53E4D">
        <w:t xml:space="preserve"> темах, заданиях, билетах </w:t>
      </w:r>
      <w:r w:rsidRPr="00B53E4D">
        <w:br/>
        <w:t xml:space="preserve">для проведения ГВЭ, а также листах бумаги для черновиков не обрабатываются и не проверяются.     </w:t>
      </w:r>
    </w:p>
    <w:p w:rsidR="00D41991" w:rsidRPr="00B53E4D" w:rsidRDefault="00D41991" w:rsidP="00B53E4D">
      <w:pPr>
        <w:pStyle w:val="afffff3"/>
      </w:pPr>
      <w:r w:rsidRPr="00B53E4D">
        <w:t>При проверке устных ответов на задания ГВЭ ПК обеспечиваются файлами с цифровой аудиозаписью устных ответов или протоколами устных ответов участников экзамена.</w:t>
      </w:r>
    </w:p>
    <w:p w:rsidR="00D41991" w:rsidRPr="00B53E4D" w:rsidRDefault="00D41991" w:rsidP="00B53E4D">
      <w:pPr>
        <w:pStyle w:val="afffff3"/>
      </w:pPr>
      <w:r w:rsidRPr="00B53E4D">
        <w:t xml:space="preserve">При работе с экзаменационными работами и материалами соблюдается режим информационной безопасности, а также принимаются меры по </w:t>
      </w:r>
      <w:proofErr w:type="gramStart"/>
      <w:r w:rsidRPr="00B53E4D">
        <w:t>защите</w:t>
      </w:r>
      <w:proofErr w:type="gramEnd"/>
      <w:r w:rsidRPr="00B53E4D">
        <w:t xml:space="preserve"> от разглашения содержащейся в них информации.</w:t>
      </w:r>
    </w:p>
    <w:p w:rsidR="00D41991" w:rsidRPr="00B53E4D" w:rsidRDefault="00D41991" w:rsidP="00B53E4D">
      <w:pPr>
        <w:pStyle w:val="afffff3"/>
      </w:pPr>
      <w:r w:rsidRPr="00B53E4D">
        <w:t xml:space="preserve">Лица, ответственные за организацию пунктов проверки заданий, а также за обеспечение информационной безопасности ЭМ, защиты от разглашения содержащейся в них информации, утверждаются приказом Комитета. </w:t>
      </w:r>
    </w:p>
    <w:p w:rsidR="00D41991" w:rsidRPr="00B53E4D" w:rsidRDefault="00D41991" w:rsidP="00B53E4D">
      <w:pPr>
        <w:pStyle w:val="afffff3"/>
      </w:pPr>
      <w:r w:rsidRPr="00B53E4D">
        <w:t xml:space="preserve">Эксперты ПК осуществляют проверку экзаменационных работ </w:t>
      </w:r>
      <w:hyperlink r:id="rId13" w:history="1">
        <w:r w:rsidRPr="00B53E4D">
          <w:rPr>
            <w:rStyle w:val="aff2"/>
            <w:color w:val="auto"/>
            <w:u w:val="none"/>
          </w:rPr>
          <w:t>с использованием</w:t>
        </w:r>
      </w:hyperlink>
      <w:r w:rsidRPr="00B53E4D">
        <w:t xml:space="preserve"> «Станции удаленной экспертизы», при необходимости может быть осуществлена печать электронных изображений бланков ответов.</w:t>
      </w:r>
    </w:p>
    <w:p w:rsidR="00D41991" w:rsidRPr="00B53E4D" w:rsidRDefault="00D41991" w:rsidP="00B53E4D">
      <w:pPr>
        <w:pStyle w:val="afffff3"/>
      </w:pPr>
      <w:r w:rsidRPr="00B53E4D">
        <w:t>По результатам проверки для каждого эксперта формируется протокол проверки, который распечатывается, подписывается экспертом. Лица, ответственные за организацию ППЗ, обеспечивают контроль заполнения протоколов проверки экспертами и передают их члену ГЭК в день завершения проверки для направления на хранение в ЦОКО.</w:t>
      </w:r>
      <w:r w:rsidRPr="00B53E4D">
        <w:rPr>
          <w:szCs w:val="26"/>
        </w:rPr>
        <w:t xml:space="preserve"> </w:t>
      </w:r>
      <w:r w:rsidRPr="00B53E4D">
        <w:t>По завершении проверки использованные экспертами материалы (за исключением протоколов проверки экза</w:t>
      </w:r>
      <w:r w:rsidR="00E230FA" w:rsidRPr="00B53E4D">
        <w:t>менационных работ) уничтожаются</w:t>
      </w:r>
      <w:r w:rsidRPr="00B53E4D">
        <w:t xml:space="preserve"> </w:t>
      </w:r>
      <w:r w:rsidR="00E230FA" w:rsidRPr="00B53E4D">
        <w:t xml:space="preserve">лицом, ответственным за работу </w:t>
      </w:r>
      <w:r w:rsidRPr="00B53E4D">
        <w:t xml:space="preserve">ППЗ. </w:t>
      </w:r>
    </w:p>
    <w:p w:rsidR="00D41991" w:rsidRPr="00B53E4D" w:rsidRDefault="00D41991" w:rsidP="00B53E4D">
      <w:pPr>
        <w:pStyle w:val="afffff3"/>
      </w:pPr>
      <w:r w:rsidRPr="00B53E4D">
        <w:t>По завершении обработки и проверки экзаменационных ра</w:t>
      </w:r>
      <w:r w:rsidR="00CC67D4" w:rsidRPr="00B53E4D">
        <w:t xml:space="preserve">бот ГИА </w:t>
      </w:r>
      <w:r w:rsidRPr="00B53E4D">
        <w:t>ЦОКО направляет результаты в РЦИТ. РЦИТ в течение одного дня осуществляет перевод суммы первичных баллов за экзаменационную работу в форме ОГЭ и ГВЭ в пятибалльную систему оценивания и направляет их на проверку в ЦОКО.</w:t>
      </w:r>
    </w:p>
    <w:p w:rsidR="00060374" w:rsidRPr="00B53E4D" w:rsidRDefault="00060374" w:rsidP="00B53E4D">
      <w:pPr>
        <w:pStyle w:val="afffff3"/>
      </w:pPr>
      <w:proofErr w:type="gramStart"/>
      <w:r w:rsidRPr="0055077D">
        <w:t>После окончания проверки экзаменационных работ и получения результатов оценивания каждой экзаменационной работы, вклю</w:t>
      </w:r>
      <w:r w:rsidR="008A3B6D" w:rsidRPr="0055077D">
        <w:t>чая оценивание кратких ответов, РЦОИ</w:t>
      </w:r>
      <w:r w:rsidRPr="0055077D">
        <w:t xml:space="preserve"> предоставляет председателю ПК (и привлеченным к этой работе председателем ПК экспертам предметной комиссии) информацию о полном спектре кратких ответов на каждое задание КИМ с кратким ответом, а также информацию о количестве и доле участников экзамена, давших такой ответ.</w:t>
      </w:r>
      <w:proofErr w:type="gramEnd"/>
      <w:r w:rsidRPr="0055077D">
        <w:t xml:space="preserve"> Председатель ПК (совместно с привлеченными экспертами ПК) на основании полученной информации о кратких ответах участников ОГЭ утоняют перечень кратких ответов, которые могут и должны быть также засчитаны правильными при автоматизированной проверке кратких ответов. После уточнения перечня </w:t>
      </w:r>
      <w:r w:rsidRPr="0055077D">
        <w:lastRenderedPageBreak/>
        <w:t>кратких ответов, РЦОИ проводит автоматизированную перепроверку экзаменационных работ (кратких ответов в них).</w:t>
      </w:r>
    </w:p>
    <w:p w:rsidR="00D41991" w:rsidRPr="00B53E4D" w:rsidRDefault="00D41991" w:rsidP="00B53E4D">
      <w:pPr>
        <w:pStyle w:val="afffff3"/>
      </w:pPr>
      <w:r w:rsidRPr="00B53E4D">
        <w:t>После подтверждения ЦОКО правильности оценивания и перевода в пятибалльную систему оценивания (</w:t>
      </w:r>
      <w:proofErr w:type="spellStart"/>
      <w:r w:rsidRPr="00B53E4D">
        <w:t>шкалирования</w:t>
      </w:r>
      <w:proofErr w:type="spellEnd"/>
      <w:r w:rsidRPr="00B53E4D">
        <w:t>) результаты направляются в ГЭК для утверждения.</w:t>
      </w:r>
    </w:p>
    <w:p w:rsidR="008B2B40" w:rsidRPr="00790250" w:rsidRDefault="00D41991" w:rsidP="00B53E4D">
      <w:pPr>
        <w:pStyle w:val="afffff3"/>
      </w:pPr>
      <w:r w:rsidRPr="0055077D">
        <w:t xml:space="preserve">После утверждения Государственной экзаменационной комиссией результатов ГИА </w:t>
      </w:r>
      <w:r w:rsidR="0055077D" w:rsidRPr="0055077D">
        <w:t>в</w:t>
      </w:r>
      <w:r w:rsidR="008B2B40" w:rsidRPr="0055077D">
        <w:rPr>
          <w:rStyle w:val="CharStyle13"/>
        </w:rPr>
        <w:t xml:space="preserve"> течение одного рабочего дня РЦОИ</w:t>
      </w:r>
      <w:r w:rsidR="00857F33" w:rsidRPr="0055077D">
        <w:rPr>
          <w:rStyle w:val="CharStyle13"/>
        </w:rPr>
        <w:t xml:space="preserve"> (РЦИТ)</w:t>
      </w:r>
      <w:r w:rsidR="008B2B40" w:rsidRPr="0055077D">
        <w:rPr>
          <w:rStyle w:val="CharStyle13"/>
        </w:rPr>
        <w:t xml:space="preserve"> </w:t>
      </w:r>
      <w:r w:rsidR="008B2B40" w:rsidRPr="0055077D">
        <w:t xml:space="preserve">выполняет выгрузку </w:t>
      </w:r>
      <w:r w:rsidR="008B2B40" w:rsidRPr="0055077D">
        <w:rPr>
          <w:rStyle w:val="CharStyle13"/>
        </w:rPr>
        <w:t xml:space="preserve">результатов экзаменов по </w:t>
      </w:r>
      <w:r w:rsidR="008B2B40" w:rsidRPr="0055077D">
        <w:rPr>
          <w:rStyle w:val="CharStyle13"/>
          <w:color w:val="000000"/>
        </w:rPr>
        <w:t xml:space="preserve">каждому общеобразовательному предмету </w:t>
      </w:r>
      <w:r w:rsidR="008B2B40" w:rsidRPr="0055077D">
        <w:t>в информационную систему «Открытая школа»</w:t>
      </w:r>
      <w:r w:rsidR="008B2B40" w:rsidRPr="0055077D">
        <w:rPr>
          <w:rStyle w:val="CharStyle13"/>
          <w:color w:val="000000"/>
        </w:rPr>
        <w:t xml:space="preserve">  (далее - ИС «Открытая школа») и направляет уведомление о</w:t>
      </w:r>
      <w:r w:rsidR="008B2B40" w:rsidRPr="0055077D">
        <w:rPr>
          <w:rStyle w:val="CharStyle13"/>
        </w:rPr>
        <w:t xml:space="preserve"> </w:t>
      </w:r>
      <w:r w:rsidR="008B2B40" w:rsidRPr="0055077D">
        <w:rPr>
          <w:rStyle w:val="CharStyle13"/>
          <w:color w:val="000000"/>
        </w:rPr>
        <w:t xml:space="preserve">размещении результатов по электронной почте в </w:t>
      </w:r>
      <w:r w:rsidR="00CE7450" w:rsidRPr="0055077D">
        <w:rPr>
          <w:rStyle w:val="CharStyle13"/>
          <w:color w:val="000000"/>
        </w:rPr>
        <w:t>ОМСУ</w:t>
      </w:r>
      <w:r w:rsidR="008B2B40" w:rsidRPr="0055077D">
        <w:rPr>
          <w:rStyle w:val="CharStyle13"/>
          <w:color w:val="000000"/>
        </w:rPr>
        <w:t>, образовательные организации, подведомственные Комитету.</w:t>
      </w:r>
    </w:p>
    <w:p w:rsidR="00D41991" w:rsidRPr="008051F7" w:rsidRDefault="00D41991" w:rsidP="00496338">
      <w:pPr>
        <w:pStyle w:val="afffff3"/>
      </w:pPr>
      <w:r w:rsidRPr="008051F7">
        <w:t>По решению ОИВ двух и более субъектов Российской Федерации организуется обмен экзаменационными работами между соответствующими субъектами Российской Федерации (далее – межрегиональная перекрестная проверка).</w:t>
      </w:r>
    </w:p>
    <w:p w:rsidR="00D41991" w:rsidRPr="008051F7" w:rsidRDefault="00D41991" w:rsidP="00496338">
      <w:pPr>
        <w:pStyle w:val="afffff3"/>
      </w:pPr>
      <w:r w:rsidRPr="008051F7">
        <w:t>Организационное и технологическое обеспечение межрегиональной перекрестной проверки экзаменационных работ осуществляют РЦОИ.</w:t>
      </w:r>
    </w:p>
    <w:p w:rsidR="00D41991" w:rsidRDefault="00D41991" w:rsidP="00496338">
      <w:pPr>
        <w:pStyle w:val="afffff3"/>
      </w:pPr>
      <w:r w:rsidRPr="008051F7">
        <w:t xml:space="preserve">Внесение сведений в РИС о результатах экзаменационных работ участников ГИА осуществляется в сроки, установленные Графиком внесения сведений в РИС для основного и дополнительного периодов проведения </w:t>
      </w:r>
      <w:r w:rsidR="00C45011" w:rsidRPr="008051F7">
        <w:t xml:space="preserve">ГИА. </w:t>
      </w:r>
      <w:r w:rsidRPr="008051F7">
        <w:t xml:space="preserve">Указанный график ежегодно направляется </w:t>
      </w:r>
      <w:proofErr w:type="spellStart"/>
      <w:r w:rsidRPr="008051F7">
        <w:t>Рособрнадзором</w:t>
      </w:r>
      <w:proofErr w:type="spellEnd"/>
      <w:r w:rsidRPr="008051F7">
        <w:t xml:space="preserve"> в ОИВ.</w:t>
      </w:r>
    </w:p>
    <w:p w:rsidR="00D41991" w:rsidRPr="001A709C" w:rsidRDefault="00D41991" w:rsidP="00473EE4">
      <w:pPr>
        <w:pStyle w:val="1f"/>
      </w:pPr>
      <w:bookmarkStart w:id="162" w:name="_Toc37122003"/>
      <w:bookmarkStart w:id="163" w:name="_Toc37124177"/>
      <w:bookmarkStart w:id="164" w:name="_Toc70420742"/>
      <w:bookmarkStart w:id="165" w:name="_Toc71205344"/>
      <w:bookmarkStart w:id="166" w:name="_Toc509879608"/>
      <w:bookmarkStart w:id="167" w:name="_Toc4407206"/>
      <w:r>
        <w:t>7</w:t>
      </w:r>
      <w:r w:rsidRPr="001A709C">
        <w:t>. ОЗНАКОМЛЕНИЕ УЧАСТНИКОВ ГИА С РЕЗУЛЬТАТАМИ ЭКЗАМЕНОВ</w:t>
      </w:r>
      <w:bookmarkEnd w:id="162"/>
      <w:bookmarkEnd w:id="163"/>
      <w:bookmarkEnd w:id="164"/>
      <w:bookmarkEnd w:id="165"/>
      <w:r w:rsidRPr="001A709C">
        <w:t xml:space="preserve"> </w:t>
      </w:r>
      <w:bookmarkEnd w:id="166"/>
      <w:bookmarkEnd w:id="167"/>
    </w:p>
    <w:p w:rsidR="00D41991" w:rsidRPr="001736F9" w:rsidRDefault="00D41991" w:rsidP="006B534F">
      <w:pPr>
        <w:pStyle w:val="afffff3"/>
      </w:pPr>
      <w:r w:rsidRPr="001736F9">
        <w:t>Утверждение результатов ГИА осуществляется председателем ГЭК в течение одного рабочего дня, следующего за днем получения результатов проверки экзаменационных работ.</w:t>
      </w:r>
    </w:p>
    <w:p w:rsidR="00D41991" w:rsidRDefault="00D41991" w:rsidP="006B534F">
      <w:pPr>
        <w:pStyle w:val="afffff3"/>
      </w:pPr>
      <w:r w:rsidRPr="00E01FEF">
        <w:t xml:space="preserve">После утверждения результаты ГИА в течение одного рабочего дня передаются в образовательные организации, а также в </w:t>
      </w:r>
      <w:r w:rsidR="00CE7450" w:rsidRPr="00CE7450">
        <w:t xml:space="preserve">ОМСУ </w:t>
      </w:r>
      <w:r w:rsidRPr="00E01FEF">
        <w:t xml:space="preserve">для ознакомления </w:t>
      </w:r>
      <w:r>
        <w:t>участников ГИА</w:t>
      </w:r>
      <w:r w:rsidRPr="00E01FEF">
        <w:t xml:space="preserve"> с утвержденными результатами ГИА. </w:t>
      </w:r>
    </w:p>
    <w:p w:rsidR="00D41991" w:rsidRDefault="00D41991" w:rsidP="006B534F">
      <w:pPr>
        <w:pStyle w:val="afffff3"/>
      </w:pPr>
      <w:r w:rsidRPr="00E01FEF">
        <w:t xml:space="preserve">Ознакомление </w:t>
      </w:r>
      <w:r>
        <w:t>участников ГИА</w:t>
      </w:r>
      <w:r w:rsidRPr="00E01FEF">
        <w:t xml:space="preserve"> с </w:t>
      </w:r>
      <w:r>
        <w:t>утверждёнными председателем ГЭК</w:t>
      </w:r>
      <w:r w:rsidRPr="00E01FEF">
        <w:t xml:space="preserve"> результатами ГИА по учебному предмету осуществляется под </w:t>
      </w:r>
      <w:r w:rsidR="0081658B">
        <w:t>под</w:t>
      </w:r>
      <w:r w:rsidRPr="00E01FEF">
        <w:t xml:space="preserve">пись в течение одного рабочего дня со дня их передачи в образовательные организации, </w:t>
      </w:r>
      <w:r w:rsidR="00CE7450" w:rsidRPr="00CE7450">
        <w:t>ОМСУ</w:t>
      </w:r>
      <w:r w:rsidRPr="00E01FEF">
        <w:t xml:space="preserve">. Указанный день считается официальным днем объявления результатов. </w:t>
      </w:r>
    </w:p>
    <w:p w:rsidR="00D41991" w:rsidRDefault="00D41991" w:rsidP="006B534F">
      <w:pPr>
        <w:pStyle w:val="afffff3"/>
      </w:pPr>
      <w:r w:rsidRPr="00E01FEF">
        <w:t xml:space="preserve">По решению </w:t>
      </w:r>
      <w:r>
        <w:t>Комитета</w:t>
      </w:r>
      <w:r w:rsidRPr="00E01FEF">
        <w:t xml:space="preserve"> ознакомление </w:t>
      </w:r>
      <w:r>
        <w:t>участников</w:t>
      </w:r>
      <w:r w:rsidRPr="00E01FEF">
        <w:t xml:space="preserve"> с результатами ГИА может осуществляться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rsidR="00D41991" w:rsidRDefault="00D41991" w:rsidP="00473EE4">
      <w:pPr>
        <w:pStyle w:val="1f"/>
      </w:pPr>
      <w:bookmarkStart w:id="168" w:name="_Toc509879609"/>
      <w:bookmarkStart w:id="169" w:name="_Toc4407207"/>
      <w:bookmarkStart w:id="170" w:name="_Toc37122004"/>
      <w:bookmarkStart w:id="171" w:name="_Toc37124178"/>
      <w:bookmarkStart w:id="172" w:name="_Toc70420743"/>
      <w:bookmarkStart w:id="173" w:name="_Toc71205345"/>
      <w:r>
        <w:t>8</w:t>
      </w:r>
      <w:r w:rsidRPr="001A709C">
        <w:t>. ПРИЁМ И РАССМОТРЕНИЕ  АПЕЛЛЯЦИЙ</w:t>
      </w:r>
      <w:bookmarkEnd w:id="168"/>
      <w:bookmarkEnd w:id="169"/>
      <w:bookmarkEnd w:id="170"/>
      <w:bookmarkEnd w:id="171"/>
      <w:bookmarkEnd w:id="172"/>
      <w:bookmarkEnd w:id="173"/>
      <w:r w:rsidRPr="001A709C">
        <w:t xml:space="preserve"> </w:t>
      </w:r>
    </w:p>
    <w:p w:rsidR="00D41991" w:rsidRDefault="00D41991" w:rsidP="006B534F">
      <w:pPr>
        <w:pStyle w:val="afffff3"/>
      </w:pPr>
      <w:r w:rsidRPr="00E01FEF">
        <w:t xml:space="preserve">Участник ГИА имеет право подать апелляцию в письменной форме о нарушении </w:t>
      </w:r>
      <w:r>
        <w:t>П</w:t>
      </w:r>
      <w:r w:rsidRPr="00E01FEF">
        <w:t>орядка проведения ГИА и (или) о несогласии с выставленными баллами. Участник ГИА и (или) его родители (законные представители) при желании могут присутствовать при рассмотрении апелляции.</w:t>
      </w:r>
    </w:p>
    <w:p w:rsidR="00D41991" w:rsidRDefault="00D41991" w:rsidP="006B534F">
      <w:pPr>
        <w:pStyle w:val="afffff3"/>
      </w:pPr>
      <w:r w:rsidRPr="00E01FEF">
        <w:lastRenderedPageBreak/>
        <w:t xml:space="preserve">КК </w:t>
      </w:r>
      <w:r>
        <w:t>не рассматривает</w:t>
      </w:r>
      <w:r w:rsidRPr="00E01FEF">
        <w:t xml:space="preserve"> </w:t>
      </w:r>
      <w:r>
        <w:t>а</w:t>
      </w:r>
      <w:r w:rsidRPr="00E01FEF">
        <w:t xml:space="preserve">пелляции по вопросам содержания и структуры </w:t>
      </w:r>
      <w:r>
        <w:t>заданий</w:t>
      </w:r>
      <w:r w:rsidRPr="00E01FEF">
        <w:t xml:space="preserve"> по учебным предметам, а также по вопросам, связанным с оцениванием результатов выполнения заданий </w:t>
      </w:r>
      <w:r>
        <w:t xml:space="preserve">экзаменационной работы </w:t>
      </w:r>
      <w:r w:rsidRPr="00E01FEF">
        <w:t xml:space="preserve">с кратким ответом, с нарушением </w:t>
      </w:r>
      <w:r>
        <w:t>участником ГИА</w:t>
      </w:r>
      <w:r w:rsidRPr="00E01FEF">
        <w:t xml:space="preserve"> требований Порядка или неправильн</w:t>
      </w:r>
      <w:r>
        <w:t>ым</w:t>
      </w:r>
      <w:r w:rsidRPr="00E01FEF">
        <w:t xml:space="preserve"> оформлени</w:t>
      </w:r>
      <w:r>
        <w:t>ем</w:t>
      </w:r>
      <w:r w:rsidRPr="00E01FEF">
        <w:t xml:space="preserve"> экзаменационной работы. </w:t>
      </w:r>
    </w:p>
    <w:p w:rsidR="00D41991" w:rsidRDefault="00D41991" w:rsidP="006B534F">
      <w:pPr>
        <w:pStyle w:val="afffff3"/>
      </w:pPr>
      <w:r w:rsidRPr="00E01FEF">
        <w:t xml:space="preserve">При рассмотрении апелляции проверка изложенных в ней фактов не может проводиться лицами, принимавшими участие в организации и (или) проведении </w:t>
      </w:r>
      <w:r>
        <w:t xml:space="preserve">соответствующего </w:t>
      </w:r>
      <w:r w:rsidRPr="00E01FEF">
        <w:t xml:space="preserve">экзамена, либо ранее проверявшими экзаменационную работу </w:t>
      </w:r>
      <w:r>
        <w:t>участника ГИА</w:t>
      </w:r>
      <w:r w:rsidRPr="00E01FEF">
        <w:t xml:space="preserve">, подавшего апелляцию. </w:t>
      </w:r>
    </w:p>
    <w:p w:rsidR="00D41991" w:rsidRPr="00246342" w:rsidRDefault="00D41991" w:rsidP="006B534F">
      <w:pPr>
        <w:pStyle w:val="afffff3"/>
      </w:pPr>
      <w:r w:rsidRPr="00246342">
        <w:t xml:space="preserve">Апелляцию о нарушении </w:t>
      </w:r>
      <w:r>
        <w:t>П</w:t>
      </w:r>
      <w:r w:rsidRPr="00246342">
        <w:t xml:space="preserve">орядка проведения экзамена (за исключением случаев, установленных </w:t>
      </w:r>
      <w:r>
        <w:t xml:space="preserve">пунктом </w:t>
      </w:r>
      <w:r w:rsidRPr="003B33DF">
        <w:t>78 Порядка</w:t>
      </w:r>
      <w:r>
        <w:t>) участник ГИА</w:t>
      </w:r>
      <w:r w:rsidRPr="00246342">
        <w:t xml:space="preserve"> подает в день проведения экзамена по соответствующему предмету </w:t>
      </w:r>
      <w:r>
        <w:t>члену</w:t>
      </w:r>
      <w:r w:rsidRPr="00246342">
        <w:t xml:space="preserve"> ГЭК, не покидая ППЭ. </w:t>
      </w:r>
    </w:p>
    <w:p w:rsidR="00D41991" w:rsidRDefault="00D41991" w:rsidP="006B534F">
      <w:pPr>
        <w:pStyle w:val="afffff3"/>
      </w:pPr>
      <w:r w:rsidRPr="001A709C">
        <w:t xml:space="preserve">Для подачи апелляции о нарушении </w:t>
      </w:r>
      <w:r>
        <w:t>П</w:t>
      </w:r>
      <w:r w:rsidRPr="001A709C">
        <w:t xml:space="preserve">орядка проведения экзамена участнику ГИА необходимо обратиться к ответственному организатору в аудитории или руководителю ППЭ, которые обязаны предоставить участнику экзамена форму заявления на </w:t>
      </w:r>
      <w:r w:rsidRPr="0011159F">
        <w:t>апелляцию (</w:t>
      </w:r>
      <w:r w:rsidRPr="001736F9">
        <w:rPr>
          <w:rStyle w:val="affff1"/>
        </w:rPr>
        <w:t>форма ППЭ</w:t>
      </w:r>
      <w:r w:rsidRPr="001736F9">
        <w:rPr>
          <w:rStyle w:val="affff1"/>
        </w:rPr>
        <w:noBreakHyphen/>
        <w:t>9-02 – Сборник форм ГИА-9</w:t>
      </w:r>
      <w:r w:rsidRPr="0011159F">
        <w:t>).</w:t>
      </w:r>
      <w:r>
        <w:t xml:space="preserve"> </w:t>
      </w:r>
      <w:r w:rsidRPr="00E01FEF">
        <w:t xml:space="preserve">Участник ГИА должен заполнить в двух экземплярах данную форму заявления и лично передать </w:t>
      </w:r>
      <w:r>
        <w:t>члену</w:t>
      </w:r>
      <w:r w:rsidRPr="00E01FEF">
        <w:t xml:space="preserve"> ГЭК в ППЭ. </w:t>
      </w:r>
    </w:p>
    <w:p w:rsidR="00D41991" w:rsidRDefault="00D41991" w:rsidP="006B534F">
      <w:pPr>
        <w:pStyle w:val="afffff3"/>
      </w:pPr>
      <w:proofErr w:type="gramStart"/>
      <w:r w:rsidRPr="00E01FEF">
        <w:t>В целях проверки изложенных</w:t>
      </w:r>
      <w:r w:rsidRPr="001774BA">
        <w:t xml:space="preserve"> в апелляции сведений о нарушении </w:t>
      </w:r>
      <w:r>
        <w:t>П</w:t>
      </w:r>
      <w:r w:rsidRPr="001774BA">
        <w:t xml:space="preserve">орядка </w:t>
      </w:r>
      <w:r>
        <w:t>членом</w:t>
      </w:r>
      <w:r w:rsidRPr="001774BA">
        <w:t xml:space="preserve"> ГЭК организуется проведение проверки при участии организаторов, технических специалистов, </w:t>
      </w:r>
      <w:r w:rsidRPr="00D21755">
        <w:t xml:space="preserve">экзаменаторов-собеседников, не задействованных в аудитории, в которой сдавал экзамен </w:t>
      </w:r>
      <w:r>
        <w:t>участник ГИА</w:t>
      </w:r>
      <w:r w:rsidRPr="00D21755">
        <w:t>,</w:t>
      </w:r>
      <w:r>
        <w:t xml:space="preserve"> подавший апелляцию,</w:t>
      </w:r>
      <w:r w:rsidRPr="00D21755">
        <w:t xml:space="preserve"> </w:t>
      </w:r>
      <w:r w:rsidRPr="001774BA">
        <w:t xml:space="preserve">общественных наблюдателей, </w:t>
      </w:r>
      <w:r>
        <w:t>сотрудников</w:t>
      </w:r>
      <w:r w:rsidRPr="001774BA">
        <w:t>, осуществляющих охрану правопорядка</w:t>
      </w:r>
      <w:r>
        <w:t xml:space="preserve"> и (или) сотрудников органов внутренних дел (полиции)</w:t>
      </w:r>
      <w:r w:rsidRPr="001774BA">
        <w:t>, медицинских работников, а также ассистентов.</w:t>
      </w:r>
      <w:proofErr w:type="gramEnd"/>
    </w:p>
    <w:p w:rsidR="00D41991" w:rsidRDefault="00D41991" w:rsidP="006B534F">
      <w:pPr>
        <w:pStyle w:val="afffff3"/>
      </w:pPr>
      <w:r w:rsidRPr="001A709C">
        <w:t>Результаты проверки оформляются в форме заключения</w:t>
      </w:r>
      <w:r w:rsidRPr="00110E10">
        <w:t xml:space="preserve"> </w:t>
      </w:r>
      <w:r w:rsidRPr="001066A7">
        <w:t>(</w:t>
      </w:r>
      <w:r w:rsidRPr="001736F9">
        <w:rPr>
          <w:rStyle w:val="affff1"/>
        </w:rPr>
        <w:t>форма ППЭ</w:t>
      </w:r>
      <w:r w:rsidRPr="001736F9">
        <w:rPr>
          <w:rStyle w:val="affff1"/>
        </w:rPr>
        <w:noBreakHyphen/>
        <w:t>9-03 –  Сборник форм ГИА-9</w:t>
      </w:r>
      <w:r w:rsidRPr="00110E10">
        <w:t>). Апе</w:t>
      </w:r>
      <w:r w:rsidRPr="001A709C">
        <w:t xml:space="preserve">лляция </w:t>
      </w:r>
      <w:r>
        <w:t xml:space="preserve">о нарушении Порядка </w:t>
      </w:r>
      <w:r w:rsidRPr="001A709C">
        <w:t xml:space="preserve">и заключение о результатах проверки в тот же день </w:t>
      </w:r>
      <w:r w:rsidR="00651305">
        <w:t xml:space="preserve">в бумажном виде </w:t>
      </w:r>
      <w:r w:rsidRPr="001A709C">
        <w:t xml:space="preserve">передаются </w:t>
      </w:r>
      <w:r>
        <w:t>членом</w:t>
      </w:r>
      <w:r w:rsidRPr="001A709C">
        <w:t xml:space="preserve"> ГЭК в </w:t>
      </w:r>
      <w:r>
        <w:t>КК</w:t>
      </w:r>
      <w:r w:rsidRPr="001A709C">
        <w:t>.</w:t>
      </w:r>
      <w:r w:rsidR="00C52C3A" w:rsidRPr="00C52C3A">
        <w:t xml:space="preserve"> </w:t>
      </w:r>
      <w:r w:rsidR="00C52C3A">
        <w:t>Руководитель ППЭ вносит в Систему обработки апелляций апелляции на «Порядок проведения экзамена»</w:t>
      </w:r>
      <w:r w:rsidR="00C52C3A" w:rsidRPr="008667B7">
        <w:t xml:space="preserve"> </w:t>
      </w:r>
      <w:r w:rsidR="00C52C3A">
        <w:t xml:space="preserve">в день проведения экзамена, используя </w:t>
      </w:r>
      <w:r w:rsidR="00C52C3A" w:rsidRPr="00C853F6">
        <w:t>логин и пароль</w:t>
      </w:r>
      <w:r w:rsidR="00C52C3A">
        <w:t xml:space="preserve"> образовательной организации, на базе которой создан ППЭ.</w:t>
      </w:r>
    </w:p>
    <w:p w:rsidR="00D41991" w:rsidRDefault="00D41991" w:rsidP="006B534F">
      <w:pPr>
        <w:pStyle w:val="afffff3"/>
      </w:pPr>
      <w:r w:rsidRPr="001A709C">
        <w:t xml:space="preserve">При рассмотрении апелляции о нарушении </w:t>
      </w:r>
      <w:r>
        <w:t>П</w:t>
      </w:r>
      <w:r w:rsidRPr="001A709C">
        <w:t xml:space="preserve">орядка проведения ГИА </w:t>
      </w:r>
      <w:r>
        <w:t>КК</w:t>
      </w:r>
      <w:r w:rsidRPr="001A709C">
        <w:t xml:space="preserve"> рассматривает апелляцию, заключение о результатах проверки и выносит одно из решений:</w:t>
      </w:r>
    </w:p>
    <w:p w:rsidR="00D41991" w:rsidRDefault="00D41991" w:rsidP="006B534F">
      <w:pPr>
        <w:pStyle w:val="afffff1"/>
      </w:pPr>
      <w:r w:rsidRPr="00E01FEF">
        <w:t>об отклонении апелляции;</w:t>
      </w:r>
    </w:p>
    <w:p w:rsidR="00D41991" w:rsidRDefault="00D41991" w:rsidP="006B534F">
      <w:pPr>
        <w:pStyle w:val="afffff1"/>
      </w:pPr>
      <w:r w:rsidRPr="00E01FEF">
        <w:t xml:space="preserve">об удовлетворении апелляции. </w:t>
      </w:r>
    </w:p>
    <w:p w:rsidR="00D41991" w:rsidRDefault="00D41991" w:rsidP="006B534F">
      <w:pPr>
        <w:pStyle w:val="afffff3"/>
      </w:pPr>
      <w:r w:rsidRPr="001A709C">
        <w:t xml:space="preserve">При удовлетворении апелляции </w:t>
      </w:r>
      <w:r>
        <w:t xml:space="preserve">о нарушении Порядка </w:t>
      </w:r>
      <w:r w:rsidRPr="001A709C">
        <w:t xml:space="preserve">результат экзамена, по процедуре которого </w:t>
      </w:r>
      <w:r>
        <w:t>участником ГИА</w:t>
      </w:r>
      <w:r w:rsidRPr="001A709C">
        <w:t xml:space="preserve"> была подана апелляция, аннулируется</w:t>
      </w:r>
      <w:r>
        <w:t>.</w:t>
      </w:r>
      <w:r w:rsidRPr="001A709C">
        <w:t xml:space="preserve"> </w:t>
      </w:r>
      <w:r>
        <w:t>Участнику ГИА</w:t>
      </w:r>
      <w:r w:rsidRPr="001A709C">
        <w:t xml:space="preserve"> предоставляется возможность сдать экзамен по соответствующему учебному предмету в другой день, предусмотренный </w:t>
      </w:r>
      <w:r>
        <w:t>едиными расписаниями экзаменов.</w:t>
      </w:r>
    </w:p>
    <w:p w:rsidR="00D41991" w:rsidRPr="00D6206C" w:rsidRDefault="00D41991" w:rsidP="006B534F">
      <w:pPr>
        <w:pStyle w:val="afffff3"/>
      </w:pPr>
      <w:proofErr w:type="gramStart"/>
      <w:r w:rsidRPr="00E01FEF">
        <w:rPr>
          <w:rStyle w:val="141"/>
        </w:rPr>
        <w:lastRenderedPageBreak/>
        <w:t>Апелляция о несогласии с выставленными баллами</w:t>
      </w:r>
      <w:r>
        <w:rPr>
          <w:rStyle w:val="141"/>
        </w:rPr>
        <w:t>, в том числе по результатам перепроверки экзаменационной работы,</w:t>
      </w:r>
      <w:r w:rsidRPr="00E01FEF">
        <w:rPr>
          <w:rStyle w:val="141"/>
        </w:rPr>
        <w:t xml:space="preserve"> подаётся участником ГИА</w:t>
      </w:r>
      <w:r>
        <w:rPr>
          <w:rStyle w:val="141"/>
        </w:rPr>
        <w:t xml:space="preserve"> или его родителями (законными представителями) на основании документов, удостоверяющих личность,</w:t>
      </w:r>
      <w:r w:rsidRPr="00E01FEF">
        <w:rPr>
          <w:rStyle w:val="141"/>
        </w:rPr>
        <w:t xml:space="preserve"> в течение двух рабочих дней </w:t>
      </w:r>
      <w:r>
        <w:rPr>
          <w:rStyle w:val="141"/>
        </w:rPr>
        <w:t>следующих за</w:t>
      </w:r>
      <w:r w:rsidRPr="00E01FEF">
        <w:rPr>
          <w:rStyle w:val="141"/>
        </w:rPr>
        <w:t xml:space="preserve"> официальн</w:t>
      </w:r>
      <w:r>
        <w:rPr>
          <w:rStyle w:val="141"/>
        </w:rPr>
        <w:t>ым</w:t>
      </w:r>
      <w:r w:rsidRPr="00E01FEF">
        <w:rPr>
          <w:rStyle w:val="141"/>
        </w:rPr>
        <w:t xml:space="preserve"> дн</w:t>
      </w:r>
      <w:r>
        <w:rPr>
          <w:rStyle w:val="141"/>
        </w:rPr>
        <w:t>ём</w:t>
      </w:r>
      <w:r w:rsidRPr="00E01FEF">
        <w:rPr>
          <w:rStyle w:val="141"/>
        </w:rPr>
        <w:t xml:space="preserve"> объявления результатов </w:t>
      </w:r>
      <w:r>
        <w:rPr>
          <w:rStyle w:val="141"/>
        </w:rPr>
        <w:t>ГИА</w:t>
      </w:r>
      <w:r w:rsidRPr="00E01FEF">
        <w:rPr>
          <w:rStyle w:val="141"/>
        </w:rPr>
        <w:t xml:space="preserve"> по соответствующему учебному </w:t>
      </w:r>
      <w:r w:rsidRPr="005A1BF8">
        <w:rPr>
          <w:rStyle w:val="141"/>
        </w:rPr>
        <w:t xml:space="preserve">предмету </w:t>
      </w:r>
      <w:r w:rsidR="001664C2" w:rsidRPr="00E01FEF">
        <w:rPr>
          <w:rStyle w:val="141"/>
        </w:rPr>
        <w:t xml:space="preserve">в </w:t>
      </w:r>
      <w:r w:rsidR="001664C2">
        <w:rPr>
          <w:rStyle w:val="141"/>
        </w:rPr>
        <w:t>ОО</w:t>
      </w:r>
      <w:r w:rsidR="001664C2" w:rsidRPr="00E01FEF">
        <w:rPr>
          <w:rStyle w:val="141"/>
        </w:rPr>
        <w:t xml:space="preserve">, в которой </w:t>
      </w:r>
      <w:r w:rsidR="001664C2">
        <w:rPr>
          <w:rStyle w:val="141"/>
        </w:rPr>
        <w:t>участник ГИА</w:t>
      </w:r>
      <w:r w:rsidR="001664C2" w:rsidRPr="00E01FEF">
        <w:rPr>
          <w:rStyle w:val="141"/>
        </w:rPr>
        <w:t xml:space="preserve"> был допущен к ГИА</w:t>
      </w:r>
      <w:r w:rsidR="001664C2">
        <w:rPr>
          <w:rStyle w:val="141"/>
        </w:rPr>
        <w:t>, или</w:t>
      </w:r>
      <w:r w:rsidR="001664C2" w:rsidRPr="005A1BF8">
        <w:rPr>
          <w:rStyle w:val="141"/>
        </w:rPr>
        <w:t xml:space="preserve"> непосредственно </w:t>
      </w:r>
      <w:r w:rsidR="001664C2">
        <w:rPr>
          <w:rStyle w:val="141"/>
        </w:rPr>
        <w:t>в КК</w:t>
      </w:r>
      <w:r w:rsidRPr="00E01FEF">
        <w:rPr>
          <w:rStyle w:val="141"/>
        </w:rPr>
        <w:t>.</w:t>
      </w:r>
      <w:proofErr w:type="gramEnd"/>
      <w:r w:rsidRPr="00E01FEF">
        <w:rPr>
          <w:rStyle w:val="141"/>
        </w:rPr>
        <w:t xml:space="preserve"> </w:t>
      </w:r>
      <w:r w:rsidR="00BF5460">
        <w:rPr>
          <w:rStyle w:val="141"/>
        </w:rPr>
        <w:t xml:space="preserve">Лица, подавшие апелляцию, предупреждаются о дистанционном формате рассмотрения апелляции. </w:t>
      </w:r>
      <w:proofErr w:type="gramStart"/>
      <w:r w:rsidRPr="00CE7BF1">
        <w:rPr>
          <w:rStyle w:val="141"/>
        </w:rPr>
        <w:t xml:space="preserve">Руководитель образовательной организации, принявший апелляцию, незамедлительно (в течение одного рабочего дня после её получения) передает её в </w:t>
      </w:r>
      <w:r w:rsidR="00BD51CA" w:rsidRPr="00CE7BF1">
        <w:rPr>
          <w:rStyle w:val="141"/>
        </w:rPr>
        <w:t xml:space="preserve">КК </w:t>
      </w:r>
      <w:r w:rsidRPr="00CE7BF1">
        <w:t>(</w:t>
      </w:r>
      <w:r w:rsidRPr="00CE7BF1">
        <w:rPr>
          <w:rStyle w:val="affff1"/>
        </w:rPr>
        <w:t>форма АП-9-1 – Сборник форм ГИА-9</w:t>
      </w:r>
      <w:r w:rsidR="001664C2">
        <w:t>) и регистрирует в Системе обработки апелляций</w:t>
      </w:r>
      <w:r w:rsidR="00FD451F" w:rsidRPr="00CE7BF1">
        <w:t xml:space="preserve"> (</w:t>
      </w:r>
      <w:hyperlink w:anchor="Приложение6" w:history="1">
        <w:r w:rsidR="00FD451F" w:rsidRPr="00CE7BF1">
          <w:rPr>
            <w:rStyle w:val="aff2"/>
          </w:rPr>
          <w:t xml:space="preserve">см. Приложение </w:t>
        </w:r>
        <w:r w:rsidR="00B861F2" w:rsidRPr="00CE7BF1">
          <w:rPr>
            <w:rStyle w:val="aff2"/>
          </w:rPr>
          <w:t>6</w:t>
        </w:r>
        <w:r w:rsidR="00FD451F" w:rsidRPr="00CE7BF1">
          <w:rPr>
            <w:rStyle w:val="aff2"/>
          </w:rPr>
          <w:t>.</w:t>
        </w:r>
        <w:proofErr w:type="gramEnd"/>
        <w:r w:rsidR="00FD451F" w:rsidRPr="00CE7BF1">
          <w:rPr>
            <w:rStyle w:val="aff2"/>
          </w:rPr>
          <w:t xml:space="preserve"> </w:t>
        </w:r>
        <w:proofErr w:type="gramStart"/>
        <w:r w:rsidR="00FD451F" w:rsidRPr="00CE7BF1">
          <w:rPr>
            <w:rStyle w:val="aff2"/>
          </w:rPr>
          <w:t>Система приема и рассмотрения  апелляций</w:t>
        </w:r>
      </w:hyperlink>
      <w:r w:rsidR="001664C2">
        <w:t>).</w:t>
      </w:r>
      <w:proofErr w:type="gramEnd"/>
    </w:p>
    <w:p w:rsidR="00EB3578" w:rsidRDefault="00DE489D" w:rsidP="006B534F">
      <w:pPr>
        <w:pStyle w:val="afffff3"/>
      </w:pPr>
      <w:proofErr w:type="gramStart"/>
      <w:r w:rsidRPr="001664C2">
        <w:t xml:space="preserve">При подаче апелляции о несогласии с выставленными баллами непосредственно в КК, </w:t>
      </w:r>
      <w:r w:rsidR="00D41991" w:rsidRPr="001664C2">
        <w:t>КК регистрирует апелляци</w:t>
      </w:r>
      <w:r w:rsidR="00FD451F" w:rsidRPr="001664C2">
        <w:t>ю в системе обработки</w:t>
      </w:r>
      <w:r w:rsidR="00FD451F">
        <w:t xml:space="preserve"> апелляций (см. </w:t>
      </w:r>
      <w:hyperlink w:anchor="Приложение6" w:history="1">
        <w:r w:rsidR="00FD451F" w:rsidRPr="00FD451F">
          <w:rPr>
            <w:rStyle w:val="aff2"/>
          </w:rPr>
          <w:t>Приложение </w:t>
        </w:r>
        <w:r w:rsidR="00B861F2">
          <w:rPr>
            <w:rStyle w:val="aff2"/>
          </w:rPr>
          <w:t>6</w:t>
        </w:r>
        <w:r w:rsidR="00FD451F" w:rsidRPr="00FD451F">
          <w:rPr>
            <w:rStyle w:val="aff2"/>
          </w:rPr>
          <w:t>.</w:t>
        </w:r>
        <w:proofErr w:type="gramEnd"/>
        <w:r w:rsidR="00FD451F" w:rsidRPr="00FD451F">
          <w:rPr>
            <w:rStyle w:val="aff2"/>
          </w:rPr>
          <w:t xml:space="preserve"> </w:t>
        </w:r>
        <w:proofErr w:type="gramStart"/>
        <w:r w:rsidR="00FD451F" w:rsidRPr="00FD451F">
          <w:rPr>
            <w:rStyle w:val="aff2"/>
          </w:rPr>
          <w:t>Система приема и рассмотрения  апелляций</w:t>
        </w:r>
      </w:hyperlink>
      <w:r w:rsidR="00FD451F">
        <w:t xml:space="preserve">). </w:t>
      </w:r>
      <w:proofErr w:type="gramEnd"/>
    </w:p>
    <w:p w:rsidR="00720758" w:rsidRDefault="00720758" w:rsidP="00720758">
      <w:pPr>
        <w:pStyle w:val="140"/>
        <w:ind w:firstLine="708"/>
      </w:pPr>
      <w:r w:rsidRPr="00E01FEF">
        <w:t xml:space="preserve">Участники </w:t>
      </w:r>
      <w:r>
        <w:t>ГИА</w:t>
      </w:r>
      <w:r w:rsidRPr="00E01FEF">
        <w:t xml:space="preserve"> и (или) их родители (законные представители) заблаговременно информируются о </w:t>
      </w:r>
      <w:r>
        <w:t xml:space="preserve">дате, </w:t>
      </w:r>
      <w:r w:rsidRPr="00E01FEF">
        <w:t xml:space="preserve">времени и месте </w:t>
      </w:r>
      <w:r>
        <w:t xml:space="preserve">дистанционного </w:t>
      </w:r>
      <w:r w:rsidRPr="00E01FEF">
        <w:t xml:space="preserve">рассмотрения апелляций. </w:t>
      </w:r>
    </w:p>
    <w:p w:rsidR="00EB3578" w:rsidRPr="00BB2A70" w:rsidRDefault="00EB3578" w:rsidP="00EB3578">
      <w:pPr>
        <w:pStyle w:val="afffb"/>
        <w:spacing w:line="276" w:lineRule="auto"/>
        <w:ind w:firstLine="708"/>
        <w:jc w:val="both"/>
        <w:rPr>
          <w:rFonts w:ascii="Times New Roman" w:eastAsia="Times New Roman" w:hAnsi="Times New Roman"/>
          <w:color w:val="000000"/>
          <w:sz w:val="28"/>
          <w:szCs w:val="28"/>
        </w:rPr>
      </w:pPr>
      <w:r w:rsidRPr="00720758">
        <w:rPr>
          <w:sz w:val="28"/>
          <w:szCs w:val="28"/>
        </w:rPr>
        <w:t>Рассмотрение апелляций о нарушении порядка проведения ГИА и о несогласии с выставленными баллами в 2021 году осуществляется с использованием информационно-коммуникационных технологий из мест, определенных Комитетом</w:t>
      </w:r>
      <w:r>
        <w:rPr>
          <w:rFonts w:ascii="Times New Roman" w:eastAsia="Times New Roman" w:hAnsi="Times New Roman"/>
          <w:color w:val="000000"/>
          <w:sz w:val="28"/>
          <w:szCs w:val="28"/>
        </w:rPr>
        <w:t>.</w:t>
      </w:r>
    </w:p>
    <w:p w:rsidR="00D41991" w:rsidRPr="005A1BF8" w:rsidRDefault="00D41991" w:rsidP="006B534F">
      <w:pPr>
        <w:pStyle w:val="afffff3"/>
      </w:pPr>
      <w:r w:rsidRPr="00E01FEF">
        <w:t xml:space="preserve">Для рассмотрения апелляции о несогласии с выставленными </w:t>
      </w:r>
      <w:r w:rsidRPr="005A1BF8">
        <w:t>баллами КК запрашивает</w:t>
      </w:r>
      <w:r w:rsidRPr="00E01FEF">
        <w:t xml:space="preserve"> в РЦОИ через систему обработки апелляций изображения экзаменационной работы, </w:t>
      </w:r>
      <w:r>
        <w:t xml:space="preserve">файлы </w:t>
      </w:r>
      <w:r w:rsidRPr="00E01FEF">
        <w:t xml:space="preserve"> с цифровой аудиозаписью устных ответов </w:t>
      </w:r>
      <w:r>
        <w:t>участника ГИА</w:t>
      </w:r>
      <w:r w:rsidRPr="00E01FEF">
        <w:t>, протоколы устных ответов, копии протоколов проверки экзаменационной работы ПК и ЭМ, выполн</w:t>
      </w:r>
      <w:r w:rsidRPr="005A1BF8">
        <w:t>явшиеся участником ГИА, подавшим апелляцию.</w:t>
      </w:r>
    </w:p>
    <w:p w:rsidR="00D41991" w:rsidRDefault="00D41991" w:rsidP="006B534F">
      <w:pPr>
        <w:pStyle w:val="afffff3"/>
      </w:pPr>
      <w:r w:rsidRPr="005A1BF8">
        <w:t>До заседания КК по рассмотрению апелляции о несогласии с выставленными баллами КК устанавливает правильность оценивания экзаменационной работы участника ГИА, подавшего апелляцию. Для этого к рассмотрению апелляции привлекаются эксперты ПК по соответствующему учебному предмету, ранее не проверявшие данную экзаменационную работу. При рассмотрении апелляции о несогласии с выставленными баллами  КК предъявляет указанные материалы участнику ГИА (в случае его участия в рассмотрении</w:t>
      </w:r>
      <w:r w:rsidRPr="00E01FEF">
        <w:t xml:space="preserve"> апелляции).</w:t>
      </w:r>
    </w:p>
    <w:p w:rsidR="00D41991" w:rsidRPr="005A1BF8" w:rsidRDefault="00D41991" w:rsidP="006B534F">
      <w:pPr>
        <w:pStyle w:val="afffff3"/>
      </w:pPr>
      <w:r w:rsidRPr="00E01FEF">
        <w:t>Участник ГИА (участник ГИА, не достигши</w:t>
      </w:r>
      <w:r>
        <w:t>й</w:t>
      </w:r>
      <w:r w:rsidRPr="00E01FEF">
        <w:t xml:space="preserve"> возраста 14 лет, </w:t>
      </w:r>
      <w:r>
        <w:t xml:space="preserve">- </w:t>
      </w:r>
      <w:r w:rsidRPr="00E01FEF">
        <w:t>в присутствии родителей (законных представителей)) письменно подтверждает, что ему предъявлены изображения выполненной им экзаменационной работы, с цифровой а</w:t>
      </w:r>
      <w:r w:rsidRPr="005A1BF8">
        <w:t>удиозаписью его устного ответа, протокол устного ответа.</w:t>
      </w:r>
    </w:p>
    <w:p w:rsidR="00D41991" w:rsidRPr="005A1BF8" w:rsidRDefault="00D41991" w:rsidP="006B534F">
      <w:pPr>
        <w:pStyle w:val="afffff3"/>
      </w:pPr>
      <w:r w:rsidRPr="005A1BF8">
        <w:t>В случае если эксперт не даёт однозначного ответа о правильности оценивания экзаменационной работы участника ГИА, КК</w:t>
      </w:r>
      <w:r w:rsidR="00AB6B8A" w:rsidRPr="005A1BF8">
        <w:t xml:space="preserve"> обращается </w:t>
      </w:r>
      <w:r w:rsidRPr="005A1BF8">
        <w:t xml:space="preserve">в Комиссию по разработке КИМ по соответствующему учебному предмету (ФИПИ) с запросом о предоставлении разъяснений по содержанию заданий </w:t>
      </w:r>
      <w:r w:rsidRPr="005A1BF8">
        <w:lastRenderedPageBreak/>
        <w:t>КИМ, по критериям оценивания. В запросе в обязательном порядке формулируются вопросы, возникшие при формировании заключения о правильности оценивания экзаменационной работы апеллянта. ФИПИ организует рассмотрение запроса по соответствующему учебному предмету и предоставляет в КК подготовленные Комиссией по разработке КИМ разъяснения.</w:t>
      </w:r>
    </w:p>
    <w:p w:rsidR="00D41991" w:rsidRPr="0010443E" w:rsidRDefault="00D41991" w:rsidP="006B534F">
      <w:pPr>
        <w:pStyle w:val="afffff3"/>
      </w:pPr>
      <w:r w:rsidRPr="005A1BF8">
        <w:t>По результатам рассмотрения апелляции о несогласии с выставленными баллами КК принимает решение об отклонении апелляции и сохранении выставленных</w:t>
      </w:r>
      <w:r w:rsidRPr="00E01FEF">
        <w:t xml:space="preserve"> баллов либо об удовлетворении апелляции и </w:t>
      </w:r>
      <w:r>
        <w:t>изменении</w:t>
      </w:r>
      <w:r w:rsidRPr="00E01FEF">
        <w:t xml:space="preserve"> баллов. При этом в случае удовлетворения апелляции количество ранее выставленных баллов может измениться как в сторону увеличения, так и в сторону уменьшения количества баллов.</w:t>
      </w:r>
      <w:r>
        <w:t xml:space="preserve"> </w:t>
      </w:r>
      <w:r w:rsidRPr="00E01FEF">
        <w:t>Решение оформляется протокол</w:t>
      </w:r>
      <w:r>
        <w:t>ом</w:t>
      </w:r>
      <w:r w:rsidRPr="00E01FEF">
        <w:t xml:space="preserve"> рассмотрения</w:t>
      </w:r>
      <w:r w:rsidRPr="001A709C">
        <w:t xml:space="preserve"> апелляции по результатам </w:t>
      </w:r>
      <w:r w:rsidRPr="004A1750">
        <w:t>ГИА (</w:t>
      </w:r>
      <w:r w:rsidRPr="001736F9">
        <w:rPr>
          <w:rStyle w:val="affff1"/>
        </w:rPr>
        <w:t>форма АП–9-2 – Сборник форм ГИА-9</w:t>
      </w:r>
      <w:r w:rsidRPr="00A24B04">
        <w:t>).</w:t>
      </w:r>
    </w:p>
    <w:p w:rsidR="00D41991" w:rsidRPr="005A1BF8" w:rsidRDefault="00D41991" w:rsidP="006B534F">
      <w:pPr>
        <w:pStyle w:val="afffff3"/>
      </w:pPr>
      <w:r w:rsidRPr="005A1BF8">
        <w:t>Для утверждения решений по апелляциям КК оформляет</w:t>
      </w:r>
      <w:r w:rsidRPr="00E01FEF">
        <w:t xml:space="preserve"> их в системе обработки апелляций и передаёт протокол рассмотрения апелляции по результатам ГИА</w:t>
      </w:r>
      <w:r w:rsidRPr="00AB6E5F">
        <w:t xml:space="preserve"> </w:t>
      </w:r>
      <w:r w:rsidRPr="00A24B04">
        <w:t>(</w:t>
      </w:r>
      <w:r w:rsidRPr="001736F9">
        <w:rPr>
          <w:rStyle w:val="affff1"/>
        </w:rPr>
        <w:t>форма АП-9–2  с  приложениями  – Сборник форм ГИА-9</w:t>
      </w:r>
      <w:r w:rsidRPr="00A24B04">
        <w:t xml:space="preserve">) в </w:t>
      </w:r>
      <w:r w:rsidR="00E54FB9" w:rsidRPr="005A1BF8">
        <w:t>ГЭК</w:t>
      </w:r>
      <w:r w:rsidRPr="005A1BF8">
        <w:t>.</w:t>
      </w:r>
    </w:p>
    <w:p w:rsidR="00D41991" w:rsidRPr="00D07CA3" w:rsidRDefault="00D41991" w:rsidP="006B534F">
      <w:pPr>
        <w:pStyle w:val="afffff3"/>
      </w:pPr>
      <w:proofErr w:type="gramStart"/>
      <w:r w:rsidRPr="005A1BF8">
        <w:t>КК</w:t>
      </w:r>
      <w:r w:rsidRPr="00E01FEF">
        <w:t xml:space="preserve"> рассматривает апелляцию </w:t>
      </w:r>
      <w:r w:rsidRPr="001066A7">
        <w:t>о</w:t>
      </w:r>
      <w:r w:rsidRPr="00231DF9">
        <w:t> </w:t>
      </w:r>
      <w:r w:rsidRPr="001066A7">
        <w:t>нарушении Порядка проведения ГИА в</w:t>
      </w:r>
      <w:r w:rsidRPr="00231DF9">
        <w:t> </w:t>
      </w:r>
      <w:r w:rsidRPr="001066A7">
        <w:t xml:space="preserve">течение двух рабочих дней, следующих за днем ее поступления </w:t>
      </w:r>
      <w:r w:rsidRPr="005A1BF8">
        <w:t>в КК,</w:t>
      </w:r>
      <w:r w:rsidRPr="001066A7">
        <w:t xml:space="preserve"> а</w:t>
      </w:r>
      <w:r w:rsidRPr="00231DF9">
        <w:t> </w:t>
      </w:r>
      <w:r w:rsidRPr="001066A7">
        <w:t>апелляцию о</w:t>
      </w:r>
      <w:r w:rsidRPr="00231DF9">
        <w:t> </w:t>
      </w:r>
      <w:r w:rsidRPr="001066A7">
        <w:t>несогласии с</w:t>
      </w:r>
      <w:r w:rsidRPr="00231DF9">
        <w:t> </w:t>
      </w:r>
      <w:r w:rsidRPr="001066A7">
        <w:t>выставленными баллами - четырех рабочих дней, следующих за днем ее</w:t>
      </w:r>
      <w:r w:rsidRPr="00231DF9">
        <w:t> </w:t>
      </w:r>
      <w:r w:rsidRPr="005A1BF8">
        <w:t>поступления в КК</w:t>
      </w:r>
      <w:r w:rsidR="00C740FA">
        <w:t xml:space="preserve"> (см. </w:t>
      </w:r>
      <w:hyperlink w:anchor="Приложение6" w:history="1">
        <w:r w:rsidR="006B534F">
          <w:rPr>
            <w:rStyle w:val="aff2"/>
          </w:rPr>
          <w:t>Приложение 6</w:t>
        </w:r>
        <w:r w:rsidR="00C740FA" w:rsidRPr="00FD451F">
          <w:rPr>
            <w:rStyle w:val="aff2"/>
          </w:rPr>
          <w:t>.</w:t>
        </w:r>
        <w:proofErr w:type="gramEnd"/>
        <w:r w:rsidR="00C740FA" w:rsidRPr="00FD451F">
          <w:rPr>
            <w:rStyle w:val="aff2"/>
          </w:rPr>
          <w:t xml:space="preserve"> </w:t>
        </w:r>
        <w:proofErr w:type="gramStart"/>
        <w:r w:rsidR="00C740FA" w:rsidRPr="00FD451F">
          <w:rPr>
            <w:rStyle w:val="aff2"/>
          </w:rPr>
          <w:t>Система приема и рассмотрения  апелляций</w:t>
        </w:r>
      </w:hyperlink>
      <w:r w:rsidR="00C740FA">
        <w:t>)</w:t>
      </w:r>
      <w:r w:rsidRPr="001066A7">
        <w:t>.</w:t>
      </w:r>
      <w:proofErr w:type="gramEnd"/>
    </w:p>
    <w:p w:rsidR="00D41991" w:rsidRPr="005F134A" w:rsidRDefault="00D41991" w:rsidP="006B534F">
      <w:pPr>
        <w:pStyle w:val="afffff3"/>
      </w:pPr>
      <w:r>
        <w:t xml:space="preserve">После утверждения председателем ГЭК результаты ГИА передаются в РЦОИ для внесения в РИС, в образовательные организации, </w:t>
      </w:r>
      <w:r w:rsidR="00CE7450" w:rsidRPr="00CE7450">
        <w:t>ОМСУ</w:t>
      </w:r>
      <w:r>
        <w:t xml:space="preserve"> для ознакомления участников ГИА с полученными ими результатами.</w:t>
      </w:r>
    </w:p>
    <w:p w:rsidR="00D41991" w:rsidRPr="002C3875" w:rsidRDefault="00D41991" w:rsidP="00473EE4">
      <w:pPr>
        <w:pStyle w:val="1f"/>
      </w:pPr>
      <w:bookmarkStart w:id="174" w:name="_Toc509879612"/>
      <w:bookmarkStart w:id="175" w:name="_Toc4407208"/>
      <w:bookmarkStart w:id="176" w:name="_Toc37122005"/>
      <w:bookmarkStart w:id="177" w:name="_Toc37124179"/>
      <w:bookmarkStart w:id="178" w:name="_Toc70420744"/>
      <w:bookmarkStart w:id="179" w:name="_Toc71205346"/>
      <w:r w:rsidRPr="002C3875">
        <w:t xml:space="preserve">9. </w:t>
      </w:r>
      <w:bookmarkEnd w:id="174"/>
      <w:bookmarkEnd w:id="175"/>
      <w:bookmarkEnd w:id="176"/>
      <w:bookmarkEnd w:id="177"/>
      <w:r w:rsidR="008A7383">
        <w:t>БЛАНКИ ДЛЯ ЗАПИСИ ОТВЕТОВ УЧАЩИХСЯ</w:t>
      </w:r>
      <w:bookmarkEnd w:id="178"/>
      <w:bookmarkEnd w:id="179"/>
    </w:p>
    <w:p w:rsidR="00D41991" w:rsidRPr="002C3875" w:rsidRDefault="00D41991" w:rsidP="00473EE4">
      <w:pPr>
        <w:pStyle w:val="2"/>
      </w:pPr>
      <w:bookmarkStart w:id="180" w:name="_Toc4407209"/>
      <w:bookmarkStart w:id="181" w:name="_Toc37122006"/>
      <w:bookmarkStart w:id="182" w:name="_Toc37124180"/>
      <w:bookmarkStart w:id="183" w:name="_Toc70420745"/>
      <w:bookmarkStart w:id="184" w:name="_Toc71205347"/>
      <w:r w:rsidRPr="002C3875">
        <w:t>9.1. Общая часть</w:t>
      </w:r>
      <w:bookmarkEnd w:id="180"/>
      <w:bookmarkEnd w:id="181"/>
      <w:bookmarkEnd w:id="182"/>
      <w:bookmarkEnd w:id="183"/>
      <w:bookmarkEnd w:id="184"/>
    </w:p>
    <w:p w:rsidR="00D41991" w:rsidRDefault="00D41991" w:rsidP="00CB1816">
      <w:pPr>
        <w:pStyle w:val="afffff3"/>
      </w:pPr>
      <w:r w:rsidRPr="002D1C4F">
        <w:t>Участники ГИА выполняют</w:t>
      </w:r>
      <w:r w:rsidRPr="001A709C">
        <w:t xml:space="preserve"> экзаменационные работы на </w:t>
      </w:r>
      <w:r w:rsidRPr="00777575">
        <w:t>бланках ОГЭ, ГВЭ:</w:t>
      </w:r>
    </w:p>
    <w:p w:rsidR="00D41991" w:rsidRDefault="00D41991" w:rsidP="00CB1816">
      <w:pPr>
        <w:pStyle w:val="afffff1"/>
      </w:pPr>
      <w:r>
        <w:t>б</w:t>
      </w:r>
      <w:r w:rsidRPr="000260B8">
        <w:t xml:space="preserve">ланк </w:t>
      </w:r>
      <w:r>
        <w:t xml:space="preserve">для записи </w:t>
      </w:r>
      <w:r w:rsidRPr="000260B8">
        <w:t xml:space="preserve">ответов </w:t>
      </w:r>
      <w:r>
        <w:t>на задания</w:t>
      </w:r>
      <w:r w:rsidRPr="000260B8">
        <w:t xml:space="preserve"> с кратким ответом (</w:t>
      </w:r>
      <w:r>
        <w:t>б</w:t>
      </w:r>
      <w:r w:rsidRPr="000260B8">
        <w:t>ланк</w:t>
      </w:r>
      <w:r w:rsidR="00151A90">
        <w:t> </w:t>
      </w:r>
      <w:r w:rsidRPr="000260B8">
        <w:t>ответов</w:t>
      </w:r>
      <w:r w:rsidR="00151A90">
        <w:t> </w:t>
      </w:r>
      <w:r w:rsidRPr="000260B8">
        <w:t>№</w:t>
      </w:r>
      <w:r w:rsidR="00151A90">
        <w:t> </w:t>
      </w:r>
      <w:r w:rsidRPr="000260B8">
        <w:t xml:space="preserve">1); </w:t>
      </w:r>
    </w:p>
    <w:p w:rsidR="00E54FB9" w:rsidRDefault="00E54FB9" w:rsidP="00CB1816">
      <w:pPr>
        <w:pStyle w:val="afffff1"/>
      </w:pPr>
      <w:r>
        <w:t>б</w:t>
      </w:r>
      <w:r w:rsidRPr="000260B8">
        <w:t xml:space="preserve">ланк </w:t>
      </w:r>
      <w:r>
        <w:t xml:space="preserve">для записи </w:t>
      </w:r>
      <w:r w:rsidRPr="000260B8">
        <w:t xml:space="preserve">ответов </w:t>
      </w:r>
      <w:r>
        <w:t>на задания</w:t>
      </w:r>
      <w:r w:rsidRPr="000260B8">
        <w:t xml:space="preserve"> с развернутым ответом (</w:t>
      </w:r>
      <w:r>
        <w:t>б</w:t>
      </w:r>
      <w:r w:rsidRPr="000260B8">
        <w:t>ланк</w:t>
      </w:r>
      <w:r>
        <w:t> </w:t>
      </w:r>
      <w:r w:rsidRPr="000260B8">
        <w:t>ответов</w:t>
      </w:r>
      <w:r>
        <w:t> </w:t>
      </w:r>
      <w:r w:rsidRPr="000260B8">
        <w:t>№</w:t>
      </w:r>
      <w:r>
        <w:t> </w:t>
      </w:r>
      <w:r w:rsidRPr="000260B8">
        <w:t>2</w:t>
      </w:r>
      <w:r>
        <w:t>), являющийся также дополнительным</w:t>
      </w:r>
      <w:r w:rsidRPr="000260B8">
        <w:t xml:space="preserve"> </w:t>
      </w:r>
      <w:r>
        <w:t>б</w:t>
      </w:r>
      <w:r w:rsidRPr="000260B8">
        <w:t>ланк</w:t>
      </w:r>
      <w:r>
        <w:t>ом</w:t>
      </w:r>
      <w:r w:rsidRPr="000260B8">
        <w:t xml:space="preserve"> </w:t>
      </w:r>
      <w:r>
        <w:t xml:space="preserve">для записи </w:t>
      </w:r>
      <w:r w:rsidRPr="000260B8">
        <w:t xml:space="preserve">ответов </w:t>
      </w:r>
      <w:r>
        <w:t>на задания</w:t>
      </w:r>
      <w:r w:rsidRPr="000260B8">
        <w:t xml:space="preserve"> с развернутым ответом (дополнительный </w:t>
      </w:r>
      <w:r>
        <w:t>б</w:t>
      </w:r>
      <w:r w:rsidRPr="000260B8">
        <w:t>ланк ответов</w:t>
      </w:r>
      <w:r w:rsidR="00CB1816">
        <w:t> </w:t>
      </w:r>
      <w:r w:rsidRPr="000260B8">
        <w:t>№</w:t>
      </w:r>
      <w:r w:rsidR="00CB1816">
        <w:t> </w:t>
      </w:r>
      <w:r w:rsidRPr="000260B8">
        <w:t>2).</w:t>
      </w:r>
    </w:p>
    <w:p w:rsidR="00D41991" w:rsidRDefault="00D41991" w:rsidP="00CB1816">
      <w:pPr>
        <w:pStyle w:val="afffff3"/>
      </w:pPr>
      <w:r w:rsidRPr="00E01FEF">
        <w:t xml:space="preserve">При заполнении бланков ГИА необходимо соблюдать настоящие правила, так как информация, внесённая в бланки, сканируется и обрабатывается с использованием специальных аппаратно-программных средств. </w:t>
      </w:r>
    </w:p>
    <w:p w:rsidR="00D41991" w:rsidRDefault="00D41991" w:rsidP="00CB1816">
      <w:pPr>
        <w:pStyle w:val="afffff3"/>
      </w:pPr>
      <w:r w:rsidRPr="00E01FEF">
        <w:t xml:space="preserve">Все бланки ГИА заполняются яркими чёрными чернилами. </w:t>
      </w:r>
      <w:r>
        <w:t xml:space="preserve">Символ метки не должен быть слишком толстым. </w:t>
      </w:r>
      <w:r w:rsidRPr="00E01FEF">
        <w:t xml:space="preserve">Допускается использование </w:t>
      </w:r>
      <w:proofErr w:type="spellStart"/>
      <w:r w:rsidRPr="00E01FEF">
        <w:t>гелевой</w:t>
      </w:r>
      <w:proofErr w:type="spellEnd"/>
      <w:r w:rsidRPr="00E01FEF">
        <w:t xml:space="preserve"> или </w:t>
      </w:r>
      <w:proofErr w:type="gramStart"/>
      <w:r w:rsidRPr="00E01FEF">
        <w:t>капиллярной</w:t>
      </w:r>
      <w:proofErr w:type="gramEnd"/>
      <w:r w:rsidRPr="00E01FEF">
        <w:t xml:space="preserve"> ручек. Участник экзамена должен изображать каждую цифру и букву во всех заполняемых полях бланков, тщательно копируя образец её </w:t>
      </w:r>
      <w:r w:rsidRPr="00E01FEF">
        <w:lastRenderedPageBreak/>
        <w:t xml:space="preserve">написания из строки с образцами написания символов, расположенной в верхней части бланка ответов № 2. Небрежное написание символов может привести к тому, что при автоматизированной обработке символ может быть распознан неправильно. </w:t>
      </w:r>
    </w:p>
    <w:p w:rsidR="00460C5B" w:rsidRPr="00487386" w:rsidRDefault="00460C5B" w:rsidP="00CB1816">
      <w:pPr>
        <w:pStyle w:val="afffff3"/>
      </w:pPr>
      <w:r w:rsidRPr="005D72C5">
        <w:t>Каждое поле в бланках заполняется, начиная с первой позиции</w:t>
      </w:r>
      <w:r>
        <w:t xml:space="preserve">. </w:t>
      </w:r>
      <w:r w:rsidRPr="00E01FEF">
        <w:t xml:space="preserve">Если участник экзамена не имеет информации для заполнения какого-то конкретного поля, он должен оставить его пустым (не делать прочерков). </w:t>
      </w:r>
    </w:p>
    <w:p w:rsidR="00636F39" w:rsidRDefault="00D41991" w:rsidP="00CB1816">
      <w:pPr>
        <w:pStyle w:val="afffff3"/>
      </w:pPr>
      <w:r w:rsidRPr="001736F9">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1736F9">
        <w:t>в</w:t>
      </w:r>
      <w:proofErr w:type="gramEnd"/>
      <w:r w:rsidRPr="001736F9">
        <w:t xml:space="preserve"> КИМ.</w:t>
      </w:r>
    </w:p>
    <w:p w:rsidR="00D41991" w:rsidRPr="008319A7" w:rsidRDefault="00D41991" w:rsidP="00CB1816">
      <w:pPr>
        <w:pStyle w:val="afffff3"/>
      </w:pPr>
      <w:r>
        <w:t>На бланках</w:t>
      </w:r>
      <w:r w:rsidRPr="001736F9">
        <w:t xml:space="preserve"> для записи ответов № 2, </w:t>
      </w:r>
      <w:r>
        <w:t xml:space="preserve">а также на дополнительном бланке </w:t>
      </w:r>
      <w:r w:rsidRPr="001736F9">
        <w:t>для записи ответов № 2 не должно быть пометок, содержащих информацию о личности участника экзамена.</w:t>
      </w:r>
    </w:p>
    <w:p w:rsidR="00D41991" w:rsidRDefault="00D41991" w:rsidP="00CB1816">
      <w:pPr>
        <w:pStyle w:val="afffff3"/>
      </w:pPr>
      <w:r w:rsidRPr="001A709C">
        <w:t xml:space="preserve">Категорически запрещается: </w:t>
      </w:r>
    </w:p>
    <w:p w:rsidR="00D41991" w:rsidRDefault="00D41991" w:rsidP="00CB1816">
      <w:pPr>
        <w:pStyle w:val="afffff1"/>
      </w:pPr>
      <w:r w:rsidRPr="00E01FEF">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D41991" w:rsidRDefault="00D41991" w:rsidP="00CB1816">
      <w:pPr>
        <w:pStyle w:val="afffff1"/>
      </w:pPr>
      <w:r w:rsidRPr="00E01FEF">
        <w:t>использовать для заполнения бланков цветные ручки вместо черной, карандаш,</w:t>
      </w:r>
      <w:r>
        <w:t xml:space="preserve"> иные письменные принадлежности,</w:t>
      </w:r>
      <w:r w:rsidRPr="00E01FEF">
        <w:t xml:space="preserve"> средства для исправления внесенной в бланки информации </w:t>
      </w:r>
      <w:r>
        <w:t>(корректирующую жидкость</w:t>
      </w:r>
      <w:r w:rsidRPr="00E01FEF">
        <w:t xml:space="preserve">, ластик  и др.). </w:t>
      </w:r>
    </w:p>
    <w:p w:rsidR="00D41991" w:rsidRPr="005A0B16" w:rsidRDefault="00D41991" w:rsidP="00041890">
      <w:pPr>
        <w:ind w:firstLine="284"/>
        <w:jc w:val="both"/>
        <w:rPr>
          <w:b/>
          <w:sz w:val="16"/>
          <w:szCs w:val="16"/>
        </w:rPr>
      </w:pPr>
    </w:p>
    <w:p w:rsidR="00D41991" w:rsidRPr="00FA4E7C" w:rsidRDefault="00D41991" w:rsidP="00473EE4">
      <w:pPr>
        <w:pStyle w:val="2"/>
      </w:pPr>
      <w:bookmarkStart w:id="185" w:name="_Toc509879613"/>
      <w:bookmarkStart w:id="186" w:name="_Toc4407210"/>
      <w:bookmarkStart w:id="187" w:name="_Toc37122007"/>
      <w:bookmarkStart w:id="188" w:name="_Toc37124181"/>
      <w:bookmarkStart w:id="189" w:name="_Toc70420746"/>
      <w:bookmarkStart w:id="190" w:name="_Toc71205348"/>
      <w:r>
        <w:t>9</w:t>
      </w:r>
      <w:r w:rsidRPr="001066A7">
        <w:t>.2. Заполнение бланка</w:t>
      </w:r>
      <w:r>
        <w:t xml:space="preserve"> для записи</w:t>
      </w:r>
      <w:r w:rsidRPr="001066A7">
        <w:t xml:space="preserve"> ответов №1</w:t>
      </w:r>
      <w:bookmarkEnd w:id="185"/>
      <w:bookmarkEnd w:id="186"/>
      <w:bookmarkEnd w:id="187"/>
      <w:bookmarkEnd w:id="188"/>
      <w:bookmarkEnd w:id="189"/>
      <w:bookmarkEnd w:id="190"/>
      <w:r w:rsidRPr="001066A7">
        <w:t xml:space="preserve"> </w:t>
      </w:r>
    </w:p>
    <w:p w:rsidR="00D41991" w:rsidRDefault="00D41991" w:rsidP="00CB1816">
      <w:pPr>
        <w:pStyle w:val="afffff3"/>
      </w:pPr>
      <w:r w:rsidRPr="001A709C">
        <w:t>По указанию ответственного организатора в аудитории участники ГИА приступают к заполнению верхней (регистрационной)  части бланка №1 (рис</w:t>
      </w:r>
      <w:proofErr w:type="gramStart"/>
      <w:r w:rsidRPr="001A709C">
        <w:t>1</w:t>
      </w:r>
      <w:proofErr w:type="gramEnd"/>
      <w:r w:rsidRPr="001A709C">
        <w:t>).</w:t>
      </w:r>
    </w:p>
    <w:p w:rsidR="00D41991" w:rsidRPr="001A709C" w:rsidRDefault="00975A24" w:rsidP="00041890">
      <w:pPr>
        <w:ind w:firstLine="284"/>
        <w:jc w:val="both"/>
        <w:rPr>
          <w:sz w:val="28"/>
          <w:szCs w:val="28"/>
        </w:rPr>
      </w:pPr>
      <w:r>
        <w:rPr>
          <w:noProof/>
          <w:sz w:val="28"/>
          <w:szCs w:val="28"/>
        </w:rPr>
        <w:drawing>
          <wp:anchor distT="0" distB="0" distL="114300" distR="114300" simplePos="0" relativeHeight="251668992" behindDoc="0" locked="0" layoutInCell="1" allowOverlap="1">
            <wp:simplePos x="0" y="0"/>
            <wp:positionH relativeFrom="column">
              <wp:posOffset>46990</wp:posOffset>
            </wp:positionH>
            <wp:positionV relativeFrom="paragraph">
              <wp:posOffset>481965</wp:posOffset>
            </wp:positionV>
            <wp:extent cx="6120130" cy="236283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20130" cy="2362835"/>
                    </a:xfrm>
                    <a:prstGeom prst="rect">
                      <a:avLst/>
                    </a:prstGeom>
                    <a:noFill/>
                    <a:ln w="9525">
                      <a:noFill/>
                      <a:miter lim="800000"/>
                      <a:headEnd/>
                      <a:tailEnd/>
                    </a:ln>
                  </pic:spPr>
                </pic:pic>
              </a:graphicData>
            </a:graphic>
          </wp:anchor>
        </w:drawing>
      </w:r>
    </w:p>
    <w:p w:rsidR="00636F39" w:rsidRDefault="00D41991">
      <w:pPr>
        <w:tabs>
          <w:tab w:val="left" w:pos="3796"/>
        </w:tabs>
        <w:ind w:firstLine="284"/>
        <w:jc w:val="both"/>
        <w:rPr>
          <w:i/>
          <w:sz w:val="28"/>
          <w:szCs w:val="28"/>
        </w:rPr>
      </w:pPr>
      <w:r w:rsidRPr="001A709C">
        <w:rPr>
          <w:i/>
          <w:sz w:val="28"/>
          <w:szCs w:val="28"/>
        </w:rPr>
        <w:t>Рис 1</w:t>
      </w:r>
      <w:r w:rsidR="00271444">
        <w:rPr>
          <w:i/>
          <w:sz w:val="28"/>
          <w:szCs w:val="28"/>
        </w:rPr>
        <w:tab/>
      </w:r>
    </w:p>
    <w:p w:rsidR="00D41991" w:rsidRPr="001A709C" w:rsidRDefault="00D41991" w:rsidP="00041890">
      <w:pPr>
        <w:ind w:firstLine="284"/>
        <w:jc w:val="both"/>
        <w:rPr>
          <w:sz w:val="28"/>
          <w:szCs w:val="28"/>
        </w:rPr>
      </w:pPr>
    </w:p>
    <w:p w:rsidR="00460C5B" w:rsidRDefault="00460C5B" w:rsidP="00460C5B">
      <w:pPr>
        <w:pStyle w:val="140"/>
      </w:pPr>
      <w:r>
        <w:t xml:space="preserve">Автоматически заполнены следующие поля: </w:t>
      </w:r>
    </w:p>
    <w:p w:rsidR="00460C5B" w:rsidRDefault="00460C5B" w:rsidP="00CB1816">
      <w:pPr>
        <w:pStyle w:val="afffff1"/>
      </w:pPr>
      <w:r>
        <w:t>код бланка (является индивидуальным);</w:t>
      </w:r>
    </w:p>
    <w:p w:rsidR="00460C5B" w:rsidRDefault="00460C5B" w:rsidP="00CB1816">
      <w:pPr>
        <w:pStyle w:val="afffff1"/>
      </w:pPr>
      <w:r>
        <w:t>дата экзамена;</w:t>
      </w:r>
    </w:p>
    <w:p w:rsidR="00460C5B" w:rsidRDefault="00460C5B" w:rsidP="00CB1816">
      <w:pPr>
        <w:pStyle w:val="afffff1"/>
      </w:pPr>
      <w:r>
        <w:t>код предмета;</w:t>
      </w:r>
    </w:p>
    <w:p w:rsidR="00460C5B" w:rsidRDefault="00460C5B" w:rsidP="00CB1816">
      <w:pPr>
        <w:pStyle w:val="afffff1"/>
      </w:pPr>
      <w:r>
        <w:lastRenderedPageBreak/>
        <w:t>название предмета;</w:t>
      </w:r>
    </w:p>
    <w:p w:rsidR="00460C5B" w:rsidRDefault="00460C5B" w:rsidP="00CB1816">
      <w:pPr>
        <w:pStyle w:val="afffff1"/>
      </w:pPr>
      <w:proofErr w:type="gramStart"/>
      <w:r>
        <w:t>фамилия, имя, отчество, дата рождения (число, месяц, год) согласно документу, удостоверяющему личность;</w:t>
      </w:r>
      <w:proofErr w:type="gramEnd"/>
    </w:p>
    <w:p w:rsidR="00460C5B" w:rsidRDefault="00460C5B" w:rsidP="00CB1816">
      <w:pPr>
        <w:pStyle w:val="afffff1"/>
      </w:pPr>
      <w:r>
        <w:t>пол (метка в виде Х);</w:t>
      </w:r>
    </w:p>
    <w:p w:rsidR="00460C5B" w:rsidRDefault="00460C5B" w:rsidP="00CB1816">
      <w:pPr>
        <w:pStyle w:val="afffff1"/>
      </w:pPr>
      <w:r>
        <w:t>класс (номер и буква);</w:t>
      </w:r>
    </w:p>
    <w:p w:rsidR="00460C5B" w:rsidRDefault="00460C5B" w:rsidP="00CB1816">
      <w:pPr>
        <w:pStyle w:val="afffff1"/>
      </w:pPr>
      <w:r>
        <w:t>код образовательной организации, где регистрировался или обучался участник (код ОО).</w:t>
      </w:r>
    </w:p>
    <w:p w:rsidR="00460C5B" w:rsidRDefault="00460C5B" w:rsidP="00460C5B">
      <w:pPr>
        <w:pStyle w:val="140"/>
      </w:pPr>
    </w:p>
    <w:p w:rsidR="00460C5B" w:rsidRDefault="00460C5B" w:rsidP="00460C5B">
      <w:pPr>
        <w:pStyle w:val="140"/>
      </w:pPr>
      <w:r>
        <w:t>Участники ГИА заполняют:</w:t>
      </w:r>
    </w:p>
    <w:p w:rsidR="00460C5B" w:rsidRDefault="00460C5B" w:rsidP="00CB1816">
      <w:pPr>
        <w:pStyle w:val="afffff1"/>
      </w:pPr>
      <w:r>
        <w:t>код ППЭ-9;</w:t>
      </w:r>
    </w:p>
    <w:p w:rsidR="00460C5B" w:rsidRDefault="00460C5B" w:rsidP="00CB1816">
      <w:pPr>
        <w:pStyle w:val="afffff1"/>
      </w:pPr>
      <w:r>
        <w:t>номер варианта;</w:t>
      </w:r>
    </w:p>
    <w:p w:rsidR="00460C5B" w:rsidRDefault="00460C5B" w:rsidP="00CB1816">
      <w:pPr>
        <w:pStyle w:val="afffff1"/>
      </w:pPr>
      <w:r>
        <w:t>номер аудитории;</w:t>
      </w:r>
    </w:p>
    <w:p w:rsidR="00460C5B" w:rsidRDefault="00460C5B" w:rsidP="00CB1816">
      <w:pPr>
        <w:pStyle w:val="afffff1"/>
      </w:pPr>
      <w:r>
        <w:t>подпись.</w:t>
      </w:r>
    </w:p>
    <w:p w:rsidR="00460C5B" w:rsidRPr="00710411" w:rsidRDefault="00556FBC" w:rsidP="00CB1816">
      <w:pPr>
        <w:pStyle w:val="afffff3"/>
        <w:rPr>
          <w:u w:val="single"/>
        </w:rPr>
      </w:pPr>
      <w:r>
        <w:t xml:space="preserve">  </w:t>
      </w:r>
      <w:r w:rsidR="00460C5B" w:rsidRPr="00710411">
        <w:t>Ответственный организатор в аудитории проверяет правильность заполнения регистрационных полей у каждого участника экзамена и соответствие данных участника в регистрационных полях и документе, удостоверяющем личность. Одновременно организатор заносит информацию о варианте КИМ участника в протокол проведения экзамена в аудитории (</w:t>
      </w:r>
      <w:r w:rsidR="00460C5B" w:rsidRPr="00710411">
        <w:rPr>
          <w:rStyle w:val="affff1"/>
        </w:rPr>
        <w:t>форма ППЭ–9-05-02 – Сборник форм ГИА-9</w:t>
      </w:r>
      <w:r w:rsidR="00460C5B" w:rsidRPr="00710411">
        <w:rPr>
          <w:i/>
        </w:rPr>
        <w:t xml:space="preserve">). </w:t>
      </w:r>
      <w:r w:rsidR="00460C5B" w:rsidRPr="00710411">
        <w:t xml:space="preserve">В случае обнаружения ошибочного заполнения регистрационных полей организаторы дают указание участнику экзамена </w:t>
      </w:r>
      <w:r w:rsidR="00460C5B" w:rsidRPr="00710411">
        <w:rPr>
          <w:u w:val="single"/>
        </w:rPr>
        <w:t xml:space="preserve">внести соответствующие исправления и при необходимости заполняют ведомость коррекции персональных данных участников экзамена в аудитории </w:t>
      </w:r>
      <w:r w:rsidR="00460C5B" w:rsidRPr="00710411">
        <w:rPr>
          <w:i/>
          <w:u w:val="single"/>
        </w:rPr>
        <w:t xml:space="preserve">(форма </w:t>
      </w:r>
      <w:r w:rsidR="00460C5B" w:rsidRPr="00710411">
        <w:rPr>
          <w:rStyle w:val="affff1"/>
        </w:rPr>
        <w:t>ППЭ-9-12-02 – Сборник форм ГИА</w:t>
      </w:r>
      <w:r w:rsidR="00460C5B" w:rsidRPr="00710411">
        <w:rPr>
          <w:rStyle w:val="affff1"/>
        </w:rPr>
        <w:noBreakHyphen/>
        <w:t>9</w:t>
      </w:r>
      <w:r w:rsidR="00460C5B">
        <w:rPr>
          <w:rStyle w:val="affff1"/>
        </w:rPr>
        <w:t>).</w:t>
      </w:r>
    </w:p>
    <w:p w:rsidR="00636F39" w:rsidRDefault="00D41991" w:rsidP="00CB1816">
      <w:pPr>
        <w:pStyle w:val="afffff3"/>
      </w:pPr>
      <w:r w:rsidRPr="001736F9">
        <w:t>Исправления могут быть выполнены следующими способами:</w:t>
      </w:r>
    </w:p>
    <w:p w:rsidR="00636F39" w:rsidRDefault="00D41991" w:rsidP="00CB1816">
      <w:pPr>
        <w:pStyle w:val="afffff1"/>
      </w:pPr>
      <w:r w:rsidRPr="00EF1734">
        <w:t xml:space="preserve">запись новых символов (цифр, букв) более жирным шрифтом </w:t>
      </w:r>
      <w:r w:rsidRPr="00EF1734">
        <w:rPr>
          <w:u w:val="single"/>
        </w:rPr>
        <w:t>поверх</w:t>
      </w:r>
      <w:r w:rsidR="001736F9" w:rsidRPr="00EF1734">
        <w:rPr>
          <w:u w:val="single"/>
        </w:rPr>
        <w:t xml:space="preserve"> </w:t>
      </w:r>
      <w:r w:rsidR="000A632A" w:rsidRPr="00EF1734">
        <w:t>(</w:t>
      </w:r>
      <w:r w:rsidR="001736F9" w:rsidRPr="00EF1734">
        <w:t>а не сверху)</w:t>
      </w:r>
      <w:r w:rsidRPr="00EF1734">
        <w:t xml:space="preserve"> ранее написанных символов (цифр, букв);</w:t>
      </w:r>
    </w:p>
    <w:p w:rsidR="00636F39" w:rsidRDefault="00D41991" w:rsidP="00CB1816">
      <w:pPr>
        <w:pStyle w:val="afffff1"/>
      </w:pPr>
      <w:r w:rsidRPr="001736F9">
        <w:t xml:space="preserve">зачеркивание ранее написанных символов (цифр, букв) и заполнение свободных клеточек </w:t>
      </w:r>
      <w:r w:rsidRPr="001736F9">
        <w:rPr>
          <w:u w:val="single"/>
        </w:rPr>
        <w:t>справа</w:t>
      </w:r>
      <w:r w:rsidRPr="001736F9">
        <w:t xml:space="preserve"> новыми символами (цифрами, буквами). Данный способ возможен только при наличии достаточного количества оставшихся свободных клеточек.</w:t>
      </w:r>
    </w:p>
    <w:p w:rsidR="00D41991" w:rsidRPr="00160DED" w:rsidRDefault="00D41991" w:rsidP="00CB1816">
      <w:pPr>
        <w:pStyle w:val="afffff3"/>
      </w:pPr>
      <w:r w:rsidRPr="000A632A">
        <w:t>В случае если участник экзамена отказывается ставить личную подпись в</w:t>
      </w:r>
      <w:r>
        <w:t> </w:t>
      </w:r>
      <w:r w:rsidRPr="000A632A">
        <w:t>поле «Подпись», организатор в</w:t>
      </w:r>
      <w:r>
        <w:t> </w:t>
      </w:r>
      <w:r w:rsidRPr="000A632A">
        <w:t>аудитории ставит свою подпись.</w:t>
      </w:r>
    </w:p>
    <w:p w:rsidR="00D41991" w:rsidRDefault="00D41991" w:rsidP="00CB1816">
      <w:pPr>
        <w:pStyle w:val="afffff3"/>
      </w:pPr>
      <w:r w:rsidRPr="001A709C">
        <w:t>В средней части бланка ответов № 1 размещены поля для записи ответов на  задания с кратким ответом (рис. 2). Максимальное количество ответов – 40</w:t>
      </w:r>
      <w:r>
        <w:rPr>
          <w:lang w:val="en-US"/>
        </w:rPr>
        <w:t> </w:t>
      </w:r>
      <w:r w:rsidRPr="001A709C">
        <w:t>(сорок). Максимальное количество символов в одном ответе – 17</w:t>
      </w:r>
      <w:r>
        <w:rPr>
          <w:lang w:val="en-US"/>
        </w:rPr>
        <w:t> </w:t>
      </w:r>
      <w:r w:rsidRPr="001A709C">
        <w:t xml:space="preserve">(семнадцать). </w:t>
      </w:r>
    </w:p>
    <w:p w:rsidR="00D41991" w:rsidRPr="00BD52D0" w:rsidRDefault="00D41991" w:rsidP="007E5B9B">
      <w:pPr>
        <w:keepNext/>
        <w:ind w:firstLine="284"/>
        <w:jc w:val="both"/>
        <w:rPr>
          <w:i/>
          <w:sz w:val="28"/>
          <w:szCs w:val="28"/>
        </w:rPr>
      </w:pPr>
      <w:r w:rsidRPr="00BD52D0">
        <w:rPr>
          <w:i/>
          <w:sz w:val="28"/>
          <w:szCs w:val="28"/>
        </w:rPr>
        <w:lastRenderedPageBreak/>
        <w:t>Рис 2.</w:t>
      </w:r>
    </w:p>
    <w:p w:rsidR="00D41991" w:rsidRPr="001A709C" w:rsidRDefault="00975A24" w:rsidP="00041890">
      <w:pPr>
        <w:ind w:firstLine="284"/>
        <w:jc w:val="both"/>
        <w:rPr>
          <w:sz w:val="28"/>
          <w:szCs w:val="28"/>
        </w:rPr>
      </w:pPr>
      <w:r>
        <w:rPr>
          <w:noProof/>
          <w:sz w:val="28"/>
          <w:szCs w:val="28"/>
        </w:rPr>
        <w:drawing>
          <wp:inline distT="0" distB="0" distL="0" distR="0">
            <wp:extent cx="5986145" cy="152019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6145" cy="1520190"/>
                    </a:xfrm>
                    <a:prstGeom prst="rect">
                      <a:avLst/>
                    </a:prstGeom>
                    <a:noFill/>
                    <a:ln>
                      <a:noFill/>
                    </a:ln>
                  </pic:spPr>
                </pic:pic>
              </a:graphicData>
            </a:graphic>
          </wp:inline>
        </w:drawing>
      </w:r>
    </w:p>
    <w:p w:rsidR="00D41991" w:rsidRDefault="00D41991" w:rsidP="00CB1816">
      <w:pPr>
        <w:pStyle w:val="afffff3"/>
      </w:pPr>
      <w:r w:rsidRPr="001A709C">
        <w:t> Каждый знак (цифра, минус, запятая, и др.) пишется в отдельной клеточке в соответствии с образцами. Единицы измерений не пишутся.</w:t>
      </w:r>
    </w:p>
    <w:p w:rsidR="00D41991" w:rsidRPr="001A709C" w:rsidRDefault="00D41991" w:rsidP="00041890">
      <w:pPr>
        <w:ind w:firstLine="284"/>
        <w:jc w:val="both"/>
        <w:rPr>
          <w:i/>
          <w:color w:val="000000"/>
          <w:sz w:val="28"/>
          <w:szCs w:val="28"/>
        </w:rPr>
      </w:pPr>
      <w:r w:rsidRPr="001A709C">
        <w:rPr>
          <w:i/>
          <w:color w:val="000000"/>
          <w:sz w:val="28"/>
          <w:szCs w:val="28"/>
        </w:rPr>
        <w:t xml:space="preserve">Задания с выбором одного правильного ответа. </w:t>
      </w:r>
    </w:p>
    <w:p w:rsidR="00D41991" w:rsidRDefault="00D41991">
      <w:pPr>
        <w:pStyle w:val="140"/>
      </w:pPr>
      <w:r w:rsidRPr="001A709C">
        <w:t xml:space="preserve">К каждому заданию дано четыре (три) ответа. Верный только один. Выбирается верный ответ и записывается в виде одной цифры, которая соответствует номеру правильного ответа. Эта цифра записывается в бланк </w:t>
      </w:r>
      <w:r w:rsidR="00460C5B">
        <w:t xml:space="preserve">ответов №1 </w:t>
      </w:r>
      <w:r w:rsidR="00460C5B" w:rsidRPr="001A709C">
        <w:t xml:space="preserve"> </w:t>
      </w:r>
      <w:r w:rsidRPr="001A709C">
        <w:t>рядом с номером задания.</w:t>
      </w:r>
    </w:p>
    <w:tbl>
      <w:tblPr>
        <w:tblpPr w:leftFromText="180" w:rightFromText="180" w:vertAnchor="text" w:horzAnchor="margin" w:tblpY="73"/>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0"/>
        <w:gridCol w:w="1171"/>
        <w:gridCol w:w="361"/>
        <w:gridCol w:w="1053"/>
        <w:gridCol w:w="1053"/>
        <w:gridCol w:w="393"/>
        <w:gridCol w:w="393"/>
        <w:gridCol w:w="336"/>
        <w:gridCol w:w="291"/>
        <w:gridCol w:w="291"/>
        <w:gridCol w:w="291"/>
        <w:gridCol w:w="291"/>
        <w:gridCol w:w="291"/>
        <w:gridCol w:w="291"/>
        <w:gridCol w:w="291"/>
        <w:gridCol w:w="291"/>
        <w:gridCol w:w="291"/>
        <w:gridCol w:w="291"/>
        <w:gridCol w:w="291"/>
        <w:gridCol w:w="291"/>
        <w:gridCol w:w="291"/>
        <w:gridCol w:w="291"/>
      </w:tblGrid>
      <w:tr w:rsidR="00D41991" w:rsidRPr="001A709C" w:rsidTr="00A21258">
        <w:trPr>
          <w:trHeight w:val="314"/>
        </w:trPr>
        <w:tc>
          <w:tcPr>
            <w:tcW w:w="1020" w:type="dxa"/>
            <w:tcBorders>
              <w:top w:val="nil"/>
              <w:left w:val="nil"/>
              <w:bottom w:val="nil"/>
              <w:right w:val="nil"/>
            </w:tcBorders>
          </w:tcPr>
          <w:p w:rsidR="00D41991" w:rsidRPr="001A709C" w:rsidRDefault="00D41991" w:rsidP="00041890">
            <w:pPr>
              <w:jc w:val="both"/>
              <w:rPr>
                <w:rFonts w:ascii="TimesNewRomanPSMT" w:hAnsi="TimesNewRomanPSMT" w:cs="TimesNewRomanPSMT"/>
                <w:b/>
                <w:i/>
                <w:color w:val="808080"/>
              </w:rPr>
            </w:pPr>
            <w:r w:rsidRPr="003A7C17">
              <w:rPr>
                <w:rFonts w:ascii="TimesNewRomanPSMT Cyr" w:hAnsi="TimesNewRomanPSMT Cyr" w:cs="TimesNewRomanPSMT Cyr"/>
                <w:b/>
                <w:i/>
                <w:color w:val="808080"/>
                <w:highlight w:val="lightGray"/>
              </w:rPr>
              <w:t>КИМ</w:t>
            </w:r>
          </w:p>
        </w:tc>
        <w:tc>
          <w:tcPr>
            <w:tcW w:w="1171" w:type="dxa"/>
            <w:tcBorders>
              <w:top w:val="nil"/>
              <w:left w:val="nil"/>
              <w:bottom w:val="nil"/>
              <w:right w:val="single" w:sz="4" w:space="0" w:color="auto"/>
            </w:tcBorders>
          </w:tcPr>
          <w:p w:rsidR="00D41991" w:rsidRPr="001A709C" w:rsidRDefault="00D41991" w:rsidP="00041890">
            <w:pPr>
              <w:jc w:val="both"/>
              <w:rPr>
                <w:rFonts w:ascii="TimesNewRomanPSMT" w:hAnsi="TimesNewRomanPSMT" w:cs="TimesNewRomanPSMT"/>
                <w:b/>
                <w:sz w:val="28"/>
                <w:szCs w:val="28"/>
              </w:rPr>
            </w:pPr>
            <w:r w:rsidRPr="001A709C">
              <w:rPr>
                <w:rFonts w:ascii="TimesNewRomanPSMT Cyr" w:hAnsi="TimesNewRomanPSMT Cyr" w:cs="TimesNewRomanPSMT Cyr"/>
                <w:b/>
                <w:i/>
                <w:sz w:val="28"/>
                <w:szCs w:val="28"/>
              </w:rPr>
              <w:t>Ответ</w:t>
            </w:r>
          </w:p>
        </w:tc>
        <w:tc>
          <w:tcPr>
            <w:tcW w:w="361"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4</w:t>
            </w:r>
          </w:p>
        </w:tc>
        <w:tc>
          <w:tcPr>
            <w:tcW w:w="1053" w:type="dxa"/>
            <w:tcBorders>
              <w:top w:val="nil"/>
              <w:left w:val="single" w:sz="4" w:space="0" w:color="auto"/>
              <w:bottom w:val="nil"/>
              <w:right w:val="nil"/>
            </w:tcBorders>
          </w:tcPr>
          <w:p w:rsidR="00D41991" w:rsidRPr="001A709C" w:rsidRDefault="00D41991" w:rsidP="00041890">
            <w:pPr>
              <w:jc w:val="both"/>
              <w:rPr>
                <w:rFonts w:ascii="TimesNewRomanPSMT" w:hAnsi="TimesNewRomanPSMT" w:cs="TimesNewRomanPSMT"/>
                <w:sz w:val="28"/>
                <w:szCs w:val="28"/>
              </w:rPr>
            </w:pPr>
          </w:p>
        </w:tc>
        <w:tc>
          <w:tcPr>
            <w:tcW w:w="1053" w:type="dxa"/>
            <w:tcBorders>
              <w:top w:val="nil"/>
              <w:left w:val="nil"/>
              <w:bottom w:val="nil"/>
              <w:right w:val="single" w:sz="4" w:space="0" w:color="auto"/>
            </w:tcBorders>
          </w:tcPr>
          <w:p w:rsidR="00D41991" w:rsidRPr="001A709C" w:rsidRDefault="00D41991" w:rsidP="00041890">
            <w:pPr>
              <w:jc w:val="both"/>
              <w:rPr>
                <w:rFonts w:ascii="TimesNewRomanPSMT" w:hAnsi="TimesNewRomanPSMT" w:cs="TimesNewRomanPSMT"/>
                <w:b/>
                <w:i/>
                <w:color w:val="808080"/>
              </w:rPr>
            </w:pPr>
            <w:r w:rsidRPr="003A7C17">
              <w:rPr>
                <w:rFonts w:ascii="TimesNewRomanPSMT Cyr" w:hAnsi="TimesNewRomanPSMT Cyr" w:cs="TimesNewRomanPSMT Cyr"/>
                <w:b/>
                <w:i/>
                <w:color w:val="808080"/>
                <w:highlight w:val="lightGray"/>
              </w:rPr>
              <w:t>Бланк</w:t>
            </w:r>
          </w:p>
        </w:tc>
        <w:tc>
          <w:tcPr>
            <w:tcW w:w="393" w:type="dxa"/>
            <w:tcBorders>
              <w:top w:val="single" w:sz="4" w:space="0" w:color="auto"/>
              <w:left w:val="single" w:sz="4" w:space="0" w:color="auto"/>
              <w:bottom w:val="single" w:sz="4" w:space="0" w:color="auto"/>
              <w:right w:val="single" w:sz="4" w:space="0" w:color="auto"/>
            </w:tcBorders>
            <w:shd w:val="clear" w:color="auto" w:fill="8C8C8C"/>
          </w:tcPr>
          <w:p w:rsidR="00D41991" w:rsidRPr="001A709C" w:rsidRDefault="00D41991" w:rsidP="00041890">
            <w:pPr>
              <w:jc w:val="both"/>
              <w:rPr>
                <w:rFonts w:ascii="TimesNewRomanPSMT" w:hAnsi="TimesNewRomanPSMT" w:cs="TimesNewRomanPSMT"/>
                <w:b/>
                <w:sz w:val="28"/>
                <w:szCs w:val="28"/>
              </w:rPr>
            </w:pPr>
            <w:r w:rsidRPr="001A709C">
              <w:rPr>
                <w:rFonts w:ascii="TimesNewRomanPSMT" w:hAnsi="TimesNewRomanPSMT" w:cs="TimesNewRomanPSMT"/>
                <w:b/>
                <w:sz w:val="28"/>
                <w:szCs w:val="28"/>
              </w:rPr>
              <w:t>2</w:t>
            </w:r>
          </w:p>
        </w:tc>
        <w:tc>
          <w:tcPr>
            <w:tcW w:w="393" w:type="dxa"/>
            <w:tcBorders>
              <w:left w:val="single" w:sz="4" w:space="0" w:color="auto"/>
            </w:tcBorders>
          </w:tcPr>
          <w:p w:rsidR="00D41991" w:rsidRPr="001A709C" w:rsidRDefault="00D41991"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4</w:t>
            </w:r>
          </w:p>
        </w:tc>
        <w:tc>
          <w:tcPr>
            <w:tcW w:w="336"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Pr>
          <w:p w:rsidR="00D41991" w:rsidRPr="001A709C" w:rsidRDefault="00D41991" w:rsidP="00041890">
            <w:pPr>
              <w:jc w:val="both"/>
              <w:rPr>
                <w:rFonts w:ascii="TimesNewRomanPSMT" w:hAnsi="TimesNewRomanPSMT" w:cs="TimesNewRomanPSMT"/>
                <w:sz w:val="28"/>
                <w:szCs w:val="28"/>
              </w:rPr>
            </w:pPr>
          </w:p>
        </w:tc>
        <w:tc>
          <w:tcPr>
            <w:tcW w:w="291" w:type="dxa"/>
            <w:tcBorders>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91"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r>
    </w:tbl>
    <w:p w:rsidR="00D41991" w:rsidRDefault="00D41991">
      <w:pPr>
        <w:spacing w:before="120"/>
        <w:ind w:firstLine="284"/>
        <w:jc w:val="both"/>
        <w:rPr>
          <w:i/>
          <w:color w:val="000000"/>
          <w:sz w:val="28"/>
          <w:szCs w:val="28"/>
        </w:rPr>
      </w:pPr>
      <w:r w:rsidRPr="001A709C">
        <w:rPr>
          <w:i/>
          <w:color w:val="000000"/>
          <w:sz w:val="28"/>
          <w:szCs w:val="28"/>
        </w:rPr>
        <w:t>Задания, на которые надо дать краткий ответ в виде последовательности цифр, букв, числа,  слова, словосочетания.</w:t>
      </w:r>
    </w:p>
    <w:p w:rsidR="00D41991" w:rsidRDefault="00D41991">
      <w:pPr>
        <w:spacing w:after="120"/>
        <w:ind w:firstLine="284"/>
        <w:jc w:val="both"/>
        <w:rPr>
          <w:color w:val="000000"/>
          <w:sz w:val="28"/>
          <w:szCs w:val="28"/>
        </w:rPr>
      </w:pPr>
      <w:r w:rsidRPr="001A709C">
        <w:rPr>
          <w:color w:val="000000"/>
          <w:sz w:val="28"/>
          <w:szCs w:val="28"/>
        </w:rPr>
        <w:t xml:space="preserve">Эту последовательность цифр, букв, число, слово, словосочетание надо записать в поле ответа в </w:t>
      </w:r>
      <w:r w:rsidR="00460C5B">
        <w:rPr>
          <w:color w:val="000000"/>
          <w:sz w:val="28"/>
          <w:szCs w:val="28"/>
        </w:rPr>
        <w:t>тексте работы</w:t>
      </w:r>
      <w:r w:rsidRPr="001A709C">
        <w:rPr>
          <w:color w:val="000000"/>
          <w:sz w:val="28"/>
          <w:szCs w:val="28"/>
        </w:rPr>
        <w:t xml:space="preserve">, а затем получившуюся последовательность цифр, букв, число, слово, словосочетание перенести в бланк </w:t>
      </w:r>
      <w:r w:rsidRPr="001A709C">
        <w:rPr>
          <w:i/>
          <w:color w:val="000000"/>
          <w:sz w:val="28"/>
          <w:szCs w:val="28"/>
        </w:rPr>
        <w:t xml:space="preserve">в соответствии с инструкцией по выполнению задания, размещенной </w:t>
      </w:r>
      <w:proofErr w:type="gramStart"/>
      <w:r w:rsidRPr="001A709C">
        <w:rPr>
          <w:i/>
          <w:color w:val="000000"/>
          <w:sz w:val="28"/>
          <w:szCs w:val="28"/>
        </w:rPr>
        <w:t>в</w:t>
      </w:r>
      <w:proofErr w:type="gramEnd"/>
      <w:r w:rsidRPr="001A709C">
        <w:rPr>
          <w:i/>
          <w:color w:val="000000"/>
          <w:sz w:val="28"/>
          <w:szCs w:val="28"/>
        </w:rPr>
        <w:t xml:space="preserve"> КИМ перед данным заданием или группой заданий.</w:t>
      </w:r>
    </w:p>
    <w:tbl>
      <w:tblPr>
        <w:tblW w:w="9854" w:type="dxa"/>
        <w:jc w:val="center"/>
        <w:tblLook w:val="01E0"/>
      </w:tblPr>
      <w:tblGrid>
        <w:gridCol w:w="851"/>
        <w:gridCol w:w="1104"/>
        <w:gridCol w:w="356"/>
        <w:gridCol w:w="426"/>
        <w:gridCol w:w="356"/>
        <w:gridCol w:w="445"/>
        <w:gridCol w:w="315"/>
        <w:gridCol w:w="867"/>
        <w:gridCol w:w="496"/>
        <w:gridCol w:w="356"/>
        <w:gridCol w:w="356"/>
        <w:gridCol w:w="356"/>
        <w:gridCol w:w="356"/>
        <w:gridCol w:w="356"/>
        <w:gridCol w:w="258"/>
        <w:gridCol w:w="260"/>
        <w:gridCol w:w="260"/>
        <w:gridCol w:w="260"/>
        <w:gridCol w:w="260"/>
        <w:gridCol w:w="260"/>
        <w:gridCol w:w="260"/>
        <w:gridCol w:w="260"/>
        <w:gridCol w:w="260"/>
        <w:gridCol w:w="260"/>
        <w:gridCol w:w="260"/>
      </w:tblGrid>
      <w:tr w:rsidR="00D41991" w:rsidRPr="001A709C" w:rsidTr="00A57A1C">
        <w:trPr>
          <w:trHeight w:val="265"/>
          <w:jc w:val="center"/>
        </w:trPr>
        <w:tc>
          <w:tcPr>
            <w:tcW w:w="878" w:type="dxa"/>
          </w:tcPr>
          <w:p w:rsidR="00D41991" w:rsidRPr="001A709C" w:rsidRDefault="00D41991" w:rsidP="00041890">
            <w:pPr>
              <w:jc w:val="both"/>
              <w:rPr>
                <w:rFonts w:ascii="TimesNewRomanPSMT" w:hAnsi="TimesNewRomanPSMT" w:cs="TimesNewRomanPSMT"/>
                <w:b/>
                <w:i/>
                <w:color w:val="808080"/>
              </w:rPr>
            </w:pPr>
            <w:r w:rsidRPr="003A7C17">
              <w:rPr>
                <w:rFonts w:ascii="TimesNewRomanPSMT Cyr" w:hAnsi="TimesNewRomanPSMT Cyr" w:cs="TimesNewRomanPSMT Cyr"/>
                <w:b/>
                <w:i/>
                <w:color w:val="808080"/>
                <w:highlight w:val="lightGray"/>
              </w:rPr>
              <w:t>КИМ</w:t>
            </w:r>
          </w:p>
        </w:tc>
        <w:tc>
          <w:tcPr>
            <w:tcW w:w="1104" w:type="dxa"/>
            <w:tcBorders>
              <w:right w:val="single" w:sz="4" w:space="0" w:color="auto"/>
            </w:tcBorders>
          </w:tcPr>
          <w:p w:rsidR="00D41991" w:rsidRPr="001A709C" w:rsidRDefault="00D41991" w:rsidP="00041890">
            <w:pPr>
              <w:jc w:val="both"/>
              <w:rPr>
                <w:rFonts w:ascii="TimesNewRomanPSMT" w:hAnsi="TimesNewRomanPSMT" w:cs="TimesNewRomanPSMT"/>
                <w:b/>
                <w:sz w:val="28"/>
                <w:szCs w:val="28"/>
              </w:rPr>
            </w:pPr>
            <w:r w:rsidRPr="001A709C">
              <w:rPr>
                <w:rFonts w:ascii="TimesNewRomanPSMT Cyr" w:hAnsi="TimesNewRomanPSMT Cyr" w:cs="TimesNewRomanPSMT Cyr"/>
                <w:b/>
                <w:i/>
                <w:sz w:val="28"/>
                <w:szCs w:val="28"/>
              </w:rPr>
              <w:t>Ответ</w:t>
            </w:r>
          </w:p>
        </w:tc>
        <w:tc>
          <w:tcPr>
            <w:tcW w:w="356"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1</w:t>
            </w:r>
          </w:p>
        </w:tc>
        <w:tc>
          <w:tcPr>
            <w:tcW w:w="356"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2</w:t>
            </w:r>
          </w:p>
        </w:tc>
        <w:tc>
          <w:tcPr>
            <w:tcW w:w="356"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3</w:t>
            </w:r>
          </w:p>
        </w:tc>
        <w:tc>
          <w:tcPr>
            <w:tcW w:w="478" w:type="dxa"/>
            <w:tcBorders>
              <w:lef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349" w:type="dxa"/>
          </w:tcPr>
          <w:p w:rsidR="00D41991" w:rsidRPr="001A709C" w:rsidRDefault="00D41991" w:rsidP="00041890">
            <w:pPr>
              <w:jc w:val="both"/>
              <w:rPr>
                <w:rFonts w:ascii="TimesNewRomanPSMT" w:hAnsi="TimesNewRomanPSMT" w:cs="TimesNewRomanPSMT"/>
                <w:b/>
                <w:i/>
                <w:color w:val="808080"/>
              </w:rPr>
            </w:pPr>
          </w:p>
        </w:tc>
        <w:tc>
          <w:tcPr>
            <w:tcW w:w="867" w:type="dxa"/>
            <w:tcBorders>
              <w:right w:val="single" w:sz="4" w:space="0" w:color="auto"/>
            </w:tcBorders>
          </w:tcPr>
          <w:p w:rsidR="00D41991" w:rsidRPr="003A7C17" w:rsidRDefault="00D41991" w:rsidP="00041890">
            <w:pPr>
              <w:jc w:val="both"/>
              <w:rPr>
                <w:rFonts w:ascii="TimesNewRomanPSMT" w:hAnsi="TimesNewRomanPSMT" w:cs="TimesNewRomanPSMT"/>
                <w:sz w:val="28"/>
                <w:szCs w:val="28"/>
                <w:highlight w:val="lightGray"/>
              </w:rPr>
            </w:pPr>
            <w:r w:rsidRPr="003A7C17">
              <w:rPr>
                <w:rFonts w:ascii="TimesNewRomanPSMT Cyr" w:hAnsi="TimesNewRomanPSMT Cyr" w:cs="TimesNewRomanPSMT Cyr"/>
                <w:b/>
                <w:i/>
                <w:color w:val="808080"/>
                <w:highlight w:val="lightGray"/>
              </w:rPr>
              <w:t>Бланк</w:t>
            </w:r>
          </w:p>
        </w:tc>
        <w:tc>
          <w:tcPr>
            <w:tcW w:w="496" w:type="dxa"/>
            <w:tcBorders>
              <w:top w:val="single" w:sz="4" w:space="0" w:color="auto"/>
              <w:left w:val="single" w:sz="4" w:space="0" w:color="auto"/>
              <w:bottom w:val="single" w:sz="4" w:space="0" w:color="auto"/>
              <w:right w:val="single" w:sz="4" w:space="0" w:color="auto"/>
            </w:tcBorders>
            <w:shd w:val="clear" w:color="auto" w:fill="999999"/>
          </w:tcPr>
          <w:p w:rsidR="00D41991" w:rsidRPr="001A709C" w:rsidRDefault="00D41991" w:rsidP="00041890">
            <w:pPr>
              <w:jc w:val="both"/>
              <w:rPr>
                <w:rFonts w:ascii="TimesNewRomanPSMT" w:hAnsi="TimesNewRomanPSMT" w:cs="TimesNewRomanPSMT"/>
                <w:sz w:val="28"/>
                <w:szCs w:val="28"/>
              </w:rPr>
            </w:pPr>
            <w:r w:rsidRPr="001A709C">
              <w:rPr>
                <w:rFonts w:ascii="TimesNewRomanPSMT" w:hAnsi="TimesNewRomanPSMT" w:cs="TimesNewRomanPSMT"/>
                <w:b/>
                <w:sz w:val="28"/>
                <w:szCs w:val="28"/>
              </w:rPr>
              <w:t>5</w:t>
            </w:r>
          </w:p>
        </w:tc>
        <w:tc>
          <w:tcPr>
            <w:tcW w:w="356"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1</w:t>
            </w:r>
          </w:p>
        </w:tc>
        <w:tc>
          <w:tcPr>
            <w:tcW w:w="356"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2</w:t>
            </w:r>
          </w:p>
        </w:tc>
        <w:tc>
          <w:tcPr>
            <w:tcW w:w="356"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sidRPr="001A709C">
              <w:rPr>
                <w:rFonts w:ascii="TimesNewRomanPSMT" w:hAnsi="TimesNewRomanPSMT" w:cs="TimesNewRomanPSMT"/>
                <w:sz w:val="28"/>
                <w:szCs w:val="28"/>
              </w:rPr>
              <w:t>3</w:t>
            </w:r>
          </w:p>
        </w:tc>
        <w:tc>
          <w:tcPr>
            <w:tcW w:w="272"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2"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2"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r>
      <w:tr w:rsidR="00D41991" w:rsidRPr="001A709C" w:rsidTr="00A57A1C">
        <w:trPr>
          <w:trHeight w:val="58"/>
          <w:jc w:val="center"/>
        </w:trPr>
        <w:tc>
          <w:tcPr>
            <w:tcW w:w="878" w:type="dxa"/>
          </w:tcPr>
          <w:p w:rsidR="00D41991" w:rsidRPr="00A57A1C" w:rsidRDefault="00D41991" w:rsidP="00041890">
            <w:pPr>
              <w:jc w:val="both"/>
              <w:rPr>
                <w:rFonts w:ascii="TimesNewRomanPSMT" w:hAnsi="TimesNewRomanPSMT" w:cs="TimesNewRomanPSMT"/>
                <w:b/>
                <w:i/>
                <w:color w:val="808080"/>
                <w:sz w:val="6"/>
                <w:szCs w:val="16"/>
                <w:highlight w:val="lightGray"/>
              </w:rPr>
            </w:pPr>
          </w:p>
        </w:tc>
        <w:tc>
          <w:tcPr>
            <w:tcW w:w="1104" w:type="dxa"/>
          </w:tcPr>
          <w:p w:rsidR="00D41991" w:rsidRPr="00A57A1C" w:rsidRDefault="00D41991" w:rsidP="00041890">
            <w:pPr>
              <w:jc w:val="both"/>
              <w:rPr>
                <w:rFonts w:ascii="TimesNewRomanPSMT" w:hAnsi="TimesNewRomanPSMT" w:cs="TimesNewRomanPSMT"/>
                <w:b/>
                <w:i/>
                <w:sz w:val="6"/>
                <w:szCs w:val="16"/>
              </w:rPr>
            </w:pPr>
          </w:p>
        </w:tc>
        <w:tc>
          <w:tcPr>
            <w:tcW w:w="356" w:type="dxa"/>
            <w:tcBorders>
              <w:top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356" w:type="dxa"/>
            <w:tcBorders>
              <w:top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356" w:type="dxa"/>
            <w:tcBorders>
              <w:top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478" w:type="dxa"/>
            <w:tcBorders>
              <w:left w:val="nil"/>
            </w:tcBorders>
          </w:tcPr>
          <w:p w:rsidR="00D41991" w:rsidRPr="00A57A1C" w:rsidRDefault="00D41991" w:rsidP="00041890">
            <w:pPr>
              <w:jc w:val="both"/>
              <w:rPr>
                <w:rFonts w:ascii="TimesNewRomanPSMT" w:hAnsi="TimesNewRomanPSMT" w:cs="TimesNewRomanPSMT"/>
                <w:sz w:val="6"/>
                <w:szCs w:val="16"/>
              </w:rPr>
            </w:pPr>
          </w:p>
        </w:tc>
        <w:tc>
          <w:tcPr>
            <w:tcW w:w="349" w:type="dxa"/>
          </w:tcPr>
          <w:p w:rsidR="00D41991" w:rsidRPr="00A57A1C" w:rsidRDefault="00D41991" w:rsidP="00041890">
            <w:pPr>
              <w:jc w:val="both"/>
              <w:rPr>
                <w:rFonts w:ascii="TimesNewRomanPSMT" w:hAnsi="TimesNewRomanPSMT" w:cs="TimesNewRomanPSMT"/>
                <w:b/>
                <w:i/>
                <w:color w:val="808080"/>
                <w:sz w:val="6"/>
                <w:szCs w:val="16"/>
              </w:rPr>
            </w:pPr>
          </w:p>
        </w:tc>
        <w:tc>
          <w:tcPr>
            <w:tcW w:w="867" w:type="dxa"/>
          </w:tcPr>
          <w:p w:rsidR="00D41991" w:rsidRPr="00A57A1C" w:rsidRDefault="00D41991" w:rsidP="00041890">
            <w:pPr>
              <w:jc w:val="both"/>
              <w:rPr>
                <w:rFonts w:ascii="TimesNewRomanPSMT" w:hAnsi="TimesNewRomanPSMT" w:cs="TimesNewRomanPSMT"/>
                <w:b/>
                <w:i/>
                <w:color w:val="808080"/>
                <w:sz w:val="6"/>
                <w:szCs w:val="16"/>
                <w:highlight w:val="lightGray"/>
              </w:rPr>
            </w:pPr>
          </w:p>
        </w:tc>
        <w:tc>
          <w:tcPr>
            <w:tcW w:w="496" w:type="dxa"/>
            <w:tcBorders>
              <w:top w:val="single" w:sz="4" w:space="0" w:color="auto"/>
              <w:bottom w:val="single" w:sz="4" w:space="0" w:color="auto"/>
            </w:tcBorders>
            <w:shd w:val="clear" w:color="auto" w:fill="999999"/>
          </w:tcPr>
          <w:p w:rsidR="00D41991" w:rsidRPr="00A57A1C" w:rsidRDefault="00D41991" w:rsidP="00041890">
            <w:pPr>
              <w:jc w:val="both"/>
              <w:rPr>
                <w:rFonts w:ascii="TimesNewRomanPSMT" w:hAnsi="TimesNewRomanPSMT" w:cs="TimesNewRomanPSMT"/>
                <w:b/>
                <w:sz w:val="6"/>
                <w:szCs w:val="16"/>
              </w:rPr>
            </w:pPr>
          </w:p>
        </w:tc>
        <w:tc>
          <w:tcPr>
            <w:tcW w:w="356"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356"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356"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2"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2"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2"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c>
          <w:tcPr>
            <w:tcW w:w="273" w:type="dxa"/>
            <w:tcBorders>
              <w:top w:val="single" w:sz="4" w:space="0" w:color="auto"/>
              <w:bottom w:val="single" w:sz="4" w:space="0" w:color="auto"/>
            </w:tcBorders>
          </w:tcPr>
          <w:p w:rsidR="00D41991" w:rsidRPr="00A57A1C" w:rsidRDefault="00D41991" w:rsidP="00041890">
            <w:pPr>
              <w:jc w:val="both"/>
              <w:rPr>
                <w:rFonts w:ascii="TimesNewRomanPSMT" w:hAnsi="TimesNewRomanPSMT" w:cs="TimesNewRomanPSMT"/>
                <w:sz w:val="6"/>
                <w:szCs w:val="16"/>
              </w:rPr>
            </w:pPr>
          </w:p>
        </w:tc>
      </w:tr>
      <w:tr w:rsidR="00D41991" w:rsidRPr="001A709C" w:rsidTr="00A57A1C">
        <w:trPr>
          <w:trHeight w:val="265"/>
          <w:jc w:val="center"/>
        </w:trPr>
        <w:tc>
          <w:tcPr>
            <w:tcW w:w="878" w:type="dxa"/>
          </w:tcPr>
          <w:p w:rsidR="00D41991" w:rsidRPr="001A709C" w:rsidRDefault="00D41991" w:rsidP="00041890">
            <w:pPr>
              <w:jc w:val="both"/>
              <w:rPr>
                <w:rFonts w:ascii="TimesNewRomanPSMT" w:hAnsi="TimesNewRomanPSMT" w:cs="TimesNewRomanPSMT"/>
                <w:b/>
                <w:i/>
                <w:color w:val="808080"/>
              </w:rPr>
            </w:pPr>
            <w:r w:rsidRPr="003A7C17">
              <w:rPr>
                <w:rFonts w:ascii="TimesNewRomanPSMT Cyr" w:hAnsi="TimesNewRomanPSMT Cyr" w:cs="TimesNewRomanPSMT Cyr"/>
                <w:b/>
                <w:i/>
                <w:color w:val="808080"/>
                <w:highlight w:val="lightGray"/>
              </w:rPr>
              <w:t>КИМ</w:t>
            </w:r>
          </w:p>
        </w:tc>
        <w:tc>
          <w:tcPr>
            <w:tcW w:w="1104" w:type="dxa"/>
          </w:tcPr>
          <w:p w:rsidR="00D41991" w:rsidRPr="001A709C" w:rsidRDefault="00D41991" w:rsidP="00041890">
            <w:pPr>
              <w:jc w:val="both"/>
              <w:rPr>
                <w:rFonts w:ascii="TimesNewRomanPSMT" w:hAnsi="TimesNewRomanPSMT" w:cs="TimesNewRomanPSMT"/>
                <w:b/>
                <w:sz w:val="28"/>
                <w:szCs w:val="28"/>
              </w:rPr>
            </w:pPr>
            <w:r w:rsidRPr="001A709C">
              <w:rPr>
                <w:rFonts w:ascii="TimesNewRomanPSMT Cyr" w:hAnsi="TimesNewRomanPSMT Cyr" w:cs="TimesNewRomanPSMT Cyr"/>
                <w:b/>
                <w:i/>
                <w:sz w:val="28"/>
                <w:szCs w:val="28"/>
              </w:rPr>
              <w:t>Ответ</w:t>
            </w:r>
          </w:p>
        </w:tc>
        <w:tc>
          <w:tcPr>
            <w:tcW w:w="356" w:type="dxa"/>
            <w:tcBorders>
              <w:bottom w:val="single" w:sz="4" w:space="0" w:color="auto"/>
            </w:tcBorders>
          </w:tcPr>
          <w:p w:rsidR="00D41991" w:rsidRPr="001A709C" w:rsidRDefault="00D41991" w:rsidP="00041890">
            <w:pPr>
              <w:jc w:val="both"/>
              <w:rPr>
                <w:rFonts w:ascii="TimesNewRomanPSMT" w:hAnsi="TimesNewRomanPSMT" w:cs="TimesNewRomanPSMT"/>
                <w:sz w:val="28"/>
                <w:szCs w:val="28"/>
              </w:rPr>
            </w:pPr>
            <w:r>
              <w:rPr>
                <w:rFonts w:ascii="TimesNewRomanPSMT" w:hAnsi="TimesNewRomanPSMT" w:cs="TimesNewRomanPSMT"/>
                <w:sz w:val="28"/>
                <w:szCs w:val="28"/>
              </w:rPr>
              <w:t>-</w:t>
            </w:r>
          </w:p>
        </w:tc>
        <w:tc>
          <w:tcPr>
            <w:tcW w:w="356" w:type="dxa"/>
            <w:tcBorders>
              <w:bottom w:val="single" w:sz="4" w:space="0" w:color="auto"/>
            </w:tcBorders>
          </w:tcPr>
          <w:p w:rsidR="00D41991" w:rsidRPr="001A709C" w:rsidRDefault="00D41991" w:rsidP="00041890">
            <w:pPr>
              <w:jc w:val="both"/>
              <w:rPr>
                <w:rFonts w:ascii="TimesNewRomanPSMT" w:hAnsi="TimesNewRomanPSMT" w:cs="TimesNewRomanPSMT"/>
                <w:sz w:val="28"/>
                <w:szCs w:val="28"/>
              </w:rPr>
            </w:pPr>
            <w:r>
              <w:rPr>
                <w:rFonts w:ascii="TimesNewRomanPSMT" w:hAnsi="TimesNewRomanPSMT" w:cs="TimesNewRomanPSMT"/>
                <w:sz w:val="28"/>
                <w:szCs w:val="28"/>
              </w:rPr>
              <w:t>3,</w:t>
            </w:r>
          </w:p>
        </w:tc>
        <w:tc>
          <w:tcPr>
            <w:tcW w:w="356" w:type="dxa"/>
            <w:tcBorders>
              <w:bottom w:val="single" w:sz="4" w:space="0" w:color="auto"/>
            </w:tcBorders>
          </w:tcPr>
          <w:p w:rsidR="00D41991" w:rsidRPr="001A709C" w:rsidRDefault="00D41991" w:rsidP="00041890">
            <w:pPr>
              <w:jc w:val="both"/>
              <w:rPr>
                <w:rFonts w:ascii="TimesNewRomanPSMT" w:hAnsi="TimesNewRomanPSMT" w:cs="TimesNewRomanPSMT"/>
                <w:sz w:val="28"/>
                <w:szCs w:val="28"/>
              </w:rPr>
            </w:pPr>
            <w:r>
              <w:rPr>
                <w:rFonts w:ascii="TimesNewRomanPSMT" w:hAnsi="TimesNewRomanPSMT" w:cs="TimesNewRomanPSMT"/>
                <w:sz w:val="28"/>
                <w:szCs w:val="28"/>
              </w:rPr>
              <w:t>5</w:t>
            </w:r>
          </w:p>
        </w:tc>
        <w:tc>
          <w:tcPr>
            <w:tcW w:w="357" w:type="dxa"/>
            <w:tcBorders>
              <w:bottom w:val="single" w:sz="4" w:space="0" w:color="auto"/>
            </w:tcBorders>
          </w:tcPr>
          <w:p w:rsidR="00D41991" w:rsidRPr="001A709C" w:rsidRDefault="00D41991" w:rsidP="00041890">
            <w:pPr>
              <w:jc w:val="both"/>
              <w:rPr>
                <w:rFonts w:ascii="TimesNewRomanPSMT" w:hAnsi="TimesNewRomanPSMT" w:cs="TimesNewRomanPSMT"/>
                <w:sz w:val="28"/>
                <w:szCs w:val="28"/>
              </w:rPr>
            </w:pPr>
            <w:r>
              <w:rPr>
                <w:rFonts w:ascii="TimesNewRomanPSMT" w:hAnsi="TimesNewRomanPSMT" w:cs="TimesNewRomanPSMT"/>
                <w:sz w:val="28"/>
                <w:szCs w:val="28"/>
              </w:rPr>
              <w:t>5</w:t>
            </w:r>
          </w:p>
        </w:tc>
        <w:tc>
          <w:tcPr>
            <w:tcW w:w="349" w:type="dxa"/>
            <w:tcBorders>
              <w:left w:val="nil"/>
            </w:tcBorders>
          </w:tcPr>
          <w:p w:rsidR="00D41991" w:rsidRPr="001A709C" w:rsidRDefault="00D41991" w:rsidP="00041890">
            <w:pPr>
              <w:jc w:val="both"/>
              <w:rPr>
                <w:rFonts w:ascii="TimesNewRomanPSMT" w:hAnsi="TimesNewRomanPSMT" w:cs="TimesNewRomanPSMT"/>
                <w:b/>
                <w:i/>
                <w:color w:val="808080"/>
              </w:rPr>
            </w:pPr>
          </w:p>
        </w:tc>
        <w:tc>
          <w:tcPr>
            <w:tcW w:w="867" w:type="dxa"/>
            <w:tcBorders>
              <w:right w:val="single" w:sz="4" w:space="0" w:color="auto"/>
            </w:tcBorders>
          </w:tcPr>
          <w:p w:rsidR="00D41991" w:rsidRPr="003A7C17" w:rsidRDefault="00D41991" w:rsidP="00041890">
            <w:pPr>
              <w:jc w:val="both"/>
              <w:rPr>
                <w:rFonts w:ascii="TimesNewRomanPSMT" w:hAnsi="TimesNewRomanPSMT" w:cs="TimesNewRomanPSMT"/>
                <w:b/>
                <w:i/>
                <w:color w:val="808080"/>
                <w:highlight w:val="lightGray"/>
              </w:rPr>
            </w:pPr>
            <w:r w:rsidRPr="003A7C17">
              <w:rPr>
                <w:rFonts w:ascii="TimesNewRomanPSMT Cyr" w:hAnsi="TimesNewRomanPSMT Cyr" w:cs="TimesNewRomanPSMT Cyr"/>
                <w:b/>
                <w:i/>
                <w:color w:val="808080"/>
                <w:highlight w:val="lightGray"/>
              </w:rPr>
              <w:t>Бланк</w:t>
            </w:r>
          </w:p>
        </w:tc>
        <w:tc>
          <w:tcPr>
            <w:tcW w:w="496" w:type="dxa"/>
            <w:tcBorders>
              <w:top w:val="single" w:sz="4" w:space="0" w:color="auto"/>
              <w:left w:val="single" w:sz="4" w:space="0" w:color="auto"/>
              <w:bottom w:val="single" w:sz="4" w:space="0" w:color="auto"/>
              <w:right w:val="single" w:sz="4" w:space="0" w:color="auto"/>
            </w:tcBorders>
            <w:shd w:val="clear" w:color="auto" w:fill="999999"/>
          </w:tcPr>
          <w:p w:rsidR="00D41991" w:rsidRPr="001A709C" w:rsidRDefault="00D41991" w:rsidP="00041890">
            <w:pPr>
              <w:jc w:val="both"/>
              <w:rPr>
                <w:rFonts w:ascii="TimesNewRomanPSMT" w:hAnsi="TimesNewRomanPSMT" w:cs="TimesNewRomanPSMT"/>
                <w:b/>
                <w:sz w:val="28"/>
                <w:szCs w:val="28"/>
              </w:rPr>
            </w:pPr>
            <w:r>
              <w:rPr>
                <w:rFonts w:ascii="TimesNewRomanPSMT" w:hAnsi="TimesNewRomanPSMT" w:cs="TimesNewRomanPSMT"/>
                <w:b/>
                <w:sz w:val="28"/>
                <w:szCs w:val="28"/>
              </w:rPr>
              <w:t>20</w:t>
            </w:r>
          </w:p>
        </w:tc>
        <w:tc>
          <w:tcPr>
            <w:tcW w:w="356"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Pr>
                <w:rFonts w:ascii="TimesNewRomanPSMT" w:hAnsi="TimesNewRomanPSMT" w:cs="TimesNewRomanPSMT"/>
                <w:sz w:val="28"/>
                <w:szCs w:val="28"/>
              </w:rPr>
              <w:t>-</w:t>
            </w:r>
          </w:p>
        </w:tc>
        <w:tc>
          <w:tcPr>
            <w:tcW w:w="356"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Pr>
                <w:rFonts w:ascii="TimesNewRomanPSMT" w:hAnsi="TimesNewRomanPSMT" w:cs="TimesNewRomanPSMT"/>
                <w:sz w:val="28"/>
                <w:szCs w:val="28"/>
              </w:rPr>
              <w:t>3</w:t>
            </w:r>
          </w:p>
        </w:tc>
        <w:tc>
          <w:tcPr>
            <w:tcW w:w="356"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Pr>
                <w:rFonts w:ascii="TimesNewRomanPSMT" w:hAnsi="TimesNewRomanPSMT" w:cs="TimesNewRomanPSMT"/>
                <w:sz w:val="28"/>
                <w:szCs w:val="28"/>
              </w:rPr>
              <w:t>,</w:t>
            </w:r>
          </w:p>
        </w:tc>
        <w:tc>
          <w:tcPr>
            <w:tcW w:w="272"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Pr>
                <w:rFonts w:ascii="TimesNewRomanPSMT" w:hAnsi="TimesNewRomanPSMT" w:cs="TimesNewRomanPSMT"/>
                <w:sz w:val="28"/>
                <w:szCs w:val="28"/>
              </w:rPr>
              <w:t>5</w:t>
            </w:r>
          </w:p>
        </w:tc>
        <w:tc>
          <w:tcPr>
            <w:tcW w:w="272"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r>
              <w:rPr>
                <w:rFonts w:ascii="TimesNewRomanPSMT" w:hAnsi="TimesNewRomanPSMT" w:cs="TimesNewRomanPSMT"/>
                <w:sz w:val="28"/>
                <w:szCs w:val="28"/>
              </w:rPr>
              <w:t>5</w:t>
            </w:r>
          </w:p>
        </w:tc>
        <w:tc>
          <w:tcPr>
            <w:tcW w:w="272"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c>
          <w:tcPr>
            <w:tcW w:w="273" w:type="dxa"/>
            <w:tcBorders>
              <w:top w:val="single" w:sz="4" w:space="0" w:color="auto"/>
              <w:left w:val="single" w:sz="4" w:space="0" w:color="auto"/>
              <w:bottom w:val="single" w:sz="4" w:space="0" w:color="auto"/>
              <w:right w:val="single" w:sz="4" w:space="0" w:color="auto"/>
            </w:tcBorders>
          </w:tcPr>
          <w:p w:rsidR="00D41991" w:rsidRPr="001A709C" w:rsidRDefault="00D41991" w:rsidP="00041890">
            <w:pPr>
              <w:jc w:val="both"/>
              <w:rPr>
                <w:rFonts w:ascii="TimesNewRomanPSMT" w:hAnsi="TimesNewRomanPSMT" w:cs="TimesNewRomanPSMT"/>
                <w:sz w:val="28"/>
                <w:szCs w:val="28"/>
              </w:rPr>
            </w:pPr>
          </w:p>
        </w:tc>
      </w:tr>
    </w:tbl>
    <w:p w:rsidR="00D41991" w:rsidRDefault="00D41991">
      <w:pPr>
        <w:pStyle w:val="140"/>
      </w:pPr>
    </w:p>
    <w:p w:rsidR="00D41991" w:rsidRPr="000A632A" w:rsidRDefault="00D41991" w:rsidP="00757FD3">
      <w:pPr>
        <w:tabs>
          <w:tab w:val="bar" w:pos="-142"/>
          <w:tab w:val="left" w:pos="851"/>
          <w:tab w:val="left" w:pos="2127"/>
        </w:tabs>
        <w:contextualSpacing/>
        <w:jc w:val="both"/>
        <w:rPr>
          <w:sz w:val="28"/>
          <w:szCs w:val="28"/>
        </w:rPr>
      </w:pPr>
      <w:r>
        <w:rPr>
          <w:sz w:val="28"/>
          <w:szCs w:val="28"/>
        </w:rPr>
        <w:t xml:space="preserve">    </w:t>
      </w:r>
      <w:r w:rsidRPr="000A632A">
        <w:rPr>
          <w:sz w:val="28"/>
          <w:szCs w:val="28"/>
        </w:rPr>
        <w:t>Не разрешается использовать при записи ответа на</w:t>
      </w:r>
      <w:r>
        <w:rPr>
          <w:sz w:val="28"/>
          <w:szCs w:val="28"/>
        </w:rPr>
        <w:t> </w:t>
      </w:r>
      <w:r w:rsidRPr="000A632A">
        <w:rPr>
          <w:sz w:val="28"/>
          <w:szCs w:val="28"/>
        </w:rPr>
        <w:t>задания с</w:t>
      </w:r>
      <w:r>
        <w:rPr>
          <w:sz w:val="28"/>
          <w:szCs w:val="28"/>
        </w:rPr>
        <w:t> </w:t>
      </w:r>
      <w:r w:rsidRPr="000A632A">
        <w:rPr>
          <w:sz w:val="28"/>
          <w:szCs w:val="28"/>
        </w:rPr>
        <w:t>кратким ответом никакие иные символы, кроме символов кириллицы, латиницы, арабских цифр, запятой и</w:t>
      </w:r>
      <w:r>
        <w:rPr>
          <w:sz w:val="28"/>
          <w:szCs w:val="28"/>
        </w:rPr>
        <w:t> </w:t>
      </w:r>
      <w:r w:rsidRPr="000A632A">
        <w:rPr>
          <w:sz w:val="28"/>
          <w:szCs w:val="28"/>
        </w:rPr>
        <w:t>знака «дефис» («минус»), диакритических знаков, образцы которых даны в верхней части бланка.</w:t>
      </w:r>
    </w:p>
    <w:p w:rsidR="00D41991" w:rsidRPr="000A632A" w:rsidRDefault="00D41991" w:rsidP="00757FD3">
      <w:pPr>
        <w:tabs>
          <w:tab w:val="bar" w:pos="-142"/>
          <w:tab w:val="left" w:pos="851"/>
          <w:tab w:val="left" w:pos="1005"/>
          <w:tab w:val="left" w:pos="2127"/>
        </w:tabs>
        <w:jc w:val="both"/>
        <w:rPr>
          <w:sz w:val="28"/>
          <w:szCs w:val="28"/>
        </w:rPr>
      </w:pPr>
      <w:r>
        <w:rPr>
          <w:sz w:val="28"/>
          <w:szCs w:val="28"/>
        </w:rPr>
        <w:t xml:space="preserve">    </w:t>
      </w:r>
      <w:r w:rsidRPr="000A632A">
        <w:rPr>
          <w:sz w:val="28"/>
          <w:szCs w:val="28"/>
        </w:rPr>
        <w:t>Краткий ответ в</w:t>
      </w:r>
      <w:r>
        <w:rPr>
          <w:sz w:val="28"/>
          <w:szCs w:val="28"/>
        </w:rPr>
        <w:t> </w:t>
      </w:r>
      <w:r w:rsidRPr="000A632A">
        <w:rPr>
          <w:sz w:val="28"/>
          <w:szCs w:val="28"/>
        </w:rPr>
        <w:t>соответствии с</w:t>
      </w:r>
      <w:r>
        <w:rPr>
          <w:sz w:val="28"/>
          <w:szCs w:val="28"/>
        </w:rPr>
        <w:t> </w:t>
      </w:r>
      <w:r w:rsidRPr="000A632A">
        <w:rPr>
          <w:sz w:val="28"/>
          <w:szCs w:val="28"/>
        </w:rPr>
        <w:t>инструкцией к</w:t>
      </w:r>
      <w:r>
        <w:rPr>
          <w:sz w:val="28"/>
          <w:szCs w:val="28"/>
        </w:rPr>
        <w:t> </w:t>
      </w:r>
      <w:r w:rsidRPr="000A632A">
        <w:rPr>
          <w:sz w:val="28"/>
          <w:szCs w:val="28"/>
        </w:rPr>
        <w:t>заданию может быть записан только в</w:t>
      </w:r>
      <w:r>
        <w:rPr>
          <w:sz w:val="28"/>
          <w:szCs w:val="28"/>
        </w:rPr>
        <w:t> </w:t>
      </w:r>
      <w:r w:rsidRPr="000A632A">
        <w:rPr>
          <w:sz w:val="28"/>
          <w:szCs w:val="28"/>
        </w:rPr>
        <w:t>виде:</w:t>
      </w:r>
    </w:p>
    <w:p w:rsidR="00D41991" w:rsidRPr="000A632A" w:rsidRDefault="00D41991" w:rsidP="00CB1816">
      <w:pPr>
        <w:pStyle w:val="afffff1"/>
      </w:pPr>
      <w:r>
        <w:t xml:space="preserve">    </w:t>
      </w:r>
      <w:r w:rsidRPr="000A632A">
        <w:t>одной цифры;</w:t>
      </w:r>
    </w:p>
    <w:p w:rsidR="00D41991" w:rsidRPr="000A632A" w:rsidRDefault="00D41991" w:rsidP="00CB1816">
      <w:pPr>
        <w:pStyle w:val="afffff1"/>
      </w:pPr>
      <w:r>
        <w:t xml:space="preserve">    </w:t>
      </w:r>
      <w:r w:rsidRPr="000A632A">
        <w:t>целого числа (возможно использование знака «минус»);</w:t>
      </w:r>
    </w:p>
    <w:p w:rsidR="00D41991" w:rsidRPr="000A632A" w:rsidRDefault="00D41991" w:rsidP="00CB1816">
      <w:pPr>
        <w:pStyle w:val="afffff1"/>
      </w:pPr>
      <w:r>
        <w:t xml:space="preserve">    </w:t>
      </w:r>
      <w:r w:rsidRPr="000A632A">
        <w:t>конечной десятичной дроби (</w:t>
      </w:r>
      <w:proofErr w:type="gramStart"/>
      <w:r w:rsidRPr="000A632A">
        <w:t>возможно</w:t>
      </w:r>
      <w:proofErr w:type="gramEnd"/>
      <w:r w:rsidRPr="000A632A">
        <w:t xml:space="preserve"> использование знака «минус»);</w:t>
      </w:r>
    </w:p>
    <w:p w:rsidR="00D41991" w:rsidRPr="000A632A" w:rsidRDefault="00D41991" w:rsidP="00CB1816">
      <w:pPr>
        <w:pStyle w:val="afffff1"/>
      </w:pPr>
      <w:r>
        <w:t xml:space="preserve">    </w:t>
      </w:r>
      <w:r w:rsidRPr="000A632A">
        <w:t>последовательности символов</w:t>
      </w:r>
      <w:r>
        <w:rPr>
          <w:rStyle w:val="af1"/>
        </w:rPr>
        <w:footnoteReference w:id="9"/>
      </w:r>
      <w:r w:rsidRPr="000A632A">
        <w:t>, состоящей из букв и (или) цифр;</w:t>
      </w:r>
    </w:p>
    <w:p w:rsidR="00D41991" w:rsidRPr="00160DED" w:rsidRDefault="00CB1816" w:rsidP="00CB1816">
      <w:pPr>
        <w:pStyle w:val="afffff1"/>
      </w:pPr>
      <w:r>
        <w:lastRenderedPageBreak/>
        <w:t xml:space="preserve">    </w:t>
      </w:r>
      <w:r w:rsidR="00D41991" w:rsidRPr="000A632A">
        <w:t>слова или словосочетания (нескольких слов).</w:t>
      </w:r>
    </w:p>
    <w:p w:rsidR="00D41991" w:rsidRDefault="00D41991">
      <w:pPr>
        <w:pStyle w:val="140"/>
      </w:pPr>
      <w:r w:rsidRPr="001A709C">
        <w:t xml:space="preserve">Если требуется написать термин, состоящий из двух или более слов, то их нужно записать так, как требуют правила правописания. Если в таком термине окажется букв больше, чем клеточек в поле для ответа, то вторую часть термина можно писать, размещая по две буквы в одной клеточке. </w:t>
      </w:r>
      <w:r w:rsidRPr="00757FD3">
        <w:t>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w:t>
      </w:r>
      <w:r>
        <w:rPr>
          <w:sz w:val="26"/>
          <w:szCs w:val="26"/>
        </w:rPr>
        <w:t xml:space="preserve"> </w:t>
      </w:r>
      <w:r w:rsidRPr="001A709C">
        <w:t xml:space="preserve">Термин следует писать полностью. Любые сокращения запрещены. </w:t>
      </w:r>
    </w:p>
    <w:p w:rsidR="00271444" w:rsidRDefault="00271444" w:rsidP="00271444">
      <w:pPr>
        <w:pStyle w:val="140"/>
        <w:rPr>
          <w:b/>
        </w:rPr>
      </w:pPr>
      <w:r w:rsidRPr="00D667FB">
        <w:rPr>
          <w:b/>
        </w:rPr>
        <w:t>В нижней части бланка ответов №1 находятся поля, которые заполняет ответственный организатор в аудитории</w:t>
      </w:r>
      <w:r>
        <w:rPr>
          <w:b/>
        </w:rPr>
        <w:t>: «Удален в связи с нарушением порядка проведения ГИА»</w:t>
      </w:r>
      <w:r w:rsidRPr="00D667FB">
        <w:rPr>
          <w:b/>
        </w:rPr>
        <w:t xml:space="preserve"> </w:t>
      </w:r>
      <w:r>
        <w:rPr>
          <w:b/>
        </w:rPr>
        <w:t>и «Не закончил экзамен по уважительной причине».</w:t>
      </w:r>
    </w:p>
    <w:p w:rsidR="00271444" w:rsidRPr="009A485C" w:rsidRDefault="00271444" w:rsidP="00271444">
      <w:pPr>
        <w:pStyle w:val="140"/>
        <w:rPr>
          <w:b/>
        </w:rPr>
      </w:pPr>
      <w:r w:rsidRPr="009A485C">
        <w:rPr>
          <w:b/>
        </w:rPr>
        <w:t>Заполнение полей организатором в аудитории обязательно, если участник экзамена удален с экзамена в связи с нарушением Порядка или не завершил экзамен по объективным причинам. Отметка</w:t>
      </w:r>
      <w:r>
        <w:rPr>
          <w:b/>
        </w:rPr>
        <w:t xml:space="preserve"> «Х»</w:t>
      </w:r>
      <w:r w:rsidRPr="009A485C">
        <w:rPr>
          <w:b/>
        </w:rPr>
        <w:t xml:space="preserve"> заверяется подписью организатора в специально отведенном для этого поле бланка, и вносится соответствующая запись в форме ППЭ-9-05-02 (ППЭ-9-05-02-ГВЭ) «Протокол проведения экзамена в аудитории». </w:t>
      </w:r>
    </w:p>
    <w:p w:rsidR="00271444" w:rsidRDefault="00271444" w:rsidP="00271444">
      <w:pPr>
        <w:pStyle w:val="140"/>
        <w:rPr>
          <w:i/>
        </w:rPr>
      </w:pPr>
      <w:r w:rsidRPr="009A485C">
        <w:rPr>
          <w:b/>
        </w:rPr>
        <w:t xml:space="preserve">ВАЖНО!!! Одновременно два поля НЕ ЗАПОЛНЯЮТСЯ. Отметка ставиться либо в поле «Удален в связи с нарушением порядка проведения ГИА», либо «Не закончил экзамен по уважительной причине». </w:t>
      </w:r>
      <w:r>
        <w:rPr>
          <w:b/>
        </w:rPr>
        <w:t>В</w:t>
      </w:r>
      <w:r w:rsidRPr="009A485C">
        <w:rPr>
          <w:b/>
        </w:rPr>
        <w:t xml:space="preserve"> связи с нарушением Порядка в штабе ППЭ в зоне видимости камер видеонаблюдения </w:t>
      </w:r>
      <w:r>
        <w:rPr>
          <w:b/>
        </w:rPr>
        <w:t>составляется а</w:t>
      </w:r>
      <w:r w:rsidRPr="009A485C">
        <w:rPr>
          <w:b/>
        </w:rPr>
        <w:t xml:space="preserve">кт об удалении участника экзамена </w:t>
      </w:r>
      <w:r>
        <w:rPr>
          <w:b/>
        </w:rPr>
        <w:t>(</w:t>
      </w:r>
      <w:r w:rsidRPr="00F525A6">
        <w:rPr>
          <w:rStyle w:val="affff1"/>
        </w:rPr>
        <w:t>форма ППЭ-9-21</w:t>
      </w:r>
      <w:r w:rsidRPr="001736F9">
        <w:rPr>
          <w:rStyle w:val="affff1"/>
        </w:rPr>
        <w:t>– Сборник форм ГИА-9</w:t>
      </w:r>
      <w:r w:rsidRPr="00A24B04">
        <w:rPr>
          <w:i/>
        </w:rPr>
        <w:t>).</w:t>
      </w:r>
    </w:p>
    <w:p w:rsidR="00271444" w:rsidRPr="001A709C" w:rsidRDefault="00271444" w:rsidP="00271444">
      <w:pPr>
        <w:pStyle w:val="140"/>
      </w:pPr>
      <w:r w:rsidRPr="009A485C">
        <w:rPr>
          <w:b/>
        </w:rPr>
        <w:t xml:space="preserve">В случае </w:t>
      </w:r>
      <w:r>
        <w:rPr>
          <w:b/>
        </w:rPr>
        <w:t xml:space="preserve">досрочного завершения экзамена </w:t>
      </w:r>
      <w:r w:rsidRPr="009A485C">
        <w:rPr>
          <w:b/>
        </w:rPr>
        <w:t>участник</w:t>
      </w:r>
      <w:r>
        <w:rPr>
          <w:b/>
        </w:rPr>
        <w:t>ом</w:t>
      </w:r>
      <w:r w:rsidRPr="009A485C">
        <w:rPr>
          <w:b/>
        </w:rPr>
        <w:t xml:space="preserve"> ГИА </w:t>
      </w:r>
      <w:r>
        <w:rPr>
          <w:b/>
        </w:rPr>
        <w:t>по уважительной причине составляется</w:t>
      </w:r>
      <w:r>
        <w:t xml:space="preserve"> акт о досрочном завершении экзамена по объективным причинам </w:t>
      </w:r>
      <w:r w:rsidRPr="00852D35">
        <w:t>(</w:t>
      </w:r>
      <w:r w:rsidRPr="002E5C65">
        <w:rPr>
          <w:rStyle w:val="affff1"/>
        </w:rPr>
        <w:t>форма ППЭ-9-22</w:t>
      </w:r>
      <w:r w:rsidRPr="002E5C65">
        <w:rPr>
          <w:rStyle w:val="affff1"/>
          <w:i w:val="0"/>
        </w:rPr>
        <w:t xml:space="preserve"> – </w:t>
      </w:r>
      <w:r w:rsidRPr="00F525A6">
        <w:rPr>
          <w:rStyle w:val="affff1"/>
        </w:rPr>
        <w:t>Сборник форм ГИА-9</w:t>
      </w:r>
      <w:r w:rsidRPr="009F41C8">
        <w:rPr>
          <w:i/>
        </w:rPr>
        <w:t>)</w:t>
      </w:r>
      <w:r>
        <w:rPr>
          <w:i/>
        </w:rPr>
        <w:t>.</w:t>
      </w:r>
    </w:p>
    <w:p w:rsidR="00271444" w:rsidRPr="009A485C" w:rsidRDefault="00271444" w:rsidP="00271444">
      <w:pPr>
        <w:pStyle w:val="140"/>
        <w:tabs>
          <w:tab w:val="left" w:pos="7181"/>
        </w:tabs>
        <w:rPr>
          <w:b/>
        </w:rPr>
      </w:pPr>
      <w:r>
        <w:rPr>
          <w:b/>
        </w:rPr>
        <w:tab/>
      </w:r>
    </w:p>
    <w:p w:rsidR="00D41991" w:rsidRDefault="00D41991">
      <w:pPr>
        <w:pStyle w:val="140"/>
      </w:pPr>
    </w:p>
    <w:p w:rsidR="00D41991" w:rsidRDefault="00D41991" w:rsidP="00473EE4">
      <w:pPr>
        <w:pStyle w:val="2"/>
      </w:pPr>
      <w:bookmarkStart w:id="191" w:name="_Toc4407211"/>
      <w:bookmarkStart w:id="192" w:name="_Toc37122008"/>
      <w:bookmarkStart w:id="193" w:name="_Toc37124182"/>
      <w:bookmarkStart w:id="194" w:name="_Toc70420747"/>
      <w:bookmarkStart w:id="195" w:name="_Toc71205349"/>
      <w:r>
        <w:t xml:space="preserve">9.3. </w:t>
      </w:r>
      <w:r w:rsidRPr="001066A7">
        <w:t>Замена ошибочных ответов.</w:t>
      </w:r>
      <w:bookmarkEnd w:id="191"/>
      <w:bookmarkEnd w:id="192"/>
      <w:bookmarkEnd w:id="193"/>
      <w:bookmarkEnd w:id="194"/>
      <w:bookmarkEnd w:id="195"/>
    </w:p>
    <w:p w:rsidR="00D41991" w:rsidRDefault="00D41991" w:rsidP="00CB1816">
      <w:pPr>
        <w:pStyle w:val="afffff3"/>
      </w:pPr>
      <w:r w:rsidRPr="001A709C">
        <w:t>В специальных полях бланка № 1 внизу предусмотрены поля для записи исправленных ответов на задания с кратким ответом взамен ошибочно записанных.</w:t>
      </w:r>
    </w:p>
    <w:p w:rsidR="00D41991" w:rsidRDefault="00D41991" w:rsidP="00CB1816">
      <w:pPr>
        <w:pStyle w:val="afffff3"/>
      </w:pPr>
      <w:r w:rsidRPr="001A709C">
        <w:t>Для замены ошибочного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D41991" w:rsidRDefault="00D41991" w:rsidP="00D319B3">
      <w:pPr>
        <w:pStyle w:val="140"/>
        <w:tabs>
          <w:tab w:val="bar" w:pos="-142"/>
        </w:tabs>
      </w:pPr>
      <w:r w:rsidRPr="001A709C">
        <w:t>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w:t>
      </w:r>
      <w:r w:rsidRPr="00D319B3">
        <w:rPr>
          <w:u w:val="single"/>
        </w:rPr>
        <w:t>т.е. задание будет засчитано невыполненным</w:t>
      </w:r>
      <w:r w:rsidRPr="001A709C">
        <w:t>). В случае неправильного указания номера задания в области замены ошибочных ответов неправильный номер задания следует зачеркнуть и заполнить заново следующие ниже поля замены ошибочных ответов.</w:t>
      </w:r>
    </w:p>
    <w:p w:rsidR="00D41991" w:rsidRDefault="00D41991">
      <w:pPr>
        <w:pStyle w:val="140"/>
      </w:pPr>
      <w:r>
        <w:lastRenderedPageBreak/>
        <w:t>Ниже приведён пример замены.</w:t>
      </w:r>
    </w:p>
    <w:p w:rsidR="00D41991" w:rsidRDefault="00975A24">
      <w:pPr>
        <w:pStyle w:val="140"/>
      </w:pPr>
      <w:r>
        <w:rPr>
          <w:noProof/>
          <w:sz w:val="26"/>
          <w:szCs w:val="26"/>
        </w:rPr>
        <w:drawing>
          <wp:inline distT="0" distB="0" distL="0" distR="0">
            <wp:extent cx="2806700" cy="1158875"/>
            <wp:effectExtent l="0" t="0" r="0" b="3175"/>
            <wp:docPr id="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1158875"/>
                    </a:xfrm>
                    <a:prstGeom prst="rect">
                      <a:avLst/>
                    </a:prstGeom>
                    <a:noFill/>
                    <a:ln>
                      <a:noFill/>
                    </a:ln>
                  </pic:spPr>
                </pic:pic>
              </a:graphicData>
            </a:graphic>
          </wp:inline>
        </w:drawing>
      </w:r>
    </w:p>
    <w:p w:rsidR="00271444" w:rsidRPr="001E06B5" w:rsidRDefault="00271444" w:rsidP="00271444">
      <w:pPr>
        <w:pStyle w:val="140"/>
        <w:rPr>
          <w:b/>
        </w:rPr>
      </w:pPr>
      <w:bookmarkStart w:id="196" w:name="_Toc509879614"/>
      <w:bookmarkStart w:id="197" w:name="_Toc4407212"/>
      <w:r w:rsidRPr="001E06B5">
        <w:rPr>
          <w:b/>
        </w:rPr>
        <w:t xml:space="preserve">В нижней части бланка ответов №1 находится поле «Количество заполненных полей «Замена ошибочных ответов». </w:t>
      </w:r>
    </w:p>
    <w:p w:rsidR="00271444" w:rsidRPr="001E06B5" w:rsidRDefault="00271444" w:rsidP="00271444">
      <w:pPr>
        <w:pStyle w:val="140"/>
        <w:rPr>
          <w:b/>
        </w:rPr>
      </w:pPr>
      <w:r w:rsidRPr="001E06B5">
        <w:rPr>
          <w:b/>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D33442" w:rsidRPr="006569D6">
        <w:rPr>
          <w:b/>
          <w:u w:val="single"/>
        </w:rPr>
        <w:t>использованных</w:t>
      </w:r>
      <w:r w:rsidR="00D33442">
        <w:rPr>
          <w:b/>
        </w:rPr>
        <w:t xml:space="preserve"> полей з</w:t>
      </w:r>
      <w:r w:rsidRPr="001E06B5">
        <w:rPr>
          <w:b/>
        </w:rPr>
        <w:t>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271444" w:rsidRPr="001E06B5" w:rsidRDefault="00271444" w:rsidP="00271444">
      <w:pPr>
        <w:pStyle w:val="140"/>
        <w:rPr>
          <w:b/>
        </w:rPr>
      </w:pPr>
      <w:r w:rsidRPr="001E06B5">
        <w:rPr>
          <w:b/>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b/>
        </w:rPr>
        <w:t>0</w:t>
      </w:r>
      <w:r w:rsidRPr="001E06B5">
        <w:rPr>
          <w:b/>
        </w:rPr>
        <w:t>» и подпись в специально отведенном месте.</w:t>
      </w:r>
    </w:p>
    <w:p w:rsidR="00271444" w:rsidRDefault="00271444" w:rsidP="001749B0">
      <w:pPr>
        <w:pStyle w:val="aff"/>
      </w:pPr>
    </w:p>
    <w:p w:rsidR="00D41991" w:rsidRPr="001A709C" w:rsidRDefault="00D41991" w:rsidP="00473EE4">
      <w:pPr>
        <w:pStyle w:val="2"/>
      </w:pPr>
      <w:bookmarkStart w:id="198" w:name="_Toc37122009"/>
      <w:bookmarkStart w:id="199" w:name="_Toc37124183"/>
      <w:bookmarkStart w:id="200" w:name="_Toc70420748"/>
      <w:bookmarkStart w:id="201" w:name="_Toc71205350"/>
      <w:r>
        <w:t>9</w:t>
      </w:r>
      <w:r w:rsidRPr="001A709C">
        <w:t>.</w:t>
      </w:r>
      <w:r>
        <w:t>4</w:t>
      </w:r>
      <w:r w:rsidRPr="001A709C">
        <w:t xml:space="preserve">. </w:t>
      </w:r>
      <w:r w:rsidRPr="006E19A1">
        <w:t>Заполнение бланк</w:t>
      </w:r>
      <w:r>
        <w:t>ов для записи ответов</w:t>
      </w:r>
      <w:r w:rsidRPr="006E19A1">
        <w:t xml:space="preserve"> №2.</w:t>
      </w:r>
      <w:bookmarkEnd w:id="196"/>
      <w:bookmarkEnd w:id="197"/>
      <w:bookmarkEnd w:id="198"/>
      <w:bookmarkEnd w:id="199"/>
      <w:bookmarkEnd w:id="200"/>
      <w:bookmarkEnd w:id="201"/>
    </w:p>
    <w:p w:rsidR="00D41991" w:rsidRDefault="00D41991" w:rsidP="00CB1816">
      <w:pPr>
        <w:pStyle w:val="afffff3"/>
      </w:pPr>
      <w:r w:rsidRPr="001A709C">
        <w:t>Бланк ответов №2 предназначен для записи ответов н</w:t>
      </w:r>
      <w:r>
        <w:t xml:space="preserve">а задания с развернутым ответом и является </w:t>
      </w:r>
      <w:r w:rsidRPr="000C4B13">
        <w:rPr>
          <w:u w:val="single"/>
        </w:rPr>
        <w:t>двусторонним</w:t>
      </w:r>
      <w:r>
        <w:t>.</w:t>
      </w:r>
      <w:r w:rsidRPr="001A709C">
        <w:t xml:space="preserve"> </w:t>
      </w:r>
    </w:p>
    <w:p w:rsidR="00D41991" w:rsidRDefault="00D41991" w:rsidP="00CB1816">
      <w:pPr>
        <w:pStyle w:val="afffff3"/>
      </w:pPr>
      <w:r w:rsidRPr="001A709C">
        <w:t>В верхней части бланка ответов №2 расположены поля для рукописного занесения информации участником ГИА, а также поле «Бланк является дополнительным». Информация для заполнения полей верхней части бланка  (</w:t>
      </w:r>
      <w:r w:rsidRPr="001A709C">
        <w:rPr>
          <w:b/>
        </w:rPr>
        <w:t>код бланка №1, номер варианта, код и название предмета</w:t>
      </w:r>
      <w:r w:rsidRPr="001A709C">
        <w:t>) должна соответствовать информации, внесённой в бланк ответов № 1.</w:t>
      </w:r>
    </w:p>
    <w:p w:rsidR="00D41991" w:rsidRDefault="00D41991">
      <w:pPr>
        <w:pStyle w:val="140"/>
      </w:pPr>
      <w:r w:rsidRPr="001A709C">
        <w:t xml:space="preserve">Основную часть бланка занимает область записи ответов на задания с развернутым ответом. </w:t>
      </w:r>
      <w:proofErr w:type="gramStart"/>
      <w:r w:rsidRPr="001A709C">
        <w:t>В этой области внутри границ участник вносит ответы на соответствующие задания строго в соответствии с требованиями инструкции к КИМ и к отдельным заданиям КИМ.</w:t>
      </w:r>
      <w:proofErr w:type="gramEnd"/>
    </w:p>
    <w:p w:rsidR="00D41991" w:rsidRDefault="00D41991">
      <w:pPr>
        <w:pStyle w:val="140"/>
      </w:pPr>
      <w:r w:rsidRPr="001A709C">
        <w:t>При недостатке места для ответов на лицевой стороне бланка ответов</w:t>
      </w:r>
      <w:r>
        <w:t> </w:t>
      </w:r>
      <w:r w:rsidRPr="001A709C">
        <w:t>№</w:t>
      </w:r>
      <w:r>
        <w:t> </w:t>
      </w:r>
      <w:r w:rsidRPr="001A709C">
        <w:t xml:space="preserve">2 участник ГИА </w:t>
      </w:r>
      <w:r w:rsidRPr="009B5D61">
        <w:rPr>
          <w:u w:val="single"/>
        </w:rPr>
        <w:t>должен продолжить записи на оборотной стороне бланка</w:t>
      </w:r>
      <w:r w:rsidRPr="001A709C">
        <w:t xml:space="preserve">, сделав в нижней части области ответов лицевой стороны бланка запись «смотри на обороте». При остатке свободного места на бланке ответов №2 организатор в аудитории при сборе экзаменационных материалов должен поставить знак “Z” в данной области, заполнив все свободное место. </w:t>
      </w:r>
    </w:p>
    <w:p w:rsidR="00D41991" w:rsidRPr="005A165D" w:rsidRDefault="00D41991" w:rsidP="00D319B3">
      <w:pPr>
        <w:pStyle w:val="140"/>
        <w:tabs>
          <w:tab w:val="bar" w:pos="-142"/>
        </w:tabs>
      </w:pPr>
      <w:r w:rsidRPr="00D319B3">
        <w:t xml:space="preserve">Запрещается делать какие-либо записи и пометки, не относящиеся к ответам на задания, в том числе содержащие информацию о персональных данных </w:t>
      </w:r>
      <w:r w:rsidRPr="00D319B3">
        <w:lastRenderedPageBreak/>
        <w:t xml:space="preserve">участника экзамена. При наличии записей и пометок ответы, внесенные в листы (бланки) для записи ответов № 2, </w:t>
      </w:r>
      <w:r w:rsidRPr="00D319B3">
        <w:rPr>
          <w:u w:val="single"/>
        </w:rPr>
        <w:t>не проверяются</w:t>
      </w:r>
      <w:r w:rsidRPr="00D319B3">
        <w:t>.</w:t>
      </w:r>
    </w:p>
    <w:p w:rsidR="00D41991" w:rsidRDefault="00D41991">
      <w:pPr>
        <w:pStyle w:val="140"/>
        <w:rPr>
          <w:b/>
        </w:rPr>
      </w:pPr>
    </w:p>
    <w:p w:rsidR="00D41991" w:rsidRPr="001A709C" w:rsidRDefault="00D41991" w:rsidP="00473EE4">
      <w:pPr>
        <w:pStyle w:val="2"/>
      </w:pPr>
      <w:bookmarkStart w:id="202" w:name="_Toc509879615"/>
      <w:bookmarkStart w:id="203" w:name="_Toc4407213"/>
      <w:bookmarkStart w:id="204" w:name="_Toc37122010"/>
      <w:bookmarkStart w:id="205" w:name="_Toc37124184"/>
      <w:bookmarkStart w:id="206" w:name="_Toc70420749"/>
      <w:bookmarkStart w:id="207" w:name="_Toc71205351"/>
      <w:r>
        <w:t>9</w:t>
      </w:r>
      <w:r w:rsidRPr="001A709C">
        <w:t>.</w:t>
      </w:r>
      <w:r>
        <w:t>5</w:t>
      </w:r>
      <w:r w:rsidRPr="001A709C">
        <w:t xml:space="preserve">. </w:t>
      </w:r>
      <w:r w:rsidRPr="006E19A1">
        <w:t xml:space="preserve">Заполнение дополнительного бланка </w:t>
      </w:r>
      <w:r>
        <w:t xml:space="preserve">для записи </w:t>
      </w:r>
      <w:r w:rsidRPr="006E19A1">
        <w:t>ответов №2</w:t>
      </w:r>
      <w:bookmarkEnd w:id="202"/>
      <w:bookmarkEnd w:id="203"/>
      <w:bookmarkEnd w:id="204"/>
      <w:bookmarkEnd w:id="205"/>
      <w:bookmarkEnd w:id="206"/>
      <w:bookmarkEnd w:id="207"/>
      <w:r w:rsidRPr="001A709C">
        <w:t xml:space="preserve"> </w:t>
      </w:r>
    </w:p>
    <w:p w:rsidR="00D41991" w:rsidRDefault="00D41991" w:rsidP="00F622D3">
      <w:pPr>
        <w:pStyle w:val="140"/>
      </w:pPr>
      <w:r w:rsidRPr="001A709C">
        <w:t>При недостатке места для ответов в основном бланке ответов №2 участник ГИА должен продолжить записи в дополнительном бланке ответов</w:t>
      </w:r>
      <w:r>
        <w:rPr>
          <w:lang w:val="en-US"/>
        </w:rPr>
        <w:t> </w:t>
      </w:r>
      <w:r w:rsidRPr="001A709C">
        <w:t>№2</w:t>
      </w:r>
      <w:r>
        <w:t xml:space="preserve"> (также двустороннем)</w:t>
      </w:r>
      <w:r w:rsidRPr="001A709C">
        <w:t>, выдаваемом организатором в аудитории по требованию участника ГИА. При этом организаторы проверяют заполнение полей верхней части дополнительного бланка (</w:t>
      </w:r>
      <w:r w:rsidRPr="001A709C">
        <w:rPr>
          <w:b/>
          <w:color w:val="000000"/>
        </w:rPr>
        <w:t>код бланка №1, номер варианта, код и название предмета, метка в поле «Бланк является дополнительным»</w:t>
      </w:r>
      <w:r w:rsidRPr="001A709C">
        <w:rPr>
          <w:color w:val="000000"/>
        </w:rPr>
        <w:t>)</w:t>
      </w:r>
      <w:r w:rsidRPr="001A709C">
        <w:t>.</w:t>
      </w:r>
      <w:r w:rsidRPr="00FE533B">
        <w:rPr>
          <w:sz w:val="26"/>
          <w:szCs w:val="26"/>
        </w:rPr>
        <w:t xml:space="preserve"> </w:t>
      </w:r>
    </w:p>
    <w:p w:rsidR="00D41991" w:rsidRDefault="00D41991" w:rsidP="00D319B3">
      <w:pPr>
        <w:pStyle w:val="140"/>
        <w:tabs>
          <w:tab w:val="bar" w:pos="-142"/>
        </w:tabs>
        <w:rPr>
          <w:sz w:val="26"/>
          <w:szCs w:val="26"/>
        </w:rPr>
      </w:pPr>
      <w:r w:rsidRPr="00D319B3">
        <w:t>Ответы, внесенные в</w:t>
      </w:r>
      <w:r w:rsidRPr="00542D17">
        <w:t> </w:t>
      </w:r>
      <w:r w:rsidRPr="00D319B3">
        <w:t>каждый следующий дополнительный бланк ответов №</w:t>
      </w:r>
      <w:r w:rsidRPr="00542D17">
        <w:t> </w:t>
      </w:r>
      <w:r w:rsidRPr="00D319B3">
        <w:t xml:space="preserve">2, оцениваются только в случае полностью заполненного предыдущего дополнительного листа бланка ответов № 2 (с лицевой и </w:t>
      </w:r>
      <w:proofErr w:type="gramStart"/>
      <w:r w:rsidRPr="00D319B3">
        <w:t>оборотной</w:t>
      </w:r>
      <w:proofErr w:type="gramEnd"/>
      <w:r w:rsidRPr="00D319B3">
        <w:t xml:space="preserve"> сторон).</w:t>
      </w:r>
      <w:r>
        <w:rPr>
          <w:sz w:val="26"/>
          <w:szCs w:val="26"/>
        </w:rPr>
        <w:t xml:space="preserve"> </w:t>
      </w:r>
    </w:p>
    <w:p w:rsidR="00D41991" w:rsidRDefault="00D41991" w:rsidP="00EE03AE">
      <w:pPr>
        <w:ind w:firstLine="284"/>
        <w:jc w:val="both"/>
        <w:rPr>
          <w:b/>
          <w:sz w:val="28"/>
          <w:szCs w:val="28"/>
        </w:rPr>
      </w:pPr>
    </w:p>
    <w:p w:rsidR="00D41991" w:rsidRDefault="00D41991" w:rsidP="001749B0">
      <w:pPr>
        <w:pStyle w:val="aff"/>
      </w:pPr>
    </w:p>
    <w:p w:rsidR="00D41991" w:rsidRPr="005B5370" w:rsidRDefault="00D41991" w:rsidP="00473EE4">
      <w:pPr>
        <w:pStyle w:val="1f"/>
      </w:pPr>
      <w:bookmarkStart w:id="208" w:name="_Toc509879617"/>
      <w:bookmarkStart w:id="209" w:name="_Toc4407215"/>
      <w:bookmarkStart w:id="210" w:name="_Toc37122012"/>
      <w:bookmarkStart w:id="211" w:name="_Toc37124186"/>
      <w:bookmarkStart w:id="212" w:name="_Toc70420750"/>
      <w:bookmarkStart w:id="213" w:name="_Toc71205352"/>
      <w:r>
        <w:t>10</w:t>
      </w:r>
      <w:r w:rsidRPr="001A709C">
        <w:t>. ИНСТРУКТИВНЫЕ МАТЕРИАЛЫ</w:t>
      </w:r>
      <w:bookmarkEnd w:id="208"/>
      <w:bookmarkEnd w:id="209"/>
      <w:bookmarkEnd w:id="210"/>
      <w:bookmarkEnd w:id="211"/>
      <w:bookmarkEnd w:id="212"/>
      <w:bookmarkEnd w:id="213"/>
    </w:p>
    <w:p w:rsidR="00D41991" w:rsidRPr="001A709C" w:rsidRDefault="00D41991" w:rsidP="00473EE4">
      <w:pPr>
        <w:pStyle w:val="2"/>
      </w:pPr>
      <w:bookmarkStart w:id="214" w:name="_Toc37122013"/>
      <w:bookmarkStart w:id="215" w:name="_Toc37124187"/>
      <w:bookmarkStart w:id="216" w:name="_Toc70420751"/>
      <w:bookmarkStart w:id="217" w:name="_Toc71205353"/>
      <w:bookmarkStart w:id="218" w:name="_Toc509879618"/>
      <w:bookmarkStart w:id="219" w:name="_Toc4407216"/>
      <w:r>
        <w:t>10</w:t>
      </w:r>
      <w:r w:rsidRPr="001A709C">
        <w:t xml:space="preserve">.1. Инструкция для </w:t>
      </w:r>
      <w:r>
        <w:t>члена</w:t>
      </w:r>
      <w:r w:rsidRPr="001A709C">
        <w:t xml:space="preserve"> ГЭК</w:t>
      </w:r>
      <w:r w:rsidRPr="00AB75D0">
        <w:rPr>
          <w:rStyle w:val="af1"/>
          <w:sz w:val="26"/>
        </w:rPr>
        <w:footnoteReference w:id="10"/>
      </w:r>
      <w:bookmarkEnd w:id="214"/>
      <w:bookmarkEnd w:id="215"/>
      <w:bookmarkEnd w:id="216"/>
      <w:bookmarkEnd w:id="217"/>
      <w:r w:rsidRPr="001A709C">
        <w:t xml:space="preserve"> </w:t>
      </w:r>
      <w:bookmarkEnd w:id="218"/>
      <w:bookmarkEnd w:id="219"/>
    </w:p>
    <w:p w:rsidR="00D41991" w:rsidRDefault="00D41991" w:rsidP="00CB1816">
      <w:pPr>
        <w:pStyle w:val="afffff3"/>
      </w:pPr>
      <w:proofErr w:type="gramStart"/>
      <w:r w:rsidRPr="00BF067F">
        <w:t xml:space="preserve">Работники ОО, привлекаемые к проведению ГИА в качестве </w:t>
      </w:r>
      <w:r>
        <w:t>членов</w:t>
      </w:r>
      <w:r w:rsidRPr="00BF067F">
        <w:t xml:space="preserve"> ГЭК, по месту работы информируются под </w:t>
      </w:r>
      <w:r>
        <w:t>под</w:t>
      </w:r>
      <w:r w:rsidRPr="00BF067F">
        <w:t>пись о сроках, местах и порядке проведен</w:t>
      </w:r>
      <w:r>
        <w:t>ия ГИА</w:t>
      </w:r>
      <w:r w:rsidRPr="00BF067F">
        <w:t>,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roofErr w:type="gramEnd"/>
    </w:p>
    <w:p w:rsidR="00C93D70" w:rsidRDefault="00C93D70" w:rsidP="00C93D70">
      <w:pPr>
        <w:pStyle w:val="140"/>
      </w:pPr>
      <w:r w:rsidRPr="00C93D70">
        <w:rPr>
          <w:b/>
        </w:rPr>
        <w:t>Член ГЭК обеспечивает соблюдение требований Порядка</w:t>
      </w:r>
      <w:r>
        <w:t>, в том числе:</w:t>
      </w:r>
    </w:p>
    <w:p w:rsidR="00C93D70" w:rsidRDefault="00C93D70" w:rsidP="00CB1816">
      <w:pPr>
        <w:pStyle w:val="afffff1"/>
      </w:pPr>
      <w:r w:rsidRPr="00EF2FF8">
        <w:t xml:space="preserve">по решению председателя ГЭК </w:t>
      </w:r>
      <w:r w:rsidR="00735117" w:rsidRPr="00EF2FF8">
        <w:t xml:space="preserve">не </w:t>
      </w:r>
      <w:proofErr w:type="gramStart"/>
      <w:r w:rsidR="00735117" w:rsidRPr="00EF2FF8">
        <w:t>позднее</w:t>
      </w:r>
      <w:proofErr w:type="gramEnd"/>
      <w:r w:rsidR="00735117" w:rsidRPr="00EF2FF8">
        <w:t xml:space="preserve"> чем за две недели до начала экзаменов </w:t>
      </w:r>
      <w:r w:rsidRPr="00EF2FF8">
        <w:t>проводит проверку готовности ППЭ, обеспечивает доставку ЭМ</w:t>
      </w:r>
      <w:r>
        <w:t xml:space="preserve"> в ППЭ в день экзамена, осуществляет контроль за проведением экзаменов в ППЭ;</w:t>
      </w:r>
    </w:p>
    <w:p w:rsidR="00C93D70" w:rsidRDefault="00C93D70" w:rsidP="00CB1816">
      <w:pPr>
        <w:pStyle w:val="afffff1"/>
      </w:pPr>
      <w:r>
        <w:t>осуществляет взаимодействие с лицами, присутствующими в ППЭ, по обеспечению соблюдения требований Порядка;</w:t>
      </w:r>
    </w:p>
    <w:p w:rsidR="00C93D70" w:rsidRDefault="00C93D70" w:rsidP="00CB1816">
      <w:pPr>
        <w:pStyle w:val="afffff1"/>
      </w:pPr>
      <w: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C93D70" w:rsidRPr="0010443E" w:rsidRDefault="00C93D70" w:rsidP="00C93D70">
      <w:pPr>
        <w:pStyle w:val="140"/>
        <w:rPr>
          <w:b/>
        </w:rPr>
      </w:pPr>
      <w:r w:rsidRPr="001066A7">
        <w:rPr>
          <w:b/>
        </w:rPr>
        <w:t>Член ГЭК в</w:t>
      </w:r>
      <w:r w:rsidRPr="00231DF9">
        <w:rPr>
          <w:b/>
        </w:rPr>
        <w:t> </w:t>
      </w:r>
      <w:r w:rsidRPr="001066A7">
        <w:rPr>
          <w:b/>
        </w:rPr>
        <w:t>ППЭ долж</w:t>
      </w:r>
      <w:r>
        <w:rPr>
          <w:b/>
        </w:rPr>
        <w:t>ен</w:t>
      </w:r>
      <w:r w:rsidRPr="001066A7">
        <w:rPr>
          <w:b/>
        </w:rPr>
        <w:t xml:space="preserve"> знать:</w:t>
      </w:r>
    </w:p>
    <w:p w:rsidR="00C93D70" w:rsidRPr="00272B1B" w:rsidRDefault="00C93D70" w:rsidP="00CB1816">
      <w:pPr>
        <w:pStyle w:val="afffff1"/>
      </w:pPr>
      <w:r w:rsidRPr="00272B1B">
        <w:t xml:space="preserve">нормативные правовые документы, регламентирующие порядок проведения ГИА, методические документы </w:t>
      </w:r>
      <w:proofErr w:type="spellStart"/>
      <w:r w:rsidRPr="00272B1B">
        <w:t>Рособрнадзора</w:t>
      </w:r>
      <w:proofErr w:type="spellEnd"/>
      <w:r w:rsidRPr="00272B1B">
        <w:t xml:space="preserve">, рекомендуемые к использованию при организации и проведении </w:t>
      </w:r>
      <w:r>
        <w:t>ГИА</w:t>
      </w:r>
      <w:r w:rsidRPr="00272B1B">
        <w:t>;</w:t>
      </w:r>
    </w:p>
    <w:p w:rsidR="00C93D70" w:rsidRDefault="00C93D70" w:rsidP="00CB1816">
      <w:pPr>
        <w:pStyle w:val="afffff1"/>
      </w:pPr>
      <w:r w:rsidRPr="00272B1B">
        <w:lastRenderedPageBreak/>
        <w:t xml:space="preserve">инструкции, определяющие порядок работы </w:t>
      </w:r>
      <w:r>
        <w:t>члена</w:t>
      </w:r>
      <w:r w:rsidRPr="00272B1B">
        <w:t xml:space="preserve"> ГЭК в ППЭ.</w:t>
      </w:r>
    </w:p>
    <w:p w:rsidR="00D41991" w:rsidRPr="00711A60" w:rsidRDefault="00D41991" w:rsidP="00711A60">
      <w:pPr>
        <w:pStyle w:val="afffff3"/>
        <w:rPr>
          <w:b/>
        </w:rPr>
      </w:pPr>
      <w:r w:rsidRPr="00711A60">
        <w:rPr>
          <w:b/>
        </w:rPr>
        <w:t xml:space="preserve">Член ГЭК несет ответственность </w:t>
      </w:r>
      <w:proofErr w:type="gramStart"/>
      <w:r w:rsidRPr="00711A60">
        <w:rPr>
          <w:b/>
        </w:rPr>
        <w:t>за</w:t>
      </w:r>
      <w:proofErr w:type="gramEnd"/>
      <w:r w:rsidRPr="00711A60">
        <w:rPr>
          <w:b/>
        </w:rPr>
        <w:t>:</w:t>
      </w:r>
    </w:p>
    <w:p w:rsidR="00D41991" w:rsidRPr="00C93D70" w:rsidRDefault="00D41991" w:rsidP="00CB1816">
      <w:pPr>
        <w:pStyle w:val="afffff1"/>
      </w:pPr>
      <w:r w:rsidRPr="00C93D70">
        <w:t>целостность, полноту и сохранность ЭМ при передаче их в ППЭ в день экзамена и из ППЭ в РЦОИ для последующей обработки;</w:t>
      </w:r>
    </w:p>
    <w:p w:rsidR="00D41991" w:rsidRPr="00C93D70" w:rsidRDefault="00D41991" w:rsidP="00CB1816">
      <w:pPr>
        <w:pStyle w:val="afffff1"/>
      </w:pPr>
      <w:r w:rsidRPr="00C93D70">
        <w:t xml:space="preserve">своевременность </w:t>
      </w:r>
      <w:proofErr w:type="gramStart"/>
      <w:r w:rsidRPr="00C93D70">
        <w:t>проведения проверки фактов нарушения порядка</w:t>
      </w:r>
      <w:proofErr w:type="gramEnd"/>
      <w:r w:rsidRPr="00C93D70">
        <w:t xml:space="preserve">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D41991" w:rsidRPr="00C93D70" w:rsidRDefault="00D41991" w:rsidP="00CB1816">
      <w:pPr>
        <w:pStyle w:val="afffff1"/>
      </w:pPr>
      <w:r w:rsidRPr="00C93D70">
        <w:t>соблюдение информационной безопасност</w:t>
      </w:r>
      <w:r w:rsidR="002C6E9F">
        <w:t>и на всех этапах проведения ГИА.</w:t>
      </w:r>
    </w:p>
    <w:p w:rsidR="00D41991" w:rsidRDefault="00D41991" w:rsidP="00711A60">
      <w:pPr>
        <w:pStyle w:val="afffff3"/>
      </w:pPr>
      <w:r w:rsidRPr="009837CC">
        <w:t>На члена ГЭК возлагается обязанность по</w:t>
      </w:r>
      <w:r>
        <w:t> </w:t>
      </w:r>
      <w:r w:rsidRPr="009837CC">
        <w:t>фиксированию всех случаев нарушения порядка проведения ГИА в</w:t>
      </w:r>
      <w:r>
        <w:t> </w:t>
      </w:r>
      <w:r w:rsidRPr="009837CC">
        <w:t>ППЭ.</w:t>
      </w:r>
    </w:p>
    <w:p w:rsidR="00321F4D" w:rsidRDefault="00321F4D" w:rsidP="00711A60">
      <w:pPr>
        <w:pStyle w:val="afffff3"/>
        <w:rPr>
          <w:b/>
        </w:rPr>
      </w:pPr>
      <w:r>
        <w:t>Член ГЭК к</w:t>
      </w:r>
      <w:r w:rsidRPr="007D202D">
        <w:t>онтролиру</w:t>
      </w:r>
      <w:r>
        <w:t>е</w:t>
      </w:r>
      <w:r w:rsidRPr="007D202D">
        <w:t xml:space="preserve">т соблюдение мер информационной безопасности на </w:t>
      </w:r>
      <w:r w:rsidRPr="00EF2FF8">
        <w:t>всех этапах проведения ГИА в ППЭ</w:t>
      </w:r>
      <w:r w:rsidR="002C6E9F" w:rsidRPr="00EF2FF8">
        <w:t xml:space="preserve"> и обеспечивае</w:t>
      </w:r>
      <w:r w:rsidRPr="00EF2FF8">
        <w:t>т соблюдение Порядка</w:t>
      </w:r>
      <w:r>
        <w:t xml:space="preserve"> проведения ГИА</w:t>
      </w:r>
      <w:r w:rsidRPr="007D202D">
        <w:rPr>
          <w:color w:val="FF0000"/>
        </w:rPr>
        <w:t>.</w:t>
      </w:r>
    </w:p>
    <w:p w:rsidR="00C93D70" w:rsidRPr="00711A60" w:rsidRDefault="00C93D70" w:rsidP="00711A60">
      <w:pPr>
        <w:pStyle w:val="afffff3"/>
        <w:rPr>
          <w:b/>
        </w:rPr>
      </w:pPr>
      <w:r w:rsidRPr="00711A60">
        <w:rPr>
          <w:b/>
        </w:rPr>
        <w:t>Член ГЭК имеет право:</w:t>
      </w:r>
    </w:p>
    <w:p w:rsidR="00C93D70" w:rsidRDefault="00C93D70" w:rsidP="00711A60">
      <w:pPr>
        <w:pStyle w:val="afffff1"/>
      </w:pPr>
      <w:r>
        <w:t>удалять с экзамена участников ГИА, нарушивших установленный порядок проведения ГИА;</w:t>
      </w:r>
    </w:p>
    <w:p w:rsidR="00C93D70" w:rsidRPr="004D0102" w:rsidRDefault="00C93D70" w:rsidP="00711A60">
      <w:pPr>
        <w:pStyle w:val="afffff1"/>
      </w:pPr>
      <w:r>
        <w:t>удалять с экзамена организаторов ППЭ, ассистентов, медицинских работников, технических специалистов, экзаменаторов-собеседников, общественных наблюдателей и других лиц, имеющих право присутствовать в ППЭ, нарушивших установленный порядок проведения ГИА.</w:t>
      </w:r>
    </w:p>
    <w:p w:rsidR="00D41991" w:rsidRPr="00711A60" w:rsidRDefault="00D41991" w:rsidP="00711A60">
      <w:pPr>
        <w:pStyle w:val="afffff3"/>
        <w:rPr>
          <w:b/>
        </w:rPr>
      </w:pPr>
      <w:r w:rsidRPr="00711A60">
        <w:rPr>
          <w:b/>
        </w:rPr>
        <w:t>На подготовительном этапе проведения экзамена</w:t>
      </w:r>
      <w:r w:rsidR="00A87073" w:rsidRPr="00711A60">
        <w:rPr>
          <w:b/>
        </w:rPr>
        <w:t xml:space="preserve"> член ГЭК</w:t>
      </w:r>
      <w:r w:rsidRPr="00711A60">
        <w:rPr>
          <w:b/>
        </w:rPr>
        <w:t xml:space="preserve">: </w:t>
      </w:r>
    </w:p>
    <w:p w:rsidR="00D41991" w:rsidRDefault="00D41991" w:rsidP="0042445D">
      <w:pPr>
        <w:pStyle w:val="a4"/>
        <w:numPr>
          <w:ilvl w:val="0"/>
          <w:numId w:val="38"/>
        </w:numPr>
      </w:pPr>
      <w:r>
        <w:t>П</w:t>
      </w:r>
      <w:r w:rsidRPr="007D202D">
        <w:t>роход</w:t>
      </w:r>
      <w:r w:rsidR="00A87073">
        <w:t>и</w:t>
      </w:r>
      <w:r w:rsidRPr="007D202D">
        <w:t>т обучение и инструктаж по порядку исполнения своих обязанностей в период проведения ГИА;</w:t>
      </w:r>
    </w:p>
    <w:p w:rsidR="00D41991" w:rsidRDefault="00D41991" w:rsidP="00171991">
      <w:pPr>
        <w:pStyle w:val="a4"/>
      </w:pPr>
      <w:r w:rsidRPr="007D202D">
        <w:t>Получа</w:t>
      </w:r>
      <w:r w:rsidR="00A87073">
        <w:t>е</w:t>
      </w:r>
      <w:r w:rsidRPr="007D202D">
        <w:t>т у ответственного специалиста Государственного бюджетного образовательного учреждения дополнительного профессионального образования Псковской области «Центр оценки качества образования» (далее – ЦОКО</w:t>
      </w:r>
      <w:r w:rsidRPr="002C6E9F">
        <w:t xml:space="preserve">) </w:t>
      </w:r>
      <w:proofErr w:type="spellStart"/>
      <w:r w:rsidR="008F4ACF" w:rsidRPr="002C6E9F">
        <w:t>спецпакеты</w:t>
      </w:r>
      <w:proofErr w:type="spellEnd"/>
      <w:r w:rsidR="008F4ACF" w:rsidRPr="002C6E9F">
        <w:t>, ВДП</w:t>
      </w:r>
      <w:r w:rsidRPr="002C6E9F">
        <w:t>, бланки</w:t>
      </w:r>
      <w:r>
        <w:t xml:space="preserve"> </w:t>
      </w:r>
      <w:r w:rsidRPr="00A12E5C">
        <w:t>№ 2</w:t>
      </w:r>
      <w:r w:rsidRPr="004B511F">
        <w:t xml:space="preserve"> для записи</w:t>
      </w:r>
      <w:r w:rsidR="008F4ACF">
        <w:t xml:space="preserve">, </w:t>
      </w:r>
      <w:r w:rsidR="008F4ACF" w:rsidRPr="008F4ACF">
        <w:t xml:space="preserve">ЭМ </w:t>
      </w:r>
      <w:r w:rsidR="008F4ACF">
        <w:t>для</w:t>
      </w:r>
      <w:r w:rsidR="008F4ACF" w:rsidRPr="008F4ACF">
        <w:t xml:space="preserve"> ППЭ на дому, в медицинских организациях, в учреждениях, исполняющих наказание в виде лишения свободы, в специальных учебно-воспитательных </w:t>
      </w:r>
      <w:r w:rsidR="008F4ACF">
        <w:t>учреждениях закрытого типа.</w:t>
      </w:r>
    </w:p>
    <w:p w:rsidR="00D41991" w:rsidRPr="00EF2FF8" w:rsidRDefault="00D41991" w:rsidP="00171991">
      <w:pPr>
        <w:pStyle w:val="a4"/>
      </w:pPr>
      <w:r w:rsidRPr="007D202D">
        <w:t>Проверя</w:t>
      </w:r>
      <w:r w:rsidR="00A87073">
        <w:t>е</w:t>
      </w:r>
      <w:r w:rsidRPr="007D202D">
        <w:t>т соответствие фактического количества переданных материалов заявленному количеству участников ГИА. По факту передачи составляется акт приёмки-передачи экзаменационных материалов в 2</w:t>
      </w:r>
      <w:r>
        <w:noBreakHyphen/>
      </w:r>
      <w:r w:rsidRPr="007D202D">
        <w:t>х</w:t>
      </w:r>
      <w:r>
        <w:t> </w:t>
      </w:r>
      <w:r w:rsidRPr="007D202D">
        <w:t>экземплярах. Ответственный специалист ЦОКО</w:t>
      </w:r>
      <w:r>
        <w:t xml:space="preserve"> </w:t>
      </w:r>
      <w:r w:rsidRPr="007D202D">
        <w:t xml:space="preserve">и </w:t>
      </w:r>
      <w:r>
        <w:t>член</w:t>
      </w:r>
      <w:r w:rsidRPr="007D202D">
        <w:t xml:space="preserve"> ГЭК ставят свои подписи и расшифровку в акте </w:t>
      </w:r>
      <w:proofErr w:type="spellStart"/>
      <w:r w:rsidRPr="007D202D">
        <w:t>приёма</w:t>
      </w:r>
      <w:r>
        <w:noBreakHyphen/>
      </w:r>
      <w:r w:rsidRPr="007D202D">
        <w:t>передачи</w:t>
      </w:r>
      <w:proofErr w:type="spellEnd"/>
      <w:r w:rsidRPr="007D202D">
        <w:t xml:space="preserve"> материалов </w:t>
      </w:r>
      <w:r w:rsidRPr="00397D9A">
        <w:rPr>
          <w:i/>
        </w:rPr>
        <w:t>(</w:t>
      </w:r>
      <w:r w:rsidRPr="001C1AB9">
        <w:rPr>
          <w:rStyle w:val="affff1"/>
        </w:rPr>
        <w:t>форма ППЭ-9-14-01 – Сборник форм ГИА-9</w:t>
      </w:r>
      <w:r w:rsidRPr="007D202D">
        <w:rPr>
          <w:i/>
        </w:rPr>
        <w:t>)</w:t>
      </w:r>
      <w:r w:rsidRPr="007D202D">
        <w:t xml:space="preserve">. Один заполненный и заверенный подписями </w:t>
      </w:r>
      <w:r w:rsidRPr="00EF2FF8">
        <w:t>экземпляр акта остается в ЦОКО, второй экземпляр документа  – у члена ГЭК.</w:t>
      </w:r>
    </w:p>
    <w:p w:rsidR="00D41991" w:rsidRPr="00EF2FF8" w:rsidRDefault="00D41991" w:rsidP="00171991">
      <w:pPr>
        <w:pStyle w:val="a4"/>
        <w:rPr>
          <w:i/>
        </w:rPr>
      </w:pPr>
      <w:r w:rsidRPr="00EF2FF8">
        <w:t xml:space="preserve">Не </w:t>
      </w:r>
      <w:proofErr w:type="gramStart"/>
      <w:r w:rsidRPr="00EF2FF8">
        <w:t>позднее</w:t>
      </w:r>
      <w:proofErr w:type="gramEnd"/>
      <w:r w:rsidR="00EF2FF8" w:rsidRPr="00EF2FF8">
        <w:t xml:space="preserve"> </w:t>
      </w:r>
      <w:r w:rsidRPr="00EF2FF8">
        <w:rPr>
          <w:u w:val="single"/>
        </w:rPr>
        <w:t xml:space="preserve">чем </w:t>
      </w:r>
      <w:r w:rsidR="00362D0F" w:rsidRPr="00EF2FF8">
        <w:rPr>
          <w:u w:val="single"/>
        </w:rPr>
        <w:t>за 2 недели</w:t>
      </w:r>
      <w:r w:rsidR="00362D0F" w:rsidRPr="00EF2FF8">
        <w:t xml:space="preserve"> </w:t>
      </w:r>
      <w:r w:rsidRPr="00EF2FF8">
        <w:t>до проведения экзамена по соответствующему учебному предмету по решению председателя ГЭК проводят проверку готовности ППЭ</w:t>
      </w:r>
      <w:r w:rsidR="00362D0F" w:rsidRPr="00EF2FF8">
        <w:t>.</w:t>
      </w:r>
    </w:p>
    <w:p w:rsidR="00D41991" w:rsidRDefault="00516EE7">
      <w:pPr>
        <w:pStyle w:val="afff6"/>
        <w:tabs>
          <w:tab w:val="clear" w:pos="1077"/>
        </w:tabs>
        <w:ind w:firstLine="0"/>
        <w:rPr>
          <w:b/>
        </w:rPr>
      </w:pPr>
      <w:r>
        <w:rPr>
          <w:b/>
          <w:noProof/>
        </w:rPr>
        <w:lastRenderedPageBreak/>
        <w:pict>
          <v:shape id="Поле 27" o:spid="_x0000_s1026" type="#_x0000_t202" style="position:absolute;left:0;text-align:left;margin-left:16.35pt;margin-top:18.2pt;width:465.3pt;height:177.2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m55rQIAANEFAAAOAAAAZHJzL2Uyb0RvYy54bWysVEtu2zAQ3RfoHQjuG9luHMdG5MBNkKJA&#10;kAR1iqxpioyIUByWpC25l+kpuirQM/hIHVKy43w2KbqRhpw3w5k3n5PTptJkJZxXYHLaP+hRIgyH&#10;Qpn7nH67vfhwTIkPzBRMgxE5XQtPT6fv353UdiIGUIIuhCPoxPhJbXNahmAnWeZ5KSrmD8AKg0oJ&#10;rmIBj+4+Kxyr0Xuls0Gvd5TV4ArrgAvv8fa8VdJp8i+l4OFaSi8C0TnF2EL6uvRdxG82PWGTe8ds&#10;qXgXBvuHKCqmDD66c3XOAiNLp164qhR34EGGAw5VBlIqLlIOmE2/9yybecmsSLkgOd7uaPL/zy2/&#10;Wt04ooqcDkaUGFZhjTY/N382vze/CF4hP7X1E4TNLQJD8wkarPP23uNlTLuRrop/TIigHple79gV&#10;TSAcL4fj3vhjH1UcdYP+0Xg0HkY/2aO5dT58FlCRKOTUYfkSq2x16UML3ULiax60Ki6U1ukQW0ac&#10;aUdWDIutQwoSnT9BaUNqjH94PBomz0+U0ffOwUIz/tDF9wJ1znzZvuPXPh46oDYxFJEarws50tfS&#10;lKSw1iJitPkqJBKf2Holfsa5MLscEjqiJGb7FsMO/xjVW4zbPNAivQwm7IwrZcC1BD6lvXjY0i5b&#10;PNZ3L+8ohmbRdG21gGKNXeWgnUtv+YXCGlwyH26Yw0HEbsHlEq7xIzVg5aCTKCnB/XjtPuJxPlBL&#10;SY2DnVP/fcmcoER/MTg54/7hYdwE6XA4HA3w4PY1i32NWVZngO3UxzVmeRIjPuitKB1Ud7iDZvFV&#10;VDHD8e2chq14Ftp1gzuMi9ksgXD2LQuXZm55dB3pjb1329wxZ7vmDzg3V7BdAWzybAZabLQ0MFsG&#10;kCoNSCS4ZbUjHvdGGrFux8XFtH9OqMdNPP0LAAD//wMAUEsDBBQABgAIAAAAIQC/fIB/3gAAAAkB&#10;AAAPAAAAZHJzL2Rvd25yZXYueG1sTI/BTsMwEETvSPyDtUjcqEMCBYc4VYWEOAKFqj268ZKExuso&#10;dpuUr2c5wXH1RjNvi8XkOnHEIbSeNFzPEhBIlbct1Ro+3p+u7kGEaMiazhNqOGGARXl+Vpjc+pHe&#10;8LiKteASCrnR0MTY51KGqkFnwsz3SMw+/eBM5HOopR3MyOWuk2mSzKUzLfFCY3p8bLDarw5Og6WX&#10;9ddSffvNduzweX+6bbevvdaXF9PyAUTEKf6F4Vef1aFkp50/kA2i05Cld5zUcKNSEMzVPMtA7Bio&#10;RIEsC/n/g/IHAAD//wMAUEsBAi0AFAAGAAgAAAAhALaDOJL+AAAA4QEAABMAAAAAAAAAAAAAAAAA&#10;AAAAAFtDb250ZW50X1R5cGVzXS54bWxQSwECLQAUAAYACAAAACEAOP0h/9YAAACUAQAACwAAAAAA&#10;AAAAAAAAAAAvAQAAX3JlbHMvLnJlbHNQSwECLQAUAAYACAAAACEAt+Zuea0CAADRBQAADgAAAAAA&#10;AAAAAAAAAAAuAgAAZHJzL2Uyb0RvYy54bWxQSwECLQAUAAYACAAAACEAv3yAf94AAAAJAQAADwAA&#10;AAAAAAAAAAAAAAAHBQAAZHJzL2Rvd25yZXYueG1sUEsFBgAAAAAEAAQA8wAAABIGAAAAAA==&#10;" fillcolor="white [3201]" strokeweight="1.25pt">
            <v:stroke dashstyle="3 1"/>
            <v:textbox style="mso-next-textbox:#Поле 27">
              <w:txbxContent>
                <w:p w:rsidR="00EB3578" w:rsidRPr="00A87073" w:rsidRDefault="00EB3578" w:rsidP="00A87073">
                  <w:pPr>
                    <w:rPr>
                      <w:sz w:val="28"/>
                      <w:szCs w:val="28"/>
                    </w:rPr>
                  </w:pPr>
                  <w:r w:rsidRPr="00A87073">
                    <w:rPr>
                      <w:sz w:val="28"/>
                      <w:szCs w:val="28"/>
                    </w:rPr>
                    <w:t>Члену ГЭК необходимо помнить, что экзамен проводится в спокойной и доброжелательной обстановке.</w:t>
                  </w:r>
                </w:p>
                <w:p w:rsidR="00EB3578" w:rsidRPr="00A87073" w:rsidRDefault="00EB3578" w:rsidP="00A87073">
                  <w:pPr>
                    <w:rPr>
                      <w:sz w:val="28"/>
                      <w:szCs w:val="28"/>
                    </w:rPr>
                  </w:pPr>
                  <w:r w:rsidRPr="00A87073">
                    <w:rPr>
                      <w:sz w:val="28"/>
                      <w:szCs w:val="28"/>
                    </w:rPr>
                    <w:t xml:space="preserve">В день проведения экзамена члену ГЭК в ППЭ </w:t>
                  </w:r>
                  <w:r w:rsidRPr="00A87073">
                    <w:rPr>
                      <w:b/>
                      <w:sz w:val="28"/>
                      <w:szCs w:val="28"/>
                    </w:rPr>
                    <w:t>запрещается</w:t>
                  </w:r>
                  <w:r w:rsidRPr="00A87073">
                    <w:rPr>
                      <w:sz w:val="28"/>
                      <w:szCs w:val="28"/>
                    </w:rPr>
                    <w:t>:</w:t>
                  </w:r>
                </w:p>
                <w:p w:rsidR="00EB3578" w:rsidRPr="00A87073" w:rsidRDefault="00EB3578" w:rsidP="00A87073">
                  <w:pPr>
                    <w:rPr>
                      <w:sz w:val="28"/>
                      <w:szCs w:val="28"/>
                    </w:rPr>
                  </w:pPr>
                  <w:r w:rsidRPr="00A87073">
                    <w:rPr>
                      <w:sz w:val="28"/>
                      <w:szCs w:val="28"/>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3578" w:rsidRPr="00A87073" w:rsidRDefault="00EB3578" w:rsidP="00A87073">
                  <w:pPr>
                    <w:rPr>
                      <w:sz w:val="28"/>
                      <w:szCs w:val="28"/>
                    </w:rPr>
                  </w:pPr>
                  <w:r w:rsidRPr="00A87073">
                    <w:rPr>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txbxContent>
            </v:textbox>
            <w10:wrap type="topAndBottom"/>
          </v:shape>
        </w:pict>
      </w:r>
      <w:r w:rsidR="00D41991" w:rsidRPr="00EF2FF8">
        <w:rPr>
          <w:b/>
        </w:rPr>
        <w:t>В день проведения экзамена:</w:t>
      </w:r>
    </w:p>
    <w:p w:rsidR="00A87073" w:rsidRDefault="00A87073">
      <w:pPr>
        <w:pStyle w:val="afff6"/>
        <w:tabs>
          <w:tab w:val="clear" w:pos="1077"/>
        </w:tabs>
        <w:ind w:firstLine="0"/>
        <w:rPr>
          <w:b/>
        </w:rPr>
      </w:pPr>
    </w:p>
    <w:p w:rsidR="00D41991" w:rsidRPr="0002420F" w:rsidRDefault="00D41991" w:rsidP="00171991">
      <w:pPr>
        <w:pStyle w:val="a4"/>
        <w:rPr>
          <w:b/>
          <w:i/>
        </w:rPr>
      </w:pPr>
      <w:r w:rsidRPr="0002420F">
        <w:t>Приступа</w:t>
      </w:r>
      <w:r w:rsidR="00A87073" w:rsidRPr="0002420F">
        <w:t>е</w:t>
      </w:r>
      <w:r w:rsidRPr="0002420F">
        <w:t xml:space="preserve">т к своим обязанностям в день проведения ГИА </w:t>
      </w:r>
      <w:r w:rsidR="005148DB" w:rsidRPr="0002420F">
        <w:t xml:space="preserve"> </w:t>
      </w:r>
      <w:r w:rsidR="00A87073" w:rsidRPr="0002420F">
        <w:rPr>
          <w:b/>
          <w:i/>
        </w:rPr>
        <w:t xml:space="preserve">не позднее 07.30 </w:t>
      </w:r>
      <w:r w:rsidRPr="0002420F">
        <w:rPr>
          <w:b/>
          <w:i/>
        </w:rPr>
        <w:t>часов утра.</w:t>
      </w:r>
    </w:p>
    <w:p w:rsidR="00ED53FE" w:rsidRPr="0002420F" w:rsidRDefault="00ED53FE" w:rsidP="00171991">
      <w:pPr>
        <w:pStyle w:val="a4"/>
      </w:pPr>
      <w:r w:rsidRPr="0002420F">
        <w:t xml:space="preserve">При входе в ППЭ </w:t>
      </w:r>
      <w:r w:rsidRPr="0002420F">
        <w:rPr>
          <w:szCs w:val="26"/>
        </w:rPr>
        <w:t>член ГЭК</w:t>
      </w:r>
      <w:r w:rsidRPr="0002420F">
        <w:t xml:space="preserve"> должен пройти термометрию, при наличии повышенной температуры и (или) признаков респираторных заболеваний (повышенная температура, кашель, насморк) </w:t>
      </w:r>
      <w:r w:rsidRPr="0002420F">
        <w:rPr>
          <w:szCs w:val="26"/>
        </w:rPr>
        <w:t xml:space="preserve">член ГЭК </w:t>
      </w:r>
      <w:r w:rsidRPr="0002420F">
        <w:t>в помещение не допускается.</w:t>
      </w:r>
      <w:r w:rsidR="000510A4" w:rsidRPr="0002420F">
        <w:t xml:space="preserve"> </w:t>
      </w:r>
      <w:r w:rsidRPr="0002420F">
        <w:rPr>
          <w:szCs w:val="26"/>
        </w:rPr>
        <w:t xml:space="preserve">Член ГЭК </w:t>
      </w:r>
      <w:r w:rsidRPr="0002420F">
        <w:t>на протяжении всего времени нахождения в ППЭ должен использовать средства индивидуальной защиты (медицинские маски).</w:t>
      </w:r>
    </w:p>
    <w:p w:rsidR="008F4ACF" w:rsidRPr="0002420F" w:rsidRDefault="008F4ACF" w:rsidP="00171991">
      <w:pPr>
        <w:pStyle w:val="a4"/>
      </w:pPr>
      <w:r w:rsidRPr="0002420F">
        <w:t>Переда</w:t>
      </w:r>
      <w:r w:rsidR="00A87073" w:rsidRPr="0002420F">
        <w:t>е</w:t>
      </w:r>
      <w:r w:rsidRPr="0002420F">
        <w:t xml:space="preserve">т </w:t>
      </w:r>
      <w:r w:rsidR="000510A4" w:rsidRPr="0002420F">
        <w:t xml:space="preserve">руководителю ППЭ </w:t>
      </w:r>
      <w:r w:rsidRPr="0002420F">
        <w:t xml:space="preserve">в Штабе ППЭ </w:t>
      </w:r>
      <w:r w:rsidR="000510A4" w:rsidRPr="0002420F">
        <w:rPr>
          <w:b/>
          <w:i/>
        </w:rPr>
        <w:t>не позднее 8 часов 15 минут</w:t>
      </w:r>
      <w:r w:rsidR="000510A4" w:rsidRPr="0002420F">
        <w:t xml:space="preserve"> дня проведения экзамена </w:t>
      </w:r>
      <w:proofErr w:type="spellStart"/>
      <w:r w:rsidRPr="0002420F">
        <w:t>спецпакеты</w:t>
      </w:r>
      <w:proofErr w:type="spellEnd"/>
      <w:r w:rsidRPr="0002420F">
        <w:t xml:space="preserve">, ВДП, бланки № 2 для записи ответов на задания с развернутым ответом, </w:t>
      </w:r>
      <w:r w:rsidR="000510A4" w:rsidRPr="0002420F">
        <w:t xml:space="preserve">а также </w:t>
      </w:r>
      <w:r w:rsidRPr="0002420F">
        <w:t xml:space="preserve">ЭМ </w:t>
      </w:r>
      <w:r w:rsidR="007D55FC" w:rsidRPr="0002420F">
        <w:t xml:space="preserve">и пакет руководителя </w:t>
      </w:r>
      <w:r w:rsidRPr="0002420F">
        <w:t>для ППЭ в учреждениях, исполняющих наказание в виде лишения свободы, в специальных учебно-воспитательных учреждениях закрытого типа</w:t>
      </w:r>
      <w:r w:rsidR="000510A4" w:rsidRPr="0002420F">
        <w:t xml:space="preserve">. </w:t>
      </w:r>
      <w:r w:rsidRPr="0002420F">
        <w:t xml:space="preserve"> </w:t>
      </w:r>
    </w:p>
    <w:p w:rsidR="008B4E20" w:rsidRPr="0002420F" w:rsidRDefault="007D55FC" w:rsidP="007D55FC">
      <w:pPr>
        <w:pStyle w:val="a4"/>
        <w:numPr>
          <w:ilvl w:val="0"/>
          <w:numId w:val="0"/>
        </w:numPr>
        <w:ind w:left="851"/>
      </w:pPr>
      <w:r w:rsidRPr="0002420F">
        <w:t xml:space="preserve">Передача руководителю ППЭ на дому, в медицинской организации ЭМ, ВДП, пакета руководителя производится по прибытии в  </w:t>
      </w:r>
      <w:proofErr w:type="gramStart"/>
      <w:r w:rsidRPr="0002420F">
        <w:t>указанный</w:t>
      </w:r>
      <w:proofErr w:type="gramEnd"/>
      <w:r w:rsidRPr="0002420F">
        <w:t xml:space="preserve"> ППЭ не ранее 09.00 по местному времени.</w:t>
      </w:r>
    </w:p>
    <w:p w:rsidR="008F4ACF" w:rsidRDefault="008F4ACF" w:rsidP="00171991">
      <w:pPr>
        <w:pStyle w:val="a4"/>
      </w:pPr>
      <w:r w:rsidRPr="0002420F">
        <w:t>Количество переданных материалов отражается в акте прием</w:t>
      </w:r>
      <w:r w:rsidR="00A87073" w:rsidRPr="0002420F">
        <w:t>а</w:t>
      </w:r>
      <w:r w:rsidRPr="0002420F">
        <w:t>-</w:t>
      </w:r>
      <w:r w:rsidRPr="001A709C">
        <w:t xml:space="preserve">передачи в 2-х </w:t>
      </w:r>
      <w:r w:rsidRPr="009577EA">
        <w:t>экземплярах (</w:t>
      </w:r>
      <w:r w:rsidRPr="001C1AB9">
        <w:rPr>
          <w:rStyle w:val="affff1"/>
        </w:rPr>
        <w:t>форма ППЭ-9-14-01 – Сборник форм ГИА-9</w:t>
      </w:r>
      <w:r w:rsidRPr="009577EA">
        <w:t>) и удостоверяется подписями</w:t>
      </w:r>
      <w:r w:rsidRPr="009F0B36">
        <w:t xml:space="preserve"> </w:t>
      </w:r>
      <w:r>
        <w:t>члена</w:t>
      </w:r>
      <w:r w:rsidRPr="009F0B36">
        <w:t xml:space="preserve"> ГЭК и руководителя ППЭ. Один заполненный и заверенный подписями </w:t>
      </w:r>
      <w:r w:rsidR="00231D5D" w:rsidRPr="008B4E20">
        <w:t>с</w:t>
      </w:r>
      <w:r w:rsidR="00231D5D">
        <w:t xml:space="preserve"> </w:t>
      </w:r>
      <w:r w:rsidRPr="009F0B36">
        <w:t>обеих сторон экземпляр акта остается у руковод</w:t>
      </w:r>
      <w:r>
        <w:t>ителя ППЭ, второй экземпляр</w:t>
      </w:r>
      <w:r w:rsidRPr="009577EA">
        <w:t xml:space="preserve"> – </w:t>
      </w:r>
      <w:r>
        <w:t>у члена</w:t>
      </w:r>
      <w:r w:rsidRPr="009F0B36">
        <w:t xml:space="preserve"> ГЭК</w:t>
      </w:r>
      <w:r w:rsidRPr="001A709C">
        <w:t>.</w:t>
      </w:r>
    </w:p>
    <w:p w:rsidR="00347FF7" w:rsidRDefault="00347FF7" w:rsidP="00171991">
      <w:pPr>
        <w:pStyle w:val="a4"/>
      </w:pPr>
      <w:r w:rsidRPr="007D202D">
        <w:t xml:space="preserve">В случае если фактическое количество передаваемых материалов не совпадает с количеством, указанным в акте, </w:t>
      </w:r>
      <w:r>
        <w:t>член</w:t>
      </w:r>
      <w:r w:rsidR="00A87073">
        <w:t xml:space="preserve"> </w:t>
      </w:r>
      <w:r w:rsidRPr="007D202D">
        <w:t xml:space="preserve"> ГЭК </w:t>
      </w:r>
      <w:r>
        <w:t>выясня</w:t>
      </w:r>
      <w:r w:rsidR="00A87073">
        <w:t>е</w:t>
      </w:r>
      <w:r>
        <w:t>т</w:t>
      </w:r>
      <w:r w:rsidRPr="007D202D">
        <w:t xml:space="preserve"> причины </w:t>
      </w:r>
      <w:r>
        <w:t>и указыва</w:t>
      </w:r>
      <w:r w:rsidR="00A87073">
        <w:t>е</w:t>
      </w:r>
      <w:r>
        <w:t>т их в акте, составленном в произвольной форме в 2 </w:t>
      </w:r>
      <w:proofErr w:type="spellStart"/>
      <w:r>
        <w:t>х</w:t>
      </w:r>
      <w:proofErr w:type="spellEnd"/>
      <w:r>
        <w:t> экземплярах</w:t>
      </w:r>
      <w:r w:rsidRPr="007D202D">
        <w:t>.</w:t>
      </w:r>
      <w:r>
        <w:t xml:space="preserve"> Акт подписывают член ГЭК, руководитель ППЭ, технический специалист. Один экземпляр акта остается в ППЭ, второй направляется в ГЭК.</w:t>
      </w:r>
    </w:p>
    <w:p w:rsidR="00347FF7" w:rsidRDefault="00D41991" w:rsidP="00171991">
      <w:pPr>
        <w:pStyle w:val="a4"/>
      </w:pPr>
      <w:proofErr w:type="gramStart"/>
      <w:r>
        <w:t>Присутству</w:t>
      </w:r>
      <w:r w:rsidR="00A87073">
        <w:t>е</w:t>
      </w:r>
      <w:r>
        <w:t>т в штабе ППЭ при тиражировании</w:t>
      </w:r>
      <w:r w:rsidRPr="0078466B">
        <w:t xml:space="preserve"> </w:t>
      </w:r>
      <w:r>
        <w:t>и пакетировании</w:t>
      </w:r>
      <w:r w:rsidRPr="0078466B">
        <w:t xml:space="preserve"> </w:t>
      </w:r>
      <w:r w:rsidR="008F4ACF">
        <w:t xml:space="preserve">в </w:t>
      </w:r>
      <w:proofErr w:type="spellStart"/>
      <w:r w:rsidR="008F4ACF">
        <w:t>спецпакеты</w:t>
      </w:r>
      <w:proofErr w:type="spellEnd"/>
      <w:r w:rsidR="008F4ACF">
        <w:t xml:space="preserve"> </w:t>
      </w:r>
      <w:r>
        <w:t>ЭМ руководителем ППЭ</w:t>
      </w:r>
      <w:r w:rsidRPr="002C2ED9">
        <w:rPr>
          <w:b/>
        </w:rPr>
        <w:t xml:space="preserve"> </w:t>
      </w:r>
      <w:r>
        <w:t>с помощью технического специалиста в присутствии</w:t>
      </w:r>
      <w:r w:rsidRPr="001A0A0F">
        <w:t xml:space="preserve"> </w:t>
      </w:r>
      <w:r>
        <w:t xml:space="preserve">общественных наблюдателей (при наличии) </w:t>
      </w:r>
      <w:r w:rsidRPr="00BF067F">
        <w:lastRenderedPageBreak/>
        <w:t xml:space="preserve">после получения </w:t>
      </w:r>
      <w:r>
        <w:t>п</w:t>
      </w:r>
      <w:r w:rsidRPr="008744D5">
        <w:t>арол</w:t>
      </w:r>
      <w:r>
        <w:t>я</w:t>
      </w:r>
      <w:r w:rsidRPr="008744D5">
        <w:t xml:space="preserve"> для распаковки </w:t>
      </w:r>
      <w:r>
        <w:t>ЭМ</w:t>
      </w:r>
      <w:r w:rsidRPr="00BF067F" w:rsidDel="008C7CC2">
        <w:t xml:space="preserve"> </w:t>
      </w:r>
      <w:r w:rsidRPr="00BF067F">
        <w:t xml:space="preserve">из </w:t>
      </w:r>
      <w:r w:rsidRPr="001066A7">
        <w:t>РЦОИ</w:t>
      </w:r>
      <w:r>
        <w:t xml:space="preserve"> (</w:t>
      </w:r>
      <w:r w:rsidRPr="006F5346">
        <w:t>РЦИТ) с</w:t>
      </w:r>
      <w:r w:rsidRPr="00BF067F">
        <w:t xml:space="preserve"> </w:t>
      </w:r>
      <w:r w:rsidRPr="0078466B">
        <w:t>соблюдением правил информационной безопасности и конфиденциальности</w:t>
      </w:r>
      <w:r w:rsidR="00DD5201">
        <w:t>, ставит подпись в Протоколе печати ЭМ в ППЭ (</w:t>
      </w:r>
      <w:r w:rsidR="00DD5201" w:rsidRPr="003C188D">
        <w:rPr>
          <w:rStyle w:val="affff1"/>
        </w:rPr>
        <w:t>Форма ППЭ-9-23-01</w:t>
      </w:r>
      <w:r w:rsidR="00696AB0">
        <w:rPr>
          <w:rStyle w:val="affff1"/>
        </w:rPr>
        <w:t xml:space="preserve">- </w:t>
      </w:r>
      <w:r w:rsidR="00696AB0" w:rsidRPr="00696AB0">
        <w:rPr>
          <w:rStyle w:val="affff1"/>
        </w:rPr>
        <w:t>Сборник форм ГИА</w:t>
      </w:r>
      <w:r w:rsidR="00696AB0" w:rsidRPr="00696AB0">
        <w:rPr>
          <w:rStyle w:val="affff1"/>
        </w:rPr>
        <w:noBreakHyphen/>
        <w:t>9</w:t>
      </w:r>
      <w:r w:rsidR="00DD5201">
        <w:t>)</w:t>
      </w:r>
      <w:r w:rsidR="002C2ED9">
        <w:t>.</w:t>
      </w:r>
      <w:proofErr w:type="gramEnd"/>
      <w:r w:rsidR="002C2ED9">
        <w:t xml:space="preserve"> </w:t>
      </w:r>
      <w:r w:rsidR="00231D5D">
        <w:tab/>
      </w:r>
      <w:r w:rsidR="00347FF7">
        <w:t xml:space="preserve">В </w:t>
      </w:r>
      <w:proofErr w:type="spellStart"/>
      <w:r w:rsidR="00347FF7">
        <w:t>спецпакет</w:t>
      </w:r>
      <w:proofErr w:type="spellEnd"/>
      <w:r w:rsidR="00347FF7">
        <w:t xml:space="preserve"> для каждой аудитории упаковываются персонифицированные бланки №1, бланки №2 и КИМ по количеству участников, </w:t>
      </w:r>
      <w:proofErr w:type="spellStart"/>
      <w:r w:rsidR="00347FF7">
        <w:t>спецпакеты</w:t>
      </w:r>
      <w:proofErr w:type="spellEnd"/>
      <w:r w:rsidR="00347FF7">
        <w:t xml:space="preserve"> заклеиваются. </w:t>
      </w:r>
    </w:p>
    <w:p w:rsidR="00D41991" w:rsidRDefault="00D41991" w:rsidP="00171991">
      <w:pPr>
        <w:pStyle w:val="a4"/>
      </w:pPr>
      <w:r w:rsidRPr="00E01FEF">
        <w:t>Присутству</w:t>
      </w:r>
      <w:r w:rsidR="00A87073">
        <w:t>е</w:t>
      </w:r>
      <w:r w:rsidRPr="00E01FEF">
        <w:t xml:space="preserve">т при </w:t>
      </w:r>
      <w:r>
        <w:t xml:space="preserve">проведении руководителем ППЭ краткого инструктажа для всех категорий организаторов и </w:t>
      </w:r>
      <w:r w:rsidRPr="00E01FEF">
        <w:t>распределении (направлении) участников и работников по аудиториям ППЭ в день проведения ГИА.</w:t>
      </w:r>
    </w:p>
    <w:p w:rsidR="00321F4D" w:rsidRDefault="00921A71" w:rsidP="00171991">
      <w:pPr>
        <w:pStyle w:val="a4"/>
      </w:pPr>
      <w:r>
        <w:t>Присутст</w:t>
      </w:r>
      <w:r w:rsidR="00FC4D1A">
        <w:t xml:space="preserve">вует  при организации входа участников экзамена в </w:t>
      </w:r>
      <w:proofErr w:type="gramStart"/>
      <w:r w:rsidR="00FC4D1A">
        <w:t>ППЭ</w:t>
      </w:r>
      <w:proofErr w:type="gramEnd"/>
      <w:r w:rsidR="00FC4D1A">
        <w:t xml:space="preserve"> и осуществлять контроль за выполнением требования о запрете участникам экзаменов, организаторам ППЭ,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w:t>
      </w:r>
      <w:r w:rsidR="00321F4D">
        <w:t xml:space="preserve"> </w:t>
      </w:r>
      <w:r w:rsidR="00FC4D1A">
        <w:t>в специально выделенном до входа в ППЭ месте для личных вещей участников экзамена, организаторов, медицинских работников, технических специалистов и ассистентов;</w:t>
      </w:r>
    </w:p>
    <w:p w:rsidR="00FC4D1A" w:rsidRDefault="00321F4D" w:rsidP="00171991">
      <w:pPr>
        <w:pStyle w:val="a4"/>
      </w:pPr>
      <w:r>
        <w:t xml:space="preserve">Присутствует при подтверждении личности участника ГИА сопровождающим </w:t>
      </w:r>
      <w:r w:rsidR="00FC4D1A">
        <w:t xml:space="preserve">в случае отсутствия у </w:t>
      </w:r>
      <w:r>
        <w:t>него</w:t>
      </w:r>
      <w:r w:rsidR="00FC4D1A">
        <w:t xml:space="preserve"> документа, удостоверяющего личность, при наличии его в списках распределения </w:t>
      </w:r>
      <w:proofErr w:type="gramStart"/>
      <w:r w:rsidR="00FC4D1A">
        <w:t>в</w:t>
      </w:r>
      <w:proofErr w:type="gramEnd"/>
      <w:r w:rsidR="00FC4D1A">
        <w:t xml:space="preserve"> данный ППЭ.</w:t>
      </w:r>
    </w:p>
    <w:p w:rsidR="00D41991" w:rsidRPr="001A709C" w:rsidRDefault="00D41991" w:rsidP="0017218C">
      <w:pPr>
        <w:keepNext/>
        <w:spacing w:before="120"/>
        <w:ind w:firstLine="357"/>
        <w:jc w:val="both"/>
        <w:rPr>
          <w:b/>
          <w:sz w:val="28"/>
          <w:szCs w:val="28"/>
        </w:rPr>
      </w:pPr>
      <w:r w:rsidRPr="001A709C">
        <w:rPr>
          <w:b/>
          <w:sz w:val="28"/>
          <w:szCs w:val="28"/>
        </w:rPr>
        <w:t xml:space="preserve">На этапе проведения экзамена </w:t>
      </w:r>
      <w:r>
        <w:rPr>
          <w:b/>
          <w:sz w:val="28"/>
          <w:szCs w:val="28"/>
        </w:rPr>
        <w:t>член</w:t>
      </w:r>
      <w:r w:rsidRPr="001A709C">
        <w:rPr>
          <w:b/>
          <w:sz w:val="28"/>
          <w:szCs w:val="28"/>
        </w:rPr>
        <w:t xml:space="preserve"> ГЭК обязан:</w:t>
      </w:r>
    </w:p>
    <w:p w:rsidR="00321F4D" w:rsidRDefault="00321F4D" w:rsidP="0042445D">
      <w:pPr>
        <w:pStyle w:val="a4"/>
        <w:numPr>
          <w:ilvl w:val="0"/>
          <w:numId w:val="39"/>
        </w:numPr>
      </w:pPr>
      <w:proofErr w:type="gramStart"/>
      <w:r>
        <w:t>К</w:t>
      </w:r>
      <w:r w:rsidRPr="00321F4D">
        <w:t>онтролир</w:t>
      </w:r>
      <w:r>
        <w:t>овать</w:t>
      </w:r>
      <w:r w:rsidRPr="00321F4D">
        <w:t xml:space="preserve"> соблюдение порядка проведения ГИА в ППЭ, в том числе не допуска</w:t>
      </w:r>
      <w:r>
        <w:t xml:space="preserve">ть </w:t>
      </w:r>
      <w:r w:rsidRPr="00321F4D">
        <w:t>наличие в ППЭ (аудиториях, коридорах, туалетных комнатах, медицинском кабинете и т.д.) у участников экзамена, организаторов ППЭ,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roofErr w:type="gramEnd"/>
    </w:p>
    <w:p w:rsidR="00D41991" w:rsidRPr="0002420F" w:rsidRDefault="00D41991" w:rsidP="00171991">
      <w:pPr>
        <w:pStyle w:val="a4"/>
      </w:pPr>
      <w:r w:rsidRPr="00103F26">
        <w:t xml:space="preserve">Контролировать проведение ГИА в ППЭ и решать возникающие вопросы </w:t>
      </w:r>
      <w:r w:rsidRPr="0002420F">
        <w:t>совместно с руководителем ППЭ. Оказывать содействие руководителю ППЭ в разрешении возникших в процессе экзамена ситуаций, не отражённых в инструктивных и нормативных документах.</w:t>
      </w:r>
    </w:p>
    <w:p w:rsidR="00D41991" w:rsidRPr="0002420F" w:rsidRDefault="00D41991" w:rsidP="00171991">
      <w:pPr>
        <w:pStyle w:val="a4"/>
      </w:pPr>
      <w:r w:rsidRPr="0002420F">
        <w:t xml:space="preserve">Присутствовать в </w:t>
      </w:r>
      <w:r w:rsidR="00CF4ED1" w:rsidRPr="0002420F">
        <w:t>штабе</w:t>
      </w:r>
      <w:r w:rsidRPr="0002420F">
        <w:t xml:space="preserve"> при копировании ЭМ в увеличенном размере для участников ГИА с ОВЗ, участников ГИА –  детей-инвалидов и инвалидов</w:t>
      </w:r>
      <w:r w:rsidR="008B4E20" w:rsidRPr="0002420F">
        <w:t>.</w:t>
      </w:r>
    </w:p>
    <w:p w:rsidR="00D41991" w:rsidRPr="0002420F" w:rsidRDefault="00D41991" w:rsidP="00171991">
      <w:pPr>
        <w:pStyle w:val="a4"/>
      </w:pPr>
      <w:r w:rsidRPr="0002420F">
        <w:t>Не допускать выноса письменных заметок и иных сре</w:t>
      </w:r>
      <w:proofErr w:type="gramStart"/>
      <w:r w:rsidRPr="0002420F">
        <w:t>дств хр</w:t>
      </w:r>
      <w:proofErr w:type="gramEnd"/>
      <w:r w:rsidRPr="0002420F">
        <w:t>анения и передачи информации, ЭМ на бумажном или электронном носителях из аудиторий и ППЭ, а также фотографирования ЭМ.</w:t>
      </w:r>
    </w:p>
    <w:p w:rsidR="00D41991" w:rsidRDefault="00D41991" w:rsidP="00171991">
      <w:pPr>
        <w:pStyle w:val="a4"/>
      </w:pPr>
      <w:r w:rsidRPr="00103F26">
        <w:t>Принимать соответствующие решения при получении от руководителя ППЭ или ответственных организаторов служебных записок (о</w:t>
      </w:r>
      <w:r>
        <w:t> </w:t>
      </w:r>
      <w:r w:rsidRPr="00103F26">
        <w:t xml:space="preserve">несоответствии количества упакованных материалов, о продлении </w:t>
      </w:r>
      <w:r w:rsidRPr="00103F26">
        <w:lastRenderedPageBreak/>
        <w:t xml:space="preserve">времени экзамена, об удалении с экзамена, по фактам </w:t>
      </w:r>
      <w:proofErr w:type="spellStart"/>
      <w:r w:rsidRPr="00103F26">
        <w:t>незавершения</w:t>
      </w:r>
      <w:proofErr w:type="spellEnd"/>
      <w:r w:rsidRPr="00103F26">
        <w:t xml:space="preserve"> экзамена по объективным причинам и т.д.).</w:t>
      </w:r>
    </w:p>
    <w:p w:rsidR="00D41991" w:rsidRDefault="00D41991" w:rsidP="00171991">
      <w:pPr>
        <w:pStyle w:val="a4"/>
      </w:pPr>
      <w:r w:rsidRPr="00103F26">
        <w:t xml:space="preserve">В случае принятия решения </w:t>
      </w:r>
      <w:r>
        <w:t xml:space="preserve">об удалении участника ГИА с экзамена или </w:t>
      </w:r>
      <w:r w:rsidRPr="00103F26">
        <w:t>о досрочном завершении экзамена участник</w:t>
      </w:r>
      <w:r>
        <w:t>ом</w:t>
      </w:r>
      <w:r w:rsidRPr="00103F26">
        <w:t xml:space="preserve"> ГИА по объективным причинам внести совместно с руководителем ППЭ и ответственным организатором в аудитории соответствующую запись в протокол проведения ГИА </w:t>
      </w:r>
      <w:r w:rsidRPr="00897F9C">
        <w:rPr>
          <w:i/>
        </w:rPr>
        <w:t>(</w:t>
      </w:r>
      <w:r w:rsidRPr="00CF4ED1">
        <w:rPr>
          <w:rStyle w:val="affff1"/>
        </w:rPr>
        <w:t>форма ППЭ-9-05-02 – Сборник форм ГИА-9</w:t>
      </w:r>
      <w:r w:rsidRPr="00897F9C">
        <w:rPr>
          <w:i/>
        </w:rPr>
        <w:t>, пол</w:t>
      </w:r>
      <w:r>
        <w:rPr>
          <w:i/>
        </w:rPr>
        <w:t xml:space="preserve">е </w:t>
      </w:r>
      <w:r w:rsidRPr="00897F9C">
        <w:rPr>
          <w:i/>
        </w:rPr>
        <w:t>–</w:t>
      </w:r>
      <w:r w:rsidRPr="004152AF">
        <w:rPr>
          <w:i/>
        </w:rPr>
        <w:t xml:space="preserve"> </w:t>
      </w:r>
      <w:r w:rsidRPr="00897F9C">
        <w:rPr>
          <w:i/>
        </w:rPr>
        <w:t>запись о случаях нарушений установленного порядка экзамена).</w:t>
      </w:r>
      <w:r w:rsidRPr="00103F26">
        <w:t xml:space="preserve"> </w:t>
      </w:r>
    </w:p>
    <w:p w:rsidR="00D41991" w:rsidRDefault="00D41991" w:rsidP="00171991">
      <w:pPr>
        <w:pStyle w:val="a4"/>
      </w:pPr>
      <w:proofErr w:type="gramStart"/>
      <w:r w:rsidRPr="00103F26">
        <w:t xml:space="preserve">При установлении случаев </w:t>
      </w:r>
      <w:r>
        <w:t xml:space="preserve">нарушения Порядка проведения ГИА, </w:t>
      </w:r>
      <w:r w:rsidRPr="00103F26">
        <w:t xml:space="preserve">использования мобильных телефонов, иных средств связи, электронно-вычислительной техники, не предусмотренных законодательством, во время проведения экзамена участниками ГИА, организаторами и ассистентами, общественными наблюдателями и иными лицами, присутствующими в аудиториях, удалить нарушителей из </w:t>
      </w:r>
      <w:r>
        <w:t>ППЭ</w:t>
      </w:r>
      <w:r w:rsidRPr="00103F26">
        <w:t xml:space="preserve"> и зафиксировать данный факт в протоколе проведения ГИА в аудитории </w:t>
      </w:r>
      <w:r w:rsidRPr="00897F9C">
        <w:rPr>
          <w:i/>
        </w:rPr>
        <w:t>(</w:t>
      </w:r>
      <w:r w:rsidRPr="00CF4ED1">
        <w:rPr>
          <w:rStyle w:val="affff1"/>
        </w:rPr>
        <w:t>форма ППЭ-9-05-02– Сборник форм ГИА-9</w:t>
      </w:r>
      <w:r w:rsidRPr="004152AF">
        <w:rPr>
          <w:i/>
        </w:rPr>
        <w:t>)</w:t>
      </w:r>
      <w:r w:rsidRPr="00103F26">
        <w:t xml:space="preserve">. </w:t>
      </w:r>
      <w:proofErr w:type="gramEnd"/>
    </w:p>
    <w:p w:rsidR="00D41991" w:rsidRDefault="00D41991" w:rsidP="00171991">
      <w:pPr>
        <w:pStyle w:val="a4"/>
      </w:pPr>
      <w:r>
        <w:t>П</w:t>
      </w:r>
      <w:r w:rsidRPr="00CF4ED1">
        <w:t>о приглашению организатора вне аудитории п</w:t>
      </w:r>
      <w:r>
        <w:t>одойти</w:t>
      </w:r>
      <w:r w:rsidRPr="00CF4ED1">
        <w:t xml:space="preserve"> в</w:t>
      </w:r>
      <w:r>
        <w:t> </w:t>
      </w:r>
      <w:r w:rsidRPr="00CF4ED1">
        <w:t>медицинский кабинет (в случае если участник экзамена по</w:t>
      </w:r>
      <w:r>
        <w:t> </w:t>
      </w:r>
      <w:r w:rsidRPr="00CF4ED1">
        <w:t>состоянию здоровья или другим объективным причинам не</w:t>
      </w:r>
      <w:r>
        <w:t> </w:t>
      </w:r>
      <w:r w:rsidRPr="00CF4ED1">
        <w:t>может завершить выполнение экзаменационной работы)</w:t>
      </w:r>
      <w:r w:rsidR="00582A0B">
        <w:t>,</w:t>
      </w:r>
      <w:r w:rsidR="00321F4D">
        <w:t xml:space="preserve"> </w:t>
      </w:r>
      <w:r w:rsidR="00321F4D" w:rsidRPr="00321F4D">
        <w:t>при согласии участника экзамена досрочно завершить экзамен совместно с медицинским работником заполняет акт о досрочном завершении экзамена по объективным причинам в медицинском кабинете</w:t>
      </w:r>
      <w:r w:rsidR="00321F4D">
        <w:t>.</w:t>
      </w:r>
    </w:p>
    <w:p w:rsidR="00D41991" w:rsidRDefault="00D41991" w:rsidP="00582A0B">
      <w:pPr>
        <w:pStyle w:val="140"/>
        <w:ind w:firstLine="142"/>
      </w:pPr>
      <w:r w:rsidRPr="00E01FEF">
        <w:t xml:space="preserve">В случае выявления нарушений процедур проведения ГИА </w:t>
      </w:r>
      <w:r>
        <w:t>член</w:t>
      </w:r>
      <w:r w:rsidRPr="00E01FEF">
        <w:t xml:space="preserve"> ГЭК </w:t>
      </w:r>
      <w:r w:rsidRPr="00D510D8">
        <w:rPr>
          <w:b/>
        </w:rPr>
        <w:t>имеет право</w:t>
      </w:r>
      <w:r w:rsidRPr="00E01FEF">
        <w:t>:</w:t>
      </w:r>
    </w:p>
    <w:p w:rsidR="00D41991" w:rsidRDefault="00D41991" w:rsidP="002C2ED9">
      <w:pPr>
        <w:pStyle w:val="afffff1"/>
      </w:pPr>
      <w:r w:rsidRPr="001A709C">
        <w:t>удалять с экзамена участников ГИА, нарушающих Порядок проведения ГИА;</w:t>
      </w:r>
    </w:p>
    <w:p w:rsidR="00D41991" w:rsidRPr="008C645A" w:rsidRDefault="00D41991" w:rsidP="002C2ED9">
      <w:pPr>
        <w:pStyle w:val="afffff1"/>
      </w:pPr>
      <w:r w:rsidRPr="00D510D8">
        <w:t>удалять с экзамена организаторов,</w:t>
      </w:r>
      <w:r w:rsidRPr="008C645A">
        <w:t xml:space="preserve"> </w:t>
      </w:r>
      <w:r w:rsidRPr="00D510D8">
        <w:t>ассистентов, медицинских работников, технических специалистов, экзаменаторов-собеседников, общественных наблюдателей и других лиц, имеющих право присутствовать в ППЭ, нарушивших установленный порядок проведения ГИА</w:t>
      </w:r>
      <w:r w:rsidRPr="008C645A">
        <w:t>;</w:t>
      </w:r>
    </w:p>
    <w:p w:rsidR="00D41991" w:rsidRDefault="00D41991" w:rsidP="002C2ED9">
      <w:pPr>
        <w:pStyle w:val="afffff1"/>
      </w:pPr>
      <w:r w:rsidRPr="00A062FA">
        <w:t xml:space="preserve">в случае массовых нарушений, ведущих к искажению результатов ГИА, принимать решения об остановке экзамена </w:t>
      </w:r>
      <w:proofErr w:type="gramStart"/>
      <w:r w:rsidRPr="00A062FA">
        <w:t>в</w:t>
      </w:r>
      <w:proofErr w:type="gramEnd"/>
      <w:r w:rsidRPr="00A062FA">
        <w:t xml:space="preserve"> данном ППЭ по согласованию с председателем ГЭК</w:t>
      </w:r>
      <w:r w:rsidR="00C9287A">
        <w:t>;</w:t>
      </w:r>
      <w:r w:rsidRPr="001A709C">
        <w:t xml:space="preserve"> </w:t>
      </w:r>
    </w:p>
    <w:p w:rsidR="00C9287A" w:rsidRDefault="00C9287A" w:rsidP="002C2ED9">
      <w:pPr>
        <w:pStyle w:val="afffff1"/>
      </w:pPr>
      <w:r w:rsidRPr="00C9287A">
        <w:t>при форс-мажорных обстоятельствах принима</w:t>
      </w:r>
      <w:r>
        <w:t>ть</w:t>
      </w:r>
      <w:r w:rsidRPr="00C9287A">
        <w:t xml:space="preserve"> решение об остановке экзамена в ППЭ или в отдельных аудиториях ППЭ по согласованию с председателем ГЭК (заместителем председателя ГЭК) с последующим составлением соответствующих актов в свободной форме.</w:t>
      </w:r>
    </w:p>
    <w:p w:rsidR="00D41991" w:rsidRDefault="00D41991" w:rsidP="002C2ED9">
      <w:pPr>
        <w:pStyle w:val="a5"/>
        <w:numPr>
          <w:ilvl w:val="0"/>
          <w:numId w:val="0"/>
        </w:numPr>
        <w:spacing w:before="120"/>
        <w:ind w:firstLine="284"/>
      </w:pPr>
      <w:r w:rsidRPr="001A709C">
        <w:t xml:space="preserve">В указанных выше случаях </w:t>
      </w:r>
      <w:r>
        <w:t>члены</w:t>
      </w:r>
      <w:r w:rsidRPr="001A709C">
        <w:t xml:space="preserve"> ГЭК:  </w:t>
      </w:r>
    </w:p>
    <w:p w:rsidR="00D41991" w:rsidRDefault="00D41991" w:rsidP="002C2ED9">
      <w:pPr>
        <w:pStyle w:val="afffff1"/>
      </w:pPr>
      <w:r w:rsidRPr="001A709C">
        <w:t>составляют а</w:t>
      </w:r>
      <w:proofErr w:type="gramStart"/>
      <w:r w:rsidRPr="001A709C">
        <w:t>кт в св</w:t>
      </w:r>
      <w:proofErr w:type="gramEnd"/>
      <w:r w:rsidRPr="001A709C">
        <w:t>ободной форме в двух экземплярах о </w:t>
      </w:r>
      <w:proofErr w:type="spellStart"/>
      <w:r w:rsidRPr="001A709C">
        <w:t>недопуске</w:t>
      </w:r>
      <w:proofErr w:type="spellEnd"/>
      <w:r w:rsidRPr="001A709C">
        <w:t xml:space="preserve"> участников ГИА, опоздавших на экзамен более чем на 2 часа от начала экзамена (10:00). Указанные акты подписывают </w:t>
      </w:r>
      <w:r>
        <w:t>член</w:t>
      </w:r>
      <w:r w:rsidRPr="001A709C">
        <w:t xml:space="preserve"> ГЭК, руководитель ППЭ, организатор вне аудитории и участник ГИА. Первый экземпляр </w:t>
      </w:r>
      <w:r>
        <w:t>член</w:t>
      </w:r>
      <w:r w:rsidRPr="001A709C">
        <w:t xml:space="preserve"> ГЭК </w:t>
      </w:r>
      <w:r w:rsidRPr="001A709C">
        <w:lastRenderedPageBreak/>
        <w:t>передает председателю ГЭК, второй – участнику ГИА. Повторно к участию в ГИА по соответствующему учебному предмету в дополнительные сроки данный участник ГИА допускается только по решению председателя ГЭК;</w:t>
      </w:r>
    </w:p>
    <w:p w:rsidR="00D41991" w:rsidRDefault="00D41991" w:rsidP="002C2ED9">
      <w:pPr>
        <w:pStyle w:val="afffff1"/>
      </w:pPr>
      <w:r w:rsidRPr="00E01FEF">
        <w:t xml:space="preserve">составляют акт об удалении с экзамена и удаляют лиц, нарушивших устанавливаемый </w:t>
      </w:r>
      <w:r>
        <w:t>П</w:t>
      </w:r>
      <w:r w:rsidRPr="00E01FEF">
        <w:t xml:space="preserve">орядок проведения ГИА, из ППЭ </w:t>
      </w:r>
      <w:r w:rsidRPr="007E42BA">
        <w:t>(</w:t>
      </w:r>
      <w:r w:rsidRPr="00D510D8">
        <w:rPr>
          <w:rStyle w:val="affff1"/>
        </w:rPr>
        <w:t>форма ППЭ-9-21 – Сборник форм ГИА-9</w:t>
      </w:r>
      <w:r w:rsidRPr="00E01FEF">
        <w:t>);</w:t>
      </w:r>
    </w:p>
    <w:p w:rsidR="00D41991" w:rsidRDefault="00D41991" w:rsidP="002C2ED9">
      <w:pPr>
        <w:pStyle w:val="afffff1"/>
      </w:pPr>
      <w:r>
        <w:t xml:space="preserve">составляют акт о досрочном завершении участником ГИА экзамена по объективным причинам </w:t>
      </w:r>
      <w:r w:rsidRPr="00E01FEF">
        <w:t>(</w:t>
      </w:r>
      <w:r w:rsidRPr="00D510D8">
        <w:rPr>
          <w:rStyle w:val="affff1"/>
        </w:rPr>
        <w:t>форма ППЭ-9-22 – Сборник форм ГИА-9</w:t>
      </w:r>
      <w:r w:rsidRPr="00E01FEF">
        <w:t>)</w:t>
      </w:r>
      <w:r>
        <w:t>;</w:t>
      </w:r>
    </w:p>
    <w:p w:rsidR="00D41991" w:rsidRDefault="00D41991" w:rsidP="002C2ED9">
      <w:pPr>
        <w:pStyle w:val="afffff1"/>
      </w:pPr>
      <w:r w:rsidRPr="00E01FEF">
        <w:t>направляют в ГЭК для учета при обработке экзаменационных работ акты об удалении с экзамена и о досрочном завершении экзамена по объективным причинам в день проведения соответствующего экзамена;</w:t>
      </w:r>
    </w:p>
    <w:p w:rsidR="00D41991" w:rsidRDefault="00D41991" w:rsidP="002C2ED9">
      <w:pPr>
        <w:pStyle w:val="afffff1"/>
      </w:pPr>
      <w:r w:rsidRPr="00E01FEF">
        <w:t xml:space="preserve">принимают апелляцию участника ГИА о нарушении установленного </w:t>
      </w:r>
      <w:r>
        <w:t>П</w:t>
      </w:r>
      <w:r w:rsidRPr="00E01FEF">
        <w:t xml:space="preserve">орядка проведения ГИА (за исключением случаев, установленных пунктом </w:t>
      </w:r>
      <w:r>
        <w:t>78</w:t>
      </w:r>
      <w:r w:rsidRPr="00E01FEF">
        <w:t xml:space="preserve"> Порядка) </w:t>
      </w:r>
      <w:r w:rsidRPr="007E42BA">
        <w:t>(</w:t>
      </w:r>
      <w:r w:rsidRPr="00D510D8">
        <w:rPr>
          <w:rStyle w:val="affff1"/>
        </w:rPr>
        <w:t>форма ППЭ-9-02 – Сборник форм ГИА-9</w:t>
      </w:r>
      <w:r w:rsidRPr="00E01FEF">
        <w:t xml:space="preserve">) и удостоверяют их своей подписью. Один экземпляр передается участнику ГИА, другой экземпляр остается у </w:t>
      </w:r>
      <w:r>
        <w:t>члена</w:t>
      </w:r>
      <w:r w:rsidRPr="00E01FEF">
        <w:t xml:space="preserve"> ГЭК;</w:t>
      </w:r>
    </w:p>
    <w:p w:rsidR="00D41991" w:rsidRDefault="00D41991" w:rsidP="002C2ED9">
      <w:pPr>
        <w:pStyle w:val="afffff1"/>
      </w:pPr>
      <w:proofErr w:type="gramStart"/>
      <w:r w:rsidRPr="00E01FEF">
        <w:t>организуют проведение проверки</w:t>
      </w:r>
      <w:r>
        <w:t xml:space="preserve"> </w:t>
      </w:r>
      <w:r w:rsidRPr="001066A7">
        <w:t xml:space="preserve">изложенных в апелляции сведений </w:t>
      </w:r>
      <w:r w:rsidRPr="00937C6D">
        <w:br/>
      </w:r>
      <w:r w:rsidRPr="001066A7">
        <w:t>о нарушении Порядка</w:t>
      </w:r>
      <w:r w:rsidRPr="00E01FEF">
        <w:t xml:space="preserve"> при участии организаторов, технических специалистов по работе с ПО, </w:t>
      </w:r>
      <w:r>
        <w:t xml:space="preserve">экзаменаторов-собеседников, </w:t>
      </w:r>
      <w:r w:rsidRPr="00E01FEF">
        <w:t xml:space="preserve">не задействованных в аудитории, в которой сдавал экзамен участник </w:t>
      </w:r>
      <w:r>
        <w:t>ГИА</w:t>
      </w:r>
      <w:r w:rsidRPr="00E01FEF">
        <w:t xml:space="preserve">, </w:t>
      </w:r>
      <w:r>
        <w:t xml:space="preserve">подавший апелляцию, </w:t>
      </w:r>
      <w:r w:rsidRPr="00E01FEF">
        <w:t xml:space="preserve">общественных наблюдателей, </w:t>
      </w:r>
      <w:r>
        <w:t>сотрудников</w:t>
      </w:r>
      <w:r w:rsidRPr="00E01FEF">
        <w:t>, осуществляющих охрану правопорядка</w:t>
      </w:r>
      <w:r>
        <w:t xml:space="preserve"> </w:t>
      </w:r>
      <w:r w:rsidRPr="001066A7">
        <w:t>и (или) сотрудников органов внутренних дел (полиции)</w:t>
      </w:r>
      <w:r w:rsidRPr="00E01FEF">
        <w:t>, медицинских работников, а также ассистентов в целях проверки изложенных в апелляции сведений о нарушении установленного</w:t>
      </w:r>
      <w:proofErr w:type="gramEnd"/>
      <w:r w:rsidRPr="00E01FEF">
        <w:t xml:space="preserve"> </w:t>
      </w:r>
      <w:r>
        <w:t>П</w:t>
      </w:r>
      <w:r w:rsidRPr="00E01FEF">
        <w:t xml:space="preserve">орядка проведения ГИА и проводят служебные расследования по факту подачи апелляции о нарушении установленного </w:t>
      </w:r>
      <w:r>
        <w:t>П</w:t>
      </w:r>
      <w:r w:rsidRPr="00E01FEF">
        <w:t xml:space="preserve">орядка проведения ГИА. Результаты работы комиссии оформляют протоколом </w:t>
      </w:r>
      <w:r>
        <w:t>рассмотрения апелляции о нарушении установленного Порядка</w:t>
      </w:r>
      <w:r w:rsidRPr="00E01FEF">
        <w:t xml:space="preserve"> </w:t>
      </w:r>
      <w:r w:rsidRPr="007E42BA">
        <w:t>(</w:t>
      </w:r>
      <w:r w:rsidRPr="00D510D8">
        <w:rPr>
          <w:rStyle w:val="affff1"/>
        </w:rPr>
        <w:t>форма ППЭ-9-03 – Сборник форм ГИА</w:t>
      </w:r>
      <w:r w:rsidRPr="00D510D8">
        <w:rPr>
          <w:rStyle w:val="affff1"/>
        </w:rPr>
        <w:noBreakHyphen/>
        <w:t>9</w:t>
      </w:r>
      <w:r w:rsidRPr="00E01FEF">
        <w:t>)</w:t>
      </w:r>
      <w:r>
        <w:t>;</w:t>
      </w:r>
    </w:p>
    <w:p w:rsidR="00D41991" w:rsidRPr="00DF04A4" w:rsidRDefault="00D41991" w:rsidP="002C2ED9">
      <w:pPr>
        <w:pStyle w:val="afffff1"/>
      </w:pPr>
      <w:r w:rsidRPr="00D510D8">
        <w:t>принима</w:t>
      </w:r>
      <w:r>
        <w:t>ю</w:t>
      </w:r>
      <w:r w:rsidRPr="00D510D8">
        <w:t>т решение об</w:t>
      </w:r>
      <w:r>
        <w:t> </w:t>
      </w:r>
      <w:r w:rsidRPr="00D510D8">
        <w:t>остановке экзамена в</w:t>
      </w:r>
      <w:r>
        <w:t> </w:t>
      </w:r>
      <w:r w:rsidRPr="00D510D8">
        <w:t>ППЭ или в</w:t>
      </w:r>
      <w:r>
        <w:t> </w:t>
      </w:r>
      <w:r w:rsidRPr="00D510D8">
        <w:t>отдельных аудиториях ППЭ по</w:t>
      </w:r>
      <w:r>
        <w:t> </w:t>
      </w:r>
      <w:r w:rsidRPr="00D510D8">
        <w:t>согласованию с</w:t>
      </w:r>
      <w:r>
        <w:t> </w:t>
      </w:r>
      <w:r w:rsidRPr="00D510D8">
        <w:t>председателем ГЭК (заместителем председателя ГЭК) при форс-мажорных обстоятельствах с</w:t>
      </w:r>
      <w:r>
        <w:t> </w:t>
      </w:r>
      <w:r w:rsidRPr="00D510D8">
        <w:t>последующим составлением соответствующих актов в</w:t>
      </w:r>
      <w:r>
        <w:t> </w:t>
      </w:r>
      <w:r w:rsidRPr="00D510D8">
        <w:t>свободной форме</w:t>
      </w:r>
      <w:r>
        <w:t>;</w:t>
      </w:r>
    </w:p>
    <w:p w:rsidR="00D41991" w:rsidRDefault="00D41991" w:rsidP="002C2ED9">
      <w:pPr>
        <w:pStyle w:val="afffff1"/>
      </w:pPr>
      <w:r w:rsidRPr="00E01FEF">
        <w:t xml:space="preserve"> </w:t>
      </w:r>
      <w:r>
        <w:t>передают</w:t>
      </w:r>
      <w:r w:rsidRPr="00E01FEF">
        <w:t xml:space="preserve"> в тот же день в </w:t>
      </w:r>
      <w:r>
        <w:t>КК</w:t>
      </w:r>
      <w:r w:rsidRPr="00E01FEF">
        <w:t xml:space="preserve"> </w:t>
      </w:r>
      <w:r>
        <w:t>в</w:t>
      </w:r>
      <w:r w:rsidRPr="00E01FEF">
        <w:t xml:space="preserve">се апелляционные документы о нарушении установленного </w:t>
      </w:r>
      <w:r>
        <w:t>П</w:t>
      </w:r>
      <w:r w:rsidRPr="00E01FEF">
        <w:t xml:space="preserve">орядка проведения </w:t>
      </w:r>
      <w:r>
        <w:t>ГИА</w:t>
      </w:r>
      <w:r w:rsidRPr="00E01FEF">
        <w:t>.</w:t>
      </w:r>
      <w:r>
        <w:rPr>
          <w:rStyle w:val="af1"/>
        </w:rPr>
        <w:footnoteReference w:id="11"/>
      </w:r>
    </w:p>
    <w:p w:rsidR="00D41991" w:rsidRPr="001A709C" w:rsidRDefault="00D41991" w:rsidP="00041890">
      <w:pPr>
        <w:widowControl w:val="0"/>
        <w:ind w:firstLine="357"/>
        <w:jc w:val="both"/>
        <w:rPr>
          <w:b/>
          <w:sz w:val="28"/>
          <w:szCs w:val="28"/>
        </w:rPr>
      </w:pPr>
      <w:r w:rsidRPr="001A709C">
        <w:rPr>
          <w:sz w:val="28"/>
          <w:szCs w:val="28"/>
        </w:rPr>
        <w:t xml:space="preserve"> </w:t>
      </w:r>
    </w:p>
    <w:p w:rsidR="00D41991" w:rsidRPr="003103BC" w:rsidRDefault="00D41991" w:rsidP="008F158A">
      <w:pPr>
        <w:keepNext/>
        <w:spacing w:after="120"/>
        <w:ind w:firstLine="357"/>
        <w:jc w:val="both"/>
        <w:rPr>
          <w:b/>
          <w:sz w:val="28"/>
          <w:szCs w:val="28"/>
        </w:rPr>
      </w:pPr>
      <w:r w:rsidRPr="003103BC">
        <w:rPr>
          <w:b/>
          <w:sz w:val="28"/>
          <w:szCs w:val="28"/>
        </w:rPr>
        <w:t>На завершающем этапе проведения экзамена члены ГЭК:</w:t>
      </w:r>
    </w:p>
    <w:p w:rsidR="005615DA" w:rsidRPr="003103BC" w:rsidRDefault="005615DA" w:rsidP="0042445D">
      <w:pPr>
        <w:pStyle w:val="aff4"/>
        <w:numPr>
          <w:ilvl w:val="0"/>
          <w:numId w:val="20"/>
        </w:numPr>
        <w:ind w:left="0" w:firstLine="426"/>
        <w:jc w:val="both"/>
        <w:rPr>
          <w:sz w:val="28"/>
          <w:szCs w:val="28"/>
        </w:rPr>
      </w:pPr>
      <w:r w:rsidRPr="00525BF9">
        <w:rPr>
          <w:rStyle w:val="afffff2"/>
        </w:rPr>
        <w:t>составляют отчет о проведении экзамена в ППЭ (форма ППЭ-9-10 – Сборник форм ГИА</w:t>
      </w:r>
      <w:r w:rsidRPr="003103BC">
        <w:rPr>
          <w:rStyle w:val="affff1"/>
        </w:rPr>
        <w:noBreakHyphen/>
        <w:t>9</w:t>
      </w:r>
      <w:r w:rsidRPr="003103BC">
        <w:rPr>
          <w:sz w:val="28"/>
          <w:szCs w:val="28"/>
        </w:rPr>
        <w:t>), который</w:t>
      </w:r>
      <w:r w:rsidR="003103BC" w:rsidRPr="003103BC">
        <w:rPr>
          <w:sz w:val="28"/>
          <w:szCs w:val="28"/>
        </w:rPr>
        <w:t xml:space="preserve"> в тот же день передается в ГЭК.</w:t>
      </w:r>
    </w:p>
    <w:p w:rsidR="00D41991" w:rsidRPr="0010443E" w:rsidRDefault="00492AEE" w:rsidP="000002CC">
      <w:pPr>
        <w:tabs>
          <w:tab w:val="left" w:pos="1440"/>
        </w:tabs>
        <w:spacing w:before="120"/>
        <w:ind w:firstLine="851"/>
        <w:jc w:val="both"/>
        <w:rPr>
          <w:b/>
          <w:sz w:val="28"/>
          <w:szCs w:val="28"/>
          <w:lang w:eastAsia="en-US"/>
        </w:rPr>
      </w:pPr>
      <w:r w:rsidRPr="00492AEE">
        <w:rPr>
          <w:sz w:val="28"/>
          <w:szCs w:val="28"/>
        </w:rPr>
        <w:t xml:space="preserve"> </w:t>
      </w:r>
      <w:r w:rsidR="00D41991" w:rsidRPr="001066A7">
        <w:rPr>
          <w:b/>
          <w:sz w:val="28"/>
          <w:szCs w:val="28"/>
          <w:lang w:eastAsia="en-US"/>
        </w:rPr>
        <w:t>Члены  ГЭК должны:</w:t>
      </w:r>
    </w:p>
    <w:p w:rsidR="00D41991" w:rsidRPr="00525BF9" w:rsidRDefault="00D41991" w:rsidP="0042445D">
      <w:pPr>
        <w:pStyle w:val="a4"/>
        <w:numPr>
          <w:ilvl w:val="0"/>
          <w:numId w:val="40"/>
        </w:numPr>
        <w:rPr>
          <w:b/>
          <w:sz w:val="26"/>
          <w:szCs w:val="26"/>
          <w:lang w:eastAsia="en-US"/>
        </w:rPr>
      </w:pPr>
      <w:r>
        <w:lastRenderedPageBreak/>
        <w:t>О</w:t>
      </w:r>
      <w:r w:rsidRPr="00ED2EB3">
        <w:t>существ</w:t>
      </w:r>
      <w:r w:rsidR="00ED2EB3">
        <w:t>ит</w:t>
      </w:r>
      <w:r>
        <w:t>ь</w:t>
      </w:r>
      <w:r w:rsidRPr="00ED2EB3">
        <w:t xml:space="preserve"> </w:t>
      </w:r>
      <w:proofErr w:type="gramStart"/>
      <w:r w:rsidRPr="00ED2EB3">
        <w:t>контроль за</w:t>
      </w:r>
      <w:proofErr w:type="gramEnd"/>
      <w:r w:rsidRPr="00ED2EB3">
        <w:t xml:space="preserve"> получением ЭМ руководителем ППЭ от</w:t>
      </w:r>
      <w:r>
        <w:t> </w:t>
      </w:r>
      <w:r w:rsidRPr="00ED2EB3">
        <w:t>ответственных организаторов в Штабе ППЭ.</w:t>
      </w:r>
    </w:p>
    <w:p w:rsidR="00D41991" w:rsidRDefault="00D41991" w:rsidP="00171991">
      <w:pPr>
        <w:pStyle w:val="a4"/>
        <w:rPr>
          <w:b/>
          <w:lang w:eastAsia="en-US"/>
        </w:rPr>
      </w:pPr>
      <w:r>
        <w:rPr>
          <w:lang w:eastAsia="en-US"/>
        </w:rPr>
        <w:t>П</w:t>
      </w:r>
      <w:r w:rsidRPr="001066A7">
        <w:rPr>
          <w:lang w:eastAsia="en-US"/>
        </w:rPr>
        <w:t>роконтролировать правильность оформления протоколов, актов, списков по</w:t>
      </w:r>
      <w:r w:rsidRPr="00937C6D">
        <w:rPr>
          <w:lang w:eastAsia="en-US"/>
        </w:rPr>
        <w:t> </w:t>
      </w:r>
      <w:r w:rsidRPr="001066A7">
        <w:rPr>
          <w:lang w:eastAsia="en-US"/>
        </w:rPr>
        <w:t>результатам проведения экзамена в</w:t>
      </w:r>
      <w:r w:rsidRPr="00937C6D">
        <w:rPr>
          <w:lang w:eastAsia="en-US"/>
        </w:rPr>
        <w:t> </w:t>
      </w:r>
      <w:r w:rsidRPr="001066A7">
        <w:rPr>
          <w:lang w:eastAsia="en-US"/>
        </w:rPr>
        <w:t>ППЭ</w:t>
      </w:r>
      <w:r>
        <w:rPr>
          <w:lang w:eastAsia="en-US"/>
        </w:rPr>
        <w:t>.</w:t>
      </w:r>
    </w:p>
    <w:p w:rsidR="00D41991" w:rsidRPr="007E1D12" w:rsidRDefault="00D41991" w:rsidP="00171991">
      <w:pPr>
        <w:pStyle w:val="a4"/>
      </w:pPr>
      <w:r>
        <w:rPr>
          <w:i/>
        </w:rPr>
        <w:t>Незамедлительно</w:t>
      </w:r>
      <w:r w:rsidRPr="005301AE">
        <w:rPr>
          <w:i/>
        </w:rPr>
        <w:t xml:space="preserve"> после окончания экзамена</w:t>
      </w:r>
      <w:r w:rsidRPr="005301AE">
        <w:t xml:space="preserve"> получить от </w:t>
      </w:r>
      <w:r w:rsidRPr="007E1D12">
        <w:t xml:space="preserve">руководителя ППЭ упакованные материалы для </w:t>
      </w:r>
      <w:r w:rsidR="0007186F">
        <w:t>доставки</w:t>
      </w:r>
      <w:r w:rsidRPr="007E1D12">
        <w:t xml:space="preserve"> на обработку и хранение в </w:t>
      </w:r>
      <w:r w:rsidRPr="001066A7">
        <w:t>РЦОИ</w:t>
      </w:r>
      <w:r w:rsidRPr="00573B03">
        <w:t xml:space="preserve"> </w:t>
      </w:r>
      <w:r>
        <w:t>(</w:t>
      </w:r>
      <w:r w:rsidRPr="007E1D12">
        <w:t>ЦОКО</w:t>
      </w:r>
      <w:r>
        <w:t>)</w:t>
      </w:r>
      <w:r w:rsidRPr="007E1D12">
        <w:t>:</w:t>
      </w:r>
    </w:p>
    <w:p w:rsidR="00D41991" w:rsidRDefault="004A4AFA">
      <w:pPr>
        <w:pStyle w:val="a1"/>
      </w:pPr>
      <w:r>
        <w:t xml:space="preserve">ВДП </w:t>
      </w:r>
      <w:r w:rsidR="00D41991" w:rsidRPr="00ED514E">
        <w:t>с бланками № 1;</w:t>
      </w:r>
    </w:p>
    <w:p w:rsidR="00D41991" w:rsidRDefault="004A4AFA">
      <w:pPr>
        <w:pStyle w:val="a1"/>
      </w:pPr>
      <w:r>
        <w:t xml:space="preserve">ВДП </w:t>
      </w:r>
      <w:r w:rsidR="00D41991" w:rsidRPr="00ED514E">
        <w:t>с бланками № 2, в том числе дополнительными бланками;</w:t>
      </w:r>
    </w:p>
    <w:p w:rsidR="00D41991" w:rsidRDefault="004A4AFA">
      <w:pPr>
        <w:pStyle w:val="a1"/>
      </w:pPr>
      <w:proofErr w:type="spellStart"/>
      <w:r>
        <w:t>спецпакеты</w:t>
      </w:r>
      <w:proofErr w:type="spellEnd"/>
      <w:r>
        <w:t xml:space="preserve"> с </w:t>
      </w:r>
      <w:r w:rsidRPr="00ED514E">
        <w:t>использованны</w:t>
      </w:r>
      <w:r>
        <w:t xml:space="preserve">ми </w:t>
      </w:r>
      <w:r w:rsidRPr="00ED514E">
        <w:t xml:space="preserve"> </w:t>
      </w:r>
      <w:r w:rsidR="00D41991" w:rsidRPr="00ED514E">
        <w:t xml:space="preserve">КИМ, </w:t>
      </w:r>
      <w:r>
        <w:t xml:space="preserve">листами </w:t>
      </w:r>
      <w:r w:rsidR="00D41991">
        <w:t xml:space="preserve">бумаги для </w:t>
      </w:r>
      <w:r w:rsidR="00D41991" w:rsidRPr="00ED514E">
        <w:t>черновик</w:t>
      </w:r>
      <w:r w:rsidR="00D41991">
        <w:t>ов</w:t>
      </w:r>
      <w:r w:rsidR="00D41991" w:rsidRPr="00ED514E">
        <w:t xml:space="preserve">, </w:t>
      </w:r>
      <w:r w:rsidRPr="00ED514E">
        <w:t>испорченны</w:t>
      </w:r>
      <w:r>
        <w:t>ми</w:t>
      </w:r>
      <w:r w:rsidR="00D41991" w:rsidRPr="00ED514E">
        <w:t xml:space="preserve">, </w:t>
      </w:r>
      <w:r w:rsidRPr="00ED514E">
        <w:t>неиспользованны</w:t>
      </w:r>
      <w:r>
        <w:t>ми</w:t>
      </w:r>
      <w:r w:rsidRPr="00ED514E">
        <w:t xml:space="preserve"> материал</w:t>
      </w:r>
      <w:r>
        <w:t>ами</w:t>
      </w:r>
      <w:r w:rsidR="00D41991" w:rsidRPr="00ED514E">
        <w:t>.</w:t>
      </w:r>
    </w:p>
    <w:p w:rsidR="00D41991" w:rsidRDefault="00D41991">
      <w:pPr>
        <w:pStyle w:val="140"/>
      </w:pPr>
      <w:r w:rsidRPr="00ED514E">
        <w:t xml:space="preserve">На </w:t>
      </w:r>
      <w:r w:rsidR="004A4AFA">
        <w:t>ВДП</w:t>
      </w:r>
      <w:r w:rsidRPr="00ED514E">
        <w:t xml:space="preserve"> приклеивают сопроводительные бланки </w:t>
      </w:r>
      <w:r w:rsidRPr="00994B4C">
        <w:t>(</w:t>
      </w:r>
      <w:r w:rsidRPr="00ED2EB3">
        <w:rPr>
          <w:rStyle w:val="affff1"/>
        </w:rPr>
        <w:t>форма ППЭ-9-11 – Сборник форм ГИА-9</w:t>
      </w:r>
      <w:r w:rsidRPr="00ED514E">
        <w:t xml:space="preserve">), в них отмечают наименование и количество </w:t>
      </w:r>
      <w:r>
        <w:t>ЭМ</w:t>
      </w:r>
      <w:r w:rsidRPr="00ED514E">
        <w:t>. На пакетах должны быть подписи ответственного организатора, руководителя ППЭ и их расшифровки.</w:t>
      </w:r>
    </w:p>
    <w:p w:rsidR="00D41991" w:rsidRDefault="00D41991">
      <w:pPr>
        <w:pStyle w:val="a1"/>
      </w:pPr>
      <w:r w:rsidRPr="00ED514E">
        <w:t xml:space="preserve">ведомости коррекции персональных данных участников ГИА </w:t>
      </w:r>
      <w:r w:rsidRPr="00994B4C">
        <w:rPr>
          <w:i/>
        </w:rPr>
        <w:t>(</w:t>
      </w:r>
      <w:r w:rsidRPr="00ED2EB3">
        <w:rPr>
          <w:rStyle w:val="affff1"/>
        </w:rPr>
        <w:t>форма ППЭ-9 12-02 – Сборник Форм ГИА-9</w:t>
      </w:r>
      <w:r w:rsidRPr="00ED514E">
        <w:rPr>
          <w:i/>
        </w:rPr>
        <w:t>)</w:t>
      </w:r>
      <w:r w:rsidRPr="00ED514E">
        <w:t>;</w:t>
      </w:r>
    </w:p>
    <w:p w:rsidR="00D6742D" w:rsidRDefault="00D6742D" w:rsidP="00D6742D">
      <w:pPr>
        <w:pStyle w:val="a1"/>
      </w:pPr>
      <w:r w:rsidRPr="00D6742D">
        <w:t xml:space="preserve">ведомость </w:t>
      </w:r>
      <w:proofErr w:type="gramStart"/>
      <w:r w:rsidRPr="00D6742D">
        <w:t>учета времени отсутствия участников экзамена</w:t>
      </w:r>
      <w:proofErr w:type="gramEnd"/>
      <w:r w:rsidRPr="00D6742D">
        <w:t xml:space="preserve"> в аудитории (</w:t>
      </w:r>
      <w:r w:rsidRPr="00D6742D">
        <w:rPr>
          <w:rStyle w:val="affff1"/>
        </w:rPr>
        <w:t>форма ППЭ-9-12-04 – Сборник форм ГИА-9</w:t>
      </w:r>
      <w:r w:rsidRPr="00D6742D">
        <w:t xml:space="preserve">), </w:t>
      </w:r>
    </w:p>
    <w:p w:rsidR="00D41991" w:rsidRDefault="00D41991">
      <w:pPr>
        <w:pStyle w:val="a1"/>
      </w:pPr>
      <w:r w:rsidRPr="00E01FEF">
        <w:t>протоколы</w:t>
      </w:r>
      <w:r w:rsidRPr="00620FEA">
        <w:t xml:space="preserve"> </w:t>
      </w:r>
      <w:r w:rsidRPr="00ED514E">
        <w:t xml:space="preserve">проведения ГИА в аудиториях ППЭ </w:t>
      </w:r>
      <w:r w:rsidRPr="00ED514E">
        <w:rPr>
          <w:i/>
        </w:rPr>
        <w:t>(</w:t>
      </w:r>
      <w:r w:rsidRPr="00ED2EB3">
        <w:rPr>
          <w:rStyle w:val="affff1"/>
        </w:rPr>
        <w:t>форма ППЭ-9-05-02 – Сборник форм ГИА-9</w:t>
      </w:r>
      <w:r w:rsidRPr="00ED514E">
        <w:rPr>
          <w:i/>
        </w:rPr>
        <w:t>);</w:t>
      </w:r>
      <w:r w:rsidRPr="00ED514E">
        <w:t xml:space="preserve"> </w:t>
      </w:r>
    </w:p>
    <w:p w:rsidR="00D41991" w:rsidRDefault="00D41991">
      <w:pPr>
        <w:pStyle w:val="a1"/>
      </w:pPr>
      <w:r w:rsidRPr="00ED514E">
        <w:t xml:space="preserve">акт о результатах общественного </w:t>
      </w:r>
      <w:r>
        <w:t xml:space="preserve">наблюдения </w:t>
      </w:r>
      <w:r w:rsidRPr="00ED514E">
        <w:t xml:space="preserve"> ГИА в ППЭ (</w:t>
      </w:r>
      <w:r w:rsidRPr="00ED2EB3">
        <w:rPr>
          <w:rStyle w:val="affff1"/>
        </w:rPr>
        <w:t>форма</w:t>
      </w:r>
      <w:r w:rsidR="003C188D">
        <w:rPr>
          <w:rStyle w:val="affff1"/>
        </w:rPr>
        <w:t> </w:t>
      </w:r>
      <w:r w:rsidRPr="00ED2EB3">
        <w:rPr>
          <w:rStyle w:val="affff1"/>
        </w:rPr>
        <w:t>ППЭ</w:t>
      </w:r>
      <w:r w:rsidR="003C188D">
        <w:rPr>
          <w:rStyle w:val="affff1"/>
        </w:rPr>
        <w:noBreakHyphen/>
      </w:r>
      <w:r w:rsidRPr="00ED2EB3">
        <w:rPr>
          <w:rStyle w:val="affff1"/>
        </w:rPr>
        <w:t>9</w:t>
      </w:r>
      <w:r w:rsidR="003C188D">
        <w:rPr>
          <w:rStyle w:val="affff1"/>
        </w:rPr>
        <w:noBreakHyphen/>
      </w:r>
      <w:r w:rsidRPr="00ED2EB3">
        <w:rPr>
          <w:rStyle w:val="affff1"/>
        </w:rPr>
        <w:t>18 – Сборник форм ГИА-9</w:t>
      </w:r>
      <w:r w:rsidRPr="00ED514E">
        <w:t>);</w:t>
      </w:r>
    </w:p>
    <w:p w:rsidR="00D41991" w:rsidRPr="00AE4A0F" w:rsidRDefault="00D41991" w:rsidP="00F60BE4">
      <w:pPr>
        <w:pStyle w:val="a1"/>
      </w:pPr>
      <w:r>
        <w:t>акт об</w:t>
      </w:r>
      <w:r w:rsidRPr="00AB75D0">
        <w:t xml:space="preserve"> идентификации личностей уча</w:t>
      </w:r>
      <w:r>
        <w:t xml:space="preserve">стников экзамена  </w:t>
      </w:r>
      <w:r w:rsidRPr="00AB75D0">
        <w:t>при отсутствии</w:t>
      </w:r>
      <w:r>
        <w:t xml:space="preserve"> у </w:t>
      </w:r>
      <w:r w:rsidRPr="00AB75D0">
        <w:t>них документа, удостоверяющего личность</w:t>
      </w:r>
      <w:r>
        <w:t xml:space="preserve"> </w:t>
      </w:r>
      <w:r w:rsidRPr="00ED514E">
        <w:t>(</w:t>
      </w:r>
      <w:r w:rsidRPr="00ED2EB3">
        <w:rPr>
          <w:rStyle w:val="affff1"/>
        </w:rPr>
        <w:t>форма ППЭ-9-20 – Сборник форм ГИА-</w:t>
      </w:r>
      <w:r w:rsidRPr="00AE4A0F">
        <w:rPr>
          <w:rStyle w:val="affff1"/>
        </w:rPr>
        <w:t>9</w:t>
      </w:r>
      <w:r w:rsidR="00F60BE4">
        <w:t xml:space="preserve">) </w:t>
      </w:r>
      <w:r w:rsidR="00F60BE4" w:rsidRPr="00ED2EB3">
        <w:t>(при наличии);</w:t>
      </w:r>
    </w:p>
    <w:p w:rsidR="00D41991" w:rsidRDefault="00D41991" w:rsidP="00A43165">
      <w:pPr>
        <w:pStyle w:val="a1"/>
      </w:pPr>
      <w:r w:rsidRPr="00ED2EB3">
        <w:t>акты об</w:t>
      </w:r>
      <w:r>
        <w:t> </w:t>
      </w:r>
      <w:r w:rsidRPr="00ED2EB3">
        <w:t>удалении участников с</w:t>
      </w:r>
      <w:r>
        <w:t> </w:t>
      </w:r>
      <w:r w:rsidRPr="00ED2EB3">
        <w:t>экзамена (при наличии);</w:t>
      </w:r>
    </w:p>
    <w:p w:rsidR="00D41991" w:rsidRPr="002D4170" w:rsidRDefault="00D41991" w:rsidP="00A43165">
      <w:pPr>
        <w:pStyle w:val="a1"/>
      </w:pPr>
      <w:r w:rsidRPr="00ED2EB3">
        <w:t>акты о досрочном завершении экзамена по объективным причинам (при наличии);</w:t>
      </w:r>
    </w:p>
    <w:p w:rsidR="00D41991" w:rsidRDefault="00D41991" w:rsidP="00CE7450">
      <w:pPr>
        <w:pStyle w:val="a1"/>
      </w:pPr>
      <w:r w:rsidRPr="00ED514E">
        <w:t>любые другие документы, которые руководитель ППЭ считает нужным передать</w:t>
      </w:r>
      <w:r w:rsidR="004359AD">
        <w:t xml:space="preserve"> для обработки</w:t>
      </w:r>
      <w:r w:rsidRPr="00ED514E">
        <w:t xml:space="preserve"> </w:t>
      </w:r>
      <w:r w:rsidR="007A0040">
        <w:t>в РЦОИ (</w:t>
      </w:r>
      <w:r w:rsidRPr="00ED514E">
        <w:t>ЦОКО</w:t>
      </w:r>
      <w:r w:rsidR="007A0040">
        <w:t>)</w:t>
      </w:r>
      <w:r w:rsidRPr="00ED514E">
        <w:t>.</w:t>
      </w:r>
    </w:p>
    <w:p w:rsidR="00D41991" w:rsidRDefault="00D41991" w:rsidP="00E400FC">
      <w:pPr>
        <w:pStyle w:val="140"/>
        <w:spacing w:before="240" w:after="240"/>
      </w:pPr>
      <w:r w:rsidRPr="001A709C">
        <w:t>По факту передачи оформляется акт приёмки-передачи материалов в 2</w:t>
      </w:r>
      <w:r>
        <w:noBreakHyphen/>
      </w:r>
      <w:r w:rsidRPr="001A709C">
        <w:t>х</w:t>
      </w:r>
      <w:r>
        <w:t> </w:t>
      </w:r>
      <w:r w:rsidRPr="001A709C">
        <w:t xml:space="preserve">(двух) экземплярах </w:t>
      </w:r>
      <w:r w:rsidRPr="00650EA1">
        <w:t>(</w:t>
      </w:r>
      <w:r w:rsidRPr="00ED2EB3">
        <w:rPr>
          <w:rStyle w:val="affff1"/>
        </w:rPr>
        <w:t>форма ППЭ-9-14-01 – Сборник форм ГИА-9</w:t>
      </w:r>
      <w:r w:rsidRPr="00650EA1">
        <w:t xml:space="preserve">). </w:t>
      </w:r>
    </w:p>
    <w:p w:rsidR="00D41991" w:rsidRPr="00ED514E" w:rsidRDefault="00D41991" w:rsidP="00171991">
      <w:pPr>
        <w:pStyle w:val="a4"/>
      </w:pPr>
      <w:r w:rsidRPr="001A709C">
        <w:t>Подписать и оформить необходимые протоколы по результатам проведения ГИА в ППЭ совместно с руководителем ППЭ</w:t>
      </w:r>
      <w:r w:rsidRPr="00ED514E">
        <w:t xml:space="preserve"> (</w:t>
      </w:r>
      <w:r w:rsidRPr="00ED2EB3">
        <w:rPr>
          <w:rStyle w:val="affff1"/>
        </w:rPr>
        <w:t>форма ППЭ-9-05-02</w:t>
      </w:r>
      <w:r w:rsidRPr="00C06C2A">
        <w:t xml:space="preserve"> </w:t>
      </w:r>
      <w:r w:rsidRPr="00ED514E">
        <w:t xml:space="preserve">– Сборник форм ГИА-9). </w:t>
      </w:r>
    </w:p>
    <w:p w:rsidR="00D41991" w:rsidRPr="00650EA1" w:rsidRDefault="00D41991" w:rsidP="00171991">
      <w:pPr>
        <w:pStyle w:val="a4"/>
        <w:rPr>
          <w:color w:val="FF0000"/>
          <w:spacing w:val="1"/>
        </w:rPr>
      </w:pPr>
      <w:r w:rsidRPr="003103BC">
        <w:t>Составить отчет о проведении экзамена в ППЭ, который в тот же день передается в ГЭК (</w:t>
      </w:r>
      <w:r w:rsidRPr="003103BC">
        <w:rPr>
          <w:rStyle w:val="affff1"/>
        </w:rPr>
        <w:t>форма ППЭ-9-10 – Сборник форм ГИА-9</w:t>
      </w:r>
      <w:r w:rsidRPr="003103BC">
        <w:t>).</w:t>
      </w:r>
      <w:r w:rsidRPr="00E400FC">
        <w:tab/>
      </w:r>
    </w:p>
    <w:p w:rsidR="003103BC" w:rsidRDefault="00D41991" w:rsidP="00171991">
      <w:pPr>
        <w:pStyle w:val="a4"/>
      </w:pPr>
      <w:r w:rsidRPr="001A709C">
        <w:rPr>
          <w:b/>
        </w:rPr>
        <w:t xml:space="preserve"> </w:t>
      </w:r>
      <w:r w:rsidRPr="005301AE">
        <w:t xml:space="preserve">Доставить </w:t>
      </w:r>
      <w:r w:rsidRPr="00E01FEF">
        <w:rPr>
          <w:b/>
        </w:rPr>
        <w:t>в день экзамена</w:t>
      </w:r>
      <w:r w:rsidRPr="005301AE">
        <w:t xml:space="preserve"> </w:t>
      </w:r>
      <w:r w:rsidR="004A4AFA">
        <w:t>ЭМ</w:t>
      </w:r>
      <w:r w:rsidRPr="005301AE">
        <w:t xml:space="preserve"> из ППЭ в </w:t>
      </w:r>
      <w:r w:rsidRPr="001066A7">
        <w:t>РЦОИ</w:t>
      </w:r>
      <w:r w:rsidRPr="00D02F78">
        <w:t xml:space="preserve"> </w:t>
      </w:r>
      <w:r>
        <w:t>(</w:t>
      </w:r>
      <w:r w:rsidRPr="005301AE">
        <w:t>ЦОКО</w:t>
      </w:r>
      <w:r w:rsidR="003103BC">
        <w:t>).</w:t>
      </w:r>
    </w:p>
    <w:p w:rsidR="00D41991" w:rsidRPr="007E335C" w:rsidRDefault="00D41991" w:rsidP="00171991">
      <w:pPr>
        <w:pStyle w:val="a4"/>
      </w:pPr>
      <w:r w:rsidRPr="007E335C">
        <w:lastRenderedPageBreak/>
        <w:t xml:space="preserve">Передать </w:t>
      </w:r>
      <w:r w:rsidR="004A4AFA">
        <w:t>ЭМ</w:t>
      </w:r>
      <w:r w:rsidRPr="007E335C">
        <w:t xml:space="preserve"> ответственному специалисту ЦОКО, который осуществляет  проверку фактического количества и целостности упаковки </w:t>
      </w:r>
      <w:proofErr w:type="spellStart"/>
      <w:r w:rsidR="00566C17">
        <w:t>спецпакетов</w:t>
      </w:r>
      <w:proofErr w:type="spellEnd"/>
      <w:r w:rsidR="00566C17">
        <w:t xml:space="preserve"> и ВДП</w:t>
      </w:r>
      <w:r w:rsidRPr="007E335C">
        <w:t xml:space="preserve">. </w:t>
      </w:r>
    </w:p>
    <w:p w:rsidR="00D41991" w:rsidRPr="001A709C" w:rsidRDefault="00D41991" w:rsidP="00171991">
      <w:pPr>
        <w:pStyle w:val="a4"/>
      </w:pPr>
      <w:r w:rsidRPr="001A709C">
        <w:t xml:space="preserve">В случае нарушения целостности пакетов, расхождения с количеством, указанным в акте </w:t>
      </w:r>
      <w:r w:rsidRPr="00C06C2A">
        <w:rPr>
          <w:i/>
        </w:rPr>
        <w:t>(</w:t>
      </w:r>
      <w:r w:rsidR="00560F97" w:rsidRPr="00560F97">
        <w:rPr>
          <w:rStyle w:val="affff1"/>
        </w:rPr>
        <w:t>форма ППЭ-9-14-01 – Сборник форм ГИА-9</w:t>
      </w:r>
      <w:r w:rsidRPr="00420468">
        <w:rPr>
          <w:i/>
        </w:rPr>
        <w:t>)</w:t>
      </w:r>
      <w:r w:rsidRPr="00420468">
        <w:rPr>
          <w:bCs/>
        </w:rPr>
        <w:t>,</w:t>
      </w:r>
      <w:r w:rsidRPr="001A709C">
        <w:rPr>
          <w:bCs/>
        </w:rPr>
        <w:t xml:space="preserve"> </w:t>
      </w:r>
      <w:r>
        <w:t>член</w:t>
      </w:r>
      <w:r w:rsidRPr="001A709C">
        <w:t xml:space="preserve"> ГЭК оформляет служебную записку с полным перечнем отсутствующих документов и разъяснением причин.</w:t>
      </w:r>
    </w:p>
    <w:p w:rsidR="00D41991" w:rsidRPr="00420468" w:rsidRDefault="00D41991" w:rsidP="00171991">
      <w:pPr>
        <w:pStyle w:val="a4"/>
      </w:pPr>
      <w:r>
        <w:t>Член</w:t>
      </w:r>
      <w:r w:rsidRPr="001A709C">
        <w:t xml:space="preserve"> ГЭК </w:t>
      </w:r>
      <w:r w:rsidRPr="001A709C">
        <w:rPr>
          <w:bCs/>
        </w:rPr>
        <w:t xml:space="preserve">и ответственный специалист ЦОКО </w:t>
      </w:r>
      <w:r w:rsidRPr="001A709C">
        <w:t xml:space="preserve">удостоверяют передачу </w:t>
      </w:r>
      <w:r>
        <w:t>ЭМ</w:t>
      </w:r>
      <w:r w:rsidRPr="001A709C">
        <w:t xml:space="preserve"> в </w:t>
      </w:r>
      <w:r w:rsidRPr="00420468">
        <w:t xml:space="preserve">акте </w:t>
      </w:r>
      <w:r w:rsidRPr="00C06C2A">
        <w:rPr>
          <w:i/>
        </w:rPr>
        <w:t>(</w:t>
      </w:r>
      <w:r w:rsidR="00560F97" w:rsidRPr="00560F97">
        <w:rPr>
          <w:rStyle w:val="affff1"/>
        </w:rPr>
        <w:t>форма ППЭ-9-14-01 – Сборник форм ГИА-9</w:t>
      </w:r>
      <w:r w:rsidRPr="00420468">
        <w:t xml:space="preserve">) </w:t>
      </w:r>
      <w:r w:rsidRPr="00420468">
        <w:rPr>
          <w:bCs/>
        </w:rPr>
        <w:t>своими подписями</w:t>
      </w:r>
      <w:r w:rsidRPr="00420468">
        <w:t>.</w:t>
      </w:r>
    </w:p>
    <w:p w:rsidR="00D41991" w:rsidRPr="00180DCC" w:rsidRDefault="00D41991" w:rsidP="00171991">
      <w:pPr>
        <w:pStyle w:val="a4"/>
      </w:pPr>
      <w:r w:rsidRPr="001A709C">
        <w:t xml:space="preserve">Доставить в </w:t>
      </w:r>
      <w:r>
        <w:t>КК</w:t>
      </w:r>
      <w:r w:rsidRPr="001A709C">
        <w:t xml:space="preserve"> апелляции </w:t>
      </w:r>
      <w:r w:rsidRPr="002C2ED9">
        <w:t>о нарушении установленного Порядка проведения</w:t>
      </w:r>
      <w:r w:rsidRPr="001A709C">
        <w:t xml:space="preserve"> ГИА и п</w:t>
      </w:r>
      <w:r w:rsidRPr="002C2ED9">
        <w:t>ротоколы служебного расследования</w:t>
      </w:r>
      <w:r w:rsidRPr="001A709C">
        <w:t>.</w:t>
      </w:r>
      <w:r w:rsidRPr="001A709C">
        <w:tab/>
      </w:r>
      <w:r w:rsidRPr="001A709C">
        <w:tab/>
      </w:r>
      <w:r w:rsidRPr="001A709C">
        <w:tab/>
      </w:r>
      <w:r w:rsidRPr="001A709C">
        <w:tab/>
      </w:r>
      <w:r w:rsidRPr="001A709C">
        <w:tab/>
      </w:r>
    </w:p>
    <w:p w:rsidR="00D41991" w:rsidRPr="00A02FA9" w:rsidRDefault="00D41991" w:rsidP="00473EE4">
      <w:pPr>
        <w:pStyle w:val="2"/>
        <w:rPr>
          <w:rStyle w:val="afffff4"/>
        </w:rPr>
      </w:pPr>
      <w:bookmarkStart w:id="220" w:name="_Toc509879619"/>
      <w:bookmarkStart w:id="221" w:name="_Toc4407217"/>
      <w:bookmarkStart w:id="222" w:name="_Toc37122014"/>
      <w:bookmarkStart w:id="223" w:name="_Toc37124188"/>
      <w:bookmarkStart w:id="224" w:name="_Toc70420752"/>
      <w:bookmarkStart w:id="225" w:name="_Toc71205354"/>
      <w:r>
        <w:t>10</w:t>
      </w:r>
      <w:r w:rsidRPr="001A709C">
        <w:t>.2. Инструкция для руководителя ППЭ</w:t>
      </w:r>
      <w:bookmarkEnd w:id="220"/>
      <w:bookmarkEnd w:id="221"/>
      <w:bookmarkEnd w:id="222"/>
      <w:bookmarkEnd w:id="223"/>
      <w:bookmarkEnd w:id="224"/>
      <w:bookmarkEnd w:id="225"/>
    </w:p>
    <w:p w:rsidR="00D41991" w:rsidRPr="001A709C" w:rsidRDefault="00D41991" w:rsidP="003F32BC">
      <w:pPr>
        <w:pStyle w:val="140"/>
        <w:keepNext/>
      </w:pPr>
      <w:r w:rsidRPr="001A709C">
        <w:t>Руководитель ППЭ должен знать:</w:t>
      </w:r>
    </w:p>
    <w:p w:rsidR="00D41991" w:rsidRPr="00F470BE" w:rsidRDefault="00D41991" w:rsidP="002C2ED9">
      <w:pPr>
        <w:pStyle w:val="afffff1"/>
      </w:pPr>
      <w:r w:rsidRPr="00F470BE">
        <w:t xml:space="preserve">нормативные правовые документы, регламентирующие порядок проведения ГИА, а также методические документы </w:t>
      </w:r>
      <w:proofErr w:type="spellStart"/>
      <w:r w:rsidRPr="00F470BE">
        <w:t>Рособрнадзора</w:t>
      </w:r>
      <w:proofErr w:type="spellEnd"/>
      <w:r w:rsidRPr="00F470BE">
        <w:t>, рекомендуемы</w:t>
      </w:r>
      <w:r>
        <w:t>е</w:t>
      </w:r>
      <w:r w:rsidRPr="00F470BE">
        <w:t xml:space="preserve"> к использованию при организации и проведении </w:t>
      </w:r>
      <w:r>
        <w:t>ГИА;</w:t>
      </w:r>
    </w:p>
    <w:p w:rsidR="00D41991" w:rsidRDefault="00D41991" w:rsidP="002C2ED9">
      <w:pPr>
        <w:pStyle w:val="afffff1"/>
      </w:pPr>
      <w:r w:rsidRPr="00F470BE">
        <w:t>инструкции, определяющие по</w:t>
      </w:r>
      <w:r>
        <w:t xml:space="preserve">рядок работы руководителя ППЭ, </w:t>
      </w:r>
      <w:r w:rsidRPr="00ED2EB3">
        <w:t>а</w:t>
      </w:r>
      <w:r>
        <w:t> </w:t>
      </w:r>
      <w:r w:rsidRPr="00ED2EB3">
        <w:t>также инструкции, определяющие порядок работы лиц, привлекаемых к</w:t>
      </w:r>
      <w:r>
        <w:t> </w:t>
      </w:r>
      <w:r w:rsidRPr="00ED2EB3">
        <w:t>проведению ГИА (организаторов, организаторов вне аудитории и</w:t>
      </w:r>
      <w:r>
        <w:t> </w:t>
      </w:r>
      <w:r w:rsidRPr="00ED2EB3">
        <w:t>т.д.)</w:t>
      </w:r>
      <w:r>
        <w:t>;</w:t>
      </w:r>
    </w:p>
    <w:p w:rsidR="00D41991" w:rsidRDefault="00D41991" w:rsidP="002C2ED9">
      <w:pPr>
        <w:pStyle w:val="afffff1"/>
      </w:pPr>
      <w:r w:rsidRPr="00ED2EB3">
        <w:t>правила оформления ведомостей, протоколов и</w:t>
      </w:r>
      <w:r>
        <w:t> </w:t>
      </w:r>
      <w:r w:rsidRPr="00ED2EB3">
        <w:t>актов, заполняемых при проведении ГИА в</w:t>
      </w:r>
      <w:r>
        <w:t> </w:t>
      </w:r>
      <w:r w:rsidRPr="00ED2EB3">
        <w:t>аудиториях, ППЭ.</w:t>
      </w:r>
    </w:p>
    <w:p w:rsidR="00A02FA9" w:rsidRPr="00E319F3" w:rsidRDefault="00A02FA9" w:rsidP="00A02FA9">
      <w:pPr>
        <w:pStyle w:val="afffff3"/>
      </w:pPr>
      <w:r w:rsidRPr="00E319F3">
        <w:t>Руководитель ППЭ несет персональную ответственность за соблюдение мер информационной безопасности и исполнение Порядка ГИА на всех этапах проведения ГИА в ППЭ.</w:t>
      </w:r>
    </w:p>
    <w:p w:rsidR="00A02FA9" w:rsidRPr="00420367" w:rsidRDefault="00A02FA9" w:rsidP="00A02FA9">
      <w:pPr>
        <w:pStyle w:val="afffff3"/>
      </w:pPr>
    </w:p>
    <w:p w:rsidR="00D41991" w:rsidRPr="001A709C" w:rsidRDefault="00D41991" w:rsidP="00041890">
      <w:pPr>
        <w:tabs>
          <w:tab w:val="left" w:pos="900"/>
          <w:tab w:val="left" w:pos="1260"/>
        </w:tabs>
        <w:ind w:firstLine="284"/>
        <w:jc w:val="both"/>
        <w:rPr>
          <w:b/>
          <w:sz w:val="28"/>
          <w:szCs w:val="28"/>
        </w:rPr>
      </w:pPr>
    </w:p>
    <w:p w:rsidR="00D41991" w:rsidRPr="001A709C" w:rsidRDefault="00D41991" w:rsidP="00D322B9">
      <w:pPr>
        <w:tabs>
          <w:tab w:val="left" w:pos="900"/>
          <w:tab w:val="left" w:pos="1260"/>
        </w:tabs>
        <w:spacing w:after="120"/>
        <w:ind w:firstLine="284"/>
        <w:jc w:val="both"/>
        <w:rPr>
          <w:b/>
          <w:sz w:val="28"/>
          <w:szCs w:val="28"/>
        </w:rPr>
      </w:pPr>
      <w:r w:rsidRPr="001A709C">
        <w:rPr>
          <w:b/>
          <w:sz w:val="28"/>
          <w:szCs w:val="28"/>
        </w:rPr>
        <w:t xml:space="preserve"> Подготовка к проведению ГИА</w:t>
      </w:r>
    </w:p>
    <w:p w:rsidR="00D41991" w:rsidRPr="001A709C" w:rsidRDefault="00D41991" w:rsidP="00990BC1">
      <w:pPr>
        <w:pStyle w:val="afffff3"/>
      </w:pPr>
      <w:r w:rsidRPr="001A709C">
        <w:t xml:space="preserve">В качестве руководителей ППЭ привлекаются лица, прошедшие соответствующую подготовку.  </w:t>
      </w:r>
      <w:r w:rsidR="00066804" w:rsidRPr="003103BC">
        <w:t xml:space="preserve">В 2021 году </w:t>
      </w:r>
      <w:r w:rsidRPr="003103BC">
        <w:t xml:space="preserve">допускается привлекать в качестве руководителей ППЭ работников ОО, являющихся учителями обучающихся, сдающих экзамен </w:t>
      </w:r>
      <w:proofErr w:type="gramStart"/>
      <w:r w:rsidRPr="003103BC">
        <w:t>в</w:t>
      </w:r>
      <w:proofErr w:type="gramEnd"/>
      <w:r w:rsidRPr="003103BC">
        <w:t xml:space="preserve"> данном ППЭ</w:t>
      </w:r>
      <w:r w:rsidR="00066804" w:rsidRPr="003103BC">
        <w:t>.</w:t>
      </w:r>
      <w:r w:rsidR="00066804">
        <w:t xml:space="preserve"> </w:t>
      </w:r>
      <w:proofErr w:type="gramStart"/>
      <w:r w:rsidRPr="005301AE">
        <w:t xml:space="preserve">Работник </w:t>
      </w:r>
      <w:r>
        <w:t>ОО</w:t>
      </w:r>
      <w:r w:rsidRPr="005301AE">
        <w:t xml:space="preserve">, направляемый для проведения ГИА в качестве руководителя ППЭ, под </w:t>
      </w:r>
      <w:r>
        <w:t>под</w:t>
      </w:r>
      <w:r w:rsidRPr="005301AE">
        <w:t>пись информируется по месту работы  о сроках, м</w:t>
      </w:r>
      <w:r>
        <w:t>естах и порядке проведения ГИА</w:t>
      </w:r>
      <w:r w:rsidRPr="005301AE">
        <w:t xml:space="preserve">,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w:t>
      </w:r>
      <w:r>
        <w:t>П</w:t>
      </w:r>
      <w:r w:rsidRPr="005301AE">
        <w:t>орядок проведения ГИА.</w:t>
      </w:r>
      <w:proofErr w:type="gramEnd"/>
    </w:p>
    <w:p w:rsidR="00D41991" w:rsidRDefault="00D41991" w:rsidP="00C363DD">
      <w:pPr>
        <w:pStyle w:val="140"/>
        <w:rPr>
          <w:b/>
        </w:rPr>
      </w:pPr>
      <w:r w:rsidRPr="00ED2EB3">
        <w:rPr>
          <w:b/>
        </w:rPr>
        <w:t xml:space="preserve">Не </w:t>
      </w:r>
      <w:proofErr w:type="gramStart"/>
      <w:r w:rsidRPr="00ED2EB3">
        <w:rPr>
          <w:b/>
        </w:rPr>
        <w:t>позднее</w:t>
      </w:r>
      <w:proofErr w:type="gramEnd"/>
      <w:r w:rsidRPr="00ED2EB3">
        <w:rPr>
          <w:b/>
        </w:rPr>
        <w:t xml:space="preserve"> чем за один календарный день до проведения экзамена </w:t>
      </w:r>
      <w:r>
        <w:rPr>
          <w:b/>
        </w:rPr>
        <w:t>р</w:t>
      </w:r>
      <w:r w:rsidRPr="001066A7">
        <w:rPr>
          <w:b/>
        </w:rPr>
        <w:t xml:space="preserve">уководитель ППЭ совместно с руководителем организации, на базе которой организован ППЭ, обязан: </w:t>
      </w:r>
    </w:p>
    <w:p w:rsidR="0005156F" w:rsidRPr="007032CD" w:rsidRDefault="00D41991" w:rsidP="00990BC1">
      <w:pPr>
        <w:pStyle w:val="afffff1"/>
      </w:pPr>
      <w:r w:rsidRPr="007032CD">
        <w:lastRenderedPageBreak/>
        <w:t>обеспечить готовность ППЭ к проведению ГИА в соответствии с требованиями к ППЭ;</w:t>
      </w:r>
    </w:p>
    <w:p w:rsidR="00D41991" w:rsidRPr="007032CD" w:rsidRDefault="00D41991" w:rsidP="00990BC1">
      <w:pPr>
        <w:pStyle w:val="afffff1"/>
      </w:pPr>
      <w:r w:rsidRPr="007032CD">
        <w:t xml:space="preserve">проверить наличие и готовность помещений (аудиторий), необходимых для проведения ГИА; </w:t>
      </w:r>
    </w:p>
    <w:p w:rsidR="00D41991" w:rsidRPr="007032CD" w:rsidRDefault="00D41991" w:rsidP="00990BC1">
      <w:pPr>
        <w:pStyle w:val="afffff1"/>
      </w:pPr>
      <w:r w:rsidRPr="007032CD">
        <w:t>проверить готовность рабочих мест для организаторов вне аудитории, обеспечивающих вход участников ГИА, сотрудников, осуществляющих охрану правопорядка, и (или) сотрудников органов внутренних дел (полиции);</w:t>
      </w:r>
    </w:p>
    <w:p w:rsidR="00D41991" w:rsidRPr="007032CD" w:rsidRDefault="00D41991" w:rsidP="00990BC1">
      <w:pPr>
        <w:pStyle w:val="afffff1"/>
      </w:pPr>
      <w:r w:rsidRPr="007032CD">
        <w:t>проверить готовность рабочих мест для организаторов в аудитории и общественных наблюдателей;</w:t>
      </w:r>
    </w:p>
    <w:p w:rsidR="00D41991" w:rsidRPr="007032CD" w:rsidRDefault="00D41991" w:rsidP="00990BC1">
      <w:pPr>
        <w:pStyle w:val="afffff1"/>
      </w:pPr>
      <w:r w:rsidRPr="007032CD">
        <w:t xml:space="preserve">обеспечить аудитории, выделяемые для проведения ГИА, заметным обозначением их номеров; </w:t>
      </w:r>
    </w:p>
    <w:p w:rsidR="00D41991" w:rsidRPr="00066804" w:rsidRDefault="00D41991" w:rsidP="00990BC1">
      <w:pPr>
        <w:pStyle w:val="afffff1"/>
      </w:pPr>
      <w:r w:rsidRPr="00066804">
        <w:t>обеспечить помещения ППЭ заметным обозначе</w:t>
      </w:r>
      <w:r w:rsidR="00066804" w:rsidRPr="00066804">
        <w:t>нием о ведении видеонаблюдения</w:t>
      </w:r>
      <w:r w:rsidRPr="00066804">
        <w:t>;</w:t>
      </w:r>
    </w:p>
    <w:p w:rsidR="00D41991" w:rsidRPr="007032CD" w:rsidRDefault="00D41991" w:rsidP="00990BC1">
      <w:pPr>
        <w:pStyle w:val="afffff1"/>
      </w:pPr>
      <w:r w:rsidRPr="007032CD">
        <w:t>обеспечить каждую аудиторию функционирующими часами, находящимися в поле зрения участников ГИА;</w:t>
      </w:r>
    </w:p>
    <w:p w:rsidR="00D41991" w:rsidRPr="007032CD" w:rsidRDefault="00D41991" w:rsidP="00990BC1">
      <w:pPr>
        <w:pStyle w:val="afffff1"/>
        <w:rPr>
          <w:color w:val="000000"/>
        </w:rPr>
      </w:pPr>
      <w:r w:rsidRPr="007032CD">
        <w:rPr>
          <w:color w:val="000000"/>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D41991" w:rsidRPr="007032CD" w:rsidRDefault="00D41991" w:rsidP="00990BC1">
      <w:pPr>
        <w:pStyle w:val="afffff1"/>
        <w:rPr>
          <w:color w:val="000000"/>
        </w:rPr>
      </w:pPr>
      <w:r w:rsidRPr="007032CD">
        <w:rPr>
          <w:color w:val="000000"/>
        </w:rPr>
        <w:t>обеспечить каждое рабочее место участника ГИА в аудитории заметным обозначением его номера;</w:t>
      </w:r>
    </w:p>
    <w:p w:rsidR="00D41991" w:rsidRPr="007032CD" w:rsidRDefault="00D41991" w:rsidP="00990BC1">
      <w:pPr>
        <w:pStyle w:val="afffff1"/>
        <w:rPr>
          <w:color w:val="000000"/>
        </w:rPr>
      </w:pPr>
      <w:r w:rsidRPr="007032CD">
        <w:t>проверить наличие отдельного места (помещения) для хранения личных вещей участников ГИА до входа в ППЭ;</w:t>
      </w:r>
    </w:p>
    <w:p w:rsidR="0005156F" w:rsidRPr="007032CD" w:rsidRDefault="0005156F" w:rsidP="00990BC1">
      <w:pPr>
        <w:pStyle w:val="afffff1"/>
      </w:pPr>
      <w:r w:rsidRPr="007032CD">
        <w:t>проверить наличие отдельного места (помещения) для хранения личных вещей организаторов ППЭ, медицинского работника, экзаменаторов – собеседников, технических специалистов и ассистентов до входа в ППЭ;</w:t>
      </w:r>
    </w:p>
    <w:p w:rsidR="0005156F" w:rsidRPr="007032CD" w:rsidRDefault="0005156F" w:rsidP="00990BC1">
      <w:pPr>
        <w:pStyle w:val="afffff1"/>
      </w:pPr>
      <w:r w:rsidRPr="007032CD">
        <w:t>проверить наличие помещения для сопровождающих до входа в ППЭ;</w:t>
      </w:r>
    </w:p>
    <w:p w:rsidR="0005156F" w:rsidRPr="007032CD" w:rsidRDefault="0005156F" w:rsidP="00990BC1">
      <w:pPr>
        <w:pStyle w:val="afffff1"/>
      </w:pPr>
      <w:r w:rsidRPr="007032CD">
        <w:t>проверить наличие помещения для представителей средств массовой информации до входа в ППЭ;</w:t>
      </w:r>
    </w:p>
    <w:p w:rsidR="0005156F" w:rsidRPr="007032CD" w:rsidRDefault="0005156F" w:rsidP="00990BC1">
      <w:pPr>
        <w:pStyle w:val="afffff1"/>
      </w:pPr>
      <w:r w:rsidRPr="007032CD">
        <w:t>проверить наличие помещения, изолированного от аудиторий для проведения экзамена, для общественных наблюдателей в ППЭ;</w:t>
      </w:r>
    </w:p>
    <w:p w:rsidR="0005156F" w:rsidRPr="007032CD" w:rsidRDefault="0005156F" w:rsidP="00990BC1">
      <w:pPr>
        <w:pStyle w:val="afffff1"/>
      </w:pPr>
      <w:r w:rsidRPr="007032CD">
        <w:t xml:space="preserve">проверить наличие помещения для медицинского работника; </w:t>
      </w:r>
    </w:p>
    <w:p w:rsidR="00D41991" w:rsidRPr="007032CD" w:rsidRDefault="00D41991" w:rsidP="00990BC1">
      <w:pPr>
        <w:pStyle w:val="afffff1"/>
      </w:pPr>
      <w:r w:rsidRPr="007032CD">
        <w:t>запереть и опечатать помещения, не использующиеся для проведения экзамена, в день проведения экзамена;</w:t>
      </w:r>
    </w:p>
    <w:p w:rsidR="00D41991" w:rsidRPr="007032CD" w:rsidRDefault="00D41991" w:rsidP="00990BC1">
      <w:pPr>
        <w:pStyle w:val="afffff1"/>
      </w:pPr>
      <w:r w:rsidRPr="007032CD">
        <w:t>выделить в распоряжение руководителя ППЭ рабочее помещение (штаб ППЭ), которое обязательно должно быть оборудовано телефонной связью, принтером, персональным</w:t>
      </w:r>
      <w:r w:rsidRPr="00E01FEF">
        <w:t xml:space="preserve"> компьютером, сейфом (в случае передачи </w:t>
      </w:r>
      <w:r>
        <w:t xml:space="preserve">ЭМ </w:t>
      </w:r>
      <w:r w:rsidRPr="00E01FEF">
        <w:t xml:space="preserve">в ППЭ на электронных носителях в зашифрованном виде руководители ППЭ </w:t>
      </w:r>
      <w:r w:rsidRPr="007032CD">
        <w:t xml:space="preserve">также обеспечиваются специализированным </w:t>
      </w:r>
      <w:proofErr w:type="gramStart"/>
      <w:r w:rsidRPr="007032CD">
        <w:t>ПО</w:t>
      </w:r>
      <w:proofErr w:type="gramEnd"/>
      <w:r w:rsidRPr="007032CD">
        <w:t xml:space="preserve"> </w:t>
      </w:r>
      <w:proofErr w:type="gramStart"/>
      <w:r w:rsidRPr="007032CD">
        <w:t>для</w:t>
      </w:r>
      <w:proofErr w:type="gramEnd"/>
      <w:r w:rsidRPr="007032CD">
        <w:t xml:space="preserve"> проведения</w:t>
      </w:r>
      <w:r w:rsidR="00383E12">
        <w:t xml:space="preserve"> расшифровки и тиражирования ЭМ)</w:t>
      </w:r>
      <w:r w:rsidRPr="007032CD">
        <w:t>;</w:t>
      </w:r>
    </w:p>
    <w:p w:rsidR="00D41991" w:rsidRPr="007032CD" w:rsidRDefault="00D41991" w:rsidP="00990BC1">
      <w:pPr>
        <w:pStyle w:val="afffff1"/>
      </w:pPr>
      <w:r w:rsidRPr="007032CD">
        <w:t>за день до экзамена проверить пожарные выходы, средства первичного пожаротушения, иметь комплект ключей от всех рабочих аудиторий;</w:t>
      </w:r>
    </w:p>
    <w:p w:rsidR="00D41991" w:rsidRPr="007032CD" w:rsidRDefault="00D41991" w:rsidP="00990BC1">
      <w:pPr>
        <w:pStyle w:val="afffff1"/>
      </w:pPr>
      <w:r w:rsidRPr="007032CD">
        <w:lastRenderedPageBreak/>
        <w:t xml:space="preserve">проверить готовность аудиторий и необходимого оборудования для участников ГИА с ОВЗ (в случае распределения такой категории участников ГИА в ППЭ); </w:t>
      </w:r>
    </w:p>
    <w:p w:rsidR="00D41991" w:rsidRPr="007032CD" w:rsidRDefault="00D41991" w:rsidP="00990BC1">
      <w:pPr>
        <w:pStyle w:val="afffff1"/>
      </w:pPr>
      <w:r w:rsidRPr="007032CD">
        <w:t xml:space="preserve">проверить работоспособность технических средств, обеспечивающих качественное воспроизведение аудиозаписей для проведения письменной части ОГЭ по русскому языку; </w:t>
      </w:r>
    </w:p>
    <w:p w:rsidR="00D41991" w:rsidRPr="007032CD" w:rsidRDefault="00D41991" w:rsidP="00990BC1">
      <w:pPr>
        <w:pStyle w:val="afffff1"/>
      </w:pPr>
      <w:r w:rsidRPr="007032CD">
        <w:t>подготовить ножницы для вскрытия доставочных пакетов с ЭМ для каждой аудитории;</w:t>
      </w:r>
    </w:p>
    <w:p w:rsidR="00D41991" w:rsidRPr="007032CD" w:rsidRDefault="00D41991" w:rsidP="00990BC1">
      <w:pPr>
        <w:pStyle w:val="afffff1"/>
      </w:pPr>
      <w:r w:rsidRPr="007032CD">
        <w:t>подготовить  листы бумаги для черновиков со штампом образовательной организации, на базе которой расположен ППЭ, из расчёта по два листа на каждого участника ГИА, а также дополнительные листы бумаги для черновиков со штампом образовательной организации, на базе которой расположен ППЭ;</w:t>
      </w:r>
    </w:p>
    <w:p w:rsidR="00D41991" w:rsidRPr="007032CD" w:rsidRDefault="00D41991" w:rsidP="00990BC1">
      <w:pPr>
        <w:pStyle w:val="afffff1"/>
      </w:pPr>
      <w:r w:rsidRPr="007032CD">
        <w:t xml:space="preserve">обеспечить размещение в ППЭ и работу в день экзамена медицинских работников; </w:t>
      </w:r>
    </w:p>
    <w:p w:rsidR="00D41991" w:rsidRPr="007032CD" w:rsidRDefault="00D41991" w:rsidP="00990BC1">
      <w:pPr>
        <w:pStyle w:val="afffff1"/>
      </w:pPr>
      <w:r w:rsidRPr="007032CD">
        <w:t>заполнить регистрационную часть и обеспечить ведение медицинскими работниками журнала учета участников ГИА, обратившихся к медицинскому работнику</w:t>
      </w:r>
      <w:r w:rsidR="00FA1108">
        <w:t xml:space="preserve"> (</w:t>
      </w:r>
      <w:hyperlink w:anchor="Приложение4" w:history="1">
        <w:r w:rsidR="00FA1108" w:rsidRPr="00FA1108">
          <w:rPr>
            <w:rStyle w:val="aff2"/>
          </w:rPr>
          <w:t>Приложение 4</w:t>
        </w:r>
      </w:hyperlink>
      <w:r w:rsidRPr="007032CD">
        <w:t>);</w:t>
      </w:r>
    </w:p>
    <w:p w:rsidR="00D41991" w:rsidRPr="007032CD" w:rsidRDefault="00D41991" w:rsidP="00990BC1">
      <w:pPr>
        <w:pStyle w:val="afffff1"/>
      </w:pPr>
      <w:r w:rsidRPr="007032CD">
        <w:t>обеспечить ознакомление под подпись в журнале проведения инструктажа работников ППЭ всех работников ППЭ со следующими материалами:</w:t>
      </w:r>
    </w:p>
    <w:p w:rsidR="00D41991" w:rsidRPr="007032CD" w:rsidRDefault="00D41991">
      <w:pPr>
        <w:pStyle w:val="a1"/>
      </w:pPr>
      <w:r w:rsidRPr="00F777CE">
        <w:t xml:space="preserve">нормативными правовыми документами, регламентирующими проведение </w:t>
      </w:r>
      <w:r w:rsidRPr="007032CD">
        <w:t>ГИА;</w:t>
      </w:r>
    </w:p>
    <w:p w:rsidR="00D41991" w:rsidRPr="007032CD" w:rsidRDefault="00D41991">
      <w:pPr>
        <w:pStyle w:val="a1"/>
      </w:pPr>
      <w:r w:rsidRPr="007032CD">
        <w:t>инструкциями, определяющими порядок работы в ППЭ;</w:t>
      </w:r>
    </w:p>
    <w:p w:rsidR="00D41991" w:rsidRPr="007032CD" w:rsidRDefault="00D41991">
      <w:pPr>
        <w:pStyle w:val="a1"/>
      </w:pPr>
      <w:r w:rsidRPr="007032CD">
        <w:t>правилами заполнения бланков ответов участниками ГИА;</w:t>
      </w:r>
    </w:p>
    <w:p w:rsidR="00D41991" w:rsidRPr="007032CD" w:rsidRDefault="00D41991">
      <w:pPr>
        <w:pStyle w:val="a1"/>
      </w:pPr>
      <w:r w:rsidRPr="007032CD">
        <w:t>порядком оформления форм, ведомостей, протоколов, актов и служебных документов в аудитории и ППЭ.</w:t>
      </w:r>
    </w:p>
    <w:p w:rsidR="00D41991" w:rsidRPr="007032CD" w:rsidRDefault="00D41991" w:rsidP="00BE0965">
      <w:pPr>
        <w:pStyle w:val="140"/>
        <w:rPr>
          <w:lang w:eastAsia="en-US"/>
        </w:rPr>
      </w:pPr>
      <w:r w:rsidRPr="007032CD">
        <w:rPr>
          <w:lang w:eastAsia="en-US"/>
        </w:rPr>
        <w:t>Подготовить в необходимом количестве:</w:t>
      </w:r>
    </w:p>
    <w:p w:rsidR="00D41991" w:rsidRPr="007032CD" w:rsidRDefault="00D41991" w:rsidP="00990BC1">
      <w:pPr>
        <w:pStyle w:val="afffff1"/>
      </w:pPr>
      <w:r w:rsidRPr="007032CD">
        <w:t>инструкцию, зачитываемую организатором в аудитории перед началом экзамена для участников ГИА;</w:t>
      </w:r>
    </w:p>
    <w:p w:rsidR="00D41991" w:rsidRPr="007032CD" w:rsidRDefault="00D41991" w:rsidP="00990BC1">
      <w:pPr>
        <w:pStyle w:val="afffff1"/>
      </w:pPr>
      <w:r w:rsidRPr="007032CD">
        <w:t>памятку с кодировкой (ОО, ППЭ, предмета), используемой при заполнении регистрационных частей бланков ГИА (</w:t>
      </w:r>
      <w:r w:rsidRPr="007032CD">
        <w:rPr>
          <w:rStyle w:val="affff1"/>
        </w:rPr>
        <w:t>форма ППЭ-9-16- Сборник форм ГИА-9</w:t>
      </w:r>
      <w:r w:rsidRPr="007032CD">
        <w:t>);</w:t>
      </w:r>
    </w:p>
    <w:p w:rsidR="00D41991" w:rsidRPr="0007740E" w:rsidRDefault="00D41991" w:rsidP="00990BC1">
      <w:pPr>
        <w:pStyle w:val="afffff1"/>
      </w:pPr>
      <w:r w:rsidRPr="007032CD">
        <w:t>списки распределения</w:t>
      </w:r>
      <w:r w:rsidRPr="0007740E">
        <w:t xml:space="preserve"> экзаменуемых по аудиториям </w:t>
      </w:r>
      <w:r w:rsidRPr="002D523A">
        <w:t>(</w:t>
      </w:r>
      <w:r w:rsidRPr="00E319F3">
        <w:rPr>
          <w:rStyle w:val="affff1"/>
        </w:rPr>
        <w:t>форма ППЭ-9-05-01 - Сборник форм ГИА-9</w:t>
      </w:r>
      <w:r w:rsidRPr="0007740E">
        <w:t xml:space="preserve">); </w:t>
      </w:r>
    </w:p>
    <w:p w:rsidR="00D41991" w:rsidRPr="0007740E" w:rsidRDefault="00D41991" w:rsidP="00990BC1">
      <w:pPr>
        <w:pStyle w:val="afffff1"/>
      </w:pPr>
      <w:r>
        <w:t xml:space="preserve">листы бумаги для </w:t>
      </w:r>
      <w:r w:rsidRPr="0007740E">
        <w:t>черновик</w:t>
      </w:r>
      <w:r>
        <w:t>ов</w:t>
      </w:r>
      <w:r w:rsidRPr="0007740E">
        <w:t xml:space="preserve"> со штампом </w:t>
      </w:r>
      <w:r>
        <w:t>ОО</w:t>
      </w:r>
      <w:r w:rsidRPr="0007740E">
        <w:t xml:space="preserve">, на базе которой </w:t>
      </w:r>
      <w:proofErr w:type="gramStart"/>
      <w:r w:rsidRPr="0007740E">
        <w:t>организован</w:t>
      </w:r>
      <w:proofErr w:type="gramEnd"/>
      <w:r w:rsidRPr="0007740E">
        <w:t xml:space="preserve"> ППЭ;</w:t>
      </w:r>
    </w:p>
    <w:p w:rsidR="00D41991" w:rsidRDefault="00D41991" w:rsidP="00990BC1">
      <w:pPr>
        <w:pStyle w:val="afffff1"/>
      </w:pPr>
      <w:r w:rsidRPr="0007740E">
        <w:t>информацию о разрешенном перечне средств обучения и воспитания, используемых на экзамене, о сроках ознакомления участников ГИА с результатами и сроках подачи и рассмотрения апелляций о несогласии с выставленными баллами</w:t>
      </w:r>
      <w:r w:rsidR="00BA0F1F">
        <w:t>.</w:t>
      </w:r>
    </w:p>
    <w:p w:rsidR="00D41991" w:rsidRPr="001A709C" w:rsidRDefault="00D41991" w:rsidP="00041890">
      <w:pPr>
        <w:pStyle w:val="ListParagraph1"/>
        <w:ind w:left="0" w:firstLine="284"/>
        <w:jc w:val="both"/>
        <w:rPr>
          <w:sz w:val="28"/>
          <w:szCs w:val="28"/>
        </w:rPr>
      </w:pPr>
      <w:r>
        <w:rPr>
          <w:sz w:val="28"/>
          <w:szCs w:val="28"/>
        </w:rPr>
        <w:t xml:space="preserve">Заполнить форму </w:t>
      </w:r>
      <w:r w:rsidRPr="00E319F3">
        <w:rPr>
          <w:rStyle w:val="affff1"/>
        </w:rPr>
        <w:t>ППЭ-9-01 «Акт готовности ППЭ» (Сборник форм ГИА-9)</w:t>
      </w:r>
      <w:r w:rsidRPr="001A709C">
        <w:rPr>
          <w:sz w:val="28"/>
          <w:szCs w:val="28"/>
        </w:rPr>
        <w:t xml:space="preserve"> совместно с руководителем организации, на базе которой организован ППЭ.</w:t>
      </w:r>
    </w:p>
    <w:p w:rsidR="00D41991" w:rsidRPr="001A709C" w:rsidRDefault="00D41991" w:rsidP="00041890">
      <w:pPr>
        <w:pStyle w:val="ListParagraph1"/>
        <w:ind w:left="426"/>
        <w:jc w:val="both"/>
        <w:rPr>
          <w:sz w:val="28"/>
          <w:szCs w:val="28"/>
        </w:rPr>
      </w:pPr>
    </w:p>
    <w:p w:rsidR="00D41991" w:rsidRPr="001A709C" w:rsidRDefault="00D41991" w:rsidP="00D322B9">
      <w:pPr>
        <w:tabs>
          <w:tab w:val="left" w:pos="1440"/>
        </w:tabs>
        <w:spacing w:after="120"/>
        <w:ind w:firstLine="284"/>
        <w:jc w:val="both"/>
        <w:rPr>
          <w:b/>
          <w:sz w:val="28"/>
          <w:szCs w:val="28"/>
          <w:lang w:eastAsia="en-US"/>
        </w:rPr>
      </w:pPr>
      <w:r w:rsidRPr="001A709C">
        <w:rPr>
          <w:b/>
          <w:sz w:val="28"/>
          <w:szCs w:val="28"/>
          <w:lang w:eastAsia="en-US"/>
        </w:rPr>
        <w:lastRenderedPageBreak/>
        <w:t>Проведение ГИА</w:t>
      </w:r>
      <w:r>
        <w:rPr>
          <w:b/>
          <w:sz w:val="28"/>
          <w:szCs w:val="28"/>
          <w:lang w:eastAsia="en-US"/>
        </w:rPr>
        <w:t xml:space="preserve"> в ППЭ</w:t>
      </w:r>
      <w:r w:rsidRPr="0089159E">
        <w:rPr>
          <w:rStyle w:val="af1"/>
          <w:b/>
          <w:sz w:val="28"/>
          <w:szCs w:val="28"/>
          <w:lang w:eastAsia="en-US"/>
        </w:rPr>
        <w:footnoteReference w:id="12"/>
      </w:r>
      <w:r w:rsidRPr="001A709C">
        <w:rPr>
          <w:b/>
          <w:sz w:val="28"/>
          <w:szCs w:val="28"/>
          <w:lang w:eastAsia="en-US"/>
        </w:rPr>
        <w:t xml:space="preserve"> </w:t>
      </w:r>
    </w:p>
    <w:p w:rsidR="00D41991" w:rsidRPr="00E319F3" w:rsidRDefault="00D41991" w:rsidP="00E319F3">
      <w:pPr>
        <w:pBdr>
          <w:top w:val="dashed" w:sz="12" w:space="1" w:color="auto"/>
          <w:left w:val="dashed" w:sz="12" w:space="4" w:color="auto"/>
          <w:bottom w:val="dashed" w:sz="12" w:space="1" w:color="auto"/>
          <w:right w:val="dashed" w:sz="12" w:space="4" w:color="auto"/>
        </w:pBdr>
        <w:jc w:val="both"/>
        <w:rPr>
          <w:sz w:val="28"/>
          <w:szCs w:val="28"/>
        </w:rPr>
      </w:pPr>
      <w:r>
        <w:rPr>
          <w:sz w:val="28"/>
          <w:szCs w:val="28"/>
        </w:rPr>
        <w:t xml:space="preserve">    </w:t>
      </w:r>
      <w:r w:rsidRPr="00E319F3">
        <w:rPr>
          <w:sz w:val="28"/>
          <w:szCs w:val="28"/>
        </w:rPr>
        <w:t>Руководителю ППЭ необходимо помнить, что экзамен проводится в</w:t>
      </w:r>
      <w:r>
        <w:rPr>
          <w:sz w:val="28"/>
          <w:szCs w:val="28"/>
        </w:rPr>
        <w:t> </w:t>
      </w:r>
      <w:r w:rsidRPr="00E319F3">
        <w:rPr>
          <w:sz w:val="28"/>
          <w:szCs w:val="28"/>
        </w:rPr>
        <w:t>спокойной и</w:t>
      </w:r>
      <w:r>
        <w:rPr>
          <w:sz w:val="28"/>
          <w:szCs w:val="28"/>
        </w:rPr>
        <w:t> </w:t>
      </w:r>
      <w:r w:rsidRPr="00E319F3">
        <w:rPr>
          <w:sz w:val="28"/>
          <w:szCs w:val="28"/>
        </w:rPr>
        <w:t>доброжелательной обстановке.</w:t>
      </w:r>
    </w:p>
    <w:p w:rsidR="00D41991" w:rsidRPr="00E319F3" w:rsidRDefault="00D41991" w:rsidP="00E319F3">
      <w:pPr>
        <w:pBdr>
          <w:top w:val="dashed" w:sz="12" w:space="1" w:color="auto"/>
          <w:left w:val="dashed" w:sz="12" w:space="4" w:color="auto"/>
          <w:bottom w:val="dashed" w:sz="12" w:space="1" w:color="auto"/>
          <w:right w:val="dashed" w:sz="12" w:space="4" w:color="auto"/>
        </w:pBdr>
        <w:jc w:val="both"/>
        <w:rPr>
          <w:b/>
          <w:sz w:val="28"/>
          <w:szCs w:val="28"/>
        </w:rPr>
      </w:pPr>
      <w:r>
        <w:rPr>
          <w:sz w:val="28"/>
          <w:szCs w:val="28"/>
        </w:rPr>
        <w:t xml:space="preserve">    </w:t>
      </w:r>
      <w:r w:rsidRPr="00E319F3">
        <w:rPr>
          <w:sz w:val="28"/>
          <w:szCs w:val="28"/>
        </w:rPr>
        <w:t>В день проведения экзамена (в период с</w:t>
      </w:r>
      <w:r>
        <w:rPr>
          <w:sz w:val="28"/>
          <w:szCs w:val="28"/>
        </w:rPr>
        <w:t> </w:t>
      </w:r>
      <w:r w:rsidRPr="00E319F3">
        <w:rPr>
          <w:sz w:val="28"/>
          <w:szCs w:val="28"/>
        </w:rPr>
        <w:t>момента входа в</w:t>
      </w:r>
      <w:r>
        <w:rPr>
          <w:sz w:val="28"/>
          <w:szCs w:val="28"/>
        </w:rPr>
        <w:t> </w:t>
      </w:r>
      <w:r w:rsidRPr="00E319F3">
        <w:rPr>
          <w:sz w:val="28"/>
          <w:szCs w:val="28"/>
        </w:rPr>
        <w:t>ППЭ и</w:t>
      </w:r>
      <w:r>
        <w:rPr>
          <w:sz w:val="28"/>
          <w:szCs w:val="28"/>
        </w:rPr>
        <w:t> </w:t>
      </w:r>
      <w:r w:rsidRPr="00E319F3">
        <w:rPr>
          <w:sz w:val="28"/>
          <w:szCs w:val="28"/>
        </w:rPr>
        <w:t>до окончания экзамена) в</w:t>
      </w:r>
      <w:r>
        <w:rPr>
          <w:sz w:val="28"/>
          <w:szCs w:val="28"/>
        </w:rPr>
        <w:t> </w:t>
      </w:r>
      <w:r w:rsidRPr="00E319F3">
        <w:rPr>
          <w:sz w:val="28"/>
          <w:szCs w:val="28"/>
        </w:rPr>
        <w:t xml:space="preserve">ППЭ руководителю ППЭ </w:t>
      </w:r>
      <w:r w:rsidRPr="00E319F3">
        <w:rPr>
          <w:b/>
          <w:sz w:val="28"/>
          <w:szCs w:val="28"/>
        </w:rPr>
        <w:t xml:space="preserve">запрещается: </w:t>
      </w:r>
    </w:p>
    <w:p w:rsidR="00D41991" w:rsidRDefault="00D41991" w:rsidP="00E319F3">
      <w:pPr>
        <w:pBdr>
          <w:top w:val="dashed" w:sz="12" w:space="1" w:color="auto"/>
          <w:left w:val="dashed" w:sz="12" w:space="4" w:color="auto"/>
          <w:bottom w:val="dashed" w:sz="12" w:space="1" w:color="auto"/>
          <w:right w:val="dashed" w:sz="12" w:space="4" w:color="auto"/>
        </w:pBdr>
        <w:jc w:val="both"/>
        <w:rPr>
          <w:sz w:val="28"/>
          <w:szCs w:val="28"/>
        </w:rPr>
      </w:pPr>
      <w:r>
        <w:rPr>
          <w:sz w:val="28"/>
          <w:szCs w:val="28"/>
        </w:rPr>
        <w:t xml:space="preserve">    </w:t>
      </w:r>
      <w:r w:rsidRPr="00E319F3">
        <w:rPr>
          <w:sz w:val="28"/>
          <w:szCs w:val="28"/>
        </w:rPr>
        <w:t xml:space="preserve">а) пользоваться средствами связи за пределами Штаба ППЭ; </w:t>
      </w:r>
    </w:p>
    <w:p w:rsidR="00D41991" w:rsidRPr="00E319F3" w:rsidRDefault="00D41991" w:rsidP="00E319F3">
      <w:pPr>
        <w:pBdr>
          <w:top w:val="dashed" w:sz="12" w:space="1" w:color="auto"/>
          <w:left w:val="dashed" w:sz="12" w:space="4" w:color="auto"/>
          <w:bottom w:val="dashed" w:sz="12" w:space="1" w:color="auto"/>
          <w:right w:val="dashed" w:sz="12" w:space="4" w:color="auto"/>
        </w:pBdr>
        <w:tabs>
          <w:tab w:val="left" w:pos="1440"/>
        </w:tabs>
        <w:jc w:val="both"/>
        <w:rPr>
          <w:b/>
          <w:sz w:val="28"/>
          <w:szCs w:val="28"/>
          <w:lang w:eastAsia="en-US"/>
        </w:rPr>
      </w:pPr>
      <w:r>
        <w:rPr>
          <w:sz w:val="26"/>
          <w:szCs w:val="26"/>
        </w:rPr>
        <w:t xml:space="preserve">    </w:t>
      </w:r>
      <w:r w:rsidRPr="00E319F3">
        <w:rPr>
          <w:sz w:val="28"/>
          <w:szCs w:val="28"/>
        </w:rPr>
        <w:t>б) оказывать содействие участникам ГИА, в</w:t>
      </w:r>
      <w:r>
        <w:rPr>
          <w:sz w:val="28"/>
          <w:szCs w:val="28"/>
        </w:rPr>
        <w:t> </w:t>
      </w:r>
      <w:r w:rsidRPr="00E319F3">
        <w:rPr>
          <w:sz w:val="28"/>
          <w:szCs w:val="28"/>
        </w:rPr>
        <w:t>том числе передавать им</w:t>
      </w:r>
      <w:r>
        <w:rPr>
          <w:sz w:val="28"/>
          <w:szCs w:val="28"/>
        </w:rPr>
        <w:t> </w:t>
      </w:r>
      <w:r w:rsidRPr="00E319F3">
        <w:rPr>
          <w:sz w:val="28"/>
          <w:szCs w:val="28"/>
        </w:rPr>
        <w:t>средства связи, электронно-вычислительную технику, фото-, аудио- и</w:t>
      </w:r>
      <w:r>
        <w:rPr>
          <w:sz w:val="28"/>
          <w:szCs w:val="28"/>
        </w:rPr>
        <w:t> </w:t>
      </w:r>
      <w:r w:rsidRPr="00E319F3">
        <w:rPr>
          <w:sz w:val="28"/>
          <w:szCs w:val="28"/>
        </w:rPr>
        <w:t>видеоаппаратуру, справочные материалы, письменные заметки и</w:t>
      </w:r>
      <w:r>
        <w:rPr>
          <w:sz w:val="28"/>
          <w:szCs w:val="28"/>
        </w:rPr>
        <w:t> </w:t>
      </w:r>
      <w:r w:rsidRPr="00E319F3">
        <w:rPr>
          <w:sz w:val="28"/>
          <w:szCs w:val="28"/>
        </w:rPr>
        <w:t>иные средства хранения и</w:t>
      </w:r>
      <w:r>
        <w:rPr>
          <w:sz w:val="28"/>
          <w:szCs w:val="28"/>
        </w:rPr>
        <w:t> </w:t>
      </w:r>
      <w:r w:rsidRPr="00E319F3">
        <w:rPr>
          <w:sz w:val="28"/>
          <w:szCs w:val="28"/>
        </w:rPr>
        <w:t>передачи информации.</w:t>
      </w:r>
    </w:p>
    <w:p w:rsidR="00D41991" w:rsidRDefault="00D41991" w:rsidP="002F61D8">
      <w:pPr>
        <w:pStyle w:val="140"/>
      </w:pPr>
    </w:p>
    <w:p w:rsidR="00D41991" w:rsidRPr="00970AAA" w:rsidRDefault="00D41991" w:rsidP="00970AAA">
      <w:pPr>
        <w:pStyle w:val="140"/>
        <w:spacing w:before="240" w:after="120"/>
        <w:rPr>
          <w:u w:val="single"/>
        </w:rPr>
      </w:pPr>
      <w:r w:rsidRPr="00970AAA">
        <w:rPr>
          <w:u w:val="single"/>
        </w:rPr>
        <w:t xml:space="preserve">Руководитель ППЭ в </w:t>
      </w:r>
      <w:r w:rsidRPr="00970AAA">
        <w:rPr>
          <w:u w:val="single"/>
          <w:lang w:eastAsia="en-US"/>
        </w:rPr>
        <w:t>день проведения экзамена должен:</w:t>
      </w:r>
    </w:p>
    <w:p w:rsidR="00B175C2" w:rsidRPr="0009048E" w:rsidRDefault="00A0228F" w:rsidP="00B175C2">
      <w:pPr>
        <w:pStyle w:val="a5"/>
      </w:pPr>
      <w:r>
        <w:t>в</w:t>
      </w:r>
      <w:r w:rsidR="00B175C2" w:rsidRPr="003103BC">
        <w:t xml:space="preserve"> день проведения ГИА явиться в ППЭ  </w:t>
      </w:r>
      <w:r w:rsidR="00004DA8">
        <w:rPr>
          <w:b/>
          <w:bCs/>
        </w:rPr>
        <w:t>не позднее 7.3</w:t>
      </w:r>
      <w:r w:rsidR="00B175C2" w:rsidRPr="00A02FA9">
        <w:rPr>
          <w:b/>
          <w:bCs/>
        </w:rPr>
        <w:t>0.</w:t>
      </w:r>
      <w:r w:rsidR="00A02FA9" w:rsidRPr="00A02FA9">
        <w:rPr>
          <w:b/>
          <w:bCs/>
        </w:rPr>
        <w:t xml:space="preserve"> </w:t>
      </w:r>
      <w:r w:rsidR="00B175C2" w:rsidRPr="0009048E">
        <w:t>При входе в ППЭ пройти термометрию</w:t>
      </w:r>
      <w:r w:rsidR="00B175C2" w:rsidRPr="0009048E">
        <w:rPr>
          <w:rStyle w:val="afffff4"/>
        </w:rPr>
        <w:t>, при наличии повышенной температуры и (или) признаков респираторных заболеваний (повышенная температура, кашель, насморк) руководитель ППЭ в помещение не допускается.</w:t>
      </w:r>
      <w:r w:rsidR="00A02FA9" w:rsidRPr="0009048E">
        <w:rPr>
          <w:rStyle w:val="afffff4"/>
        </w:rPr>
        <w:t xml:space="preserve"> </w:t>
      </w:r>
      <w:r w:rsidR="00B175C2" w:rsidRPr="0009048E">
        <w:rPr>
          <w:rStyle w:val="afffff4"/>
        </w:rPr>
        <w:t>Руководитель ППЭ на протяжении всего времени нахождения в ППЭ должен использовать средства индивидуальной защиты (медицинские</w:t>
      </w:r>
      <w:r w:rsidR="00B175C2" w:rsidRPr="0009048E">
        <w:t xml:space="preserve"> маски).</w:t>
      </w:r>
    </w:p>
    <w:p w:rsidR="00B175C2" w:rsidRDefault="00A0228F" w:rsidP="00B175C2">
      <w:pPr>
        <w:pStyle w:val="a5"/>
      </w:pPr>
      <w:r>
        <w:t>д</w:t>
      </w:r>
      <w:r w:rsidR="00B175C2" w:rsidRPr="001A709C">
        <w:t xml:space="preserve">о начала экзамена проверить готовность аудиторий. Аудитории, не задействованные для проведения экзамена, должны быть закрыты руководителем ОО, на базе которого </w:t>
      </w:r>
      <w:proofErr w:type="gramStart"/>
      <w:r w:rsidR="00B175C2" w:rsidRPr="001A709C">
        <w:t>размещен</w:t>
      </w:r>
      <w:proofErr w:type="gramEnd"/>
      <w:r w:rsidR="00B175C2" w:rsidRPr="001A709C">
        <w:t xml:space="preserve"> ППЭ, и опечатаны.</w:t>
      </w:r>
    </w:p>
    <w:p w:rsidR="00A02FA9" w:rsidRDefault="00A0228F" w:rsidP="00A02FA9">
      <w:pPr>
        <w:pStyle w:val="a5"/>
      </w:pPr>
      <w:r>
        <w:t>дать</w:t>
      </w:r>
      <w:r w:rsidR="00B175C2" w:rsidRPr="00682352">
        <w:t xml:space="preserve">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не позднее 08.00 по местному времени.</w:t>
      </w:r>
      <w:r w:rsidR="00A02FA9" w:rsidRPr="00A02FA9">
        <w:t xml:space="preserve"> </w:t>
      </w:r>
    </w:p>
    <w:p w:rsidR="00EE01E1" w:rsidRPr="0009048E" w:rsidRDefault="00EE01E1" w:rsidP="00EE01E1">
      <w:pPr>
        <w:pStyle w:val="a5"/>
      </w:pPr>
      <w:r w:rsidRPr="0009048E">
        <w:rPr>
          <w:b/>
        </w:rPr>
        <w:t>Не позднее 8.15</w:t>
      </w:r>
      <w:r w:rsidRPr="0009048E">
        <w:t xml:space="preserve"> дня проведения экзамена получить от члена ГЭК в штабе ППЭ </w:t>
      </w:r>
      <w:proofErr w:type="spellStart"/>
      <w:r w:rsidRPr="0009048E">
        <w:t>спецпакеты</w:t>
      </w:r>
      <w:proofErr w:type="spellEnd"/>
      <w:r w:rsidRPr="0009048E">
        <w:t xml:space="preserve">, ВДП, бланки № 2 для записи ответов на задания с развернутым ответом, ЭМ и пакет руководителя для ППЭ в учреждениях, исполняющих наказание в виде лишения свободы, в специальных учебно-воспитательных учреждениях закрытого типа. Руководителем ППЭ и членом ГЭК оформляется акт приёма-передачи всех </w:t>
      </w:r>
      <w:r w:rsidRPr="0009048E">
        <w:rPr>
          <w:u w:val="single"/>
        </w:rPr>
        <w:t xml:space="preserve">доставляемых материалов </w:t>
      </w:r>
      <w:r w:rsidRPr="0009048E">
        <w:t>(</w:t>
      </w:r>
      <w:r w:rsidRPr="0009048E">
        <w:rPr>
          <w:rStyle w:val="affff1"/>
        </w:rPr>
        <w:t>форма ППЭ-9-14-01- Сборник форм ГИА-9</w:t>
      </w:r>
      <w:r w:rsidRPr="0009048E">
        <w:t>)</w:t>
      </w:r>
      <w:r w:rsidRPr="0009048E">
        <w:rPr>
          <w:i/>
        </w:rPr>
        <w:t>.</w:t>
      </w:r>
    </w:p>
    <w:p w:rsidR="00EE01E1" w:rsidRPr="0009048E" w:rsidRDefault="00EE01E1" w:rsidP="00EE01E1">
      <w:pPr>
        <w:pStyle w:val="a5"/>
        <w:numPr>
          <w:ilvl w:val="0"/>
          <w:numId w:val="0"/>
        </w:numPr>
      </w:pPr>
      <w:r w:rsidRPr="0009048E">
        <w:rPr>
          <w:rStyle w:val="afffff4"/>
        </w:rPr>
        <w:t xml:space="preserve">Получение руководителем ППЭ на дому, в медицинской организации ЭМ, ВДП, пакета руководителя от члена ГЭК осуществляется по прибытии в  </w:t>
      </w:r>
      <w:proofErr w:type="gramStart"/>
      <w:r w:rsidRPr="0009048E">
        <w:rPr>
          <w:rStyle w:val="afffff4"/>
        </w:rPr>
        <w:t>указанный</w:t>
      </w:r>
      <w:proofErr w:type="gramEnd"/>
      <w:r w:rsidRPr="0009048E">
        <w:rPr>
          <w:rStyle w:val="afffff4"/>
        </w:rPr>
        <w:t xml:space="preserve"> ППЭ не </w:t>
      </w:r>
      <w:r w:rsidRPr="0009048E">
        <w:t>ранее 09.00 по местному времени.</w:t>
      </w:r>
    </w:p>
    <w:p w:rsidR="00EE01E1" w:rsidRDefault="00EE01E1" w:rsidP="00EE01E1">
      <w:pPr>
        <w:pStyle w:val="a5"/>
      </w:pPr>
      <w:r w:rsidRPr="0009048E">
        <w:t xml:space="preserve">присутствовать при тиражировании и пакетировании ЭМ в штабе ППЭ </w:t>
      </w:r>
      <w:r w:rsidRPr="0009048E">
        <w:rPr>
          <w:b/>
          <w:i/>
        </w:rPr>
        <w:t>в</w:t>
      </w:r>
      <w:r w:rsidRPr="001A709C">
        <w:rPr>
          <w:b/>
          <w:i/>
        </w:rPr>
        <w:t xml:space="preserve"> день проведения экзамена</w:t>
      </w:r>
      <w:r w:rsidRPr="001A709C">
        <w:t xml:space="preserve"> технически</w:t>
      </w:r>
      <w:proofErr w:type="gramStart"/>
      <w:r w:rsidRPr="001A709C">
        <w:t>м(</w:t>
      </w:r>
      <w:proofErr w:type="gramEnd"/>
      <w:r>
        <w:t>-</w:t>
      </w:r>
      <w:r w:rsidRPr="001A709C">
        <w:t>ими) специалистом(</w:t>
      </w:r>
      <w:r>
        <w:t>-</w:t>
      </w:r>
      <w:proofErr w:type="spellStart"/>
      <w:r>
        <w:t>ами</w:t>
      </w:r>
      <w:proofErr w:type="spellEnd"/>
      <w:r w:rsidRPr="001A709C">
        <w:t xml:space="preserve">) в присутствии </w:t>
      </w:r>
      <w:r>
        <w:t>члена</w:t>
      </w:r>
      <w:r w:rsidRPr="001A709C">
        <w:t xml:space="preserve"> ГЭК, общественных наблюдателей</w:t>
      </w:r>
      <w:r>
        <w:t xml:space="preserve"> (при наличии), оказывать </w:t>
      </w:r>
      <w:r>
        <w:lastRenderedPageBreak/>
        <w:t>помощь в проведении данных работ.</w:t>
      </w:r>
      <w:r w:rsidRPr="001A709C">
        <w:t xml:space="preserve"> </w:t>
      </w:r>
      <w:r>
        <w:t>Руководитель ППЭ ставит подпись в Протоколе печати ЭМ в ППЭ (</w:t>
      </w:r>
      <w:r w:rsidRPr="00D846D8">
        <w:rPr>
          <w:rStyle w:val="affff1"/>
        </w:rPr>
        <w:t>Форма ППЭ-9-23-01</w:t>
      </w:r>
      <w:r>
        <w:rPr>
          <w:rStyle w:val="affff1"/>
        </w:rPr>
        <w:t xml:space="preserve"> - </w:t>
      </w:r>
      <w:r w:rsidRPr="00E319F3">
        <w:rPr>
          <w:rStyle w:val="affff1"/>
        </w:rPr>
        <w:t>Сборник форм ГИА-9</w:t>
      </w:r>
      <w:r>
        <w:t xml:space="preserve">). </w:t>
      </w:r>
    </w:p>
    <w:p w:rsidR="00EE01E1" w:rsidRPr="001A709C" w:rsidRDefault="00EE01E1" w:rsidP="00EE01E1">
      <w:pPr>
        <w:pStyle w:val="afffff3"/>
      </w:pPr>
      <w:r>
        <w:t xml:space="preserve">В </w:t>
      </w:r>
      <w:proofErr w:type="spellStart"/>
      <w:r>
        <w:t>спецпакет</w:t>
      </w:r>
      <w:proofErr w:type="spellEnd"/>
      <w:r>
        <w:t xml:space="preserve"> для каждой аудитории упаковываются персонифицированные бланки №1, бланки №2 и КИМ по количеству участников, </w:t>
      </w:r>
      <w:proofErr w:type="spellStart"/>
      <w:r>
        <w:t>спецпакеты</w:t>
      </w:r>
      <w:proofErr w:type="spellEnd"/>
      <w:r>
        <w:t xml:space="preserve"> заклеиваются и </w:t>
      </w:r>
      <w:r w:rsidRPr="005301AE">
        <w:t>размещаются в сейфе в штабе ППЭ. Руководитель ППЭ обеспечивает</w:t>
      </w:r>
      <w:r w:rsidRPr="001A709C">
        <w:t xml:space="preserve"> их надежное хранение до момента передачи в аудитории. Вскрытие и переупаковка </w:t>
      </w:r>
      <w:proofErr w:type="spellStart"/>
      <w:r>
        <w:t>спец</w:t>
      </w:r>
      <w:r w:rsidRPr="001A709C">
        <w:t>пакетов</w:t>
      </w:r>
      <w:proofErr w:type="spellEnd"/>
      <w:r w:rsidRPr="001A709C">
        <w:t xml:space="preserve"> категорически </w:t>
      </w:r>
      <w:proofErr w:type="gramStart"/>
      <w:r w:rsidRPr="001A709C">
        <w:rPr>
          <w:b/>
        </w:rPr>
        <w:t>запрещен</w:t>
      </w:r>
      <w:r>
        <w:rPr>
          <w:b/>
        </w:rPr>
        <w:t>ы</w:t>
      </w:r>
      <w:proofErr w:type="gramEnd"/>
      <w:r w:rsidRPr="001A709C">
        <w:t>.</w:t>
      </w:r>
    </w:p>
    <w:p w:rsidR="00A0228F" w:rsidRDefault="00A02FA9" w:rsidP="00EE01E1">
      <w:pPr>
        <w:pStyle w:val="a5"/>
        <w:numPr>
          <w:ilvl w:val="0"/>
          <w:numId w:val="0"/>
        </w:numPr>
        <w:ind w:left="425"/>
      </w:pPr>
      <w:r w:rsidRPr="003103BC">
        <w:t xml:space="preserve">Персонифицированные бланки №1 и списки распределения  участников </w:t>
      </w:r>
      <w:r w:rsidRPr="0009048E">
        <w:t xml:space="preserve">ГИА и организаторов по аудиториям доступны в день проведения экзамена не ранее 06.00 утра под учетной записью пункта проведения экзамена на портале </w:t>
      </w:r>
      <w:hyperlink r:id="rId17" w:history="1">
        <w:r w:rsidRPr="0009048E">
          <w:rPr>
            <w:rStyle w:val="aff2"/>
          </w:rPr>
          <w:t>http://node.pskovedu.ru/</w:t>
        </w:r>
      </w:hyperlink>
    </w:p>
    <w:p w:rsidR="00D41991" w:rsidRDefault="00D41991" w:rsidP="00846DDA">
      <w:pPr>
        <w:pStyle w:val="afffff1"/>
      </w:pPr>
      <w:proofErr w:type="gramStart"/>
      <w:r w:rsidRPr="0009048E">
        <w:rPr>
          <w:b/>
        </w:rPr>
        <w:t>не позднее 8.00</w:t>
      </w:r>
      <w:r w:rsidRPr="0009048E">
        <w:t xml:space="preserve"> обеспечить регистрацию прибывающих в ППЭ</w:t>
      </w:r>
      <w:r w:rsidRPr="001A709C">
        <w:t xml:space="preserve"> </w:t>
      </w:r>
      <w:r w:rsidRPr="00733EF4">
        <w:t>работников ППЭ</w:t>
      </w:r>
      <w:r w:rsidR="007032CD">
        <w:t xml:space="preserve"> (</w:t>
      </w:r>
      <w:r w:rsidR="007032CD" w:rsidRPr="007032CD">
        <w:t>назначить ответственного</w:t>
      </w:r>
      <w:r w:rsidR="007032CD">
        <w:t xml:space="preserve"> </w:t>
      </w:r>
      <w:r w:rsidR="007032CD" w:rsidRPr="007032CD">
        <w:t>за регистрацию лиц, привлекаемых к проведению ГИА в ППЭ</w:t>
      </w:r>
      <w:r w:rsidR="007032CD">
        <w:t>);</w:t>
      </w:r>
      <w:r w:rsidRPr="004B6DC1">
        <w:t xml:space="preserve"> </w:t>
      </w:r>
      <w:r>
        <w:t>допуск работников в ППЭ осуществляется только при  наличии</w:t>
      </w:r>
      <w:r w:rsidRPr="001A709C">
        <w:t xml:space="preserve"> </w:t>
      </w:r>
      <w:r>
        <w:t xml:space="preserve">у них </w:t>
      </w:r>
      <w:r w:rsidRPr="001A709C">
        <w:t>документ</w:t>
      </w:r>
      <w:r>
        <w:t>а</w:t>
      </w:r>
      <w:r w:rsidRPr="001A709C">
        <w:t>, удостоверяющ</w:t>
      </w:r>
      <w:r>
        <w:t>его</w:t>
      </w:r>
      <w:r w:rsidRPr="001A709C">
        <w:t xml:space="preserve"> личность</w:t>
      </w:r>
      <w:r>
        <w:t>, и их в списках распределения в данный ППЭ, утвержденных приказом Комитета</w:t>
      </w:r>
      <w:r w:rsidR="002A2535">
        <w:t>, в слу</w:t>
      </w:r>
      <w:r w:rsidRPr="00E319F3">
        <w:t>чае неявки распределенных в данный ППЭ работников ППЭ п</w:t>
      </w:r>
      <w:r w:rsidR="002A2535">
        <w:t>роизвести замену работников ППЭ</w:t>
      </w:r>
      <w:r w:rsidRPr="00E319F3">
        <w:t>;</w:t>
      </w:r>
      <w:proofErr w:type="gramEnd"/>
    </w:p>
    <w:p w:rsidR="00D41991" w:rsidRDefault="00D41991" w:rsidP="00846DDA">
      <w:pPr>
        <w:pStyle w:val="afffff1"/>
      </w:pPr>
      <w:r w:rsidRPr="00E319F3">
        <w:t>проверить готовность всех аудиторий к проведению ГИА, в том числе сверку часов во всех аудиториях;</w:t>
      </w:r>
    </w:p>
    <w:p w:rsidR="00D41991" w:rsidRPr="005A3806" w:rsidRDefault="00D41991" w:rsidP="00846DDA">
      <w:pPr>
        <w:pStyle w:val="afffff1"/>
      </w:pPr>
      <w:r w:rsidRPr="00A966CC">
        <w:rPr>
          <w:b/>
        </w:rPr>
        <w:t>н</w:t>
      </w:r>
      <w:r w:rsidRPr="00A966CC">
        <w:rPr>
          <w:b/>
          <w:lang w:eastAsia="en-US"/>
        </w:rPr>
        <w:t>е позднее 8.30</w:t>
      </w:r>
      <w:r w:rsidRPr="00A966CC">
        <w:rPr>
          <w:lang w:eastAsia="en-US"/>
        </w:rPr>
        <w:t xml:space="preserve"> </w:t>
      </w:r>
      <w:r w:rsidRPr="00A966CC">
        <w:t>провести краткий инструктаж всех категорий организаторов, назначенных</w:t>
      </w:r>
      <w:r w:rsidRPr="005A3806">
        <w:t xml:space="preserve"> в данный ППЭ</w:t>
      </w:r>
      <w:r>
        <w:t xml:space="preserve">, </w:t>
      </w:r>
      <w:r w:rsidRPr="00970AAA">
        <w:t xml:space="preserve">выдать ответственному организатору вне аудитории списки участников экзамена, распределенных </w:t>
      </w:r>
      <w:proofErr w:type="gramStart"/>
      <w:r w:rsidRPr="00970AAA">
        <w:t>в</w:t>
      </w:r>
      <w:proofErr w:type="gramEnd"/>
      <w:r w:rsidRPr="00970AAA">
        <w:t xml:space="preserve"> данный ППЭ</w:t>
      </w:r>
      <w:r w:rsidRPr="005A3806">
        <w:t>;</w:t>
      </w:r>
      <w:r w:rsidRPr="005A3806">
        <w:rPr>
          <w:color w:val="FF0000"/>
        </w:rPr>
        <w:t xml:space="preserve"> </w:t>
      </w:r>
    </w:p>
    <w:p w:rsidR="00D41991" w:rsidRPr="005A3806" w:rsidRDefault="00D41991" w:rsidP="00846DDA">
      <w:pPr>
        <w:pStyle w:val="afffff1"/>
      </w:pPr>
      <w:r w:rsidRPr="00970AAA">
        <w:t>назначить ответственного организатора в каждой аудитории</w:t>
      </w:r>
      <w:r w:rsidRPr="00E31007">
        <w:t>,</w:t>
      </w:r>
      <w:r w:rsidRPr="001A709C">
        <w:t xml:space="preserve"> направить организаторов </w:t>
      </w:r>
      <w:r w:rsidRPr="00970AAA">
        <w:t>всех категорий на рабочие места</w:t>
      </w:r>
      <w:r w:rsidRPr="005A3806">
        <w:t xml:space="preserve"> согласно спискам, сформированным при автомат</w:t>
      </w:r>
      <w:r>
        <w:t>изированном распределении в ППЭ</w:t>
      </w:r>
      <w:r w:rsidRPr="005A3806">
        <w:t>;</w:t>
      </w:r>
    </w:p>
    <w:p w:rsidR="00D41991" w:rsidRDefault="00D41991" w:rsidP="00846DDA">
      <w:pPr>
        <w:pStyle w:val="afffff1"/>
      </w:pPr>
      <w:r w:rsidRPr="001A709C">
        <w:t xml:space="preserve">назначить </w:t>
      </w:r>
      <w:r>
        <w:t xml:space="preserve">организаторов вне аудитории и </w:t>
      </w:r>
      <w:r w:rsidRPr="001A709C">
        <w:t>дежурных на входе в ППЭ;</w:t>
      </w:r>
    </w:p>
    <w:p w:rsidR="00D41991" w:rsidRDefault="00D41991" w:rsidP="00846DDA">
      <w:pPr>
        <w:pStyle w:val="afffff1"/>
      </w:pPr>
      <w:r w:rsidRPr="001A709C">
        <w:t xml:space="preserve">выдать </w:t>
      </w:r>
      <w:r w:rsidRPr="005301AE">
        <w:t>ответственным организаторам в аудитории:</w:t>
      </w:r>
    </w:p>
    <w:p w:rsidR="00D41991" w:rsidRDefault="00D41991" w:rsidP="009A7394">
      <w:pPr>
        <w:numPr>
          <w:ilvl w:val="3"/>
          <w:numId w:val="7"/>
        </w:numPr>
        <w:tabs>
          <w:tab w:val="clear" w:pos="2880"/>
        </w:tabs>
        <w:ind w:left="1276" w:hanging="283"/>
        <w:jc w:val="both"/>
        <w:rPr>
          <w:sz w:val="28"/>
          <w:szCs w:val="28"/>
          <w:u w:val="single"/>
        </w:rPr>
      </w:pPr>
      <w:r w:rsidRPr="002F61D8">
        <w:rPr>
          <w:sz w:val="28"/>
          <w:szCs w:val="28"/>
        </w:rPr>
        <w:t xml:space="preserve">два экземпляра списков участников ГИА на </w:t>
      </w:r>
      <w:r w:rsidRPr="002F61D8">
        <w:rPr>
          <w:sz w:val="28"/>
          <w:szCs w:val="28"/>
          <w:u w:val="single"/>
        </w:rPr>
        <w:t xml:space="preserve">аудиторию </w:t>
      </w:r>
      <w:r w:rsidRPr="00251E91">
        <w:rPr>
          <w:sz w:val="28"/>
          <w:szCs w:val="28"/>
        </w:rPr>
        <w:t>(</w:t>
      </w:r>
      <w:r w:rsidRPr="00970AAA">
        <w:rPr>
          <w:rStyle w:val="affff1"/>
        </w:rPr>
        <w:t>форма ППЭ-9-05-01 – Сборник форм ГИА-9</w:t>
      </w:r>
      <w:r w:rsidRPr="00251E91">
        <w:rPr>
          <w:i/>
          <w:sz w:val="28"/>
          <w:szCs w:val="28"/>
        </w:rPr>
        <w:t>),</w:t>
      </w:r>
      <w:r w:rsidRPr="002F61D8">
        <w:rPr>
          <w:sz w:val="28"/>
          <w:szCs w:val="28"/>
          <w:u w:val="single"/>
        </w:rPr>
        <w:t xml:space="preserve"> </w:t>
      </w:r>
    </w:p>
    <w:p w:rsidR="00D6742D" w:rsidRPr="00D6742D" w:rsidRDefault="00D41991" w:rsidP="009A7394">
      <w:pPr>
        <w:numPr>
          <w:ilvl w:val="3"/>
          <w:numId w:val="7"/>
        </w:numPr>
        <w:tabs>
          <w:tab w:val="clear" w:pos="2880"/>
          <w:tab w:val="num" w:pos="1985"/>
        </w:tabs>
        <w:ind w:left="1276" w:hanging="283"/>
        <w:jc w:val="both"/>
        <w:rPr>
          <w:rFonts w:ascii="Arial CYR" w:hAnsi="Arial CYR" w:cs="Calibri"/>
          <w:b/>
          <w:bCs/>
          <w:sz w:val="18"/>
          <w:szCs w:val="18"/>
        </w:rPr>
      </w:pPr>
      <w:r w:rsidRPr="00D6742D">
        <w:rPr>
          <w:sz w:val="28"/>
          <w:szCs w:val="28"/>
        </w:rPr>
        <w:t>протокол проведения ГИА в аудитории (</w:t>
      </w:r>
      <w:r w:rsidRPr="00970AAA">
        <w:rPr>
          <w:rStyle w:val="affff1"/>
        </w:rPr>
        <w:t>форма ППЭ-9-05-02 – Сборник форм ГИА-9</w:t>
      </w:r>
      <w:r w:rsidRPr="00D6742D">
        <w:rPr>
          <w:i/>
          <w:sz w:val="28"/>
          <w:szCs w:val="28"/>
        </w:rPr>
        <w:t>)</w:t>
      </w:r>
      <w:r w:rsidRPr="00D6742D">
        <w:rPr>
          <w:sz w:val="28"/>
          <w:szCs w:val="28"/>
        </w:rPr>
        <w:t xml:space="preserve">, </w:t>
      </w:r>
    </w:p>
    <w:p w:rsidR="00D41991" w:rsidRDefault="00D41991" w:rsidP="009A7394">
      <w:pPr>
        <w:numPr>
          <w:ilvl w:val="3"/>
          <w:numId w:val="7"/>
        </w:numPr>
        <w:tabs>
          <w:tab w:val="clear" w:pos="2880"/>
          <w:tab w:val="num" w:pos="1985"/>
        </w:tabs>
        <w:ind w:left="1276" w:hanging="283"/>
        <w:jc w:val="both"/>
        <w:rPr>
          <w:sz w:val="28"/>
          <w:szCs w:val="28"/>
        </w:rPr>
      </w:pPr>
      <w:r w:rsidRPr="002F61D8">
        <w:rPr>
          <w:sz w:val="28"/>
          <w:szCs w:val="28"/>
        </w:rPr>
        <w:t>памят</w:t>
      </w:r>
      <w:r>
        <w:rPr>
          <w:sz w:val="28"/>
          <w:szCs w:val="28"/>
        </w:rPr>
        <w:t>ку с кодировкой (ОО</w:t>
      </w:r>
      <w:r w:rsidRPr="002F61D8">
        <w:rPr>
          <w:sz w:val="28"/>
          <w:szCs w:val="28"/>
        </w:rPr>
        <w:t xml:space="preserve">, </w:t>
      </w:r>
      <w:r>
        <w:rPr>
          <w:sz w:val="28"/>
          <w:szCs w:val="28"/>
        </w:rPr>
        <w:t xml:space="preserve">ППЭ, </w:t>
      </w:r>
      <w:r w:rsidRPr="002F61D8">
        <w:rPr>
          <w:sz w:val="28"/>
          <w:szCs w:val="28"/>
        </w:rPr>
        <w:t>предмета), используемой при заполнении регистрационных частей бланков ГИА (</w:t>
      </w:r>
      <w:r w:rsidRPr="00970AAA">
        <w:rPr>
          <w:rStyle w:val="affff1"/>
        </w:rPr>
        <w:t>форма ППЭ-9-16 – Сборник форм ГИА-9</w:t>
      </w:r>
      <w:r w:rsidRPr="002F61D8">
        <w:rPr>
          <w:i/>
          <w:sz w:val="28"/>
          <w:szCs w:val="28"/>
        </w:rPr>
        <w:t>)</w:t>
      </w:r>
      <w:r w:rsidRPr="002F61D8">
        <w:rPr>
          <w:sz w:val="28"/>
          <w:szCs w:val="28"/>
        </w:rPr>
        <w:t xml:space="preserve">, </w:t>
      </w:r>
    </w:p>
    <w:p w:rsidR="00D41991" w:rsidRDefault="00D41991" w:rsidP="009A7394">
      <w:pPr>
        <w:numPr>
          <w:ilvl w:val="3"/>
          <w:numId w:val="7"/>
        </w:numPr>
        <w:tabs>
          <w:tab w:val="clear" w:pos="2880"/>
          <w:tab w:val="num" w:pos="1985"/>
        </w:tabs>
        <w:ind w:left="1276" w:hanging="283"/>
        <w:jc w:val="both"/>
        <w:rPr>
          <w:sz w:val="28"/>
          <w:szCs w:val="28"/>
        </w:rPr>
      </w:pPr>
      <w:r w:rsidRPr="00970AAA">
        <w:rPr>
          <w:sz w:val="28"/>
          <w:szCs w:val="28"/>
        </w:rPr>
        <w:t>инструкцию для участников экзамена, зачитываемую организатором в</w:t>
      </w:r>
      <w:r>
        <w:rPr>
          <w:sz w:val="28"/>
          <w:szCs w:val="28"/>
        </w:rPr>
        <w:t> </w:t>
      </w:r>
      <w:r w:rsidRPr="00970AAA">
        <w:rPr>
          <w:sz w:val="28"/>
          <w:szCs w:val="28"/>
        </w:rPr>
        <w:t>аудитории перед началом экзамена (одна инструкция на</w:t>
      </w:r>
      <w:r>
        <w:rPr>
          <w:sz w:val="28"/>
          <w:szCs w:val="28"/>
        </w:rPr>
        <w:t> </w:t>
      </w:r>
      <w:r w:rsidRPr="00970AAA">
        <w:rPr>
          <w:sz w:val="28"/>
          <w:szCs w:val="28"/>
        </w:rPr>
        <w:t>аудиторию)</w:t>
      </w:r>
      <w:r>
        <w:rPr>
          <w:sz w:val="28"/>
          <w:szCs w:val="28"/>
        </w:rPr>
        <w:t>,</w:t>
      </w:r>
    </w:p>
    <w:p w:rsidR="00D41991" w:rsidRDefault="00D41991" w:rsidP="009A7394">
      <w:pPr>
        <w:numPr>
          <w:ilvl w:val="3"/>
          <w:numId w:val="7"/>
        </w:numPr>
        <w:tabs>
          <w:tab w:val="clear" w:pos="2880"/>
          <w:tab w:val="num" w:pos="1985"/>
        </w:tabs>
        <w:ind w:left="1276" w:hanging="283"/>
        <w:jc w:val="both"/>
        <w:rPr>
          <w:sz w:val="28"/>
          <w:szCs w:val="28"/>
        </w:rPr>
      </w:pPr>
      <w:r>
        <w:rPr>
          <w:sz w:val="28"/>
          <w:szCs w:val="28"/>
        </w:rPr>
        <w:t xml:space="preserve">листы бумаги для </w:t>
      </w:r>
      <w:r w:rsidRPr="002F61D8">
        <w:rPr>
          <w:sz w:val="28"/>
          <w:szCs w:val="28"/>
        </w:rPr>
        <w:t>черновик</w:t>
      </w:r>
      <w:r>
        <w:rPr>
          <w:sz w:val="28"/>
          <w:szCs w:val="28"/>
        </w:rPr>
        <w:t>ов</w:t>
      </w:r>
      <w:r w:rsidRPr="002F61D8">
        <w:rPr>
          <w:sz w:val="28"/>
          <w:szCs w:val="28"/>
        </w:rPr>
        <w:t xml:space="preserve"> со штампом ОО,</w:t>
      </w:r>
    </w:p>
    <w:p w:rsidR="00D41991" w:rsidRDefault="00D41991" w:rsidP="009A7394">
      <w:pPr>
        <w:numPr>
          <w:ilvl w:val="3"/>
          <w:numId w:val="7"/>
        </w:numPr>
        <w:tabs>
          <w:tab w:val="clear" w:pos="2880"/>
          <w:tab w:val="num" w:pos="1985"/>
        </w:tabs>
        <w:ind w:left="1276" w:hanging="283"/>
        <w:jc w:val="both"/>
        <w:rPr>
          <w:sz w:val="28"/>
          <w:szCs w:val="28"/>
        </w:rPr>
      </w:pPr>
      <w:r w:rsidRPr="002F61D8">
        <w:rPr>
          <w:sz w:val="28"/>
          <w:szCs w:val="28"/>
        </w:rPr>
        <w:t xml:space="preserve">два бланка для заполнения апелляции о нарушении установленного </w:t>
      </w:r>
      <w:r>
        <w:rPr>
          <w:sz w:val="28"/>
          <w:szCs w:val="28"/>
        </w:rPr>
        <w:t>П</w:t>
      </w:r>
      <w:r w:rsidRPr="002F61D8">
        <w:rPr>
          <w:sz w:val="28"/>
          <w:szCs w:val="28"/>
        </w:rPr>
        <w:t>орядка проведения ГИА (</w:t>
      </w:r>
      <w:r w:rsidRPr="00970AAA">
        <w:rPr>
          <w:rStyle w:val="affff1"/>
        </w:rPr>
        <w:t>форма ППЭ-9-02 – Сборник форм ГИА</w:t>
      </w:r>
      <w:r w:rsidRPr="00970AAA">
        <w:rPr>
          <w:rStyle w:val="affff1"/>
        </w:rPr>
        <w:noBreakHyphen/>
        <w:t>9</w:t>
      </w:r>
      <w:r w:rsidRPr="002F61D8">
        <w:rPr>
          <w:i/>
          <w:sz w:val="28"/>
          <w:szCs w:val="28"/>
        </w:rPr>
        <w:t>)</w:t>
      </w:r>
      <w:r w:rsidRPr="002F61D8">
        <w:rPr>
          <w:sz w:val="28"/>
          <w:szCs w:val="28"/>
        </w:rPr>
        <w:t xml:space="preserve">, </w:t>
      </w:r>
    </w:p>
    <w:p w:rsidR="00D41991" w:rsidRDefault="00D41991" w:rsidP="009A7394">
      <w:pPr>
        <w:numPr>
          <w:ilvl w:val="3"/>
          <w:numId w:val="7"/>
        </w:numPr>
        <w:tabs>
          <w:tab w:val="clear" w:pos="2880"/>
          <w:tab w:val="num" w:pos="1985"/>
        </w:tabs>
        <w:ind w:left="1276" w:hanging="283"/>
        <w:jc w:val="both"/>
        <w:rPr>
          <w:sz w:val="28"/>
          <w:szCs w:val="28"/>
        </w:rPr>
      </w:pPr>
      <w:r w:rsidRPr="002F61D8">
        <w:rPr>
          <w:sz w:val="28"/>
          <w:szCs w:val="28"/>
        </w:rPr>
        <w:lastRenderedPageBreak/>
        <w:t>ведомость коррекции персональных данных участников ГИА в аудитории (</w:t>
      </w:r>
      <w:r w:rsidRPr="00970AAA">
        <w:rPr>
          <w:rStyle w:val="affff1"/>
        </w:rPr>
        <w:t>форма ППЭ-9-12-02 – Сборник форм ГИА-9</w:t>
      </w:r>
      <w:r w:rsidRPr="002F61D8">
        <w:rPr>
          <w:i/>
          <w:sz w:val="28"/>
          <w:szCs w:val="28"/>
        </w:rPr>
        <w:t>)</w:t>
      </w:r>
      <w:r w:rsidRPr="002F61D8">
        <w:rPr>
          <w:sz w:val="28"/>
          <w:szCs w:val="28"/>
        </w:rPr>
        <w:t xml:space="preserve">, </w:t>
      </w:r>
    </w:p>
    <w:p w:rsidR="00D6742D" w:rsidRPr="00D6742D" w:rsidRDefault="00D6742D" w:rsidP="009A7394">
      <w:pPr>
        <w:numPr>
          <w:ilvl w:val="3"/>
          <w:numId w:val="7"/>
        </w:numPr>
        <w:tabs>
          <w:tab w:val="clear" w:pos="2880"/>
          <w:tab w:val="num" w:pos="1985"/>
        </w:tabs>
        <w:ind w:left="1276" w:hanging="283"/>
        <w:jc w:val="both"/>
        <w:rPr>
          <w:rFonts w:ascii="Arial CYR" w:hAnsi="Arial CYR" w:cs="Calibri"/>
          <w:b/>
          <w:bCs/>
          <w:sz w:val="18"/>
          <w:szCs w:val="18"/>
        </w:rPr>
      </w:pPr>
      <w:r w:rsidRPr="00D6742D">
        <w:rPr>
          <w:sz w:val="28"/>
          <w:szCs w:val="28"/>
        </w:rPr>
        <w:t xml:space="preserve">ведомость </w:t>
      </w:r>
      <w:proofErr w:type="gramStart"/>
      <w:r w:rsidRPr="00D6742D">
        <w:rPr>
          <w:sz w:val="28"/>
          <w:szCs w:val="28"/>
        </w:rPr>
        <w:t>учета времени отсутствия участников экзамена</w:t>
      </w:r>
      <w:proofErr w:type="gramEnd"/>
      <w:r w:rsidRPr="00D6742D">
        <w:rPr>
          <w:sz w:val="28"/>
          <w:szCs w:val="28"/>
        </w:rPr>
        <w:t xml:space="preserve"> в аудитории (</w:t>
      </w:r>
      <w:r w:rsidRPr="00970AAA">
        <w:rPr>
          <w:rStyle w:val="affff1"/>
        </w:rPr>
        <w:t>форма ППЭ-9-</w:t>
      </w:r>
      <w:r>
        <w:rPr>
          <w:rStyle w:val="affff1"/>
        </w:rPr>
        <w:t>12</w:t>
      </w:r>
      <w:r w:rsidRPr="00970AAA">
        <w:rPr>
          <w:rStyle w:val="affff1"/>
        </w:rPr>
        <w:t>-0</w:t>
      </w:r>
      <w:r>
        <w:rPr>
          <w:rStyle w:val="affff1"/>
        </w:rPr>
        <w:t>4</w:t>
      </w:r>
      <w:r w:rsidRPr="00970AAA">
        <w:rPr>
          <w:rStyle w:val="affff1"/>
        </w:rPr>
        <w:t xml:space="preserve"> – Сборник форм ГИА-9</w:t>
      </w:r>
      <w:r w:rsidRPr="00D6742D">
        <w:rPr>
          <w:i/>
          <w:sz w:val="28"/>
          <w:szCs w:val="28"/>
        </w:rPr>
        <w:t>)</w:t>
      </w:r>
      <w:r w:rsidRPr="00D6742D">
        <w:rPr>
          <w:sz w:val="28"/>
          <w:szCs w:val="28"/>
        </w:rPr>
        <w:t xml:space="preserve">, </w:t>
      </w:r>
    </w:p>
    <w:p w:rsidR="00970AAA" w:rsidRDefault="00970AAA" w:rsidP="009A7394">
      <w:pPr>
        <w:numPr>
          <w:ilvl w:val="3"/>
          <w:numId w:val="7"/>
        </w:numPr>
        <w:tabs>
          <w:tab w:val="clear" w:pos="2880"/>
          <w:tab w:val="num" w:pos="1985"/>
        </w:tabs>
        <w:ind w:left="1276" w:hanging="283"/>
        <w:jc w:val="both"/>
        <w:rPr>
          <w:sz w:val="28"/>
          <w:szCs w:val="28"/>
        </w:rPr>
      </w:pPr>
      <w:r w:rsidRPr="002F61D8">
        <w:rPr>
          <w:sz w:val="28"/>
          <w:szCs w:val="28"/>
        </w:rPr>
        <w:t>сопроводительный бланк (</w:t>
      </w:r>
      <w:r w:rsidRPr="00970AAA">
        <w:rPr>
          <w:rStyle w:val="affff1"/>
        </w:rPr>
        <w:t>форма ППЭ-9-11 – Сборник форм ГИА</w:t>
      </w:r>
      <w:r w:rsidRPr="00970AAA">
        <w:rPr>
          <w:rStyle w:val="affff1"/>
        </w:rPr>
        <w:noBreakHyphen/>
        <w:t>9</w:t>
      </w:r>
      <w:r w:rsidRPr="002F61D8">
        <w:rPr>
          <w:i/>
          <w:sz w:val="28"/>
          <w:szCs w:val="28"/>
        </w:rPr>
        <w:t xml:space="preserve">) </w:t>
      </w:r>
      <w:r w:rsidRPr="002F61D8">
        <w:rPr>
          <w:sz w:val="28"/>
          <w:szCs w:val="28"/>
        </w:rPr>
        <w:t xml:space="preserve">для </w:t>
      </w:r>
      <w:proofErr w:type="spellStart"/>
      <w:r w:rsidR="00251F10">
        <w:rPr>
          <w:sz w:val="28"/>
          <w:szCs w:val="28"/>
        </w:rPr>
        <w:t>спецпакета</w:t>
      </w:r>
      <w:proofErr w:type="spellEnd"/>
      <w:r w:rsidRPr="002F61D8">
        <w:rPr>
          <w:sz w:val="28"/>
          <w:szCs w:val="28"/>
        </w:rPr>
        <w:t xml:space="preserve">, </w:t>
      </w:r>
    </w:p>
    <w:p w:rsidR="00D41991" w:rsidRDefault="00D41991" w:rsidP="009A7394">
      <w:pPr>
        <w:numPr>
          <w:ilvl w:val="3"/>
          <w:numId w:val="7"/>
        </w:numPr>
        <w:tabs>
          <w:tab w:val="clear" w:pos="2880"/>
          <w:tab w:val="num" w:pos="1985"/>
        </w:tabs>
        <w:ind w:left="1276" w:hanging="283"/>
        <w:jc w:val="both"/>
        <w:rPr>
          <w:sz w:val="28"/>
          <w:szCs w:val="28"/>
        </w:rPr>
      </w:pPr>
      <w:r w:rsidRPr="002F61D8">
        <w:rPr>
          <w:sz w:val="28"/>
          <w:szCs w:val="28"/>
        </w:rPr>
        <w:t xml:space="preserve">ножницы, скотч. </w:t>
      </w:r>
    </w:p>
    <w:p w:rsidR="00D41991" w:rsidRDefault="00970AAA" w:rsidP="00846DDA">
      <w:pPr>
        <w:pStyle w:val="afffff1"/>
      </w:pPr>
      <w:r>
        <w:t>п</w:t>
      </w:r>
      <w:r w:rsidRPr="00970AAA">
        <w:t xml:space="preserve">ередать </w:t>
      </w:r>
      <w:r w:rsidR="00D41991" w:rsidRPr="00970AAA">
        <w:t>медицинскому работнику инструкцию, определяющую порядок его работы во время проведения ГИА в ППЭ, журнал учета участников экзамена, обратившихся к медицинскому работнику</w:t>
      </w:r>
      <w:r w:rsidR="00884528">
        <w:t>;</w:t>
      </w:r>
      <w:r w:rsidR="00884528" w:rsidRPr="00970AAA">
        <w:t xml:space="preserve"> </w:t>
      </w:r>
    </w:p>
    <w:p w:rsidR="00884528" w:rsidRPr="001E2A5B" w:rsidRDefault="00884528" w:rsidP="00846DDA">
      <w:pPr>
        <w:pStyle w:val="afffff1"/>
        <w:rPr>
          <w:lang w:eastAsia="en-US"/>
        </w:rPr>
      </w:pPr>
      <w:r>
        <w:rPr>
          <w:lang w:eastAsia="en-US"/>
        </w:rPr>
        <w:t>д</w:t>
      </w:r>
      <w:r w:rsidRPr="001E2A5B">
        <w:rPr>
          <w:lang w:eastAsia="en-US"/>
        </w:rPr>
        <w:t>о начала экзамена выдать общественным наблюдателям форму общественного наблюдения за проведением экзамена в ППЭ по мере прибытия общественных наблюдателей в ППЭ</w:t>
      </w:r>
      <w:r w:rsidR="00B87F34">
        <w:rPr>
          <w:lang w:eastAsia="en-US"/>
        </w:rPr>
        <w:t xml:space="preserve"> (</w:t>
      </w:r>
      <w:r w:rsidR="00B87F34" w:rsidRPr="00B87F34">
        <w:rPr>
          <w:rStyle w:val="affff1"/>
        </w:rPr>
        <w:t>Форма ППЭ-9-18 - Сборник</w:t>
      </w:r>
      <w:r w:rsidR="00B87F34" w:rsidRPr="00E319F3">
        <w:rPr>
          <w:rStyle w:val="affff1"/>
        </w:rPr>
        <w:t xml:space="preserve"> форм ГИА-9</w:t>
      </w:r>
      <w:r w:rsidR="00B87F34">
        <w:rPr>
          <w:rStyle w:val="affff1"/>
        </w:rPr>
        <w:t>)</w:t>
      </w:r>
      <w:r>
        <w:rPr>
          <w:lang w:eastAsia="en-US"/>
        </w:rPr>
        <w:t>;</w:t>
      </w:r>
    </w:p>
    <w:p w:rsidR="00D41991" w:rsidRDefault="00970AAA" w:rsidP="00846DDA">
      <w:pPr>
        <w:pStyle w:val="afffff1"/>
        <w:rPr>
          <w:lang w:eastAsia="en-US"/>
        </w:rPr>
      </w:pPr>
      <w:r>
        <w:rPr>
          <w:lang w:eastAsia="en-US"/>
        </w:rPr>
        <w:t>н</w:t>
      </w:r>
      <w:r w:rsidRPr="00145B85">
        <w:rPr>
          <w:lang w:eastAsia="en-US"/>
        </w:rPr>
        <w:t xml:space="preserve">е </w:t>
      </w:r>
      <w:r w:rsidR="00D41991" w:rsidRPr="00145B85">
        <w:rPr>
          <w:lang w:eastAsia="en-US"/>
        </w:rPr>
        <w:t xml:space="preserve">позднее </w:t>
      </w:r>
      <w:r w:rsidR="00D41991" w:rsidRPr="00CD4368">
        <w:rPr>
          <w:b/>
          <w:i/>
          <w:lang w:eastAsia="en-US"/>
        </w:rPr>
        <w:t>9.</w:t>
      </w:r>
      <w:r w:rsidR="00D41991">
        <w:rPr>
          <w:b/>
          <w:i/>
          <w:lang w:eastAsia="en-US"/>
        </w:rPr>
        <w:t>00</w:t>
      </w:r>
      <w:r w:rsidR="00D41991" w:rsidRPr="00CD4368">
        <w:rPr>
          <w:b/>
          <w:i/>
          <w:lang w:eastAsia="en-US"/>
        </w:rPr>
        <w:t xml:space="preserve"> дня проведения</w:t>
      </w:r>
      <w:r w:rsidR="00D41991" w:rsidRPr="00145B85">
        <w:rPr>
          <w:lang w:eastAsia="en-US"/>
        </w:rPr>
        <w:t xml:space="preserve"> экзамена дать указание начать организованный вход</w:t>
      </w:r>
    </w:p>
    <w:p w:rsidR="00D41991" w:rsidRDefault="00D41991" w:rsidP="0042445D">
      <w:pPr>
        <w:pStyle w:val="140"/>
        <w:numPr>
          <w:ilvl w:val="0"/>
          <w:numId w:val="26"/>
        </w:numPr>
      </w:pPr>
      <w:r w:rsidRPr="00145B85">
        <w:rPr>
          <w:lang w:eastAsia="en-US"/>
        </w:rPr>
        <w:t>участников экзаменов в ППЭ</w:t>
      </w:r>
      <w:r>
        <w:rPr>
          <w:lang w:eastAsia="en-US"/>
        </w:rPr>
        <w:t xml:space="preserve">, </w:t>
      </w:r>
      <w:r w:rsidRPr="00145B85">
        <w:t xml:space="preserve">организовать </w:t>
      </w:r>
      <w:r>
        <w:t>направление участников ГИА</w:t>
      </w:r>
      <w:r w:rsidRPr="00145B85">
        <w:t xml:space="preserve"> по аудиториям</w:t>
      </w:r>
      <w:r>
        <w:t xml:space="preserve"> в соответствии с распределением;</w:t>
      </w:r>
    </w:p>
    <w:p w:rsidR="00D41991" w:rsidRPr="003103BC" w:rsidRDefault="00D41991" w:rsidP="0042445D">
      <w:pPr>
        <w:pStyle w:val="140"/>
        <w:numPr>
          <w:ilvl w:val="0"/>
          <w:numId w:val="26"/>
        </w:numPr>
      </w:pPr>
      <w:r w:rsidRPr="00970AAA">
        <w:rPr>
          <w:lang w:eastAsia="en-US"/>
        </w:rPr>
        <w:t xml:space="preserve">сопровождающих обучающихся (присутствуют в день экзамена в </w:t>
      </w:r>
      <w:r w:rsidRPr="003103BC">
        <w:rPr>
          <w:lang w:eastAsia="en-US"/>
        </w:rPr>
        <w:t>помещении, которое организуется до входа в ППЭ)</w:t>
      </w:r>
      <w:r w:rsidRPr="003103BC">
        <w:t>.</w:t>
      </w:r>
    </w:p>
    <w:p w:rsidR="001E2A5B" w:rsidRPr="00846DDA" w:rsidRDefault="001E2A5B" w:rsidP="00846DDA">
      <w:pPr>
        <w:pStyle w:val="afffff1"/>
      </w:pPr>
      <w:r w:rsidRPr="00846DDA">
        <w:t xml:space="preserve">обеспечить вход в ППЭ должностных лиц </w:t>
      </w:r>
      <w:proofErr w:type="spellStart"/>
      <w:r w:rsidRPr="00846DDA">
        <w:t>Рособрнадзора</w:t>
      </w:r>
      <w:proofErr w:type="spellEnd"/>
      <w:r w:rsidRPr="00846DDA">
        <w:t>, должностных лиц Комитета, в том числе осуществляющих переданные полномочия РФ в сфере образования, проверить наличие у них документа, удостоверяющего личность, и документа (удостоверения), подтверждающего их полномочия;</w:t>
      </w:r>
    </w:p>
    <w:p w:rsidR="001E2A5B" w:rsidRPr="00846DDA" w:rsidRDefault="001E2A5B" w:rsidP="00846DDA">
      <w:pPr>
        <w:pStyle w:val="afffff1"/>
      </w:pPr>
      <w:r w:rsidRPr="00846DDA">
        <w:t>обеспечить вход в ППЭ аккредитованных общественных наблюдателей, представителей СМИ, проверить наличие документа, удостоверяющего личность и документов, подтверждающих их полномочия, и сопроводить до специально отведённых мест.</w:t>
      </w:r>
      <w:r w:rsidRPr="00846DDA">
        <w:rPr>
          <w:i/>
        </w:rPr>
        <w:t xml:space="preserve"> </w:t>
      </w:r>
    </w:p>
    <w:p w:rsidR="00D41991" w:rsidRPr="00BA2578" w:rsidRDefault="00D41991" w:rsidP="00846DDA">
      <w:pPr>
        <w:pStyle w:val="afffff3"/>
      </w:pPr>
      <w:r w:rsidRPr="00BA2578">
        <w:t>Если участник экзамена опоздал на</w:t>
      </w:r>
      <w:r>
        <w:t> </w:t>
      </w:r>
      <w:r w:rsidRPr="00BA2578">
        <w:t>экзамен, он</w:t>
      </w:r>
      <w:r>
        <w:t> </w:t>
      </w:r>
      <w:r w:rsidRPr="00BA2578">
        <w:t>допускается к</w:t>
      </w:r>
      <w:r>
        <w:t> </w:t>
      </w:r>
      <w:r w:rsidRPr="00BA2578">
        <w:t>сдаче ГИА в</w:t>
      </w:r>
      <w:r>
        <w:t> </w:t>
      </w:r>
      <w:r w:rsidRPr="00BA2578">
        <w:t>установленном порядке, при этом время окончания экзамена не</w:t>
      </w:r>
      <w:r>
        <w:t> </w:t>
      </w:r>
      <w:r w:rsidRPr="00BA2578">
        <w:t>продлевается, о</w:t>
      </w:r>
      <w:r>
        <w:t> </w:t>
      </w:r>
      <w:r w:rsidRPr="00BA2578">
        <w:t>чем сообщается участнику экзамена. Рекомендуется составить а</w:t>
      </w:r>
      <w:proofErr w:type="gramStart"/>
      <w:r w:rsidRPr="00BA2578">
        <w:t>кт в</w:t>
      </w:r>
      <w:r>
        <w:t> </w:t>
      </w:r>
      <w:r w:rsidRPr="00BA2578">
        <w:t>св</w:t>
      </w:r>
      <w:proofErr w:type="gramEnd"/>
      <w:r w:rsidRPr="00BA2578">
        <w:t>ободной форме. Указанный акт подписывает участник экзамена, руководитель ППЭ и</w:t>
      </w:r>
      <w:r>
        <w:t> </w:t>
      </w:r>
      <w:r w:rsidRPr="00BA2578">
        <w:t>член ГЭК.</w:t>
      </w:r>
    </w:p>
    <w:p w:rsidR="00251F10" w:rsidRDefault="001E2A5B" w:rsidP="00846DDA">
      <w:pPr>
        <w:pStyle w:val="afffff3"/>
      </w:pPr>
      <w:r>
        <w:tab/>
      </w:r>
      <w:r w:rsidR="00251F10">
        <w:t>При проведении</w:t>
      </w:r>
      <w:r w:rsidR="00D41991" w:rsidRPr="00BA2578">
        <w:t xml:space="preserve"> ГИА по русскому языку (прослушивание текста (изложение), который записан на </w:t>
      </w:r>
      <w:proofErr w:type="spellStart"/>
      <w:r w:rsidR="00D41991" w:rsidRPr="00BA2578">
        <w:t>аудионоситель</w:t>
      </w:r>
      <w:proofErr w:type="spellEnd"/>
      <w:r w:rsidR="00D41991" w:rsidRPr="00BA2578">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
    <w:p w:rsidR="00D41991" w:rsidRPr="00BA2578" w:rsidRDefault="00D41991" w:rsidP="00846DDA">
      <w:pPr>
        <w:pStyle w:val="afffff3"/>
      </w:pPr>
      <w:proofErr w:type="gramStart"/>
      <w:r w:rsidRPr="00BA2578">
        <w:t>Персональное</w:t>
      </w:r>
      <w:proofErr w:type="gramEnd"/>
      <w:r w:rsidRPr="00BA2578">
        <w:t xml:space="preserve"> </w:t>
      </w:r>
      <w:r w:rsidR="00251F10" w:rsidRPr="00251F10">
        <w:t>прослушивания аудиозаписи</w:t>
      </w:r>
      <w:r w:rsidRPr="00BA2578">
        <w:t xml:space="preserve"> для опоздавших участников не проводится (за исключением, если в аудитории нет других участников экзамена).</w:t>
      </w:r>
    </w:p>
    <w:p w:rsidR="00BA2578" w:rsidRPr="00BA2578" w:rsidRDefault="001E2A5B" w:rsidP="00846DDA">
      <w:pPr>
        <w:pStyle w:val="afffff3"/>
      </w:pPr>
      <w:r>
        <w:tab/>
      </w:r>
      <w:r w:rsidR="00BA2578" w:rsidRPr="00BA2578">
        <w:t xml:space="preserve">При входе участников ГИА все личные вещи должны быть  оставлены в специально выделенном месте. </w:t>
      </w:r>
    </w:p>
    <w:p w:rsidR="00D41991" w:rsidRPr="00BA2578" w:rsidRDefault="001E2A5B" w:rsidP="00846DDA">
      <w:pPr>
        <w:pStyle w:val="afffff3"/>
      </w:pPr>
      <w:r>
        <w:lastRenderedPageBreak/>
        <w:tab/>
      </w:r>
      <w:r w:rsidR="00D41991" w:rsidRPr="00BA2578">
        <w:t>В случае отказа участника экзамена от</w:t>
      </w:r>
      <w:r w:rsidR="00D41991">
        <w:t> </w:t>
      </w:r>
      <w:r w:rsidR="00D41991" w:rsidRPr="00BA2578">
        <w:t>сдачи запрещенного средства (средства связи, электронно-вычислительная техника, фото-, аудио- и</w:t>
      </w:r>
      <w:r w:rsidR="00D41991">
        <w:t> </w:t>
      </w:r>
      <w:r w:rsidR="00D41991" w:rsidRPr="00BA2578">
        <w:t>видеоаппаратура, справочные материалы, письменные заметки и</w:t>
      </w:r>
      <w:r w:rsidR="00D41991">
        <w:t> </w:t>
      </w:r>
      <w:r w:rsidR="00D41991" w:rsidRPr="00BA2578">
        <w:t>иные средства хранения и</w:t>
      </w:r>
      <w:r w:rsidR="00D41991">
        <w:t> </w:t>
      </w:r>
      <w:r w:rsidR="00D41991" w:rsidRPr="00BA2578">
        <w:t>передачи информации) составляет</w:t>
      </w:r>
      <w:r w:rsidR="00BA2578">
        <w:t>ся</w:t>
      </w:r>
      <w:r w:rsidR="00D41991" w:rsidRPr="00BA2578">
        <w:t xml:space="preserve"> акт о</w:t>
      </w:r>
      <w:r w:rsidR="00D41991">
        <w:t> </w:t>
      </w:r>
      <w:proofErr w:type="spellStart"/>
      <w:r w:rsidR="00D41991" w:rsidRPr="00BA2578">
        <w:t>недопуске</w:t>
      </w:r>
      <w:proofErr w:type="spellEnd"/>
      <w:r w:rsidR="00D41991" w:rsidRPr="00BA2578">
        <w:t xml:space="preserve"> указанного участника ГИА в</w:t>
      </w:r>
      <w:r w:rsidR="00D41991">
        <w:t> </w:t>
      </w:r>
      <w:r w:rsidR="00D41991" w:rsidRPr="00BA2578">
        <w:t>ППЭ. Указанный акт подписывают член ГЭК и</w:t>
      </w:r>
      <w:r w:rsidR="00D41991">
        <w:t> </w:t>
      </w:r>
      <w:r w:rsidR="00D41991" w:rsidRPr="00BA2578">
        <w:t>участник ГИА, отказавшийся от</w:t>
      </w:r>
      <w:r w:rsidR="00D41991">
        <w:t> </w:t>
      </w:r>
      <w:r w:rsidR="00D41991" w:rsidRPr="00BA2578">
        <w:t>сдачи запрещенного средства. Акт составляется в</w:t>
      </w:r>
      <w:r w:rsidR="00D41991">
        <w:t> </w:t>
      </w:r>
      <w:r w:rsidR="00D41991" w:rsidRPr="00BA2578">
        <w:t>двух экземплярах в</w:t>
      </w:r>
      <w:r w:rsidR="00D41991">
        <w:t> </w:t>
      </w:r>
      <w:r w:rsidR="00D41991" w:rsidRPr="00BA2578">
        <w:t xml:space="preserve">свободной форме. Первый экземпляр член ГЭК оставляет у себя для передачи председателю ГЭК, второй передает участнику экзамена. </w:t>
      </w:r>
    </w:p>
    <w:p w:rsidR="00D41991" w:rsidRDefault="00D41991" w:rsidP="00846DDA">
      <w:pPr>
        <w:pStyle w:val="afffff3"/>
      </w:pPr>
      <w:r>
        <w:t xml:space="preserve">     </w:t>
      </w:r>
      <w:r w:rsidRPr="00BA2578">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636F39" w:rsidRPr="00846DDA" w:rsidRDefault="001E2A5B" w:rsidP="0042445D">
      <w:pPr>
        <w:pStyle w:val="140"/>
        <w:numPr>
          <w:ilvl w:val="0"/>
          <w:numId w:val="27"/>
        </w:numPr>
        <w:spacing w:after="120"/>
        <w:ind w:left="709" w:hanging="709"/>
        <w:rPr>
          <w:spacing w:val="-4"/>
        </w:rPr>
      </w:pPr>
      <w:r w:rsidRPr="00846DDA">
        <w:rPr>
          <w:rStyle w:val="afffff2"/>
        </w:rPr>
        <w:t xml:space="preserve">не </w:t>
      </w:r>
      <w:r w:rsidR="00D41991" w:rsidRPr="00846DDA">
        <w:rPr>
          <w:rStyle w:val="afffff2"/>
        </w:rPr>
        <w:t xml:space="preserve">позднее 9.45 дня проведения экзамена  в Штабе в присутствии члена ГЭК выдать ответственным организаторам в аудитории </w:t>
      </w:r>
      <w:proofErr w:type="spellStart"/>
      <w:r w:rsidR="00CB4EFC" w:rsidRPr="00846DDA">
        <w:rPr>
          <w:rStyle w:val="afffff2"/>
        </w:rPr>
        <w:t>спецпакеты</w:t>
      </w:r>
      <w:proofErr w:type="spellEnd"/>
      <w:r w:rsidR="00CB4EFC" w:rsidRPr="00846DDA">
        <w:rPr>
          <w:rStyle w:val="afffff2"/>
        </w:rPr>
        <w:t xml:space="preserve"> </w:t>
      </w:r>
      <w:r w:rsidR="00D41991" w:rsidRPr="00846DDA">
        <w:rPr>
          <w:rStyle w:val="afffff2"/>
        </w:rPr>
        <w:t>с ЭМ</w:t>
      </w:r>
      <w:r w:rsidR="009F6728" w:rsidRPr="00846DDA">
        <w:rPr>
          <w:rStyle w:val="afffff2"/>
        </w:rPr>
        <w:t xml:space="preserve">, </w:t>
      </w:r>
      <w:r w:rsidR="00CB4EFC" w:rsidRPr="00846DDA">
        <w:rPr>
          <w:rStyle w:val="afffff2"/>
        </w:rPr>
        <w:t>ВДП</w:t>
      </w:r>
      <w:r w:rsidR="00D6742D" w:rsidRPr="00846DDA">
        <w:rPr>
          <w:rStyle w:val="afffff2"/>
        </w:rPr>
        <w:t xml:space="preserve"> с наклеенными на них сопроводительными бланками (форма ППЭ-9-11 – Сборник</w:t>
      </w:r>
      <w:r w:rsidR="00D6742D" w:rsidRPr="00D6742D">
        <w:rPr>
          <w:rStyle w:val="affff1"/>
        </w:rPr>
        <w:t xml:space="preserve"> форм ГИА</w:t>
      </w:r>
      <w:r w:rsidR="00D6742D" w:rsidRPr="00D6742D">
        <w:rPr>
          <w:rStyle w:val="affff1"/>
        </w:rPr>
        <w:noBreakHyphen/>
        <w:t>9</w:t>
      </w:r>
      <w:r w:rsidR="00D6742D" w:rsidRPr="00846DDA">
        <w:rPr>
          <w:i/>
        </w:rPr>
        <w:t>)</w:t>
      </w:r>
      <w:r w:rsidR="009F6728" w:rsidRPr="00846DDA">
        <w:rPr>
          <w:i/>
        </w:rPr>
        <w:t xml:space="preserve"> </w:t>
      </w:r>
      <w:r w:rsidR="009F6728" w:rsidRPr="00F31C66">
        <w:t>и дополнительные бланки для записи ответов</w:t>
      </w:r>
      <w:r w:rsidR="00846DDA">
        <w:t> </w:t>
      </w:r>
      <w:r w:rsidR="009F6728" w:rsidRPr="00F31C66">
        <w:t xml:space="preserve"> №2</w:t>
      </w:r>
      <w:r w:rsidR="00D41991" w:rsidRPr="00CB4EFC">
        <w:t>.</w:t>
      </w:r>
      <w:r w:rsidR="0086503E" w:rsidRPr="00846DDA">
        <w:rPr>
          <w:spacing w:val="-4"/>
        </w:rPr>
        <w:t xml:space="preserve">    </w:t>
      </w:r>
    </w:p>
    <w:p w:rsidR="00D41991" w:rsidRPr="001A709C" w:rsidRDefault="00A966CC" w:rsidP="00075246">
      <w:pPr>
        <w:pStyle w:val="140"/>
      </w:pPr>
      <w:proofErr w:type="gramStart"/>
      <w:r w:rsidRPr="00846DDA">
        <w:rPr>
          <w:rStyle w:val="afffff4"/>
          <w:b/>
        </w:rPr>
        <w:t>Во время экзамена</w:t>
      </w:r>
      <w:r w:rsidRPr="00846DDA">
        <w:rPr>
          <w:rStyle w:val="afffff4"/>
        </w:rPr>
        <w:t xml:space="preserve"> </w:t>
      </w:r>
      <w:r w:rsidR="00D41991" w:rsidRPr="00846DDA">
        <w:rPr>
          <w:rStyle w:val="afffff4"/>
        </w:rPr>
        <w:t>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сведений и фактов, изложенных в апелляции о нарушении установленного порядка проведения ГИА, в случае подачи такой апелляции участником ГИА</w:t>
      </w:r>
      <w:r w:rsidR="00D41991" w:rsidRPr="001A709C">
        <w:t>.</w:t>
      </w:r>
      <w:proofErr w:type="gramEnd"/>
    </w:p>
    <w:p w:rsidR="00D41991" w:rsidRPr="00853CEF" w:rsidRDefault="00D41991" w:rsidP="00145999">
      <w:pPr>
        <w:keepNext/>
        <w:keepLines/>
        <w:widowControl w:val="0"/>
        <w:tabs>
          <w:tab w:val="left" w:pos="0"/>
        </w:tabs>
        <w:spacing w:after="120"/>
        <w:ind w:firstLine="284"/>
        <w:jc w:val="both"/>
        <w:rPr>
          <w:b/>
          <w:sz w:val="28"/>
          <w:szCs w:val="28"/>
        </w:rPr>
      </w:pPr>
      <w:r w:rsidRPr="00E01FEF">
        <w:rPr>
          <w:b/>
          <w:sz w:val="28"/>
          <w:szCs w:val="28"/>
        </w:rPr>
        <w:t>Этап завершения экзамена</w:t>
      </w:r>
    </w:p>
    <w:p w:rsidR="00D41991" w:rsidRDefault="00D41991" w:rsidP="0042445D">
      <w:pPr>
        <w:pStyle w:val="140"/>
        <w:keepLines/>
        <w:numPr>
          <w:ilvl w:val="0"/>
          <w:numId w:val="18"/>
        </w:numPr>
        <w:rPr>
          <w:lang w:eastAsia="en-US"/>
        </w:rPr>
      </w:pPr>
      <w:r w:rsidRPr="00846DDA">
        <w:rPr>
          <w:rStyle w:val="afffff2"/>
        </w:rPr>
        <w:t>После окончания экзамена в присутствии члена ГЭК в Штабе ППЭ  за специально подготовленным столом</w:t>
      </w:r>
      <w:r w:rsidR="0054321A" w:rsidRPr="00846DDA">
        <w:rPr>
          <w:rStyle w:val="afffff2"/>
        </w:rPr>
        <w:t xml:space="preserve">, находящемся в зоне видимости камер видеонаблюдения </w:t>
      </w:r>
      <w:r w:rsidRPr="00846DDA">
        <w:rPr>
          <w:rStyle w:val="afffff2"/>
        </w:rPr>
        <w:t>получить от всех ответственных организаторов в аудиториях и пересчитать</w:t>
      </w:r>
      <w:r w:rsidRPr="00E01FEF">
        <w:rPr>
          <w:lang w:eastAsia="en-US"/>
        </w:rPr>
        <w:t>:</w:t>
      </w:r>
    </w:p>
    <w:p w:rsidR="00D41991" w:rsidRPr="00853CEF" w:rsidRDefault="00D41991" w:rsidP="00846DDA">
      <w:pPr>
        <w:pStyle w:val="afffff1"/>
      </w:pPr>
      <w:proofErr w:type="gramStart"/>
      <w:r>
        <w:t xml:space="preserve">запечатанные в аудитории </w:t>
      </w:r>
      <w:r w:rsidR="00CB4EFC">
        <w:t>ВДП</w:t>
      </w:r>
      <w:r w:rsidR="00CB4EFC" w:rsidRPr="00E01FEF">
        <w:t xml:space="preserve"> </w:t>
      </w:r>
      <w:r w:rsidRPr="00E01FEF">
        <w:t>с бланками №1 и №2 и дополнительными бланками ответов</w:t>
      </w:r>
      <w:r w:rsidRPr="00E01FEF">
        <w:rPr>
          <w:lang w:val="en-US"/>
        </w:rPr>
        <w:t> </w:t>
      </w:r>
      <w:r w:rsidRPr="00E01FEF">
        <w:t xml:space="preserve">№2 ОГЭ и ГВЭ; </w:t>
      </w:r>
      <w:proofErr w:type="gramEnd"/>
    </w:p>
    <w:p w:rsidR="00D41991" w:rsidRPr="00075246" w:rsidRDefault="00D41991" w:rsidP="00846DDA">
      <w:pPr>
        <w:pStyle w:val="afffff1"/>
      </w:pPr>
      <w:r w:rsidRPr="005301AE">
        <w:t xml:space="preserve">запечатанный </w:t>
      </w:r>
      <w:r>
        <w:t xml:space="preserve">в аудитории </w:t>
      </w:r>
      <w:r w:rsidRPr="005301AE">
        <w:t xml:space="preserve">в конверт внешний носитель (CD, </w:t>
      </w:r>
      <w:proofErr w:type="spellStart"/>
      <w:r w:rsidRPr="005301AE">
        <w:t>флеш-карты</w:t>
      </w:r>
      <w:proofErr w:type="spellEnd"/>
      <w:r w:rsidRPr="005301AE">
        <w:t xml:space="preserve"> и др.)  с</w:t>
      </w:r>
      <w:r w:rsidRPr="00075246">
        <w:t xml:space="preserve"> </w:t>
      </w:r>
      <w:proofErr w:type="spellStart"/>
      <w:r w:rsidRPr="00075246">
        <w:t>аудиопротоколами</w:t>
      </w:r>
      <w:proofErr w:type="spellEnd"/>
      <w:r w:rsidRPr="00075246">
        <w:t xml:space="preserve"> записи устных ответов участников ГВЭ;</w:t>
      </w:r>
    </w:p>
    <w:p w:rsidR="00D41991" w:rsidRPr="005301AE" w:rsidRDefault="00D41991" w:rsidP="00846DDA">
      <w:pPr>
        <w:pStyle w:val="afffff1"/>
      </w:pPr>
      <w:r w:rsidRPr="005301AE">
        <w:t>неиспользованные дополнительные бланки ответов № 2;</w:t>
      </w:r>
    </w:p>
    <w:p w:rsidR="00D41991" w:rsidRPr="005301AE" w:rsidRDefault="00D41991" w:rsidP="00846DDA">
      <w:pPr>
        <w:pStyle w:val="afffff1"/>
      </w:pPr>
      <w:r>
        <w:t xml:space="preserve">запечатанные в аудитории </w:t>
      </w:r>
      <w:proofErr w:type="spellStart"/>
      <w:r w:rsidR="00CB4EFC">
        <w:t>спецпакеты</w:t>
      </w:r>
      <w:proofErr w:type="spellEnd"/>
      <w:r w:rsidR="00CB4EFC">
        <w:t xml:space="preserve"> </w:t>
      </w:r>
      <w:r>
        <w:t xml:space="preserve">с </w:t>
      </w:r>
      <w:r w:rsidRPr="005301AE">
        <w:t>использованны</w:t>
      </w:r>
      <w:r>
        <w:t>ми</w:t>
      </w:r>
      <w:r w:rsidRPr="005301AE">
        <w:t xml:space="preserve"> </w:t>
      </w:r>
      <w:r>
        <w:t xml:space="preserve">и неиспользованными </w:t>
      </w:r>
      <w:r w:rsidRPr="005301AE">
        <w:t>КИМ</w:t>
      </w:r>
      <w:r w:rsidR="009F2567">
        <w:t xml:space="preserve"> ОГЭ, </w:t>
      </w:r>
      <w:r>
        <w:t>т</w:t>
      </w:r>
      <w:r w:rsidRPr="00B65E2A">
        <w:t>екст</w:t>
      </w:r>
      <w:r w:rsidR="009F2567">
        <w:t>ами</w:t>
      </w:r>
      <w:r>
        <w:t>, тем</w:t>
      </w:r>
      <w:r w:rsidR="009F2567">
        <w:t>ами</w:t>
      </w:r>
      <w:r w:rsidRPr="00B65E2A">
        <w:t>, задани</w:t>
      </w:r>
      <w:r w:rsidR="009F2567">
        <w:t>ями</w:t>
      </w:r>
      <w:r w:rsidRPr="00B65E2A">
        <w:t>, билет</w:t>
      </w:r>
      <w:r w:rsidR="009F2567">
        <w:t>ами</w:t>
      </w:r>
      <w:r w:rsidRPr="00B65E2A">
        <w:t xml:space="preserve"> для проведения ГВЭ</w:t>
      </w:r>
      <w:r>
        <w:t xml:space="preserve">, использованными листами бумаги для </w:t>
      </w:r>
      <w:r w:rsidRPr="005301AE">
        <w:t>черновик</w:t>
      </w:r>
      <w:r>
        <w:t>ов</w:t>
      </w:r>
      <w:r w:rsidRPr="005301AE">
        <w:t>;</w:t>
      </w:r>
    </w:p>
    <w:p w:rsidR="00D41991" w:rsidRDefault="00D41991" w:rsidP="00846DDA">
      <w:pPr>
        <w:pStyle w:val="afffff1"/>
      </w:pPr>
      <w:r w:rsidRPr="005301AE">
        <w:t>протоколы проведения экзамена в аудитории ППЭ</w:t>
      </w:r>
      <w:r>
        <w:t xml:space="preserve"> </w:t>
      </w:r>
      <w:r w:rsidRPr="002F61D8">
        <w:t>(</w:t>
      </w:r>
      <w:r w:rsidRPr="009F2567">
        <w:rPr>
          <w:rStyle w:val="affff1"/>
        </w:rPr>
        <w:t>форма ППЭ-9-05-02 – Сборник форм ГИА-9</w:t>
      </w:r>
      <w:r w:rsidRPr="002F61D8">
        <w:rPr>
          <w:i/>
        </w:rPr>
        <w:t>)</w:t>
      </w:r>
      <w:r>
        <w:t>;</w:t>
      </w:r>
      <w:r w:rsidRPr="005C507F">
        <w:t xml:space="preserve"> </w:t>
      </w:r>
    </w:p>
    <w:p w:rsidR="00D6742D" w:rsidRPr="00D6742D" w:rsidRDefault="00D41991" w:rsidP="00846DDA">
      <w:pPr>
        <w:pStyle w:val="afffff1"/>
      </w:pPr>
      <w:r w:rsidRPr="00075246">
        <w:t>ведомости коррекции</w:t>
      </w:r>
      <w:r>
        <w:t xml:space="preserve"> персональных данных участника ГИА в аудитории </w:t>
      </w:r>
      <w:r w:rsidRPr="00240AF5">
        <w:t>(</w:t>
      </w:r>
      <w:r w:rsidRPr="009F2567">
        <w:rPr>
          <w:rStyle w:val="affff1"/>
        </w:rPr>
        <w:t>форма ППЭ-9-12-02 – Сборник форм ГИА-9</w:t>
      </w:r>
      <w:r w:rsidRPr="009F41C8">
        <w:rPr>
          <w:i/>
        </w:rPr>
        <w:t>)</w:t>
      </w:r>
    </w:p>
    <w:p w:rsidR="00D41991" w:rsidRDefault="00D6742D" w:rsidP="00846DDA">
      <w:pPr>
        <w:pStyle w:val="afffff1"/>
      </w:pPr>
      <w:r w:rsidRPr="00D6742D">
        <w:t xml:space="preserve">ведомость </w:t>
      </w:r>
      <w:proofErr w:type="gramStart"/>
      <w:r w:rsidRPr="00D6742D">
        <w:t>учета времени отсутствия участников экзамена</w:t>
      </w:r>
      <w:proofErr w:type="gramEnd"/>
      <w:r w:rsidRPr="00D6742D">
        <w:t xml:space="preserve"> в аудитории (</w:t>
      </w:r>
      <w:r w:rsidRPr="00D6742D">
        <w:rPr>
          <w:rStyle w:val="affff1"/>
        </w:rPr>
        <w:t>форма ППЭ-9-12-04 – Сборник форм ГИА-9</w:t>
      </w:r>
      <w:r w:rsidRPr="00D6742D">
        <w:t>)</w:t>
      </w:r>
      <w:r w:rsidR="00D41991">
        <w:t>.</w:t>
      </w:r>
    </w:p>
    <w:p w:rsidR="00D41991" w:rsidRPr="00846DDA" w:rsidRDefault="0054321A" w:rsidP="00C93D70">
      <w:pPr>
        <w:pStyle w:val="140"/>
        <w:rPr>
          <w:rStyle w:val="afffff5"/>
        </w:rPr>
      </w:pPr>
      <w:r>
        <w:rPr>
          <w:lang w:eastAsia="en-US"/>
        </w:rPr>
        <w:lastRenderedPageBreak/>
        <w:t>2</w:t>
      </w:r>
      <w:r w:rsidR="00492AEE">
        <w:rPr>
          <w:lang w:eastAsia="en-US"/>
        </w:rPr>
        <w:t xml:space="preserve">. </w:t>
      </w:r>
      <w:r w:rsidR="00D41991" w:rsidRPr="00846DDA">
        <w:rPr>
          <w:rStyle w:val="afffff5"/>
        </w:rPr>
        <w:t>Сформировать и передать члену ГЭК в Штабе ППЭ по акту приём</w:t>
      </w:r>
      <w:r w:rsidR="00C93D70" w:rsidRPr="00846DDA">
        <w:rPr>
          <w:rStyle w:val="afffff5"/>
        </w:rPr>
        <w:t>а</w:t>
      </w:r>
      <w:r w:rsidR="00D41991" w:rsidRPr="00846DDA">
        <w:rPr>
          <w:rStyle w:val="afffff5"/>
        </w:rPr>
        <w:t>-передачи следующие материалы:</w:t>
      </w:r>
    </w:p>
    <w:p w:rsidR="00D41991" w:rsidRPr="00075246" w:rsidRDefault="00CB4EFC" w:rsidP="00846DDA">
      <w:pPr>
        <w:pStyle w:val="afffff1"/>
      </w:pPr>
      <w:r>
        <w:t>ВДП</w:t>
      </w:r>
      <w:r w:rsidRPr="00075246">
        <w:t xml:space="preserve"> </w:t>
      </w:r>
      <w:r w:rsidR="00D41991" w:rsidRPr="00075246">
        <w:t xml:space="preserve">с бланками ответов № 1, № 2 и дополнительными бланками ответов № 2; </w:t>
      </w:r>
    </w:p>
    <w:p w:rsidR="00D41991" w:rsidRPr="00075246" w:rsidRDefault="00D41991" w:rsidP="00846DDA">
      <w:pPr>
        <w:pStyle w:val="afffff1"/>
      </w:pPr>
      <w:r w:rsidRPr="00075246">
        <w:t xml:space="preserve">внешний носитель (CD, </w:t>
      </w:r>
      <w:proofErr w:type="spellStart"/>
      <w:r w:rsidRPr="00075246">
        <w:t>флеш-карты</w:t>
      </w:r>
      <w:proofErr w:type="spellEnd"/>
      <w:r w:rsidRPr="00075246">
        <w:t xml:space="preserve"> и др.) с </w:t>
      </w:r>
      <w:proofErr w:type="spellStart"/>
      <w:r w:rsidRPr="00075246">
        <w:t>аудиопротоколами</w:t>
      </w:r>
      <w:proofErr w:type="spellEnd"/>
      <w:r w:rsidRPr="00075246">
        <w:t xml:space="preserve"> записи устных ответов участников ГВЭ;</w:t>
      </w:r>
    </w:p>
    <w:p w:rsidR="00D41991" w:rsidRPr="00075246" w:rsidRDefault="00D41991" w:rsidP="00846DDA">
      <w:pPr>
        <w:pStyle w:val="afffff1"/>
      </w:pPr>
      <w:r w:rsidRPr="00075246">
        <w:t>неиспользованные дополнительные бланки ответов № 2;</w:t>
      </w:r>
    </w:p>
    <w:p w:rsidR="00D41991" w:rsidRDefault="00CB4EFC" w:rsidP="00846DDA">
      <w:pPr>
        <w:pStyle w:val="afffff1"/>
      </w:pPr>
      <w:proofErr w:type="spellStart"/>
      <w:r>
        <w:t>спец</w:t>
      </w:r>
      <w:r w:rsidR="00D41991">
        <w:t>пакеты</w:t>
      </w:r>
      <w:proofErr w:type="spellEnd"/>
      <w:r w:rsidR="00D41991">
        <w:t xml:space="preserve"> с </w:t>
      </w:r>
      <w:r w:rsidR="00D41991" w:rsidRPr="00075246">
        <w:t>использованны</w:t>
      </w:r>
      <w:r w:rsidR="00D41991">
        <w:t>ми</w:t>
      </w:r>
      <w:r w:rsidR="00D41991" w:rsidRPr="00075246">
        <w:t xml:space="preserve"> </w:t>
      </w:r>
      <w:r w:rsidR="00D41991">
        <w:t>и неиспользованными</w:t>
      </w:r>
      <w:r w:rsidR="00D41991" w:rsidRPr="00075246">
        <w:t xml:space="preserve"> КИМ</w:t>
      </w:r>
      <w:r w:rsidR="00D41991" w:rsidRPr="008956B3">
        <w:t xml:space="preserve"> </w:t>
      </w:r>
      <w:r w:rsidR="00D41991">
        <w:t>ОГЭ (т</w:t>
      </w:r>
      <w:r w:rsidR="00D41991" w:rsidRPr="00B65E2A">
        <w:t>екст</w:t>
      </w:r>
      <w:r w:rsidR="00D41991">
        <w:t>ов, тем</w:t>
      </w:r>
      <w:r w:rsidR="00D41991" w:rsidRPr="00B65E2A">
        <w:t>, задани</w:t>
      </w:r>
      <w:r w:rsidR="00D41991">
        <w:t>й</w:t>
      </w:r>
      <w:r w:rsidR="00D41991" w:rsidRPr="00B65E2A">
        <w:t>, билет</w:t>
      </w:r>
      <w:r w:rsidR="00D41991">
        <w:t>ов</w:t>
      </w:r>
      <w:r w:rsidR="00D41991" w:rsidRPr="00B65E2A">
        <w:t xml:space="preserve"> для проведения ГВЭ</w:t>
      </w:r>
      <w:r w:rsidR="00D41991">
        <w:t>),</w:t>
      </w:r>
      <w:r w:rsidR="00D41991" w:rsidRPr="00D07D74">
        <w:t xml:space="preserve"> </w:t>
      </w:r>
      <w:r w:rsidR="00D41991">
        <w:t xml:space="preserve">использованными листами бумаги для </w:t>
      </w:r>
      <w:r w:rsidR="00D41991" w:rsidRPr="005301AE">
        <w:t>черновик</w:t>
      </w:r>
      <w:r w:rsidR="00D41991">
        <w:t>ов</w:t>
      </w:r>
      <w:r w:rsidR="00D41991" w:rsidRPr="00075246">
        <w:t>;</w:t>
      </w:r>
      <w:r w:rsidR="00D41991" w:rsidRPr="003614F9">
        <w:t xml:space="preserve"> </w:t>
      </w:r>
    </w:p>
    <w:p w:rsidR="00D41991" w:rsidRDefault="00D41991" w:rsidP="00846DDA">
      <w:pPr>
        <w:pStyle w:val="afffff1"/>
      </w:pPr>
      <w:r w:rsidRPr="005301AE">
        <w:t>протоколы проведения экзамена в аудитории ППЭ</w:t>
      </w:r>
      <w:r>
        <w:t xml:space="preserve"> </w:t>
      </w:r>
      <w:r w:rsidRPr="002F61D8">
        <w:t>(</w:t>
      </w:r>
      <w:r w:rsidRPr="00674F15">
        <w:rPr>
          <w:rStyle w:val="affff1"/>
        </w:rPr>
        <w:t>форма ППЭ-9-05-02 – Сборник форм ГИА-9</w:t>
      </w:r>
      <w:r w:rsidRPr="002F61D8">
        <w:rPr>
          <w:i/>
        </w:rPr>
        <w:t>)</w:t>
      </w:r>
      <w:r>
        <w:t>;</w:t>
      </w:r>
    </w:p>
    <w:p w:rsidR="00D41991" w:rsidRPr="00075246" w:rsidRDefault="00D41991" w:rsidP="00846DDA">
      <w:pPr>
        <w:pStyle w:val="afffff1"/>
      </w:pPr>
      <w:r w:rsidRPr="00075246">
        <w:t>акты об удалении участников с экзамена</w:t>
      </w:r>
      <w:r>
        <w:t xml:space="preserve"> </w:t>
      </w:r>
      <w:r w:rsidRPr="002F61D8">
        <w:t>(</w:t>
      </w:r>
      <w:r w:rsidRPr="00674F15">
        <w:rPr>
          <w:rStyle w:val="affff1"/>
        </w:rPr>
        <w:t>форма ППЭ-9-21 – Сборник форм ГИА-9</w:t>
      </w:r>
      <w:r w:rsidRPr="00E01FEF">
        <w:rPr>
          <w:i/>
        </w:rPr>
        <w:t>)</w:t>
      </w:r>
      <w:r w:rsidRPr="00827DD2">
        <w:t xml:space="preserve"> </w:t>
      </w:r>
      <w:r w:rsidRPr="002D4170">
        <w:t>(при наличии)</w:t>
      </w:r>
      <w:r w:rsidRPr="00075246">
        <w:t>;</w:t>
      </w:r>
    </w:p>
    <w:p w:rsidR="00D41991" w:rsidRDefault="00D41991" w:rsidP="00846DDA">
      <w:pPr>
        <w:pStyle w:val="afffff1"/>
      </w:pPr>
      <w:r w:rsidRPr="00075246">
        <w:t>акты о досрочном завершении экзамена по объективным причинам</w:t>
      </w:r>
      <w:r>
        <w:t xml:space="preserve"> </w:t>
      </w:r>
      <w:r w:rsidRPr="002F61D8">
        <w:t>(</w:t>
      </w:r>
      <w:r w:rsidRPr="00674F15">
        <w:rPr>
          <w:rStyle w:val="affff1"/>
        </w:rPr>
        <w:t>форма ППЭ-9-22 – Сборник форм ГИА-9</w:t>
      </w:r>
      <w:r w:rsidRPr="009F41C8">
        <w:rPr>
          <w:i/>
        </w:rPr>
        <w:t>)</w:t>
      </w:r>
      <w:r w:rsidRPr="00827DD2">
        <w:t xml:space="preserve"> </w:t>
      </w:r>
      <w:r w:rsidRPr="002D4170">
        <w:t>(при наличии)</w:t>
      </w:r>
      <w:r w:rsidRPr="00075246">
        <w:t>;</w:t>
      </w:r>
    </w:p>
    <w:p w:rsidR="00D41991" w:rsidRPr="00E92690" w:rsidRDefault="00D41991" w:rsidP="00846DDA">
      <w:pPr>
        <w:pStyle w:val="afffff1"/>
      </w:pPr>
      <w:r w:rsidRPr="00674F15">
        <w:t>протокол идентификации личностей участников экзамена  при отсутствии у них документа, удостоверяющего личность (при наличии);</w:t>
      </w:r>
    </w:p>
    <w:p w:rsidR="00D41991" w:rsidRDefault="00D41991" w:rsidP="00846DDA">
      <w:pPr>
        <w:pStyle w:val="afffff1"/>
      </w:pPr>
      <w:r w:rsidRPr="00075246">
        <w:t>ведомости коррекции</w:t>
      </w:r>
      <w:r>
        <w:t xml:space="preserve"> персональных данных участников ГИА в аудитории </w:t>
      </w:r>
      <w:r w:rsidRPr="002F61D8">
        <w:t>(</w:t>
      </w:r>
      <w:r w:rsidRPr="00674F15">
        <w:rPr>
          <w:rStyle w:val="affff1"/>
        </w:rPr>
        <w:t>форма ППЭ-9-12-02 – Сборник форм ГИА-9</w:t>
      </w:r>
      <w:r w:rsidRPr="009F41C8">
        <w:rPr>
          <w:i/>
        </w:rPr>
        <w:t>)</w:t>
      </w:r>
      <w:r w:rsidRPr="00075246">
        <w:t>;</w:t>
      </w:r>
    </w:p>
    <w:p w:rsidR="00AE4A0F" w:rsidRPr="00075246" w:rsidRDefault="00D6742D" w:rsidP="00846DDA">
      <w:pPr>
        <w:pStyle w:val="afffff1"/>
      </w:pPr>
      <w:r w:rsidRPr="00D6742D">
        <w:t xml:space="preserve">ведомость </w:t>
      </w:r>
      <w:proofErr w:type="gramStart"/>
      <w:r w:rsidRPr="00D6742D">
        <w:t>учета времени отсутствия участников экзамена</w:t>
      </w:r>
      <w:proofErr w:type="gramEnd"/>
      <w:r w:rsidRPr="00D6742D">
        <w:t xml:space="preserve"> в аудитории (</w:t>
      </w:r>
      <w:r w:rsidRPr="00D6742D">
        <w:rPr>
          <w:rStyle w:val="affff1"/>
        </w:rPr>
        <w:t>форма ППЭ-9-12-04 – Сборник форм ГИА-9</w:t>
      </w:r>
      <w:r w:rsidR="00AE4A0F" w:rsidRPr="00AE4A0F">
        <w:rPr>
          <w:rStyle w:val="affff1"/>
        </w:rPr>
        <w:t>).</w:t>
      </w:r>
      <w:r w:rsidR="00AE4A0F" w:rsidRPr="00AE4A0F">
        <w:t xml:space="preserve"> </w:t>
      </w:r>
    </w:p>
    <w:p w:rsidR="00D41991" w:rsidRPr="00075246" w:rsidRDefault="00D41991" w:rsidP="00846DDA">
      <w:pPr>
        <w:pStyle w:val="afffff1"/>
      </w:pPr>
      <w:r w:rsidRPr="00075246">
        <w:t xml:space="preserve">другие документы и материалы, которые руководитель ППЭ </w:t>
      </w:r>
      <w:r w:rsidRPr="00075246">
        <w:br/>
        <w:t xml:space="preserve">и </w:t>
      </w:r>
      <w:r>
        <w:t>член</w:t>
      </w:r>
      <w:r w:rsidRPr="00075246">
        <w:t xml:space="preserve"> ГЭК в ППЭ сочли необходимым передать в </w:t>
      </w:r>
      <w:r w:rsidRPr="001066A7">
        <w:t>РЦОИ</w:t>
      </w:r>
      <w:r w:rsidRPr="00055642">
        <w:t xml:space="preserve"> </w:t>
      </w:r>
      <w:r>
        <w:t>(</w:t>
      </w:r>
      <w:r w:rsidRPr="00075246">
        <w:t>ЦОКО</w:t>
      </w:r>
      <w:r>
        <w:t>)</w:t>
      </w:r>
      <w:r w:rsidRPr="00075246">
        <w:t>.</w:t>
      </w:r>
    </w:p>
    <w:p w:rsidR="00D41991" w:rsidRPr="001A709C" w:rsidRDefault="00D41991" w:rsidP="00846DDA">
      <w:pPr>
        <w:pStyle w:val="afffff3"/>
      </w:pPr>
      <w:r w:rsidRPr="001A709C">
        <w:t xml:space="preserve">Руководитель ППЭ обязан передать помещения, оборудование и разрешённые справочные материалы руководителю </w:t>
      </w:r>
      <w:r>
        <w:t>организации</w:t>
      </w:r>
      <w:r w:rsidRPr="001A709C">
        <w:t>, на базе которо</w:t>
      </w:r>
      <w:r>
        <w:t>й</w:t>
      </w:r>
      <w:r w:rsidRPr="001A709C">
        <w:t xml:space="preserve"> был организован ППЭ (или уполномоченному им лицу).</w:t>
      </w:r>
    </w:p>
    <w:p w:rsidR="00D41991" w:rsidRPr="001A709C" w:rsidRDefault="00D41991" w:rsidP="00846DDA">
      <w:pPr>
        <w:pStyle w:val="afffff3"/>
      </w:pPr>
    </w:p>
    <w:p w:rsidR="00D41991" w:rsidRPr="00ED64DA" w:rsidRDefault="00D41991" w:rsidP="00473EE4">
      <w:pPr>
        <w:pStyle w:val="2"/>
        <w:rPr>
          <w:caps/>
          <w:sz w:val="16"/>
          <w:szCs w:val="16"/>
        </w:rPr>
      </w:pPr>
      <w:bookmarkStart w:id="226" w:name="_Toc509879620"/>
      <w:bookmarkStart w:id="227" w:name="_Toc4407218"/>
      <w:bookmarkStart w:id="228" w:name="_Toc37122015"/>
      <w:bookmarkStart w:id="229" w:name="_Toc37124189"/>
      <w:bookmarkStart w:id="230" w:name="_Toc70420754"/>
      <w:bookmarkStart w:id="231" w:name="_Toc71205355"/>
      <w:r>
        <w:t>10</w:t>
      </w:r>
      <w:r w:rsidRPr="001A709C">
        <w:t>.3. Инструкция для организатора в аудитории ППЭ</w:t>
      </w:r>
      <w:r w:rsidRPr="00ED64DA">
        <w:rPr>
          <w:rStyle w:val="af1"/>
        </w:rPr>
        <w:footnoteReference w:id="13"/>
      </w:r>
      <w:bookmarkEnd w:id="226"/>
      <w:bookmarkEnd w:id="227"/>
      <w:bookmarkEnd w:id="228"/>
      <w:bookmarkEnd w:id="229"/>
      <w:bookmarkEnd w:id="230"/>
      <w:bookmarkEnd w:id="231"/>
    </w:p>
    <w:p w:rsidR="00D41991" w:rsidRPr="00075246" w:rsidRDefault="00D41991" w:rsidP="00846DDA">
      <w:pPr>
        <w:pStyle w:val="afffff3"/>
      </w:pPr>
      <w:r w:rsidRPr="00075246">
        <w:t xml:space="preserve">В качестве организаторов в аудитории ППЭ привлекаются лица, прошедшие соответствующую </w:t>
      </w:r>
      <w:r w:rsidRPr="000158CA">
        <w:t>подготовку</w:t>
      </w:r>
      <w:r w:rsidRPr="00A46732">
        <w:t xml:space="preserve"> и удовлетворяющие требованиям, предъявляемым к работникам ППЭ</w:t>
      </w:r>
      <w:r w:rsidRPr="00075246">
        <w:t xml:space="preserve">. </w:t>
      </w:r>
    </w:p>
    <w:p w:rsidR="00253844" w:rsidRDefault="00D41991" w:rsidP="00846DDA">
      <w:pPr>
        <w:pStyle w:val="afffff3"/>
      </w:pPr>
      <w:proofErr w:type="gramStart"/>
      <w:r w:rsidRPr="00075246">
        <w:t xml:space="preserve">При проведении ГИА по учебному </w:t>
      </w:r>
      <w:r w:rsidRPr="00253844">
        <w:t>предмету в состав организаторов не входят специалисты по данному учебному.</w:t>
      </w:r>
      <w:proofErr w:type="gramEnd"/>
      <w:r w:rsidRPr="00253844">
        <w:t xml:space="preserve"> </w:t>
      </w:r>
      <w:proofErr w:type="gramStart"/>
      <w:r w:rsidRPr="00253844">
        <w:t>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w:t>
      </w:r>
      <w:r w:rsidRPr="00075246">
        <w:t xml:space="preserve"> (за исключением ППЭ, организованных в образовательных учреждениях уголовно-исполнительной системы). </w:t>
      </w:r>
      <w:proofErr w:type="gramEnd"/>
    </w:p>
    <w:p w:rsidR="00D41991" w:rsidRPr="00075246" w:rsidRDefault="00D41991" w:rsidP="00846DDA">
      <w:pPr>
        <w:pStyle w:val="afffff3"/>
      </w:pPr>
      <w:proofErr w:type="gramStart"/>
      <w:r w:rsidRPr="00075246">
        <w:lastRenderedPageBreak/>
        <w:t xml:space="preserve">Работники </w:t>
      </w:r>
      <w:r>
        <w:t>ОО</w:t>
      </w:r>
      <w:r w:rsidRPr="00075246">
        <w:t xml:space="preserve">, привлекаемые к проведению ГИА в качестве организаторов в аудитории, по месту работы информируются под подпись о сроках, местах и </w:t>
      </w:r>
      <w:r>
        <w:t>П</w:t>
      </w:r>
      <w:r w:rsidRPr="00075246">
        <w:t>орядке проведен</w:t>
      </w:r>
      <w:r>
        <w:t>ия ГИА</w:t>
      </w:r>
      <w:r w:rsidRPr="00075246">
        <w:t xml:space="preserve">,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w:t>
      </w:r>
      <w:r>
        <w:t>П</w:t>
      </w:r>
      <w:r w:rsidRPr="00075246">
        <w:t>орядок проведения ГИА.</w:t>
      </w:r>
      <w:proofErr w:type="gramEnd"/>
    </w:p>
    <w:p w:rsidR="00D41991" w:rsidRPr="00EF3E9A" w:rsidRDefault="00D41991" w:rsidP="00EF3E9A">
      <w:pPr>
        <w:keepNext/>
        <w:tabs>
          <w:tab w:val="left" w:pos="360"/>
        </w:tabs>
        <w:jc w:val="both"/>
        <w:rPr>
          <w:sz w:val="28"/>
          <w:szCs w:val="28"/>
          <w:u w:val="single"/>
        </w:rPr>
      </w:pPr>
      <w:r w:rsidRPr="001066A7">
        <w:rPr>
          <w:b/>
          <w:sz w:val="28"/>
          <w:szCs w:val="28"/>
          <w:u w:val="single"/>
        </w:rPr>
        <w:t>Организаторы должны знать</w:t>
      </w:r>
      <w:r w:rsidRPr="00EF3E9A">
        <w:rPr>
          <w:sz w:val="28"/>
          <w:szCs w:val="28"/>
          <w:u w:val="single"/>
        </w:rPr>
        <w:t>:</w:t>
      </w:r>
    </w:p>
    <w:p w:rsidR="00D41991" w:rsidRDefault="00D41991" w:rsidP="00846DDA">
      <w:pPr>
        <w:pStyle w:val="afffff1"/>
      </w:pPr>
      <w:r w:rsidRPr="001A709C">
        <w:t>нормативные правовые документы, регламентирующие проведение ГИА;</w:t>
      </w:r>
    </w:p>
    <w:p w:rsidR="00D41991" w:rsidRDefault="00D41991" w:rsidP="00846DDA">
      <w:pPr>
        <w:pStyle w:val="afffff1"/>
      </w:pPr>
      <w:r w:rsidRPr="001A709C">
        <w:t>инструкции, определяющие порядок работы организатора в аудитории;</w:t>
      </w:r>
    </w:p>
    <w:p w:rsidR="00D41991" w:rsidRDefault="00D41991" w:rsidP="00846DDA">
      <w:pPr>
        <w:pStyle w:val="afffff1"/>
      </w:pPr>
      <w:r w:rsidRPr="00E4247E">
        <w:t>правила заполнения бланков ответов участников экзамена</w:t>
      </w:r>
      <w:r>
        <w:t>;</w:t>
      </w:r>
    </w:p>
    <w:p w:rsidR="00D41991" w:rsidRDefault="00D41991" w:rsidP="00846DDA">
      <w:pPr>
        <w:pStyle w:val="afffff1"/>
      </w:pPr>
      <w:r>
        <w:t>правила</w:t>
      </w:r>
      <w:r w:rsidRPr="00A46732">
        <w:t xml:space="preserve"> оформления ведомостей, протоколов и</w:t>
      </w:r>
      <w:r>
        <w:t> </w:t>
      </w:r>
      <w:r w:rsidRPr="00A46732">
        <w:t>актов, заполняемых при проведении ГИА в</w:t>
      </w:r>
      <w:r>
        <w:t> </w:t>
      </w:r>
      <w:r w:rsidRPr="00A46732">
        <w:t>аудиториях</w:t>
      </w:r>
      <w:r w:rsidRPr="00E4247E">
        <w:t>.</w:t>
      </w:r>
    </w:p>
    <w:p w:rsidR="00C9287A" w:rsidRDefault="00516EE7" w:rsidP="00C9287A">
      <w:pPr>
        <w:pStyle w:val="a1"/>
        <w:numPr>
          <w:ilvl w:val="0"/>
          <w:numId w:val="0"/>
        </w:numPr>
        <w:ind w:firstLine="425"/>
      </w:pPr>
      <w:r>
        <w:rPr>
          <w:noProof/>
        </w:rPr>
        <w:pict>
          <v:shape id="Поле 28" o:spid="_x0000_s1027" type="#_x0000_t202" style="position:absolute;left:0;text-align:left;margin-left:-1.55pt;margin-top:2.4pt;width:464.2pt;height:206.2pt;z-index:251674112;visibility:visible;mso-height-relative:margin" wrapcoords="-35 -83 -35 21517 21635 21517 21635 -83 -35 -83" fillcolor="white [3201]" strokeweight="1pt">
            <v:stroke dashstyle="3 1"/>
            <v:textbox style="mso-next-textbox:#Поле 28">
              <w:txbxContent>
                <w:p w:rsidR="00EB3578" w:rsidRPr="0062623B" w:rsidRDefault="00EB3578" w:rsidP="00C9287A">
                  <w:pPr>
                    <w:pStyle w:val="Default"/>
                  </w:pPr>
                  <w:r w:rsidRPr="0062623B">
                    <w:t xml:space="preserve">Организатору в аудитории необходимо помнить, что экзамен проводится в спокойной и доброжелательной обстановке. </w:t>
                  </w:r>
                </w:p>
                <w:p w:rsidR="00EB3578" w:rsidRPr="0062623B" w:rsidRDefault="00EB3578" w:rsidP="00C9287A">
                  <w:pPr>
                    <w:pStyle w:val="Default"/>
                  </w:pPr>
                  <w:r w:rsidRPr="0062623B">
                    <w:t xml:space="preserve">В день проведения экзамена (в период с момента входа в ППЭ и до окончания экзамена) в ППЭ организатору в аудитории </w:t>
                  </w:r>
                  <w:r w:rsidRPr="0062623B">
                    <w:rPr>
                      <w:b/>
                      <w:bCs/>
                    </w:rPr>
                    <w:t xml:space="preserve">запрещается: </w:t>
                  </w:r>
                </w:p>
                <w:p w:rsidR="00EB3578" w:rsidRPr="0062623B" w:rsidRDefault="00EB3578" w:rsidP="00C9287A">
                  <w:pPr>
                    <w:pStyle w:val="Default"/>
                  </w:pPr>
                  <w:r w:rsidRPr="0062623B">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EB3578" w:rsidRPr="0062623B" w:rsidRDefault="00EB3578" w:rsidP="00C9287A">
                  <w:pPr>
                    <w:pStyle w:val="Default"/>
                  </w:pPr>
                  <w:r w:rsidRPr="0062623B">
                    <w:t xml:space="preserve">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EB3578" w:rsidRPr="0062623B" w:rsidRDefault="00EB3578" w:rsidP="00C9287A">
                  <w:r w:rsidRPr="0062623B">
                    <w:t xml:space="preserve">в) выносить из аудиторий и ППЭ ЭМ на бумажном или электронном носителях, фотографировать ЭМ. </w:t>
                  </w:r>
                </w:p>
              </w:txbxContent>
            </v:textbox>
            <w10:wrap type="square"/>
          </v:shape>
        </w:pict>
      </w:r>
    </w:p>
    <w:p w:rsidR="00D41991" w:rsidRPr="001A709C" w:rsidRDefault="00D41991" w:rsidP="00041890">
      <w:pPr>
        <w:widowControl w:val="0"/>
        <w:tabs>
          <w:tab w:val="left" w:pos="0"/>
        </w:tabs>
        <w:ind w:firstLine="357"/>
        <w:jc w:val="both"/>
        <w:rPr>
          <w:b/>
          <w:sz w:val="16"/>
          <w:szCs w:val="16"/>
        </w:rPr>
      </w:pPr>
    </w:p>
    <w:p w:rsidR="00D41991" w:rsidRPr="001A709C" w:rsidRDefault="00D41991" w:rsidP="00846DDA">
      <w:pPr>
        <w:keepNext/>
        <w:widowControl w:val="0"/>
        <w:tabs>
          <w:tab w:val="left" w:pos="0"/>
        </w:tabs>
        <w:spacing w:before="120" w:after="120"/>
        <w:ind w:firstLine="357"/>
        <w:jc w:val="both"/>
        <w:rPr>
          <w:b/>
          <w:sz w:val="28"/>
          <w:szCs w:val="28"/>
        </w:rPr>
      </w:pPr>
      <w:r w:rsidRPr="001A709C">
        <w:rPr>
          <w:b/>
          <w:sz w:val="28"/>
          <w:szCs w:val="28"/>
        </w:rPr>
        <w:t>Подготовительный этап проведения ГИА</w:t>
      </w:r>
      <w:r>
        <w:rPr>
          <w:sz w:val="28"/>
          <w:szCs w:val="28"/>
        </w:rPr>
        <w:t>.</w:t>
      </w:r>
    </w:p>
    <w:p w:rsidR="00D41991" w:rsidRPr="001A709C" w:rsidRDefault="00D41991" w:rsidP="00846DDA">
      <w:pPr>
        <w:pStyle w:val="afffff3"/>
      </w:pPr>
      <w:r w:rsidRPr="001A709C">
        <w:t>Все ор</w:t>
      </w:r>
      <w:r>
        <w:t>ганизаторы, назначенные в данный</w:t>
      </w:r>
      <w:r w:rsidRPr="001A709C">
        <w:t xml:space="preserve"> ППЭ, обязаны </w:t>
      </w:r>
      <w:r w:rsidRPr="001A709C">
        <w:rPr>
          <w:b/>
        </w:rPr>
        <w:t xml:space="preserve">не </w:t>
      </w:r>
      <w:proofErr w:type="gramStart"/>
      <w:r>
        <w:rPr>
          <w:b/>
        </w:rPr>
        <w:t>позднее</w:t>
      </w:r>
      <w:proofErr w:type="gramEnd"/>
      <w:r w:rsidRPr="001A709C">
        <w:rPr>
          <w:b/>
        </w:rPr>
        <w:t xml:space="preserve"> чем за день</w:t>
      </w:r>
      <w:r w:rsidRPr="001A709C">
        <w:t xml:space="preserve"> до проведения ГИА пройти подробный инструктаж по процедуре проведения экзамена, по заполнению регистрационных частей бланков ГИА, по оформлению необходимых документов </w:t>
      </w:r>
      <w:r>
        <w:t>в</w:t>
      </w:r>
      <w:r w:rsidRPr="001A709C">
        <w:t xml:space="preserve"> ходе проведения экзамена. Факт прохождения инструктажа и ознакомления с инструктивными материалами должен быть подтверждён личной подписью каждо</w:t>
      </w:r>
      <w:r>
        <w:t>го организатора в подготовленном</w:t>
      </w:r>
      <w:r w:rsidRPr="001A709C">
        <w:t xml:space="preserve"> руководителем ППЭ</w:t>
      </w:r>
      <w:r>
        <w:t xml:space="preserve"> журнале проведения инструктажа работников ППЭ</w:t>
      </w:r>
      <w:r w:rsidRPr="001A709C">
        <w:t>.</w:t>
      </w:r>
    </w:p>
    <w:p w:rsidR="00A46732" w:rsidRDefault="00A46732" w:rsidP="00A46732">
      <w:pPr>
        <w:pStyle w:val="140"/>
      </w:pPr>
      <w:r w:rsidRPr="001A709C">
        <w:t xml:space="preserve">Организаторы должны </w:t>
      </w:r>
      <w:r w:rsidRPr="001A709C">
        <w:rPr>
          <w:b/>
        </w:rPr>
        <w:t>в день экзамена</w:t>
      </w:r>
      <w:r w:rsidRPr="001A709C">
        <w:t>:</w:t>
      </w:r>
    </w:p>
    <w:p w:rsidR="00D41991" w:rsidRPr="00CF3BB5" w:rsidRDefault="00D41991" w:rsidP="00846DDA">
      <w:pPr>
        <w:pStyle w:val="afffff1"/>
        <w:rPr>
          <w:rStyle w:val="afffff4"/>
        </w:rPr>
      </w:pPr>
      <w:r w:rsidRPr="00532F89">
        <w:t xml:space="preserve">прибыть в ППЭ не позднее </w:t>
      </w:r>
      <w:r w:rsidRPr="002E201C">
        <w:rPr>
          <w:b/>
        </w:rPr>
        <w:t>8.00</w:t>
      </w:r>
      <w:r w:rsidRPr="00532F89">
        <w:t xml:space="preserve"> дня проведения экзамена</w:t>
      </w:r>
      <w:r>
        <w:t xml:space="preserve"> и</w:t>
      </w:r>
      <w:r w:rsidRPr="00532F89">
        <w:t> </w:t>
      </w:r>
      <w:r>
        <w:t>зарегистрироваться у</w:t>
      </w:r>
      <w:r w:rsidRPr="00532F89">
        <w:t xml:space="preserve"> руководителя</w:t>
      </w:r>
      <w:r>
        <w:t xml:space="preserve"> ППЭ </w:t>
      </w:r>
      <w:r w:rsidRPr="009F6041">
        <w:t>(</w:t>
      </w:r>
      <w:r w:rsidRPr="00A46732">
        <w:t>ответственного организатора вне аудитории, уполномоченного руководителем ППЭ)</w:t>
      </w:r>
      <w:r w:rsidRPr="001A709C">
        <w:t xml:space="preserve">. </w:t>
      </w:r>
      <w:r>
        <w:t>Допуск работника в ППЭ осуществляется только при наличии</w:t>
      </w:r>
      <w:r w:rsidRPr="001A709C">
        <w:t xml:space="preserve"> </w:t>
      </w:r>
      <w:r>
        <w:t xml:space="preserve">у него </w:t>
      </w:r>
      <w:r w:rsidRPr="001A709C">
        <w:t>документ</w:t>
      </w:r>
      <w:r>
        <w:t>а</w:t>
      </w:r>
      <w:r w:rsidRPr="001A709C">
        <w:t>, удостоверяющ</w:t>
      </w:r>
      <w:r>
        <w:t>его</w:t>
      </w:r>
      <w:r w:rsidRPr="001A709C">
        <w:t xml:space="preserve"> личность</w:t>
      </w:r>
      <w:r>
        <w:t xml:space="preserve">, и наличии его в списках распределения </w:t>
      </w:r>
      <w:proofErr w:type="gramStart"/>
      <w:r>
        <w:t>в</w:t>
      </w:r>
      <w:proofErr w:type="gramEnd"/>
      <w:r>
        <w:t xml:space="preserve"> данный ППЭ, утвержденных приказом Комитета</w:t>
      </w:r>
      <w:r w:rsidR="00ED53FE" w:rsidRPr="00CF3BB5">
        <w:t xml:space="preserve">. </w:t>
      </w:r>
      <w:r w:rsidR="00ED53FE" w:rsidRPr="00CF3BB5">
        <w:rPr>
          <w:rStyle w:val="afffff4"/>
        </w:rPr>
        <w:t xml:space="preserve">При входе в ППЭ </w:t>
      </w:r>
      <w:r w:rsidR="002E201C" w:rsidRPr="00CF3BB5">
        <w:rPr>
          <w:rStyle w:val="afffff4"/>
        </w:rPr>
        <w:t>организатор в аудитории</w:t>
      </w:r>
      <w:r w:rsidR="00ED53FE" w:rsidRPr="00CF3BB5">
        <w:rPr>
          <w:rStyle w:val="afffff4"/>
        </w:rPr>
        <w:t xml:space="preserve"> должен пройти </w:t>
      </w:r>
      <w:r w:rsidR="00ED53FE" w:rsidRPr="00CF3BB5">
        <w:rPr>
          <w:rStyle w:val="afffff4"/>
        </w:rPr>
        <w:lastRenderedPageBreak/>
        <w:t>термометрию, при наличии повышенной температуры и (или) признаков респираторных заболеваний (повышенная температура, кашель, насморк) в помещение не допускается.</w:t>
      </w:r>
      <w:r w:rsidR="002E201C" w:rsidRPr="00CF3BB5">
        <w:rPr>
          <w:rStyle w:val="afffff4"/>
        </w:rPr>
        <w:t xml:space="preserve"> Организатор в аудитории </w:t>
      </w:r>
      <w:r w:rsidR="00ED53FE" w:rsidRPr="00CF3BB5">
        <w:rPr>
          <w:rStyle w:val="afffff4"/>
        </w:rPr>
        <w:t>на протяжении всего времени нахождения в ППЭ должен использовать средства индивидуальной защиты (медицинские маски)</w:t>
      </w:r>
      <w:r w:rsidR="002E201C" w:rsidRPr="00CF3BB5">
        <w:rPr>
          <w:rStyle w:val="afffff4"/>
        </w:rPr>
        <w:t>;</w:t>
      </w:r>
    </w:p>
    <w:p w:rsidR="00D41991" w:rsidRPr="009F6041" w:rsidRDefault="00A46732" w:rsidP="00846DDA">
      <w:pPr>
        <w:pStyle w:val="afffff1"/>
      </w:pPr>
      <w:r>
        <w:t>о</w:t>
      </w:r>
      <w:r w:rsidR="00D41991" w:rsidRPr="00A46732">
        <w:t>ставить личные вещи в месте хранения личных вещей организаторов, расположенном до входа в ППЭ</w:t>
      </w:r>
      <w:r>
        <w:t>;</w:t>
      </w:r>
      <w:r w:rsidR="00D41991" w:rsidRPr="009F6041">
        <w:t xml:space="preserve"> </w:t>
      </w:r>
    </w:p>
    <w:p w:rsidR="00D41991" w:rsidRDefault="00A46732" w:rsidP="00846DDA">
      <w:pPr>
        <w:pStyle w:val="afffff1"/>
      </w:pPr>
      <w:r>
        <w:t>п</w:t>
      </w:r>
      <w:r w:rsidR="00D41991" w:rsidRPr="001A709C">
        <w:t>ройти краткий инструктаж руководителя ППЭ по процедуре проведения ГИА в ПП</w:t>
      </w:r>
      <w:r w:rsidR="00D41991">
        <w:t>Э</w:t>
      </w:r>
      <w:r w:rsidR="00D41991" w:rsidRPr="00A46732">
        <w:t xml:space="preserve"> не позднее 08.30</w:t>
      </w:r>
      <w:r>
        <w:t>;</w:t>
      </w:r>
    </w:p>
    <w:p w:rsidR="00D41991" w:rsidRPr="00822A57" w:rsidRDefault="00A46732" w:rsidP="00846DDA">
      <w:pPr>
        <w:pStyle w:val="afffff1"/>
      </w:pPr>
      <w:r>
        <w:t>п</w:t>
      </w:r>
      <w:r w:rsidR="00D41991" w:rsidRPr="00822A57">
        <w:t>олучить у руководителя ППЭ информацию о назначении ответственных организаторов в аудитории и распределении по аудиториям ППЭ, а также </w:t>
      </w:r>
      <w:r w:rsidR="00D41991" w:rsidRPr="00822A57">
        <w:rPr>
          <w:lang w:eastAsia="en-US"/>
        </w:rPr>
        <w:t>информацию о ср</w:t>
      </w:r>
      <w:r w:rsidR="00D41991">
        <w:rPr>
          <w:lang w:eastAsia="en-US"/>
        </w:rPr>
        <w:t>оках ознакомления участников ГИА</w:t>
      </w:r>
      <w:r w:rsidR="00D41991" w:rsidRPr="00822A57">
        <w:rPr>
          <w:lang w:eastAsia="en-US"/>
        </w:rPr>
        <w:t xml:space="preserve"> с результатами</w:t>
      </w:r>
      <w:r>
        <w:t>;</w:t>
      </w:r>
    </w:p>
    <w:p w:rsidR="00D41991" w:rsidRDefault="00A46732" w:rsidP="00846DDA">
      <w:pPr>
        <w:pStyle w:val="afffff1"/>
      </w:pPr>
      <w:r>
        <w:t>п</w:t>
      </w:r>
      <w:r w:rsidR="00D41991" w:rsidRPr="001A709C">
        <w:t xml:space="preserve">олучить у руководителя ППЭ или его помощника: </w:t>
      </w:r>
    </w:p>
    <w:p w:rsidR="00D41991" w:rsidRDefault="00D41991" w:rsidP="009A7394">
      <w:pPr>
        <w:widowControl w:val="0"/>
        <w:numPr>
          <w:ilvl w:val="0"/>
          <w:numId w:val="9"/>
        </w:numPr>
        <w:tabs>
          <w:tab w:val="clear" w:pos="284"/>
          <w:tab w:val="left" w:pos="0"/>
          <w:tab w:val="num" w:pos="1418"/>
        </w:tabs>
        <w:ind w:left="1418" w:hanging="284"/>
        <w:jc w:val="both"/>
        <w:rPr>
          <w:sz w:val="28"/>
          <w:szCs w:val="28"/>
        </w:rPr>
      </w:pPr>
      <w:r w:rsidRPr="00FD5111">
        <w:rPr>
          <w:sz w:val="28"/>
          <w:szCs w:val="28"/>
        </w:rPr>
        <w:t xml:space="preserve">краткую инструкцию для участников </w:t>
      </w:r>
      <w:r>
        <w:rPr>
          <w:sz w:val="28"/>
          <w:szCs w:val="28"/>
        </w:rPr>
        <w:t>ГИА</w:t>
      </w:r>
      <w:r w:rsidRPr="00FD5111">
        <w:rPr>
          <w:sz w:val="28"/>
          <w:szCs w:val="28"/>
        </w:rPr>
        <w:t>,</w:t>
      </w:r>
    </w:p>
    <w:p w:rsidR="00D41991" w:rsidRDefault="00D41991" w:rsidP="009A7394">
      <w:pPr>
        <w:numPr>
          <w:ilvl w:val="0"/>
          <w:numId w:val="4"/>
        </w:numPr>
        <w:tabs>
          <w:tab w:val="num" w:pos="1418"/>
        </w:tabs>
        <w:ind w:left="1418" w:hanging="284"/>
        <w:jc w:val="both"/>
        <w:rPr>
          <w:sz w:val="28"/>
          <w:szCs w:val="28"/>
        </w:rPr>
      </w:pPr>
      <w:r w:rsidRPr="001A709C">
        <w:rPr>
          <w:sz w:val="28"/>
          <w:szCs w:val="28"/>
        </w:rPr>
        <w:t xml:space="preserve">два экземпляра списков участников ГИА на аудиторию </w:t>
      </w:r>
      <w:r w:rsidRPr="00FD5111">
        <w:rPr>
          <w:sz w:val="28"/>
          <w:szCs w:val="28"/>
        </w:rPr>
        <w:t>(</w:t>
      </w:r>
      <w:r w:rsidRPr="00A46732">
        <w:rPr>
          <w:rStyle w:val="affff1"/>
        </w:rPr>
        <w:t>форма ППЭ-9-05-01 – Сборник форм ГИА-9</w:t>
      </w:r>
      <w:r w:rsidRPr="00FD5111">
        <w:rPr>
          <w:sz w:val="28"/>
          <w:szCs w:val="28"/>
        </w:rPr>
        <w:t>);</w:t>
      </w:r>
    </w:p>
    <w:p w:rsidR="00D41991" w:rsidRDefault="00D41991" w:rsidP="009A7394">
      <w:pPr>
        <w:numPr>
          <w:ilvl w:val="0"/>
          <w:numId w:val="4"/>
        </w:numPr>
        <w:tabs>
          <w:tab w:val="num" w:pos="1418"/>
        </w:tabs>
        <w:ind w:left="1418" w:hanging="284"/>
        <w:jc w:val="both"/>
        <w:rPr>
          <w:sz w:val="28"/>
          <w:szCs w:val="28"/>
        </w:rPr>
      </w:pPr>
      <w:r w:rsidRPr="00FD5111">
        <w:rPr>
          <w:sz w:val="28"/>
          <w:szCs w:val="28"/>
        </w:rPr>
        <w:t xml:space="preserve">протокол проведения ГИА в аудитории </w:t>
      </w:r>
      <w:r w:rsidRPr="00240AF5">
        <w:rPr>
          <w:sz w:val="28"/>
          <w:szCs w:val="28"/>
        </w:rPr>
        <w:t>(</w:t>
      </w:r>
      <w:r w:rsidRPr="00A46732">
        <w:rPr>
          <w:rStyle w:val="affff1"/>
        </w:rPr>
        <w:t>форма ППЭ-9-05-02 – Сборник форм ГИА-9</w:t>
      </w:r>
      <w:r w:rsidRPr="00FD5111">
        <w:rPr>
          <w:sz w:val="28"/>
          <w:szCs w:val="28"/>
        </w:rPr>
        <w:t>);</w:t>
      </w:r>
    </w:p>
    <w:p w:rsidR="00D41991" w:rsidRDefault="00D41991" w:rsidP="009A7394">
      <w:pPr>
        <w:numPr>
          <w:ilvl w:val="0"/>
          <w:numId w:val="4"/>
        </w:numPr>
        <w:tabs>
          <w:tab w:val="num" w:pos="1418"/>
        </w:tabs>
        <w:ind w:left="1418" w:hanging="284"/>
        <w:jc w:val="both"/>
        <w:rPr>
          <w:sz w:val="28"/>
          <w:szCs w:val="28"/>
        </w:rPr>
      </w:pPr>
      <w:r w:rsidRPr="00A90633">
        <w:rPr>
          <w:sz w:val="28"/>
          <w:szCs w:val="28"/>
        </w:rPr>
        <w:t>памятку с кодировкой (</w:t>
      </w:r>
      <w:r>
        <w:rPr>
          <w:sz w:val="28"/>
          <w:szCs w:val="28"/>
        </w:rPr>
        <w:t>ОО</w:t>
      </w:r>
      <w:r w:rsidRPr="00A90633">
        <w:rPr>
          <w:sz w:val="28"/>
          <w:szCs w:val="28"/>
        </w:rPr>
        <w:t>, ППЭ, предмета), используемой при заполнении регистрационных частей бланков ГИА (</w:t>
      </w:r>
      <w:r w:rsidRPr="00A46732">
        <w:rPr>
          <w:rStyle w:val="affff1"/>
        </w:rPr>
        <w:t>форма ППЭ-9-16 – Сборник форм ГИА-9</w:t>
      </w:r>
      <w:r w:rsidRPr="00A90633">
        <w:rPr>
          <w:sz w:val="28"/>
          <w:szCs w:val="28"/>
        </w:rPr>
        <w:t>);</w:t>
      </w:r>
    </w:p>
    <w:p w:rsidR="00D41991" w:rsidRDefault="00D41991" w:rsidP="009A7394">
      <w:pPr>
        <w:numPr>
          <w:ilvl w:val="0"/>
          <w:numId w:val="4"/>
        </w:numPr>
        <w:tabs>
          <w:tab w:val="num" w:pos="1418"/>
        </w:tabs>
        <w:ind w:left="1418" w:hanging="284"/>
        <w:jc w:val="both"/>
        <w:rPr>
          <w:sz w:val="28"/>
          <w:szCs w:val="28"/>
        </w:rPr>
      </w:pPr>
      <w:r>
        <w:rPr>
          <w:sz w:val="28"/>
          <w:szCs w:val="28"/>
        </w:rPr>
        <w:t xml:space="preserve">листы бумаги для </w:t>
      </w:r>
      <w:r w:rsidRPr="00E01FEF">
        <w:rPr>
          <w:sz w:val="28"/>
          <w:szCs w:val="28"/>
        </w:rPr>
        <w:t>черновик</w:t>
      </w:r>
      <w:r>
        <w:rPr>
          <w:sz w:val="28"/>
          <w:szCs w:val="28"/>
        </w:rPr>
        <w:t>ов</w:t>
      </w:r>
      <w:r w:rsidRPr="00E01FEF">
        <w:rPr>
          <w:sz w:val="28"/>
          <w:szCs w:val="28"/>
        </w:rPr>
        <w:t xml:space="preserve"> со штампом ОО, на базе которой </w:t>
      </w:r>
      <w:proofErr w:type="gramStart"/>
      <w:r w:rsidRPr="00E01FEF">
        <w:rPr>
          <w:sz w:val="28"/>
          <w:szCs w:val="28"/>
        </w:rPr>
        <w:t>организован</w:t>
      </w:r>
      <w:proofErr w:type="gramEnd"/>
      <w:r w:rsidRPr="00E01FEF">
        <w:rPr>
          <w:sz w:val="28"/>
          <w:szCs w:val="28"/>
        </w:rPr>
        <w:t xml:space="preserve"> ППЭ;</w:t>
      </w:r>
    </w:p>
    <w:p w:rsidR="00D41991" w:rsidRDefault="00D41991" w:rsidP="009A7394">
      <w:pPr>
        <w:numPr>
          <w:ilvl w:val="0"/>
          <w:numId w:val="4"/>
        </w:numPr>
        <w:tabs>
          <w:tab w:val="num" w:pos="1418"/>
        </w:tabs>
        <w:ind w:left="1418" w:hanging="284"/>
        <w:jc w:val="both"/>
        <w:rPr>
          <w:sz w:val="28"/>
          <w:szCs w:val="28"/>
        </w:rPr>
      </w:pPr>
      <w:r>
        <w:rPr>
          <w:sz w:val="28"/>
          <w:szCs w:val="28"/>
        </w:rPr>
        <w:t>возвратные доставочные пакеты;</w:t>
      </w:r>
    </w:p>
    <w:p w:rsidR="00D41991" w:rsidRDefault="00D41991" w:rsidP="009A7394">
      <w:pPr>
        <w:numPr>
          <w:ilvl w:val="0"/>
          <w:numId w:val="4"/>
        </w:numPr>
        <w:tabs>
          <w:tab w:val="num" w:pos="1418"/>
        </w:tabs>
        <w:ind w:left="1418" w:hanging="284"/>
        <w:jc w:val="both"/>
        <w:rPr>
          <w:sz w:val="28"/>
          <w:szCs w:val="28"/>
        </w:rPr>
      </w:pPr>
      <w:r w:rsidRPr="00CC520F">
        <w:rPr>
          <w:sz w:val="28"/>
          <w:szCs w:val="28"/>
        </w:rPr>
        <w:t xml:space="preserve">сопроводительные бланки </w:t>
      </w:r>
      <w:r w:rsidRPr="00A90633">
        <w:rPr>
          <w:sz w:val="28"/>
          <w:szCs w:val="28"/>
        </w:rPr>
        <w:t>(</w:t>
      </w:r>
      <w:r w:rsidRPr="00A46732">
        <w:rPr>
          <w:rStyle w:val="affff1"/>
        </w:rPr>
        <w:t>форма ППЭ-9-11 – Сборник форм ГИА-9</w:t>
      </w:r>
      <w:r w:rsidRPr="00A90633">
        <w:rPr>
          <w:sz w:val="28"/>
          <w:szCs w:val="28"/>
        </w:rPr>
        <w:t>)</w:t>
      </w:r>
      <w:r w:rsidRPr="001A709C">
        <w:rPr>
          <w:sz w:val="28"/>
          <w:szCs w:val="28"/>
        </w:rPr>
        <w:t xml:space="preserve"> для </w:t>
      </w:r>
      <w:proofErr w:type="spellStart"/>
      <w:r w:rsidR="003D0198">
        <w:rPr>
          <w:sz w:val="28"/>
          <w:szCs w:val="28"/>
        </w:rPr>
        <w:t>спец</w:t>
      </w:r>
      <w:r w:rsidRPr="001A709C">
        <w:rPr>
          <w:sz w:val="28"/>
          <w:szCs w:val="28"/>
        </w:rPr>
        <w:t>пакетов</w:t>
      </w:r>
      <w:proofErr w:type="spellEnd"/>
      <w:r w:rsidRPr="001A709C">
        <w:rPr>
          <w:sz w:val="28"/>
          <w:szCs w:val="28"/>
        </w:rPr>
        <w:t xml:space="preserve">, предназначенных для упаковки использованных </w:t>
      </w:r>
      <w:r>
        <w:rPr>
          <w:sz w:val="28"/>
          <w:szCs w:val="28"/>
        </w:rPr>
        <w:t>ЭМ</w:t>
      </w:r>
      <w:r w:rsidRPr="001A709C">
        <w:rPr>
          <w:sz w:val="28"/>
          <w:szCs w:val="28"/>
        </w:rPr>
        <w:t>;</w:t>
      </w:r>
    </w:p>
    <w:p w:rsidR="00D41991" w:rsidRDefault="00D41991" w:rsidP="009A7394">
      <w:pPr>
        <w:numPr>
          <w:ilvl w:val="0"/>
          <w:numId w:val="4"/>
        </w:numPr>
        <w:tabs>
          <w:tab w:val="num" w:pos="1418"/>
        </w:tabs>
        <w:ind w:left="1418" w:hanging="284"/>
        <w:jc w:val="both"/>
        <w:rPr>
          <w:sz w:val="28"/>
          <w:szCs w:val="28"/>
        </w:rPr>
      </w:pPr>
      <w:r w:rsidRPr="00A90633">
        <w:rPr>
          <w:sz w:val="28"/>
          <w:szCs w:val="28"/>
        </w:rPr>
        <w:t xml:space="preserve">два бланка для заполнения апелляции о нарушении установленного </w:t>
      </w:r>
      <w:r>
        <w:rPr>
          <w:sz w:val="28"/>
          <w:szCs w:val="28"/>
        </w:rPr>
        <w:t>П</w:t>
      </w:r>
      <w:r w:rsidRPr="00A90633">
        <w:rPr>
          <w:sz w:val="28"/>
          <w:szCs w:val="28"/>
        </w:rPr>
        <w:t>орядка проведения ГИА (</w:t>
      </w:r>
      <w:r w:rsidRPr="00A46732">
        <w:rPr>
          <w:rStyle w:val="affff1"/>
        </w:rPr>
        <w:t>форма ППЭ-9-02 – Сборник форм ГИА</w:t>
      </w:r>
      <w:r w:rsidRPr="00A46732">
        <w:rPr>
          <w:rStyle w:val="affff1"/>
        </w:rPr>
        <w:noBreakHyphen/>
        <w:t>9</w:t>
      </w:r>
      <w:r w:rsidRPr="00A90633">
        <w:rPr>
          <w:sz w:val="28"/>
          <w:szCs w:val="28"/>
        </w:rPr>
        <w:t>);</w:t>
      </w:r>
    </w:p>
    <w:p w:rsidR="00D41991" w:rsidRDefault="00D41991" w:rsidP="009A7394">
      <w:pPr>
        <w:numPr>
          <w:ilvl w:val="0"/>
          <w:numId w:val="4"/>
        </w:numPr>
        <w:tabs>
          <w:tab w:val="num" w:pos="1418"/>
        </w:tabs>
        <w:ind w:left="1418" w:hanging="284"/>
        <w:jc w:val="both"/>
        <w:rPr>
          <w:sz w:val="28"/>
          <w:szCs w:val="28"/>
        </w:rPr>
      </w:pPr>
      <w:r w:rsidRPr="001A709C">
        <w:rPr>
          <w:sz w:val="28"/>
          <w:szCs w:val="28"/>
        </w:rPr>
        <w:t xml:space="preserve">ведомость коррекции персональных данных участников ГИА в </w:t>
      </w:r>
      <w:r w:rsidRPr="00A90633">
        <w:rPr>
          <w:sz w:val="28"/>
          <w:szCs w:val="28"/>
        </w:rPr>
        <w:t>аудитории (</w:t>
      </w:r>
      <w:r w:rsidRPr="005414E4">
        <w:rPr>
          <w:rStyle w:val="affff1"/>
        </w:rPr>
        <w:t>форма ППЭ-9-12-02 – Сборник форм ГИА-9</w:t>
      </w:r>
      <w:r w:rsidRPr="00A90633">
        <w:rPr>
          <w:i/>
          <w:sz w:val="28"/>
          <w:szCs w:val="28"/>
        </w:rPr>
        <w:t>)</w:t>
      </w:r>
      <w:r w:rsidRPr="00A90633">
        <w:rPr>
          <w:sz w:val="28"/>
          <w:szCs w:val="28"/>
        </w:rPr>
        <w:t>;</w:t>
      </w:r>
    </w:p>
    <w:p w:rsidR="00D6742D" w:rsidRPr="00D6742D" w:rsidRDefault="00D6742D" w:rsidP="009A7394">
      <w:pPr>
        <w:pStyle w:val="aff4"/>
        <w:numPr>
          <w:ilvl w:val="0"/>
          <w:numId w:val="4"/>
        </w:numPr>
        <w:tabs>
          <w:tab w:val="num" w:pos="1418"/>
        </w:tabs>
        <w:ind w:left="1418" w:hanging="284"/>
        <w:jc w:val="both"/>
        <w:rPr>
          <w:sz w:val="28"/>
          <w:szCs w:val="28"/>
        </w:rPr>
      </w:pPr>
      <w:r w:rsidRPr="00D6742D">
        <w:rPr>
          <w:sz w:val="28"/>
          <w:szCs w:val="28"/>
        </w:rPr>
        <w:t xml:space="preserve">ведомость </w:t>
      </w:r>
      <w:proofErr w:type="gramStart"/>
      <w:r w:rsidRPr="00D6742D">
        <w:rPr>
          <w:sz w:val="28"/>
          <w:szCs w:val="28"/>
        </w:rPr>
        <w:t>учета времени отсутствия участников экзамена</w:t>
      </w:r>
      <w:proofErr w:type="gramEnd"/>
      <w:r w:rsidRPr="00D6742D">
        <w:rPr>
          <w:sz w:val="28"/>
          <w:szCs w:val="28"/>
        </w:rPr>
        <w:t xml:space="preserve"> в аудитории (</w:t>
      </w:r>
      <w:r w:rsidRPr="00D6742D">
        <w:rPr>
          <w:rStyle w:val="affff1"/>
        </w:rPr>
        <w:t>форма ППЭ-9-12-04 – Сборник форм ГИА-9</w:t>
      </w:r>
      <w:r w:rsidRPr="00D6742D">
        <w:rPr>
          <w:sz w:val="28"/>
          <w:szCs w:val="28"/>
        </w:rPr>
        <w:t>)</w:t>
      </w:r>
      <w:r>
        <w:rPr>
          <w:sz w:val="28"/>
          <w:szCs w:val="28"/>
        </w:rPr>
        <w:t>;</w:t>
      </w:r>
    </w:p>
    <w:p w:rsidR="00D41991" w:rsidRDefault="00D41991" w:rsidP="009A7394">
      <w:pPr>
        <w:numPr>
          <w:ilvl w:val="0"/>
          <w:numId w:val="4"/>
        </w:numPr>
        <w:tabs>
          <w:tab w:val="num" w:pos="1418"/>
        </w:tabs>
        <w:ind w:left="1418" w:hanging="284"/>
        <w:jc w:val="both"/>
        <w:rPr>
          <w:sz w:val="28"/>
          <w:szCs w:val="28"/>
        </w:rPr>
      </w:pPr>
      <w:r w:rsidRPr="001A709C">
        <w:rPr>
          <w:sz w:val="28"/>
          <w:szCs w:val="28"/>
        </w:rPr>
        <w:t>ножницы, скотч.</w:t>
      </w:r>
    </w:p>
    <w:p w:rsidR="00D41991" w:rsidRPr="005414E4" w:rsidRDefault="005414E4" w:rsidP="00846DDA">
      <w:pPr>
        <w:pStyle w:val="afffff1"/>
      </w:pPr>
      <w:r w:rsidRPr="005414E4">
        <w:rPr>
          <w:b/>
          <w:i/>
        </w:rPr>
        <w:t>н</w:t>
      </w:r>
      <w:r w:rsidR="00D41991" w:rsidRPr="005414E4">
        <w:rPr>
          <w:b/>
          <w:i/>
        </w:rPr>
        <w:t xml:space="preserve">е позднее 9.00 </w:t>
      </w:r>
      <w:r w:rsidR="00D41991" w:rsidRPr="005414E4">
        <w:t>пройти в аудиторию, проверить ее готовность к экзамену и приступить к выполнению обязанностей организатора в аудитории.</w:t>
      </w:r>
    </w:p>
    <w:p w:rsidR="00D41991" w:rsidRPr="005414E4" w:rsidRDefault="005414E4" w:rsidP="00846DDA">
      <w:pPr>
        <w:pStyle w:val="afffff1"/>
      </w:pPr>
      <w:r w:rsidRPr="005414E4">
        <w:t>в</w:t>
      </w:r>
      <w:r w:rsidR="00D41991" w:rsidRPr="005414E4">
        <w:t>ывесить у входа в аудиторию один экземпляр списка участников ГИА (</w:t>
      </w:r>
      <w:r w:rsidR="00D41991" w:rsidRPr="005414E4">
        <w:rPr>
          <w:rStyle w:val="affff1"/>
        </w:rPr>
        <w:t>форма ППЭ-9-05-01 – Сборник форм ГИА-9</w:t>
      </w:r>
      <w:r w:rsidR="00D41991" w:rsidRPr="005414E4">
        <w:t>).</w:t>
      </w:r>
    </w:p>
    <w:p w:rsidR="00D41991" w:rsidRDefault="005414E4" w:rsidP="00846DDA">
      <w:pPr>
        <w:pStyle w:val="afffff1"/>
      </w:pPr>
      <w:r>
        <w:t>р</w:t>
      </w:r>
      <w:r w:rsidR="00D41991" w:rsidRPr="001A709C">
        <w:t xml:space="preserve">азложить </w:t>
      </w:r>
      <w:r w:rsidR="00D41991">
        <w:t xml:space="preserve">на рабочие места участников листы бумаги для </w:t>
      </w:r>
      <w:r w:rsidR="00D41991" w:rsidRPr="001A709C">
        <w:t>черновик</w:t>
      </w:r>
      <w:r w:rsidR="00D41991">
        <w:t>ов</w:t>
      </w:r>
      <w:r w:rsidR="00D41991" w:rsidRPr="001A709C">
        <w:rPr>
          <w:sz w:val="26"/>
          <w:szCs w:val="26"/>
        </w:rPr>
        <w:t xml:space="preserve"> </w:t>
      </w:r>
      <w:r w:rsidR="00D41991" w:rsidRPr="00C049C2">
        <w:t>(минимальное количество – два листа</w:t>
      </w:r>
      <w:r w:rsidR="00D41991">
        <w:t xml:space="preserve"> на каждого</w:t>
      </w:r>
      <w:r w:rsidR="00D41991" w:rsidRPr="00C049C2">
        <w:t>)</w:t>
      </w:r>
      <w:r w:rsidR="00D41991">
        <w:t>.</w:t>
      </w:r>
    </w:p>
    <w:p w:rsidR="00D41991" w:rsidRPr="001A709C" w:rsidRDefault="005414E4" w:rsidP="00846DDA">
      <w:pPr>
        <w:pStyle w:val="afffff1"/>
      </w:pPr>
      <w:r>
        <w:lastRenderedPageBreak/>
        <w:t>п</w:t>
      </w:r>
      <w:r w:rsidR="00D41991">
        <w:t>одготовить</w:t>
      </w:r>
      <w:r w:rsidR="00D41991" w:rsidRPr="001A709C">
        <w:t xml:space="preserve"> </w:t>
      </w:r>
      <w:proofErr w:type="gramStart"/>
      <w:r w:rsidR="00D41991" w:rsidRPr="001A709C">
        <w:t>на классной доске</w:t>
      </w:r>
      <w:r w:rsidR="00D41991" w:rsidRPr="001A709C">
        <w:rPr>
          <w:b/>
        </w:rPr>
        <w:t xml:space="preserve"> </w:t>
      </w:r>
      <w:r w:rsidR="00D41991" w:rsidRPr="001A709C">
        <w:t xml:space="preserve">необходимую информацию для заполнения </w:t>
      </w:r>
      <w:r w:rsidR="00D41991">
        <w:t xml:space="preserve">регистрационных полей </w:t>
      </w:r>
      <w:r w:rsidR="00D41991" w:rsidRPr="001A709C">
        <w:t>бланков в соответствии с полученной у руководителя</w:t>
      </w:r>
      <w:proofErr w:type="gramEnd"/>
      <w:r w:rsidR="00D41991" w:rsidRPr="001A709C">
        <w:t xml:space="preserve"> ППЭ памяткой с кодировкой (образовательных организаций, предмета, ППЭ), используемой на конкретном экзамене.</w:t>
      </w:r>
    </w:p>
    <w:p w:rsidR="00D41991" w:rsidRDefault="00D41991" w:rsidP="00846DDA">
      <w:pPr>
        <w:pStyle w:val="afffff1"/>
      </w:pPr>
      <w:r w:rsidRPr="001A709C">
        <w:t xml:space="preserve">при входе участника в аудиторию </w:t>
      </w:r>
      <w:r w:rsidRPr="00C049C2">
        <w:t xml:space="preserve">провести идентификацию личности по документу, удостоверяющему личность участника экзамена, </w:t>
      </w:r>
      <w:r w:rsidRPr="005414E4">
        <w:t>проверить корректность указанных в протоколе данных документа, удостоверяющего личность;</w:t>
      </w:r>
      <w:r>
        <w:rPr>
          <w:sz w:val="26"/>
          <w:szCs w:val="26"/>
        </w:rPr>
        <w:t xml:space="preserve"> </w:t>
      </w:r>
      <w:r w:rsidRPr="00C049C2">
        <w:t>сообщить</w:t>
      </w:r>
      <w:r w:rsidRPr="001A709C">
        <w:t xml:space="preserve"> </w:t>
      </w:r>
      <w:r>
        <w:t xml:space="preserve">номер и </w:t>
      </w:r>
      <w:r w:rsidRPr="001A709C">
        <w:t>указать</w:t>
      </w:r>
      <w:r>
        <w:t xml:space="preserve"> участнику экзамена</w:t>
      </w:r>
      <w:r w:rsidRPr="001A709C">
        <w:t xml:space="preserve"> его место в аудитории.</w:t>
      </w:r>
    </w:p>
    <w:p w:rsidR="00D41991" w:rsidRPr="005414E4" w:rsidRDefault="00D41991" w:rsidP="00F31C66">
      <w:pPr>
        <w:jc w:val="both"/>
        <w:rPr>
          <w:i/>
          <w:color w:val="000000"/>
          <w:sz w:val="28"/>
          <w:szCs w:val="28"/>
        </w:rPr>
      </w:pPr>
      <w:r>
        <w:rPr>
          <w:i/>
          <w:sz w:val="28"/>
          <w:szCs w:val="28"/>
        </w:rPr>
        <w:t xml:space="preserve">    </w:t>
      </w:r>
      <w:r w:rsidRPr="005414E4">
        <w:rPr>
          <w:i/>
          <w:sz w:val="28"/>
          <w:szCs w:val="28"/>
        </w:rPr>
        <w:t xml:space="preserve">Участники </w:t>
      </w:r>
      <w:r w:rsidRPr="005414E4">
        <w:rPr>
          <w:i/>
          <w:color w:val="000000"/>
          <w:sz w:val="28"/>
          <w:szCs w:val="28"/>
        </w:rPr>
        <w:t>экзамена</w:t>
      </w:r>
      <w:r w:rsidRPr="005414E4">
        <w:rPr>
          <w:i/>
          <w:sz w:val="28"/>
          <w:szCs w:val="28"/>
        </w:rPr>
        <w:t xml:space="preserve"> могут </w:t>
      </w:r>
      <w:r w:rsidRPr="005414E4">
        <w:rPr>
          <w:b/>
          <w:i/>
          <w:sz w:val="28"/>
          <w:szCs w:val="28"/>
        </w:rPr>
        <w:t>взять с</w:t>
      </w:r>
      <w:r>
        <w:rPr>
          <w:b/>
          <w:i/>
          <w:sz w:val="28"/>
          <w:szCs w:val="28"/>
        </w:rPr>
        <w:t> </w:t>
      </w:r>
      <w:r w:rsidRPr="005414E4">
        <w:rPr>
          <w:b/>
          <w:i/>
          <w:sz w:val="28"/>
          <w:szCs w:val="28"/>
        </w:rPr>
        <w:t>собой</w:t>
      </w:r>
      <w:r w:rsidRPr="005414E4">
        <w:rPr>
          <w:i/>
          <w:sz w:val="28"/>
          <w:szCs w:val="28"/>
        </w:rPr>
        <w:t xml:space="preserve"> в</w:t>
      </w:r>
      <w:r>
        <w:rPr>
          <w:i/>
          <w:sz w:val="28"/>
          <w:szCs w:val="28"/>
        </w:rPr>
        <w:t> </w:t>
      </w:r>
      <w:r w:rsidRPr="005414E4">
        <w:rPr>
          <w:i/>
          <w:sz w:val="28"/>
          <w:szCs w:val="28"/>
        </w:rPr>
        <w:t xml:space="preserve">аудиторию только документ, удостоверяющий личность, </w:t>
      </w:r>
      <w:proofErr w:type="spellStart"/>
      <w:r w:rsidRPr="005414E4">
        <w:rPr>
          <w:i/>
          <w:sz w:val="28"/>
          <w:szCs w:val="28"/>
        </w:rPr>
        <w:t>гелевую</w:t>
      </w:r>
      <w:proofErr w:type="spellEnd"/>
      <w:r w:rsidRPr="005414E4">
        <w:rPr>
          <w:i/>
          <w:sz w:val="28"/>
          <w:szCs w:val="28"/>
        </w:rPr>
        <w:t xml:space="preserve">, капиллярную ручку с чернилами черного цвета, при необходимости </w:t>
      </w:r>
      <w:r>
        <w:rPr>
          <w:i/>
          <w:sz w:val="28"/>
          <w:szCs w:val="28"/>
        </w:rPr>
        <w:t>–</w:t>
      </w:r>
      <w:r w:rsidRPr="005414E4">
        <w:rPr>
          <w:i/>
          <w:sz w:val="28"/>
          <w:szCs w:val="28"/>
        </w:rPr>
        <w:t xml:space="preserve"> лекарства и</w:t>
      </w:r>
      <w:r>
        <w:rPr>
          <w:i/>
          <w:sz w:val="28"/>
          <w:szCs w:val="28"/>
        </w:rPr>
        <w:t> </w:t>
      </w:r>
      <w:r w:rsidRPr="005414E4">
        <w:rPr>
          <w:i/>
          <w:sz w:val="28"/>
          <w:szCs w:val="28"/>
        </w:rPr>
        <w:t xml:space="preserve">питание, </w:t>
      </w:r>
      <w:r w:rsidR="003D0198">
        <w:rPr>
          <w:i/>
          <w:sz w:val="28"/>
          <w:szCs w:val="28"/>
        </w:rPr>
        <w:t xml:space="preserve">на экзамен </w:t>
      </w:r>
      <w:r w:rsidRPr="005414E4">
        <w:rPr>
          <w:i/>
          <w:color w:val="000000"/>
          <w:sz w:val="28"/>
          <w:szCs w:val="28"/>
        </w:rPr>
        <w:t>по</w:t>
      </w:r>
      <w:r>
        <w:rPr>
          <w:i/>
          <w:sz w:val="28"/>
          <w:szCs w:val="28"/>
        </w:rPr>
        <w:t> </w:t>
      </w:r>
      <w:r w:rsidRPr="005414E4">
        <w:rPr>
          <w:i/>
          <w:color w:val="000000"/>
          <w:sz w:val="28"/>
          <w:szCs w:val="28"/>
        </w:rPr>
        <w:t xml:space="preserve">математике </w:t>
      </w:r>
      <w:r>
        <w:rPr>
          <w:i/>
          <w:color w:val="000000"/>
          <w:sz w:val="28"/>
          <w:szCs w:val="28"/>
        </w:rPr>
        <w:t>‒</w:t>
      </w:r>
      <w:r w:rsidRPr="005414E4">
        <w:rPr>
          <w:i/>
          <w:color w:val="000000"/>
          <w:sz w:val="28"/>
          <w:szCs w:val="28"/>
        </w:rPr>
        <w:t xml:space="preserve"> </w:t>
      </w:r>
      <w:r w:rsidR="003D0198" w:rsidRPr="005414E4">
        <w:rPr>
          <w:i/>
          <w:color w:val="000000"/>
          <w:sz w:val="28"/>
          <w:szCs w:val="28"/>
        </w:rPr>
        <w:t>линейк</w:t>
      </w:r>
      <w:r w:rsidR="003D0198">
        <w:rPr>
          <w:i/>
          <w:color w:val="000000"/>
          <w:sz w:val="28"/>
          <w:szCs w:val="28"/>
        </w:rPr>
        <w:t>у</w:t>
      </w:r>
      <w:r w:rsidRPr="005414E4">
        <w:rPr>
          <w:i/>
          <w:color w:val="000000"/>
          <w:sz w:val="28"/>
          <w:szCs w:val="28"/>
        </w:rPr>
        <w:t xml:space="preserve">, не </w:t>
      </w:r>
      <w:r w:rsidR="003D0198" w:rsidRPr="005414E4">
        <w:rPr>
          <w:i/>
          <w:color w:val="000000"/>
          <w:sz w:val="28"/>
          <w:szCs w:val="28"/>
        </w:rPr>
        <w:t>содержащ</w:t>
      </w:r>
      <w:r w:rsidR="003D0198">
        <w:rPr>
          <w:i/>
          <w:color w:val="000000"/>
          <w:sz w:val="28"/>
          <w:szCs w:val="28"/>
        </w:rPr>
        <w:t>ую</w:t>
      </w:r>
      <w:r w:rsidR="003D0198" w:rsidRPr="005414E4">
        <w:rPr>
          <w:i/>
          <w:color w:val="000000"/>
          <w:sz w:val="28"/>
          <w:szCs w:val="28"/>
        </w:rPr>
        <w:t xml:space="preserve"> справочн</w:t>
      </w:r>
      <w:r w:rsidR="003D0198">
        <w:rPr>
          <w:i/>
          <w:color w:val="000000"/>
          <w:sz w:val="28"/>
          <w:szCs w:val="28"/>
        </w:rPr>
        <w:t>ую</w:t>
      </w:r>
      <w:r w:rsidR="003D0198" w:rsidRPr="005414E4">
        <w:rPr>
          <w:i/>
          <w:color w:val="000000"/>
          <w:sz w:val="28"/>
          <w:szCs w:val="28"/>
        </w:rPr>
        <w:t xml:space="preserve"> информаци</w:t>
      </w:r>
      <w:r w:rsidR="003D0198">
        <w:rPr>
          <w:i/>
          <w:color w:val="000000"/>
          <w:sz w:val="28"/>
          <w:szCs w:val="28"/>
        </w:rPr>
        <w:t>ю</w:t>
      </w:r>
      <w:r w:rsidRPr="005414E4">
        <w:rPr>
          <w:i/>
          <w:color w:val="000000"/>
          <w:sz w:val="28"/>
          <w:szCs w:val="28"/>
        </w:rPr>
        <w:t>.</w:t>
      </w:r>
    </w:p>
    <w:p w:rsidR="00D41991" w:rsidRPr="005414E4" w:rsidRDefault="00D41991" w:rsidP="005414E4">
      <w:pPr>
        <w:pStyle w:val="aff4"/>
        <w:tabs>
          <w:tab w:val="left" w:pos="1134"/>
        </w:tabs>
        <w:ind w:left="0"/>
        <w:jc w:val="both"/>
        <w:rPr>
          <w:b/>
          <w:sz w:val="28"/>
          <w:szCs w:val="28"/>
        </w:rPr>
      </w:pPr>
      <w:r>
        <w:rPr>
          <w:b/>
          <w:sz w:val="28"/>
          <w:szCs w:val="28"/>
        </w:rPr>
        <w:t xml:space="preserve">    </w:t>
      </w:r>
      <w:r w:rsidRPr="005414E4">
        <w:rPr>
          <w:b/>
          <w:sz w:val="28"/>
          <w:szCs w:val="28"/>
        </w:rPr>
        <w:t>Организатор в аудитории должен:</w:t>
      </w:r>
    </w:p>
    <w:p w:rsidR="00D41991" w:rsidRPr="0002117C" w:rsidRDefault="00D41991" w:rsidP="00846DDA">
      <w:pPr>
        <w:pStyle w:val="afffff1"/>
      </w:pPr>
      <w:r w:rsidRPr="0002117C">
        <w:t>проследить, чтобы участник ГИА занял отведенное ему место строго в соответствии</w:t>
      </w:r>
      <w:r w:rsidRPr="0002117C">
        <w:rPr>
          <w:b/>
        </w:rPr>
        <w:t xml:space="preserve"> </w:t>
      </w:r>
      <w:r w:rsidRPr="0002117C">
        <w:t>со</w:t>
      </w:r>
      <w:r w:rsidRPr="0002117C">
        <w:rPr>
          <w:b/>
        </w:rPr>
        <w:t> </w:t>
      </w:r>
      <w:r w:rsidRPr="0002117C">
        <w:t xml:space="preserve">списком участников </w:t>
      </w:r>
      <w:r w:rsidRPr="0002117C">
        <w:rPr>
          <w:color w:val="000000"/>
        </w:rPr>
        <w:t xml:space="preserve">экзамена </w:t>
      </w:r>
      <w:r w:rsidRPr="0002117C">
        <w:t>в аудитории ППЭ;</w:t>
      </w:r>
    </w:p>
    <w:p w:rsidR="00D41991" w:rsidRPr="0002117C" w:rsidRDefault="00D41991" w:rsidP="00846DDA">
      <w:pPr>
        <w:pStyle w:val="afffff1"/>
      </w:pPr>
      <w:r w:rsidRPr="0002117C">
        <w:t xml:space="preserve">следить, чтобы участники ГИА </w:t>
      </w:r>
      <w:r w:rsidRPr="0002117C">
        <w:rPr>
          <w:i/>
        </w:rPr>
        <w:t>не менялись местами</w:t>
      </w:r>
      <w:r w:rsidRPr="0002117C">
        <w:t>;</w:t>
      </w:r>
    </w:p>
    <w:p w:rsidR="00D41991" w:rsidRPr="0002117C" w:rsidRDefault="00D41991" w:rsidP="00846DDA">
      <w:pPr>
        <w:pStyle w:val="afffff1"/>
        <w:rPr>
          <w:b/>
          <w:sz w:val="16"/>
          <w:szCs w:val="16"/>
        </w:rPr>
      </w:pPr>
      <w:r w:rsidRPr="0002117C">
        <w:t>напомнить участникам ГИА о запрете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Pr="0002117C">
        <w:rPr>
          <w:sz w:val="26"/>
          <w:szCs w:val="26"/>
        </w:rPr>
        <w:t xml:space="preserve"> </w:t>
      </w:r>
    </w:p>
    <w:p w:rsidR="00D41991" w:rsidRPr="00A8142F" w:rsidRDefault="00D41991" w:rsidP="00A10F4B">
      <w:pPr>
        <w:keepNext/>
        <w:tabs>
          <w:tab w:val="left" w:pos="4088"/>
        </w:tabs>
        <w:spacing w:before="120" w:after="120"/>
        <w:ind w:firstLine="284"/>
        <w:jc w:val="both"/>
        <w:rPr>
          <w:b/>
          <w:sz w:val="28"/>
          <w:szCs w:val="28"/>
        </w:rPr>
      </w:pPr>
      <w:r>
        <w:rPr>
          <w:b/>
          <w:sz w:val="28"/>
          <w:szCs w:val="28"/>
        </w:rPr>
        <w:t xml:space="preserve">Проведение ГИА </w:t>
      </w:r>
    </w:p>
    <w:p w:rsidR="00C57F0C" w:rsidRDefault="00D41991" w:rsidP="00C57F0C">
      <w:pPr>
        <w:pStyle w:val="140"/>
        <w:spacing w:after="240"/>
        <w:rPr>
          <w:b/>
        </w:rPr>
      </w:pPr>
      <w:r w:rsidRPr="001A709C">
        <w:rPr>
          <w:b/>
          <w:i/>
        </w:rPr>
        <w:t xml:space="preserve">Не позднее </w:t>
      </w:r>
      <w:r>
        <w:rPr>
          <w:b/>
          <w:i/>
        </w:rPr>
        <w:t>9.45</w:t>
      </w:r>
      <w:r w:rsidRPr="001A709C">
        <w:rPr>
          <w:b/>
          <w:i/>
        </w:rPr>
        <w:t xml:space="preserve"> </w:t>
      </w:r>
      <w:r w:rsidRPr="001A709C">
        <w:t xml:space="preserve">получить у руководителя </w:t>
      </w:r>
      <w:r w:rsidR="00C57F0C" w:rsidRPr="001A709C">
        <w:t xml:space="preserve">ППЭ </w:t>
      </w:r>
      <w:r w:rsidR="00C57F0C">
        <w:t>в штабе ЭМ участников экзаменов (</w:t>
      </w:r>
      <w:r w:rsidR="003D0198">
        <w:t>ВДП</w:t>
      </w:r>
      <w:r w:rsidR="00C57F0C">
        <w:t xml:space="preserve"> </w:t>
      </w:r>
      <w:r w:rsidR="00C57F0C" w:rsidRPr="00D6742D">
        <w:t>с наклеенными на них сопроводительными бланками (</w:t>
      </w:r>
      <w:r w:rsidR="00C57F0C" w:rsidRPr="00D6742D">
        <w:rPr>
          <w:rStyle w:val="affff1"/>
        </w:rPr>
        <w:t>форма ППЭ-9-11 – Сборник форм ГИА</w:t>
      </w:r>
      <w:r w:rsidR="00C57F0C" w:rsidRPr="00D6742D">
        <w:rPr>
          <w:rStyle w:val="affff1"/>
        </w:rPr>
        <w:noBreakHyphen/>
        <w:t>9</w:t>
      </w:r>
      <w:r w:rsidR="00C57F0C" w:rsidRPr="00610172">
        <w:rPr>
          <w:i/>
        </w:rPr>
        <w:t>)</w:t>
      </w:r>
      <w:r w:rsidR="00C57F0C" w:rsidRPr="008164D0">
        <w:t>;</w:t>
      </w:r>
      <w:r w:rsidR="00C57F0C" w:rsidRPr="001A709C">
        <w:t xml:space="preserve"> </w:t>
      </w:r>
      <w:proofErr w:type="spellStart"/>
      <w:r w:rsidR="003D0198">
        <w:t>спецпакет</w:t>
      </w:r>
      <w:proofErr w:type="spellEnd"/>
      <w:r w:rsidR="003D0198">
        <w:t xml:space="preserve"> с ЭМ</w:t>
      </w:r>
      <w:r w:rsidR="00C57F0C">
        <w:t>, дополнительные бланки</w:t>
      </w:r>
      <w:r w:rsidR="00C57F0C" w:rsidRPr="0002117C">
        <w:t xml:space="preserve"> </w:t>
      </w:r>
      <w:r w:rsidR="003D0198">
        <w:t xml:space="preserve">№2 </w:t>
      </w:r>
      <w:r w:rsidR="00C57F0C" w:rsidRPr="0002117C">
        <w:t>для записи ответов</w:t>
      </w:r>
      <w:r w:rsidR="00C57F0C">
        <w:t>)</w:t>
      </w:r>
      <w:r w:rsidR="00C57F0C" w:rsidRPr="001A709C">
        <w:t>.</w:t>
      </w:r>
    </w:p>
    <w:p w:rsidR="00D41991" w:rsidRPr="00A10F4B" w:rsidRDefault="00D41991" w:rsidP="00A10F4B">
      <w:pPr>
        <w:pStyle w:val="140"/>
        <w:spacing w:after="120"/>
        <w:rPr>
          <w:u w:val="single"/>
        </w:rPr>
      </w:pPr>
      <w:r w:rsidRPr="00A10F4B">
        <w:rPr>
          <w:u w:val="single"/>
        </w:rPr>
        <w:t>Во время экзамена в аудитории организатор должен:</w:t>
      </w:r>
    </w:p>
    <w:p w:rsidR="00D41991" w:rsidRDefault="00D41991" w:rsidP="00846DDA">
      <w:pPr>
        <w:pStyle w:val="afffff1"/>
        <w:rPr>
          <w:b/>
        </w:rPr>
      </w:pPr>
      <w:proofErr w:type="gramStart"/>
      <w:r>
        <w:t>начать инструктаж в 9.50 по местному времени (</w:t>
      </w:r>
      <w:r w:rsidRPr="00966E13">
        <w:rPr>
          <w:i/>
        </w:rPr>
        <w:t>инструктаж участников ГИА в аудитории состоит из двух частей</w:t>
      </w:r>
      <w:r>
        <w:t xml:space="preserve">), зачитав первую часть инструкции </w:t>
      </w:r>
      <w:r w:rsidRPr="001A709C">
        <w:t>для участников экзамена по процедуре проведения экзамена</w:t>
      </w:r>
      <w:r w:rsidRPr="001722EB">
        <w:rPr>
          <w:sz w:val="26"/>
          <w:szCs w:val="26"/>
        </w:rPr>
        <w:t xml:space="preserve"> </w:t>
      </w:r>
      <w:r>
        <w:rPr>
          <w:sz w:val="26"/>
          <w:szCs w:val="26"/>
        </w:rPr>
        <w:t>(</w:t>
      </w:r>
      <w:r w:rsidRPr="001066A7">
        <w:t>правилах оформления экзаменационной работы, продолжительности экзамена, о случаях удаления с экзамена</w:t>
      </w:r>
      <w:r>
        <w:t>)</w:t>
      </w:r>
      <w:r w:rsidRPr="001A709C">
        <w:t>, включая процедуру подачи апелляции о нарушении установленного порядка проведения ГИА</w:t>
      </w:r>
      <w:r>
        <w:t>, о несогласии с выставленными баллами</w:t>
      </w:r>
      <w:r w:rsidRPr="001A709C">
        <w:t xml:space="preserve"> и о порядке ознакомления с результатами ГИА</w:t>
      </w:r>
      <w:proofErr w:type="gramEnd"/>
      <w:r>
        <w:t xml:space="preserve">, </w:t>
      </w:r>
      <w:r w:rsidRPr="001722EB">
        <w:t xml:space="preserve">а </w:t>
      </w:r>
      <w:r w:rsidRPr="001066A7">
        <w:t>также</w:t>
      </w:r>
      <w:r>
        <w:t xml:space="preserve"> </w:t>
      </w:r>
      <w:r w:rsidRPr="001066A7">
        <w:t>о</w:t>
      </w:r>
      <w:r w:rsidRPr="004A709A">
        <w:t> </w:t>
      </w:r>
      <w:r w:rsidRPr="001066A7">
        <w:t xml:space="preserve">том, что записи </w:t>
      </w:r>
      <w:proofErr w:type="gramStart"/>
      <w:r w:rsidRPr="001066A7">
        <w:t>на</w:t>
      </w:r>
      <w:proofErr w:type="gramEnd"/>
      <w:r w:rsidRPr="004A709A">
        <w:t> </w:t>
      </w:r>
      <w:proofErr w:type="gramStart"/>
      <w:r w:rsidRPr="001066A7">
        <w:t>КИМ</w:t>
      </w:r>
      <w:proofErr w:type="gramEnd"/>
      <w:r w:rsidRPr="001066A7">
        <w:t xml:space="preserve"> и</w:t>
      </w:r>
      <w:r w:rsidRPr="004A709A">
        <w:t> </w:t>
      </w:r>
      <w:r>
        <w:t>листах бумаги для черновиков</w:t>
      </w:r>
      <w:r w:rsidRPr="001066A7">
        <w:t xml:space="preserve"> не</w:t>
      </w:r>
      <w:r w:rsidRPr="004A709A">
        <w:t> </w:t>
      </w:r>
      <w:r w:rsidRPr="001066A7">
        <w:t>обрабатываются и</w:t>
      </w:r>
      <w:r w:rsidRPr="004A709A">
        <w:t> </w:t>
      </w:r>
      <w:r w:rsidRPr="001066A7">
        <w:t>не проверяются</w:t>
      </w:r>
      <w:r w:rsidR="00A10F4B" w:rsidRPr="001A709C" w:rsidDel="001722EB">
        <w:t>;</w:t>
      </w:r>
    </w:p>
    <w:p w:rsidR="00D41991" w:rsidRDefault="00D41991" w:rsidP="00846DDA">
      <w:pPr>
        <w:pStyle w:val="afffff1"/>
      </w:pPr>
      <w:r w:rsidRPr="001A709C">
        <w:t xml:space="preserve">продемонстрировать участникам экзамена целостность упаковки </w:t>
      </w:r>
      <w:proofErr w:type="spellStart"/>
      <w:r w:rsidR="003D0198">
        <w:t>спецпакета</w:t>
      </w:r>
      <w:proofErr w:type="spellEnd"/>
      <w:r w:rsidR="003D0198">
        <w:t xml:space="preserve"> с ЭМ</w:t>
      </w:r>
      <w:r w:rsidRPr="001A709C">
        <w:t>;</w:t>
      </w:r>
    </w:p>
    <w:p w:rsidR="00D41991" w:rsidRDefault="00D41991" w:rsidP="00846DDA">
      <w:pPr>
        <w:pStyle w:val="afffff1"/>
      </w:pPr>
      <w:r w:rsidRPr="004146ED">
        <w:t xml:space="preserve">вскрыть </w:t>
      </w:r>
      <w:r w:rsidRPr="001066A7">
        <w:rPr>
          <w:b/>
        </w:rPr>
        <w:t>не ранее 10 часов</w:t>
      </w:r>
      <w:r w:rsidRPr="004146ED">
        <w:t xml:space="preserve"> утра по местному времени </w:t>
      </w:r>
      <w:proofErr w:type="spellStart"/>
      <w:r w:rsidR="003D0198">
        <w:t>спецпакет</w:t>
      </w:r>
      <w:proofErr w:type="spellEnd"/>
      <w:r w:rsidR="003D0198">
        <w:t xml:space="preserve"> с ЭМ</w:t>
      </w:r>
      <w:r w:rsidRPr="004146ED">
        <w:t xml:space="preserve"> и зафиксировать дату и время вскрытия в протоколе проведения ГИА в аудитории (</w:t>
      </w:r>
      <w:r w:rsidRPr="0002117C">
        <w:rPr>
          <w:rStyle w:val="affff1"/>
        </w:rPr>
        <w:t>форма ППЭ-9-05-02– Сборник форм ГИА</w:t>
      </w:r>
      <w:r w:rsidRPr="00A10F4B">
        <w:rPr>
          <w:rStyle w:val="affff1"/>
        </w:rPr>
        <w:t>-9</w:t>
      </w:r>
      <w:r w:rsidRPr="004146ED">
        <w:t xml:space="preserve">);   </w:t>
      </w:r>
    </w:p>
    <w:p w:rsidR="00D41991" w:rsidRPr="001A709C" w:rsidRDefault="00D41991" w:rsidP="00A10F4B">
      <w:pPr>
        <w:spacing w:after="120"/>
        <w:ind w:left="1980"/>
        <w:jc w:val="both"/>
        <w:rPr>
          <w:i/>
        </w:rPr>
      </w:pPr>
      <w:r w:rsidRPr="001A709C">
        <w:rPr>
          <w:i/>
        </w:rPr>
        <w:t xml:space="preserve">В каждом </w:t>
      </w:r>
      <w:proofErr w:type="spellStart"/>
      <w:r w:rsidR="001C6CAC">
        <w:rPr>
          <w:i/>
        </w:rPr>
        <w:t>спецпакете</w:t>
      </w:r>
      <w:proofErr w:type="spellEnd"/>
      <w:r w:rsidRPr="001A709C">
        <w:rPr>
          <w:i/>
        </w:rPr>
        <w:t xml:space="preserve"> находятся </w:t>
      </w:r>
      <w:r w:rsidR="001C6CAC">
        <w:rPr>
          <w:i/>
        </w:rPr>
        <w:t>бланки</w:t>
      </w:r>
      <w:r w:rsidRPr="001A709C">
        <w:rPr>
          <w:i/>
        </w:rPr>
        <w:t xml:space="preserve"> №1 и №2</w:t>
      </w:r>
      <w:r w:rsidR="001C6CAC">
        <w:rPr>
          <w:i/>
        </w:rPr>
        <w:t>, КИМ по количеству участников в аудитории в соответствии с распределением.</w:t>
      </w:r>
      <w:r w:rsidR="001C6CAC" w:rsidRPr="001A709C">
        <w:rPr>
          <w:i/>
        </w:rPr>
        <w:t xml:space="preserve"> </w:t>
      </w:r>
    </w:p>
    <w:p w:rsidR="00D41991" w:rsidRPr="00846DDA" w:rsidRDefault="00D41991" w:rsidP="00846DDA">
      <w:pPr>
        <w:pStyle w:val="afffff1"/>
      </w:pPr>
      <w:r w:rsidRPr="00846DDA">
        <w:lastRenderedPageBreak/>
        <w:t xml:space="preserve">раздать всем участникам экзамена </w:t>
      </w:r>
      <w:r w:rsidR="001C6CAC" w:rsidRPr="00846DDA">
        <w:t xml:space="preserve">персонифицированные бланки №1, бланки №2, </w:t>
      </w:r>
      <w:r w:rsidRPr="00846DDA">
        <w:t>КИМ</w:t>
      </w:r>
      <w:r w:rsidR="001C6CAC" w:rsidRPr="00846DDA">
        <w:t>, чередуя варианты</w:t>
      </w:r>
      <w:r w:rsidRPr="00846DDA">
        <w:t>;</w:t>
      </w:r>
    </w:p>
    <w:p w:rsidR="00D41991" w:rsidRDefault="00D41991" w:rsidP="00846DDA">
      <w:pPr>
        <w:pStyle w:val="afffff1"/>
      </w:pPr>
      <w:r w:rsidRPr="00846DDA">
        <w:t>дать</w:t>
      </w:r>
      <w:r w:rsidRPr="001A709C">
        <w:t xml:space="preserve"> указание участникам экзамена проверить ЭМ; </w:t>
      </w:r>
    </w:p>
    <w:p w:rsidR="00D41991" w:rsidRPr="004146ED" w:rsidRDefault="00D41991" w:rsidP="00A10F4B">
      <w:pPr>
        <w:spacing w:after="120"/>
        <w:ind w:left="1980"/>
        <w:jc w:val="both"/>
        <w:rPr>
          <w:sz w:val="28"/>
          <w:szCs w:val="28"/>
        </w:rPr>
      </w:pPr>
      <w:r w:rsidRPr="001A709C">
        <w:rPr>
          <w:i/>
        </w:rPr>
        <w:t xml:space="preserve">В случае обнаружения лишних (или недостающих) бланков ГИА и КИМ, а также наличия в них полиграфических дефектов необходимо заменить бланк и/или комплект КИМ. Факт замены бланка, комплекта КИМ следует зафиксировать в протоколе проведения </w:t>
      </w:r>
      <w:r>
        <w:rPr>
          <w:i/>
        </w:rPr>
        <w:t xml:space="preserve">ГИА в аудитории </w:t>
      </w:r>
      <w:r w:rsidRPr="004146ED">
        <w:rPr>
          <w:i/>
        </w:rPr>
        <w:t>(</w:t>
      </w:r>
      <w:r w:rsidRPr="0002117C">
        <w:rPr>
          <w:rStyle w:val="affff1"/>
          <w:sz w:val="24"/>
          <w:szCs w:val="24"/>
        </w:rPr>
        <w:t>форма ППЭ-9-05-02 – Сборник форм ГИА-9</w:t>
      </w:r>
      <w:r w:rsidRPr="004146ED">
        <w:rPr>
          <w:i/>
        </w:rPr>
        <w:t>)</w:t>
      </w:r>
      <w:r w:rsidRPr="004146ED">
        <w:rPr>
          <w:sz w:val="28"/>
          <w:szCs w:val="28"/>
        </w:rPr>
        <w:t>.</w:t>
      </w:r>
    </w:p>
    <w:p w:rsidR="00D41991" w:rsidRDefault="00D41991" w:rsidP="00A11B88">
      <w:pPr>
        <w:pStyle w:val="afffff1"/>
      </w:pPr>
      <w:r>
        <w:t xml:space="preserve">зачитать вторую часть инструкции по заполнению бланков и </w:t>
      </w:r>
      <w:r w:rsidRPr="001A709C">
        <w:t>заполнить с участниками ГИА регистрационные поля бланков ответов №1, поля в бланке</w:t>
      </w:r>
      <w:r>
        <w:t> </w:t>
      </w:r>
      <w:r w:rsidRPr="001A709C">
        <w:t>№2;</w:t>
      </w:r>
    </w:p>
    <w:p w:rsidR="00D41991" w:rsidRDefault="00D41991" w:rsidP="00A11B88">
      <w:pPr>
        <w:pStyle w:val="afffff1"/>
      </w:pPr>
      <w:r>
        <w:t>проверить</w:t>
      </w:r>
      <w:r w:rsidRPr="001A709C">
        <w:t xml:space="preserve"> </w:t>
      </w:r>
      <w:r>
        <w:t xml:space="preserve">правильность </w:t>
      </w:r>
      <w:r w:rsidRPr="009E3F91">
        <w:t>заполнени</w:t>
      </w:r>
      <w:r>
        <w:t>я</w:t>
      </w:r>
      <w:r w:rsidRPr="009E3F91">
        <w:t xml:space="preserve"> регистрационных полей на всех бланках</w:t>
      </w:r>
      <w:r>
        <w:t xml:space="preserve"> у каждого участника и соответствие данных участника экзамена (ФИО) данным в </w:t>
      </w:r>
      <w:r w:rsidRPr="007139D8">
        <w:t>документе, удостоверяющем личность,</w:t>
      </w:r>
      <w:r w:rsidRPr="009E3F91">
        <w:t xml:space="preserve">  </w:t>
      </w:r>
      <w:r w:rsidRPr="009E3F91">
        <w:rPr>
          <w:b/>
        </w:rPr>
        <w:t>наличие цифрового кода бланка №1 в специальном поле основного бланка №2</w:t>
      </w:r>
      <w:r>
        <w:t>;</w:t>
      </w:r>
    </w:p>
    <w:p w:rsidR="00D41991" w:rsidRDefault="007B5C0D" w:rsidP="00A11B88">
      <w:pPr>
        <w:pStyle w:val="afffff1"/>
      </w:pPr>
      <w:r>
        <w:t xml:space="preserve">в случае обнаружения ошибочного заполнения регистрационных полей дать указание участнику экзамена </w:t>
      </w:r>
      <w:r>
        <w:rPr>
          <w:u w:val="single"/>
        </w:rPr>
        <w:t xml:space="preserve">внести соответствующие исправления </w:t>
      </w:r>
      <w:r>
        <w:t>(вносятся поверх (</w:t>
      </w:r>
      <w:r w:rsidRPr="0002117C">
        <w:rPr>
          <w:i/>
        </w:rPr>
        <w:t>но не сверху</w:t>
      </w:r>
      <w:r>
        <w:rPr>
          <w:i/>
        </w:rPr>
        <w:t>)</w:t>
      </w:r>
      <w:r>
        <w:t xml:space="preserve"> неверно написанного символа, либо в ячейке справа от него) </w:t>
      </w:r>
      <w:r>
        <w:rPr>
          <w:u w:val="single"/>
        </w:rPr>
        <w:t xml:space="preserve">и при необходимости заполнить ведомость коррекции персональных данных участников экзамена в аудитории </w:t>
      </w:r>
      <w:r>
        <w:rPr>
          <w:i/>
          <w:u w:val="single"/>
        </w:rPr>
        <w:t>(</w:t>
      </w:r>
      <w:r w:rsidRPr="0022087E">
        <w:rPr>
          <w:rStyle w:val="affff1"/>
        </w:rPr>
        <w:t>форма</w:t>
      </w:r>
      <w:r>
        <w:rPr>
          <w:i/>
          <w:u w:val="single"/>
        </w:rPr>
        <w:t xml:space="preserve"> </w:t>
      </w:r>
      <w:r>
        <w:rPr>
          <w:rStyle w:val="affff1"/>
        </w:rPr>
        <w:t>ППЭ-9-12-02 – Сборник форм ГИА</w:t>
      </w:r>
      <w:r>
        <w:rPr>
          <w:rStyle w:val="affff1"/>
        </w:rPr>
        <w:noBreakHyphen/>
        <w:t>9).</w:t>
      </w:r>
    </w:p>
    <w:p w:rsidR="00D41991" w:rsidRDefault="00D41991" w:rsidP="00A11B88">
      <w:pPr>
        <w:pStyle w:val="afffff1"/>
      </w:pPr>
      <w:r>
        <w:t xml:space="preserve">в </w:t>
      </w:r>
      <w:r w:rsidRPr="00D90755">
        <w:t xml:space="preserve">случае если участник ГИА отказывается ставить личную подпись в бланке </w:t>
      </w:r>
      <w:r>
        <w:t>№1</w:t>
      </w:r>
      <w:r w:rsidRPr="00D90755">
        <w:t xml:space="preserve">, </w:t>
      </w:r>
      <w:r w:rsidR="00A10F4B">
        <w:t>поставить</w:t>
      </w:r>
      <w:r w:rsidRPr="00D90755">
        <w:t xml:space="preserve"> в бланке </w:t>
      </w:r>
      <w:r>
        <w:t>№1</w:t>
      </w:r>
      <w:r w:rsidRPr="00D90755">
        <w:t xml:space="preserve"> свою подпись</w:t>
      </w:r>
      <w:r>
        <w:t>;</w:t>
      </w:r>
    </w:p>
    <w:p w:rsidR="00A10F4B" w:rsidRPr="00A10F4B" w:rsidRDefault="00A10F4B" w:rsidP="00A11B88">
      <w:pPr>
        <w:pStyle w:val="afffff1"/>
      </w:pPr>
      <w:r w:rsidRPr="00A10F4B">
        <w:t xml:space="preserve">в протоколе проведения ГИА в аудитории </w:t>
      </w:r>
      <w:r w:rsidRPr="00A10F4B">
        <w:rPr>
          <w:i/>
        </w:rPr>
        <w:t>(</w:t>
      </w:r>
      <w:r w:rsidRPr="00A10F4B">
        <w:rPr>
          <w:rStyle w:val="affff1"/>
          <w:sz w:val="24"/>
          <w:szCs w:val="24"/>
          <w:u w:val="single"/>
        </w:rPr>
        <w:t xml:space="preserve">форма ППЭ-9-05-02 – Сборник форм </w:t>
      </w:r>
      <w:r w:rsidRPr="003103BC">
        <w:rPr>
          <w:rStyle w:val="affff1"/>
          <w:sz w:val="24"/>
          <w:szCs w:val="24"/>
          <w:u w:val="single"/>
        </w:rPr>
        <w:t>ГИА-9</w:t>
      </w:r>
      <w:r w:rsidRPr="003103BC">
        <w:rPr>
          <w:i/>
        </w:rPr>
        <w:t>)</w:t>
      </w:r>
      <w:r w:rsidRPr="003103BC">
        <w:t xml:space="preserve"> указать номер варианта КИМ участника;</w:t>
      </w:r>
      <w:r>
        <w:t xml:space="preserve"> </w:t>
      </w:r>
    </w:p>
    <w:p w:rsidR="00D41991" w:rsidRDefault="00D41991" w:rsidP="00A11B88">
      <w:pPr>
        <w:pStyle w:val="afffff1"/>
      </w:pPr>
      <w:proofErr w:type="gramStart"/>
      <w:r w:rsidRPr="001066A7">
        <w:t>после проверки правильности заполнения всеми участниками регистрационных полей</w:t>
      </w:r>
      <w:r>
        <w:t xml:space="preserve"> </w:t>
      </w:r>
      <w:r w:rsidRPr="001066A7">
        <w:t>бланков</w:t>
      </w:r>
      <w:r>
        <w:t xml:space="preserve"> №1 и №2 </w:t>
      </w:r>
      <w:r w:rsidR="00A10F4B">
        <w:t xml:space="preserve">и занесения номера варианта КИМ в протокол проведения ГИА в аудитории </w:t>
      </w:r>
      <w:r w:rsidRPr="001A709C">
        <w:t xml:space="preserve">объявить начало экзамена, продолжительность и время </w:t>
      </w:r>
      <w:r>
        <w:t xml:space="preserve">его </w:t>
      </w:r>
      <w:r w:rsidRPr="001A709C">
        <w:t>окончания и зафиксировать на доске время начала и окончания экзамена</w:t>
      </w:r>
      <w:r>
        <w:t xml:space="preserve"> </w:t>
      </w:r>
      <w:r w:rsidRPr="001A709C">
        <w:t xml:space="preserve">(время, отведенное на инструктаж и заполнение регистрационных частей бланков, </w:t>
      </w:r>
      <w:r>
        <w:t xml:space="preserve">настройку необходимых технических средств, используемых при проведении экзаменов, </w:t>
      </w:r>
      <w:r w:rsidRPr="001A709C">
        <w:t>в общее время</w:t>
      </w:r>
      <w:proofErr w:type="gramEnd"/>
      <w:r w:rsidRPr="001A709C">
        <w:t xml:space="preserve"> экзамена не включается).</w:t>
      </w:r>
    </w:p>
    <w:p w:rsidR="00D41991" w:rsidRPr="00C5531A" w:rsidRDefault="00D41991" w:rsidP="00A11B88">
      <w:pPr>
        <w:pStyle w:val="afffff3"/>
      </w:pPr>
      <w:r w:rsidRPr="00C5531A">
        <w:t>Участники ГИА начинают выполнение экзаменационных заданий.</w:t>
      </w:r>
    </w:p>
    <w:p w:rsidR="00D41991" w:rsidRPr="00A10F4B" w:rsidRDefault="00D41991" w:rsidP="00A11B88">
      <w:pPr>
        <w:pStyle w:val="afffff3"/>
        <w:rPr>
          <w:b/>
          <w:iCs/>
          <w:color w:val="FF0000"/>
        </w:rPr>
      </w:pPr>
      <w:r>
        <w:t xml:space="preserve">    </w:t>
      </w:r>
      <w:r w:rsidRPr="00A10F4B">
        <w:t>Во время экзамена в</w:t>
      </w:r>
      <w:r>
        <w:t> </w:t>
      </w:r>
      <w:r w:rsidRPr="00A10F4B">
        <w:t>каждой аудитории присутствует не</w:t>
      </w:r>
      <w:r>
        <w:t> </w:t>
      </w:r>
      <w:r w:rsidRPr="00A10F4B">
        <w:t>менее двух организаторов. В</w:t>
      </w:r>
      <w:r>
        <w:t> </w:t>
      </w:r>
      <w:r w:rsidRPr="00A10F4B">
        <w:t>случае необходимости временно покинуть аудиторию следует произвести замену из</w:t>
      </w:r>
      <w:r>
        <w:t> </w:t>
      </w:r>
      <w:r w:rsidRPr="00A10F4B">
        <w:t>числа организаторов вне аудитории.</w:t>
      </w:r>
    </w:p>
    <w:p w:rsidR="00D41991" w:rsidRDefault="00D41991" w:rsidP="00A11B88">
      <w:pPr>
        <w:keepNext/>
        <w:tabs>
          <w:tab w:val="left" w:pos="4088"/>
        </w:tabs>
        <w:spacing w:before="120"/>
        <w:ind w:firstLine="851"/>
        <w:jc w:val="center"/>
        <w:rPr>
          <w:b/>
          <w:iCs/>
          <w:sz w:val="28"/>
          <w:szCs w:val="28"/>
        </w:rPr>
      </w:pPr>
      <w:r w:rsidRPr="00E73B07">
        <w:rPr>
          <w:b/>
          <w:iCs/>
          <w:sz w:val="28"/>
          <w:szCs w:val="28"/>
        </w:rPr>
        <w:t>Продолжительность выполнения экзаменационной работы</w:t>
      </w:r>
      <w:r>
        <w:rPr>
          <w:b/>
          <w:iCs/>
          <w:sz w:val="28"/>
          <w:szCs w:val="28"/>
        </w:rPr>
        <w:t xml:space="preserve"> </w:t>
      </w:r>
      <w:r w:rsidRPr="00E73B07">
        <w:rPr>
          <w:b/>
          <w:iCs/>
          <w:sz w:val="28"/>
          <w:szCs w:val="28"/>
        </w:rPr>
        <w:t>ОГЭ</w:t>
      </w:r>
    </w:p>
    <w:p w:rsidR="0031451B" w:rsidRDefault="0031451B" w:rsidP="00371BE6">
      <w:pPr>
        <w:keepNext/>
        <w:tabs>
          <w:tab w:val="left" w:pos="4088"/>
        </w:tabs>
        <w:ind w:firstLine="851"/>
        <w:jc w:val="center"/>
        <w:rPr>
          <w:b/>
          <w:i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119"/>
        <w:gridCol w:w="3260"/>
      </w:tblGrid>
      <w:tr w:rsidR="00D41991" w:rsidRPr="005A0331" w:rsidTr="00D25F02">
        <w:tc>
          <w:tcPr>
            <w:tcW w:w="3510" w:type="dxa"/>
            <w:vAlign w:val="center"/>
          </w:tcPr>
          <w:p w:rsidR="00D41991" w:rsidRPr="005A0331" w:rsidRDefault="00D41991" w:rsidP="00D25F02">
            <w:pPr>
              <w:tabs>
                <w:tab w:val="left" w:pos="4088"/>
              </w:tabs>
              <w:jc w:val="center"/>
              <w:rPr>
                <w:b/>
                <w:iCs/>
              </w:rPr>
            </w:pPr>
            <w:r w:rsidRPr="005A0331">
              <w:rPr>
                <w:b/>
                <w:iCs/>
              </w:rPr>
              <w:t>Название учебного предмета</w:t>
            </w:r>
          </w:p>
        </w:tc>
        <w:tc>
          <w:tcPr>
            <w:tcW w:w="3119" w:type="dxa"/>
            <w:vAlign w:val="center"/>
          </w:tcPr>
          <w:p w:rsidR="00D41991" w:rsidRPr="005A0331" w:rsidRDefault="00D41991" w:rsidP="00D25F02">
            <w:pPr>
              <w:tabs>
                <w:tab w:val="left" w:pos="4088"/>
              </w:tabs>
              <w:jc w:val="center"/>
              <w:rPr>
                <w:b/>
                <w:iCs/>
              </w:rPr>
            </w:pPr>
            <w:r w:rsidRPr="005A0331">
              <w:rPr>
                <w:b/>
                <w:iCs/>
              </w:rPr>
              <w:t>Продолжительность выполнения экзаменационной работы</w:t>
            </w:r>
          </w:p>
        </w:tc>
        <w:tc>
          <w:tcPr>
            <w:tcW w:w="3260" w:type="dxa"/>
            <w:vAlign w:val="center"/>
          </w:tcPr>
          <w:p w:rsidR="00D41991" w:rsidRPr="005A0331" w:rsidRDefault="00D41991" w:rsidP="00D25F02">
            <w:pPr>
              <w:tabs>
                <w:tab w:val="left" w:pos="4088"/>
              </w:tabs>
              <w:jc w:val="center"/>
              <w:rPr>
                <w:b/>
                <w:iCs/>
              </w:rPr>
            </w:pPr>
            <w:r w:rsidRPr="005A0331">
              <w:rPr>
                <w:b/>
                <w:iCs/>
              </w:rPr>
              <w:t xml:space="preserve">Продолжительность выполнения экзаменационной работы участниками ОГЭ - </w:t>
            </w:r>
            <w:r w:rsidRPr="005A0331">
              <w:rPr>
                <w:b/>
                <w:iCs/>
              </w:rPr>
              <w:lastRenderedPageBreak/>
              <w:t>обучающимися  с ОВЗ</w:t>
            </w:r>
          </w:p>
        </w:tc>
      </w:tr>
      <w:tr w:rsidR="00D41991" w:rsidRPr="005A0331" w:rsidTr="005A0331">
        <w:trPr>
          <w:trHeight w:val="299"/>
        </w:trPr>
        <w:tc>
          <w:tcPr>
            <w:tcW w:w="3510" w:type="dxa"/>
          </w:tcPr>
          <w:p w:rsidR="00D41991" w:rsidRPr="005A0331" w:rsidRDefault="00D41991" w:rsidP="00D25F02">
            <w:pPr>
              <w:tabs>
                <w:tab w:val="left" w:pos="4088"/>
              </w:tabs>
              <w:jc w:val="center"/>
              <w:rPr>
                <w:iCs/>
              </w:rPr>
            </w:pPr>
            <w:r w:rsidRPr="005A0331">
              <w:rPr>
                <w:iCs/>
              </w:rPr>
              <w:lastRenderedPageBreak/>
              <w:t>Математика</w:t>
            </w:r>
          </w:p>
        </w:tc>
        <w:tc>
          <w:tcPr>
            <w:tcW w:w="3119" w:type="dxa"/>
            <w:vMerge w:val="restart"/>
            <w:vAlign w:val="center"/>
          </w:tcPr>
          <w:p w:rsidR="00D41991" w:rsidRPr="005A0331" w:rsidRDefault="00D41991" w:rsidP="005A0331">
            <w:pPr>
              <w:tabs>
                <w:tab w:val="left" w:pos="4088"/>
              </w:tabs>
              <w:jc w:val="center"/>
              <w:rPr>
                <w:iCs/>
              </w:rPr>
            </w:pPr>
            <w:r w:rsidRPr="005A0331">
              <w:rPr>
                <w:iCs/>
              </w:rPr>
              <w:t>3 часа 55 минут</w:t>
            </w:r>
          </w:p>
          <w:p w:rsidR="00D41991" w:rsidRPr="005A0331" w:rsidRDefault="00D41991" w:rsidP="005A0331">
            <w:pPr>
              <w:tabs>
                <w:tab w:val="left" w:pos="4088"/>
              </w:tabs>
              <w:jc w:val="center"/>
              <w:rPr>
                <w:iCs/>
              </w:rPr>
            </w:pPr>
            <w:r w:rsidRPr="005A0331">
              <w:rPr>
                <w:iCs/>
              </w:rPr>
              <w:t>(235 минут)</w:t>
            </w:r>
          </w:p>
        </w:tc>
        <w:tc>
          <w:tcPr>
            <w:tcW w:w="3260" w:type="dxa"/>
            <w:vMerge w:val="restart"/>
            <w:vAlign w:val="center"/>
          </w:tcPr>
          <w:p w:rsidR="00D41991" w:rsidRDefault="00D41991" w:rsidP="005A0331">
            <w:pPr>
              <w:tabs>
                <w:tab w:val="left" w:pos="4088"/>
              </w:tabs>
              <w:jc w:val="center"/>
              <w:rPr>
                <w:iCs/>
              </w:rPr>
            </w:pPr>
            <w:r w:rsidRPr="005A0331">
              <w:rPr>
                <w:iCs/>
              </w:rPr>
              <w:t>5 часов 25 минут</w:t>
            </w:r>
          </w:p>
          <w:p w:rsidR="00A10F4B" w:rsidRPr="005A0331" w:rsidRDefault="00A10F4B" w:rsidP="005A0331">
            <w:pPr>
              <w:tabs>
                <w:tab w:val="left" w:pos="4088"/>
              </w:tabs>
              <w:jc w:val="center"/>
              <w:rPr>
                <w:iCs/>
              </w:rPr>
            </w:pPr>
            <w:r w:rsidRPr="00585132">
              <w:rPr>
                <w:iCs/>
              </w:rPr>
              <w:t>(325 минут)</w:t>
            </w:r>
          </w:p>
        </w:tc>
      </w:tr>
      <w:tr w:rsidR="00D41991" w:rsidRPr="005A0331" w:rsidTr="005A0331">
        <w:trPr>
          <w:trHeight w:val="330"/>
        </w:trPr>
        <w:tc>
          <w:tcPr>
            <w:tcW w:w="3510" w:type="dxa"/>
          </w:tcPr>
          <w:p w:rsidR="00D41991" w:rsidRPr="005A0331" w:rsidRDefault="00D41991" w:rsidP="00D25F02">
            <w:pPr>
              <w:tabs>
                <w:tab w:val="left" w:pos="4088"/>
              </w:tabs>
              <w:jc w:val="center"/>
              <w:rPr>
                <w:iCs/>
              </w:rPr>
            </w:pPr>
            <w:r w:rsidRPr="005A0331">
              <w:rPr>
                <w:iCs/>
              </w:rPr>
              <w:t>Русский язык</w:t>
            </w:r>
          </w:p>
        </w:tc>
        <w:tc>
          <w:tcPr>
            <w:tcW w:w="3119" w:type="dxa"/>
            <w:vMerge/>
            <w:vAlign w:val="center"/>
          </w:tcPr>
          <w:p w:rsidR="00D41991" w:rsidRPr="005A0331" w:rsidRDefault="00D41991" w:rsidP="005A0331">
            <w:pPr>
              <w:tabs>
                <w:tab w:val="left" w:pos="4088"/>
              </w:tabs>
              <w:ind w:firstLine="709"/>
              <w:jc w:val="center"/>
              <w:rPr>
                <w:iCs/>
              </w:rPr>
            </w:pPr>
          </w:p>
        </w:tc>
        <w:tc>
          <w:tcPr>
            <w:tcW w:w="3260" w:type="dxa"/>
            <w:vMerge/>
            <w:vAlign w:val="center"/>
          </w:tcPr>
          <w:p w:rsidR="00D41991" w:rsidRPr="005A0331" w:rsidRDefault="00D41991" w:rsidP="005A0331">
            <w:pPr>
              <w:tabs>
                <w:tab w:val="left" w:pos="4088"/>
              </w:tabs>
              <w:jc w:val="center"/>
              <w:rPr>
                <w:iCs/>
              </w:rPr>
            </w:pPr>
          </w:p>
        </w:tc>
      </w:tr>
    </w:tbl>
    <w:p w:rsidR="00D41991" w:rsidRPr="00D25F02" w:rsidRDefault="00D41991" w:rsidP="00D25F02">
      <w:pPr>
        <w:tabs>
          <w:tab w:val="left" w:pos="4088"/>
        </w:tabs>
        <w:ind w:firstLine="709"/>
        <w:jc w:val="both"/>
        <w:rPr>
          <w:i/>
          <w:color w:val="FF0000"/>
          <w:sz w:val="26"/>
          <w:szCs w:val="26"/>
        </w:rPr>
      </w:pPr>
    </w:p>
    <w:p w:rsidR="00D41991" w:rsidRPr="00E73B07" w:rsidRDefault="00D41991" w:rsidP="00D25F02">
      <w:pPr>
        <w:tabs>
          <w:tab w:val="left" w:pos="4088"/>
        </w:tabs>
        <w:ind w:firstLine="709"/>
        <w:jc w:val="center"/>
        <w:rPr>
          <w:b/>
          <w:sz w:val="28"/>
          <w:szCs w:val="28"/>
        </w:rPr>
      </w:pPr>
      <w:r w:rsidRPr="00E73B07">
        <w:rPr>
          <w:b/>
          <w:sz w:val="28"/>
          <w:szCs w:val="28"/>
        </w:rPr>
        <w:t>ГВЭ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1"/>
        <w:gridCol w:w="2808"/>
        <w:gridCol w:w="3285"/>
      </w:tblGrid>
      <w:tr w:rsidR="00D41991" w:rsidRPr="005A0331" w:rsidTr="00C13A5D">
        <w:trPr>
          <w:tblHeader/>
          <w:jc w:val="center"/>
        </w:trPr>
        <w:tc>
          <w:tcPr>
            <w:tcW w:w="1908" w:type="pct"/>
            <w:vAlign w:val="center"/>
          </w:tcPr>
          <w:p w:rsidR="00D41991" w:rsidRPr="005A0331" w:rsidRDefault="00D41991" w:rsidP="00D25F02">
            <w:pPr>
              <w:tabs>
                <w:tab w:val="left" w:pos="4088"/>
              </w:tabs>
              <w:jc w:val="center"/>
              <w:rPr>
                <w:b/>
                <w:iCs/>
              </w:rPr>
            </w:pPr>
            <w:r w:rsidRPr="005A0331">
              <w:rPr>
                <w:b/>
                <w:iCs/>
              </w:rPr>
              <w:t>Название</w:t>
            </w:r>
          </w:p>
          <w:p w:rsidR="00D41991" w:rsidRPr="005A0331" w:rsidRDefault="00D41991" w:rsidP="00D25F02">
            <w:pPr>
              <w:tabs>
                <w:tab w:val="left" w:pos="4088"/>
              </w:tabs>
              <w:jc w:val="center"/>
              <w:rPr>
                <w:b/>
                <w:iCs/>
              </w:rPr>
            </w:pPr>
            <w:r w:rsidRPr="005A0331">
              <w:rPr>
                <w:b/>
                <w:iCs/>
              </w:rPr>
              <w:t>учебного предмета</w:t>
            </w:r>
          </w:p>
        </w:tc>
        <w:tc>
          <w:tcPr>
            <w:tcW w:w="1425" w:type="pct"/>
            <w:vAlign w:val="center"/>
          </w:tcPr>
          <w:p w:rsidR="00D41991" w:rsidRPr="005A0331" w:rsidRDefault="00D41991" w:rsidP="00D25F02">
            <w:pPr>
              <w:tabs>
                <w:tab w:val="left" w:pos="4088"/>
              </w:tabs>
              <w:jc w:val="center"/>
              <w:rPr>
                <w:b/>
                <w:iCs/>
              </w:rPr>
            </w:pPr>
            <w:r w:rsidRPr="005A0331">
              <w:rPr>
                <w:b/>
                <w:iCs/>
              </w:rPr>
              <w:t>Продолжительность выполнения экзаменационной работы</w:t>
            </w:r>
          </w:p>
        </w:tc>
        <w:tc>
          <w:tcPr>
            <w:tcW w:w="1667" w:type="pct"/>
            <w:vAlign w:val="center"/>
          </w:tcPr>
          <w:p w:rsidR="00D41991" w:rsidRPr="005A0331" w:rsidRDefault="00D41991" w:rsidP="00D25F02">
            <w:pPr>
              <w:tabs>
                <w:tab w:val="left" w:pos="4088"/>
              </w:tabs>
              <w:jc w:val="center"/>
              <w:rPr>
                <w:b/>
                <w:iCs/>
              </w:rPr>
            </w:pPr>
            <w:r w:rsidRPr="005A0331">
              <w:rPr>
                <w:b/>
                <w:iCs/>
              </w:rPr>
              <w:t>Продолжительность выполнения экзаменационной работы участниками ГВЭ  - обучающимися с ОВЗ</w:t>
            </w:r>
          </w:p>
        </w:tc>
      </w:tr>
      <w:tr w:rsidR="00A10F4B" w:rsidRPr="005A0331" w:rsidTr="006F6327">
        <w:trPr>
          <w:trHeight w:val="325"/>
          <w:jc w:val="center"/>
        </w:trPr>
        <w:tc>
          <w:tcPr>
            <w:tcW w:w="1908" w:type="pct"/>
          </w:tcPr>
          <w:p w:rsidR="00A10F4B" w:rsidRPr="005A0331" w:rsidRDefault="00A10F4B" w:rsidP="005A0331">
            <w:pPr>
              <w:tabs>
                <w:tab w:val="left" w:pos="4088"/>
              </w:tabs>
              <w:jc w:val="center"/>
              <w:rPr>
                <w:iCs/>
              </w:rPr>
            </w:pPr>
            <w:r w:rsidRPr="005A0331">
              <w:rPr>
                <w:iCs/>
              </w:rPr>
              <w:t>Русский язык</w:t>
            </w:r>
          </w:p>
        </w:tc>
        <w:tc>
          <w:tcPr>
            <w:tcW w:w="1425" w:type="pct"/>
            <w:vMerge w:val="restart"/>
            <w:vAlign w:val="center"/>
          </w:tcPr>
          <w:p w:rsidR="00A10F4B" w:rsidRPr="005A0331" w:rsidRDefault="00A10F4B" w:rsidP="005A0331">
            <w:pPr>
              <w:tabs>
                <w:tab w:val="left" w:pos="4088"/>
              </w:tabs>
              <w:jc w:val="center"/>
              <w:rPr>
                <w:iCs/>
              </w:rPr>
            </w:pPr>
            <w:r w:rsidRPr="005A0331">
              <w:rPr>
                <w:iCs/>
              </w:rPr>
              <w:t>3 часа 55 минут</w:t>
            </w:r>
          </w:p>
          <w:p w:rsidR="00A10F4B" w:rsidRPr="005A0331" w:rsidRDefault="00A10F4B" w:rsidP="005A0331">
            <w:pPr>
              <w:tabs>
                <w:tab w:val="left" w:pos="4088"/>
              </w:tabs>
              <w:jc w:val="center"/>
              <w:rPr>
                <w:iCs/>
              </w:rPr>
            </w:pPr>
            <w:r w:rsidRPr="005A0331">
              <w:rPr>
                <w:iCs/>
              </w:rPr>
              <w:t>(235 минут)</w:t>
            </w:r>
          </w:p>
        </w:tc>
        <w:tc>
          <w:tcPr>
            <w:tcW w:w="1667" w:type="pct"/>
            <w:vMerge w:val="restart"/>
            <w:vAlign w:val="center"/>
          </w:tcPr>
          <w:p w:rsidR="00A10F4B" w:rsidRPr="005A0331" w:rsidRDefault="00A10F4B" w:rsidP="005A0331">
            <w:pPr>
              <w:tabs>
                <w:tab w:val="left" w:pos="4088"/>
              </w:tabs>
              <w:jc w:val="center"/>
              <w:rPr>
                <w:iCs/>
              </w:rPr>
            </w:pPr>
            <w:r w:rsidRPr="005A0331">
              <w:rPr>
                <w:iCs/>
              </w:rPr>
              <w:t>5 часов 25 минут</w:t>
            </w:r>
          </w:p>
        </w:tc>
      </w:tr>
      <w:tr w:rsidR="00A10F4B" w:rsidRPr="005A0331" w:rsidTr="00C13A5D">
        <w:trPr>
          <w:jc w:val="center"/>
        </w:trPr>
        <w:tc>
          <w:tcPr>
            <w:tcW w:w="1908" w:type="pct"/>
          </w:tcPr>
          <w:p w:rsidR="00A10F4B" w:rsidRPr="005A0331" w:rsidRDefault="00A10F4B" w:rsidP="005A0331">
            <w:pPr>
              <w:tabs>
                <w:tab w:val="left" w:pos="4088"/>
              </w:tabs>
              <w:jc w:val="center"/>
              <w:rPr>
                <w:iCs/>
              </w:rPr>
            </w:pPr>
            <w:r w:rsidRPr="005A0331">
              <w:rPr>
                <w:iCs/>
              </w:rPr>
              <w:t>Математика</w:t>
            </w:r>
          </w:p>
        </w:tc>
        <w:tc>
          <w:tcPr>
            <w:tcW w:w="1425" w:type="pct"/>
            <w:vMerge/>
          </w:tcPr>
          <w:p w:rsidR="00A10F4B" w:rsidRPr="005A0331" w:rsidRDefault="00A10F4B" w:rsidP="00D25F02">
            <w:pPr>
              <w:tabs>
                <w:tab w:val="left" w:pos="4088"/>
              </w:tabs>
              <w:ind w:firstLine="709"/>
              <w:jc w:val="both"/>
              <w:rPr>
                <w:iCs/>
              </w:rPr>
            </w:pPr>
          </w:p>
        </w:tc>
        <w:tc>
          <w:tcPr>
            <w:tcW w:w="1667" w:type="pct"/>
            <w:vMerge/>
          </w:tcPr>
          <w:p w:rsidR="00A10F4B" w:rsidRPr="005A0331" w:rsidRDefault="00A10F4B" w:rsidP="00D25F02">
            <w:pPr>
              <w:tabs>
                <w:tab w:val="left" w:pos="4088"/>
              </w:tabs>
              <w:ind w:firstLine="709"/>
              <w:jc w:val="both"/>
              <w:rPr>
                <w:iCs/>
              </w:rPr>
            </w:pPr>
          </w:p>
        </w:tc>
      </w:tr>
    </w:tbl>
    <w:p w:rsidR="00D41991" w:rsidRPr="00D25F02" w:rsidRDefault="00D41991" w:rsidP="00041890">
      <w:pPr>
        <w:jc w:val="both"/>
        <w:rPr>
          <w:color w:val="FF0000"/>
          <w:sz w:val="28"/>
          <w:szCs w:val="28"/>
        </w:rPr>
      </w:pPr>
    </w:p>
    <w:p w:rsidR="00D41991" w:rsidRDefault="00D41991">
      <w:pPr>
        <w:widowControl w:val="0"/>
        <w:spacing w:after="120"/>
        <w:ind w:firstLine="284"/>
        <w:jc w:val="both"/>
        <w:rPr>
          <w:sz w:val="28"/>
          <w:szCs w:val="28"/>
        </w:rPr>
      </w:pPr>
      <w:r w:rsidRPr="00A11B88">
        <w:rPr>
          <w:rStyle w:val="afffff4"/>
        </w:rPr>
        <w:t>После объявленного начала экзамена ответственный организатор отмечает в протоколе проведения ГИА (форма ППЭ-9-05-02 – Сборник форм ГИА-9) факты неявки на экзамен</w:t>
      </w:r>
      <w:r w:rsidRPr="001A709C">
        <w:rPr>
          <w:sz w:val="28"/>
          <w:szCs w:val="28"/>
        </w:rPr>
        <w:t xml:space="preserve"> участников ГИА.</w:t>
      </w:r>
    </w:p>
    <w:p w:rsidR="00D41991" w:rsidRPr="001A709C" w:rsidRDefault="00D41991" w:rsidP="00041890">
      <w:pPr>
        <w:pBdr>
          <w:top w:val="single" w:sz="4" w:space="1" w:color="auto"/>
          <w:left w:val="single" w:sz="4" w:space="4" w:color="auto"/>
          <w:bottom w:val="single" w:sz="4" w:space="1" w:color="auto"/>
          <w:right w:val="single" w:sz="4" w:space="4" w:color="auto"/>
        </w:pBdr>
        <w:tabs>
          <w:tab w:val="num" w:pos="0"/>
        </w:tabs>
        <w:ind w:firstLine="425"/>
        <w:jc w:val="both"/>
        <w:rPr>
          <w:i/>
          <w:sz w:val="28"/>
          <w:szCs w:val="28"/>
        </w:rPr>
      </w:pPr>
      <w:r w:rsidRPr="001A709C">
        <w:rPr>
          <w:i/>
          <w:sz w:val="28"/>
          <w:szCs w:val="28"/>
        </w:rPr>
        <w:t xml:space="preserve">Все бланки заполняются только яркими черными чернилами, допускается использование </w:t>
      </w:r>
      <w:proofErr w:type="spellStart"/>
      <w:r w:rsidRPr="001A709C">
        <w:rPr>
          <w:i/>
          <w:sz w:val="28"/>
          <w:szCs w:val="28"/>
        </w:rPr>
        <w:t>гелевой</w:t>
      </w:r>
      <w:proofErr w:type="spellEnd"/>
      <w:r>
        <w:rPr>
          <w:i/>
          <w:sz w:val="28"/>
          <w:szCs w:val="28"/>
        </w:rPr>
        <w:t xml:space="preserve"> или </w:t>
      </w:r>
      <w:proofErr w:type="gramStart"/>
      <w:r w:rsidRPr="001A709C">
        <w:rPr>
          <w:i/>
          <w:sz w:val="28"/>
          <w:szCs w:val="28"/>
        </w:rPr>
        <w:t>капиллярной</w:t>
      </w:r>
      <w:proofErr w:type="gramEnd"/>
      <w:r w:rsidRPr="001A709C">
        <w:rPr>
          <w:i/>
          <w:sz w:val="28"/>
          <w:szCs w:val="28"/>
        </w:rPr>
        <w:t xml:space="preserve"> ручек.</w:t>
      </w:r>
    </w:p>
    <w:p w:rsidR="00D41991" w:rsidRDefault="00D41991" w:rsidP="009A7394">
      <w:pPr>
        <w:numPr>
          <w:ilvl w:val="0"/>
          <w:numId w:val="5"/>
        </w:numPr>
        <w:pBdr>
          <w:top w:val="single" w:sz="4" w:space="1" w:color="auto"/>
          <w:left w:val="single" w:sz="4" w:space="4" w:color="auto"/>
          <w:bottom w:val="single" w:sz="4" w:space="1" w:color="auto"/>
          <w:right w:val="single" w:sz="4" w:space="4" w:color="auto"/>
        </w:pBdr>
        <w:jc w:val="both"/>
        <w:rPr>
          <w:i/>
          <w:sz w:val="28"/>
          <w:szCs w:val="28"/>
        </w:rPr>
      </w:pPr>
      <w:r w:rsidRPr="001A709C">
        <w:rPr>
          <w:i/>
          <w:sz w:val="28"/>
          <w:szCs w:val="28"/>
        </w:rPr>
        <w:t>Каждый знак должен быть записан в отдельном поле.</w:t>
      </w:r>
    </w:p>
    <w:p w:rsidR="00D41991" w:rsidRDefault="00D41991" w:rsidP="009A7394">
      <w:pPr>
        <w:numPr>
          <w:ilvl w:val="0"/>
          <w:numId w:val="5"/>
        </w:numPr>
        <w:pBdr>
          <w:top w:val="single" w:sz="4" w:space="1" w:color="auto"/>
          <w:left w:val="single" w:sz="4" w:space="4" w:color="auto"/>
          <w:bottom w:val="single" w:sz="4" w:space="1" w:color="auto"/>
          <w:right w:val="single" w:sz="4" w:space="4" w:color="auto"/>
        </w:pBdr>
        <w:jc w:val="both"/>
        <w:rPr>
          <w:i/>
          <w:sz w:val="28"/>
          <w:szCs w:val="28"/>
        </w:rPr>
      </w:pPr>
      <w:r w:rsidRPr="001A709C">
        <w:rPr>
          <w:i/>
          <w:sz w:val="28"/>
          <w:szCs w:val="28"/>
        </w:rPr>
        <w:t>Участник изображает каждый знак, тщательно копируя образец его написания из верхней части бланка №2.</w:t>
      </w:r>
    </w:p>
    <w:p w:rsidR="00D41991" w:rsidRPr="001A709C" w:rsidRDefault="00D41991" w:rsidP="00041890">
      <w:pPr>
        <w:jc w:val="both"/>
        <w:rPr>
          <w:i/>
          <w:sz w:val="16"/>
          <w:szCs w:val="16"/>
        </w:rPr>
      </w:pPr>
    </w:p>
    <w:p w:rsidR="00D41991" w:rsidRDefault="00D41991" w:rsidP="009A7394">
      <w:pPr>
        <w:numPr>
          <w:ilvl w:val="0"/>
          <w:numId w:val="5"/>
        </w:numPr>
        <w:pBdr>
          <w:top w:val="single" w:sz="4" w:space="1" w:color="auto"/>
          <w:left w:val="single" w:sz="4" w:space="4" w:color="auto"/>
          <w:bottom w:val="single" w:sz="4" w:space="1" w:color="auto"/>
          <w:right w:val="single" w:sz="4" w:space="4" w:color="auto"/>
        </w:pBdr>
        <w:jc w:val="both"/>
        <w:rPr>
          <w:i/>
          <w:sz w:val="28"/>
          <w:szCs w:val="28"/>
        </w:rPr>
      </w:pPr>
      <w:r w:rsidRPr="003103BC">
        <w:rPr>
          <w:i/>
          <w:sz w:val="28"/>
          <w:szCs w:val="28"/>
        </w:rPr>
        <w:t>Организатор проверяет наличие № варианта в бланках №1, №2 и</w:t>
      </w:r>
      <w:r w:rsidRPr="001A709C">
        <w:rPr>
          <w:i/>
          <w:sz w:val="28"/>
          <w:szCs w:val="28"/>
        </w:rPr>
        <w:t xml:space="preserve"> цифрового кода  бланка №1 в специальном поле основного бланка №2.</w:t>
      </w:r>
    </w:p>
    <w:p w:rsidR="00D41991" w:rsidRPr="001A709C" w:rsidRDefault="00D41991" w:rsidP="00041890">
      <w:pPr>
        <w:pBdr>
          <w:top w:val="single" w:sz="4" w:space="1" w:color="auto"/>
          <w:left w:val="single" w:sz="4" w:space="4" w:color="auto"/>
          <w:bottom w:val="single" w:sz="4" w:space="1" w:color="auto"/>
          <w:right w:val="single" w:sz="4" w:space="4" w:color="auto"/>
        </w:pBdr>
        <w:tabs>
          <w:tab w:val="num" w:pos="0"/>
        </w:tabs>
        <w:ind w:firstLine="425"/>
        <w:jc w:val="both"/>
        <w:rPr>
          <w:i/>
          <w:sz w:val="28"/>
          <w:szCs w:val="28"/>
        </w:rPr>
      </w:pPr>
      <w:r w:rsidRPr="001A709C">
        <w:rPr>
          <w:i/>
          <w:sz w:val="28"/>
          <w:szCs w:val="28"/>
        </w:rPr>
        <w:t>Ошибочно написанный знак необходимо зачеркнуть и аккуратно вписать правильную букву или цифру в свободное место этого же поля.</w:t>
      </w:r>
    </w:p>
    <w:p w:rsidR="00D41991" w:rsidRDefault="00D41991" w:rsidP="00A11B88">
      <w:pPr>
        <w:pStyle w:val="afffff3"/>
        <w:rPr>
          <w:b/>
        </w:rPr>
      </w:pPr>
      <w:r w:rsidRPr="001A709C">
        <w:t xml:space="preserve">При отсутствии места на основном бланке ответов №2 </w:t>
      </w:r>
      <w:r w:rsidRPr="00C57651">
        <w:t>(</w:t>
      </w:r>
      <w:r>
        <w:t>на лицевой и оборотной стороне)</w:t>
      </w:r>
      <w:r w:rsidRPr="001A709C">
        <w:t xml:space="preserve"> участник ГИА обращается к организатору в аудитории. Организатор выдает дополнительный бланк ответов №2 и следит за тем, чтобы основной бланк ответов №2 </w:t>
      </w:r>
      <w:r w:rsidRPr="001066A7">
        <w:rPr>
          <w:b/>
        </w:rPr>
        <w:t>был полностью заполнен</w:t>
      </w:r>
      <w:r w:rsidRPr="001A709C">
        <w:t>.</w:t>
      </w:r>
    </w:p>
    <w:p w:rsidR="00D41991" w:rsidRDefault="00D41991" w:rsidP="00A11B88">
      <w:pPr>
        <w:pStyle w:val="afffff3"/>
        <w:rPr>
          <w:b/>
        </w:rPr>
      </w:pPr>
      <w:r w:rsidRPr="00CC520F">
        <w:t>Участник ГИА</w:t>
      </w:r>
      <w:r w:rsidRPr="001A709C">
        <w:t xml:space="preserve"> под руководством организатора</w:t>
      </w:r>
      <w:r w:rsidRPr="001A709C">
        <w:rPr>
          <w:b/>
        </w:rPr>
        <w:t xml:space="preserve"> в специальное левое верхнее поле дополнительного бланка ответов №2 должен вписать код бланка №1 и в правое верхнее поле «Бланк является дополнительным» поставить знак</w:t>
      </w:r>
      <w:r w:rsidR="0062623B">
        <w:rPr>
          <w:b/>
        </w:rPr>
        <w:t> </w:t>
      </w:r>
      <w:r w:rsidRPr="001A709C">
        <w:rPr>
          <w:b/>
        </w:rPr>
        <w:t>«</w:t>
      </w:r>
      <w:r w:rsidRPr="001A709C">
        <w:rPr>
          <w:b/>
        </w:rPr>
        <w:sym w:font="Symbol" w:char="F0B4"/>
      </w:r>
      <w:r w:rsidRPr="001A709C">
        <w:rPr>
          <w:b/>
        </w:rPr>
        <w:t>».</w:t>
      </w:r>
    </w:p>
    <w:p w:rsidR="00D41991" w:rsidRPr="00C709D1" w:rsidRDefault="00D41991" w:rsidP="00A11B88">
      <w:pPr>
        <w:pStyle w:val="afffff3"/>
        <w:rPr>
          <w:b/>
        </w:rPr>
      </w:pPr>
      <w:r w:rsidRPr="00A10F4B">
        <w:t xml:space="preserve">При </w:t>
      </w:r>
      <w:r>
        <w:t>нехватке дополнительных бланков</w:t>
      </w:r>
      <w:r w:rsidRPr="00A10F4B">
        <w:t xml:space="preserve"> </w:t>
      </w:r>
      <w:r w:rsidRPr="00C709D1">
        <w:t>№ 2</w:t>
      </w:r>
      <w:r>
        <w:t xml:space="preserve"> </w:t>
      </w:r>
      <w:r w:rsidRPr="00A10F4B">
        <w:t>для записи ответов  необходимо обратиться в Штаб ППЭ.</w:t>
      </w:r>
    </w:p>
    <w:p w:rsidR="00D41991" w:rsidRPr="00C709D1" w:rsidRDefault="00D41991" w:rsidP="00A11B88">
      <w:pPr>
        <w:pStyle w:val="afffff3"/>
        <w:rPr>
          <w:b/>
        </w:rPr>
      </w:pPr>
      <w:r>
        <w:t>Дополнительные бланки</w:t>
      </w:r>
      <w:r w:rsidRPr="00A10F4B">
        <w:t xml:space="preserve"> </w:t>
      </w:r>
      <w:r w:rsidRPr="00C709D1">
        <w:t>№ 2</w:t>
      </w:r>
      <w:r>
        <w:t xml:space="preserve"> </w:t>
      </w:r>
      <w:r w:rsidRPr="00A10F4B">
        <w:t xml:space="preserve">для записи ответов  копировать и выдавать копии </w:t>
      </w:r>
      <w:r w:rsidRPr="00A10F4B">
        <w:rPr>
          <w:b/>
        </w:rPr>
        <w:t>категорически запрещено</w:t>
      </w:r>
      <w:r w:rsidRPr="00A10F4B">
        <w:t>!</w:t>
      </w:r>
    </w:p>
    <w:p w:rsidR="00A10F4B" w:rsidRDefault="00D41991" w:rsidP="00A11B88">
      <w:pPr>
        <w:pStyle w:val="afffff3"/>
      </w:pPr>
      <w:r>
        <w:t xml:space="preserve">    Организаторы обязаны следить за порядком в аудитории и </w:t>
      </w:r>
      <w:r w:rsidRPr="00A10F4B">
        <w:rPr>
          <w:b/>
        </w:rPr>
        <w:t>не допускать</w:t>
      </w:r>
      <w:r>
        <w:t>, чтобы участники ГИА</w:t>
      </w:r>
    </w:p>
    <w:p w:rsidR="00A10F4B" w:rsidRPr="00A10F4B" w:rsidRDefault="00D41991" w:rsidP="00A11B88">
      <w:pPr>
        <w:pStyle w:val="afffff1"/>
        <w:rPr>
          <w:sz w:val="26"/>
          <w:szCs w:val="26"/>
        </w:rPr>
      </w:pPr>
      <w:r w:rsidRPr="00A10F4B">
        <w:t>разговаривали между собой</w:t>
      </w:r>
      <w:r w:rsidR="00A11B88">
        <w:t>,</w:t>
      </w:r>
    </w:p>
    <w:p w:rsidR="00A10F4B" w:rsidRPr="00A10F4B" w:rsidRDefault="00D41991" w:rsidP="00A11B88">
      <w:pPr>
        <w:pStyle w:val="afffff1"/>
        <w:rPr>
          <w:sz w:val="26"/>
          <w:szCs w:val="26"/>
        </w:rPr>
      </w:pPr>
      <w:r w:rsidRPr="00A10F4B">
        <w:t xml:space="preserve">вставали с мест, </w:t>
      </w:r>
    </w:p>
    <w:p w:rsidR="00A10F4B" w:rsidRPr="00A10F4B" w:rsidRDefault="00D41991" w:rsidP="00A11B88">
      <w:pPr>
        <w:pStyle w:val="afffff1"/>
        <w:rPr>
          <w:sz w:val="26"/>
          <w:szCs w:val="26"/>
        </w:rPr>
      </w:pPr>
      <w:r w:rsidRPr="00A10F4B">
        <w:t>пересаживались,</w:t>
      </w:r>
    </w:p>
    <w:p w:rsidR="00A10F4B" w:rsidRPr="00A10F4B" w:rsidRDefault="00D41991" w:rsidP="00A11B88">
      <w:pPr>
        <w:pStyle w:val="afffff1"/>
        <w:rPr>
          <w:sz w:val="26"/>
          <w:szCs w:val="26"/>
        </w:rPr>
      </w:pPr>
      <w:r w:rsidRPr="00A10F4B">
        <w:t xml:space="preserve">осуществляли обмен любыми материалами и предметами; </w:t>
      </w:r>
    </w:p>
    <w:p w:rsidR="00A10F4B" w:rsidRPr="00A10F4B" w:rsidRDefault="00A10F4B" w:rsidP="00A11B88">
      <w:pPr>
        <w:pStyle w:val="afffff1"/>
        <w:tabs>
          <w:tab w:val="num" w:pos="426"/>
        </w:tabs>
        <w:ind w:left="426" w:firstLine="0"/>
        <w:rPr>
          <w:sz w:val="26"/>
          <w:szCs w:val="26"/>
        </w:rPr>
      </w:pPr>
      <w:proofErr w:type="gramStart"/>
      <w:r>
        <w:lastRenderedPageBreak/>
        <w:t>имели при себе</w:t>
      </w:r>
      <w:r w:rsidR="00D41991" w:rsidRPr="00A10F4B">
        <w:t xml:space="preserve"> средств</w:t>
      </w:r>
      <w:r>
        <w:t>а</w:t>
      </w:r>
      <w:r w:rsidR="00D41991" w:rsidRPr="00A10F4B">
        <w:t xml:space="preserve"> связи и электронно-вычислительн</w:t>
      </w:r>
      <w:r>
        <w:t>ую</w:t>
      </w:r>
      <w:r w:rsidR="00D41991" w:rsidRPr="00A10F4B">
        <w:t xml:space="preserve"> техник</w:t>
      </w:r>
      <w:r>
        <w:t>у</w:t>
      </w:r>
      <w:r w:rsidR="00A11B88">
        <w:t>,</w:t>
      </w:r>
      <w:r w:rsidR="000E3703" w:rsidRPr="000E3703">
        <w:t xml:space="preserve"> фото-, аудио- и видеоаппаратур</w:t>
      </w:r>
      <w:r w:rsidR="000E3703">
        <w:t>у</w:t>
      </w:r>
      <w:r w:rsidR="000E3703" w:rsidRPr="000E3703">
        <w:t>,</w:t>
      </w:r>
      <w:r w:rsidR="00D41991" w:rsidRPr="00A10F4B">
        <w:t xml:space="preserve"> справочны</w:t>
      </w:r>
      <w:r>
        <w:t>е</w:t>
      </w:r>
      <w:r w:rsidR="00D41991" w:rsidRPr="00A10F4B">
        <w:t xml:space="preserve"> материал</w:t>
      </w:r>
      <w:r>
        <w:t>ы</w:t>
      </w:r>
      <w:r w:rsidR="00D41991" w:rsidRPr="00A10F4B">
        <w:t>, кроме разрешённых, письменны</w:t>
      </w:r>
      <w:r>
        <w:t>е</w:t>
      </w:r>
      <w:r w:rsidR="00D41991" w:rsidRPr="00A10F4B">
        <w:t xml:space="preserve"> замет</w:t>
      </w:r>
      <w:r>
        <w:t>ки</w:t>
      </w:r>
      <w:r w:rsidR="00D41991" w:rsidRPr="00A10F4B">
        <w:t xml:space="preserve"> и ины</w:t>
      </w:r>
      <w:r>
        <w:t>е</w:t>
      </w:r>
      <w:r w:rsidR="00D41991" w:rsidRPr="00A10F4B">
        <w:t xml:space="preserve"> средств</w:t>
      </w:r>
      <w:r>
        <w:t>а</w:t>
      </w:r>
      <w:r w:rsidR="00D41991" w:rsidRPr="00A10F4B">
        <w:t xml:space="preserve"> хранения и передачи информации;</w:t>
      </w:r>
      <w:proofErr w:type="gramEnd"/>
    </w:p>
    <w:p w:rsidR="00A10F4B" w:rsidRPr="00A10F4B" w:rsidRDefault="00D41991" w:rsidP="00A11B88">
      <w:pPr>
        <w:pStyle w:val="afffff1"/>
        <w:tabs>
          <w:tab w:val="num" w:pos="426"/>
        </w:tabs>
        <w:ind w:left="426" w:firstLine="0"/>
        <w:rPr>
          <w:sz w:val="26"/>
          <w:szCs w:val="26"/>
        </w:rPr>
      </w:pPr>
      <w:r w:rsidRPr="00A10F4B">
        <w:t>произвольно</w:t>
      </w:r>
      <w:r w:rsidR="00A10F4B">
        <w:t xml:space="preserve"> </w:t>
      </w:r>
      <w:r w:rsidRPr="00A10F4B">
        <w:t>выход</w:t>
      </w:r>
      <w:r w:rsidR="00A10F4B">
        <w:t>или</w:t>
      </w:r>
      <w:r w:rsidRPr="00A10F4B">
        <w:t xml:space="preserve"> из аудитории и перемещ</w:t>
      </w:r>
      <w:r w:rsidR="00A10F4B">
        <w:t>ались</w:t>
      </w:r>
      <w:r w:rsidRPr="00A10F4B">
        <w:t xml:space="preserve"> по ППЭ без сопровождения организатора вне аудитории;</w:t>
      </w:r>
    </w:p>
    <w:p w:rsidR="00A10F4B" w:rsidRPr="00A10F4B" w:rsidRDefault="00D41991" w:rsidP="00A11B88">
      <w:pPr>
        <w:pStyle w:val="afffff1"/>
        <w:tabs>
          <w:tab w:val="num" w:pos="426"/>
        </w:tabs>
        <w:ind w:left="426" w:firstLine="0"/>
        <w:rPr>
          <w:sz w:val="26"/>
          <w:szCs w:val="26"/>
        </w:rPr>
      </w:pPr>
      <w:r w:rsidRPr="00A10F4B">
        <w:t>вынос</w:t>
      </w:r>
      <w:r w:rsidR="00A10F4B">
        <w:t>или</w:t>
      </w:r>
      <w:r w:rsidRPr="00A10F4B">
        <w:t xml:space="preserve"> из аудиторий и ППЭ ЭМ на бумажном или электронном носителях,</w:t>
      </w:r>
    </w:p>
    <w:p w:rsidR="00A10F4B" w:rsidRPr="00A10F4B" w:rsidRDefault="00D41991" w:rsidP="00A11B88">
      <w:pPr>
        <w:pStyle w:val="afffff1"/>
        <w:tabs>
          <w:tab w:val="num" w:pos="426"/>
        </w:tabs>
        <w:ind w:left="426" w:firstLine="0"/>
        <w:rPr>
          <w:sz w:val="26"/>
          <w:szCs w:val="26"/>
        </w:rPr>
      </w:pPr>
      <w:r w:rsidRPr="00A10F4B">
        <w:t>фотографиров</w:t>
      </w:r>
      <w:r w:rsidR="00A10F4B">
        <w:t>али</w:t>
      </w:r>
      <w:r w:rsidRPr="00A10F4B">
        <w:t xml:space="preserve"> ЭМ</w:t>
      </w:r>
      <w:r w:rsidR="00A11B88" w:rsidRPr="00A10F4B">
        <w:t>,</w:t>
      </w:r>
      <w:r w:rsidRPr="00A10F4B">
        <w:t xml:space="preserve"> </w:t>
      </w:r>
    </w:p>
    <w:p w:rsidR="00D41991" w:rsidRPr="00A10F4B" w:rsidRDefault="00D41991" w:rsidP="00A11B88">
      <w:pPr>
        <w:pStyle w:val="afffff1"/>
        <w:tabs>
          <w:tab w:val="num" w:pos="426"/>
        </w:tabs>
        <w:ind w:left="426" w:firstLine="0"/>
        <w:rPr>
          <w:sz w:val="26"/>
          <w:szCs w:val="26"/>
        </w:rPr>
      </w:pPr>
      <w:r w:rsidRPr="00A10F4B">
        <w:t>переписыва</w:t>
      </w:r>
      <w:r w:rsidR="00A10F4B">
        <w:t>ли</w:t>
      </w:r>
      <w:r w:rsidRPr="00A10F4B">
        <w:t xml:space="preserve"> задани</w:t>
      </w:r>
      <w:r w:rsidR="00A10F4B">
        <w:t>я</w:t>
      </w:r>
      <w:r w:rsidRPr="00A10F4B">
        <w:t xml:space="preserve"> КИМ в листы бумаги для черновиков</w:t>
      </w:r>
      <w:r w:rsidR="00A10F4B">
        <w:t xml:space="preserve"> и</w:t>
      </w:r>
      <w:r w:rsidRPr="00A10F4B">
        <w:t xml:space="preserve"> вынос</w:t>
      </w:r>
      <w:r w:rsidR="00A10F4B">
        <w:t xml:space="preserve">или </w:t>
      </w:r>
      <w:r w:rsidRPr="00A10F4B">
        <w:t>из аудиторий лист</w:t>
      </w:r>
      <w:r w:rsidR="00A10F4B">
        <w:t>ы</w:t>
      </w:r>
      <w:r w:rsidRPr="00A10F4B">
        <w:t xml:space="preserve"> бумаги для черновиков</w:t>
      </w:r>
      <w:r w:rsidR="00A10F4B">
        <w:t>.</w:t>
      </w:r>
    </w:p>
    <w:p w:rsidR="00A10F4B" w:rsidRDefault="00A10F4B" w:rsidP="00A11B88">
      <w:pPr>
        <w:pStyle w:val="afffff3"/>
      </w:pPr>
      <w:r>
        <w:t xml:space="preserve">Организаторы в аудитории следят, чтобы </w:t>
      </w:r>
      <w:r w:rsidRPr="00A10F4B">
        <w:t> ассистент</w:t>
      </w:r>
      <w:r>
        <w:t>ы,</w:t>
      </w:r>
      <w:r w:rsidRPr="00A10F4B">
        <w:t xml:space="preserve"> технически</w:t>
      </w:r>
      <w:r>
        <w:t>е</w:t>
      </w:r>
      <w:r w:rsidRPr="00A10F4B">
        <w:t xml:space="preserve"> специалист</w:t>
      </w:r>
      <w:r>
        <w:t xml:space="preserve">ы, также не производили фотосъемку ЭМ, переписывание заданий КИМ, вынос из аудитории ППЭ ЭМ на бумажных и электронных носителях, листов бумаги для черновиков. </w:t>
      </w:r>
    </w:p>
    <w:p w:rsidR="0031451B" w:rsidRDefault="00D41991" w:rsidP="00A11B88">
      <w:pPr>
        <w:pStyle w:val="afffff3"/>
      </w:pPr>
      <w:r>
        <w:t>Организаторы следят</w:t>
      </w:r>
      <w:r w:rsidRPr="001A709C">
        <w:t xml:space="preserve"> за состоянием участников ГИА и при ухудшении самочувствия направля</w:t>
      </w:r>
      <w:r>
        <w:t>ют</w:t>
      </w:r>
      <w:r w:rsidRPr="001A709C">
        <w:t xml:space="preserve"> участников ГИА в сопровождении организаторов вне аудиторий в медицинский </w:t>
      </w:r>
      <w:r>
        <w:t>кабинет</w:t>
      </w:r>
      <w:r w:rsidRPr="001A709C">
        <w:t xml:space="preserve">. Ответственный организатор должен пригласить организатора вне аудитории, который сопроводит такого участника ГИА к медицинскому работнику и пригласит </w:t>
      </w:r>
      <w:r>
        <w:t>члена</w:t>
      </w:r>
      <w:r w:rsidRPr="001A709C">
        <w:t xml:space="preserve"> ГЭК в медицинский кабинет. В случае подтверждения медицинским работником ухудшения состояния здоровья участника ГИА и при согласии участника ГИА досрочно завершить экзамен, организатор ставит в бланке №1 </w:t>
      </w:r>
      <w:r w:rsidR="000F7855">
        <w:t xml:space="preserve">в поле </w:t>
      </w:r>
      <w:r w:rsidR="000F7855">
        <w:rPr>
          <w:b/>
        </w:rPr>
        <w:t>«Не закончил экзамен по уважительной причине» о</w:t>
      </w:r>
      <w:r w:rsidR="0031451B">
        <w:rPr>
          <w:b/>
        </w:rPr>
        <w:t>тметк</w:t>
      </w:r>
      <w:r w:rsidR="000F7855">
        <w:rPr>
          <w:b/>
        </w:rPr>
        <w:t>у</w:t>
      </w:r>
      <w:r w:rsidR="0031451B">
        <w:rPr>
          <w:b/>
        </w:rPr>
        <w:t xml:space="preserve"> «Х»</w:t>
      </w:r>
      <w:r w:rsidR="000F7855">
        <w:rPr>
          <w:b/>
        </w:rPr>
        <w:t xml:space="preserve"> и</w:t>
      </w:r>
      <w:r w:rsidR="0031451B">
        <w:rPr>
          <w:b/>
        </w:rPr>
        <w:t xml:space="preserve"> заверяет</w:t>
      </w:r>
      <w:r w:rsidR="000F7855">
        <w:rPr>
          <w:b/>
        </w:rPr>
        <w:t xml:space="preserve"> её</w:t>
      </w:r>
      <w:r w:rsidR="0031451B">
        <w:rPr>
          <w:b/>
        </w:rPr>
        <w:t xml:space="preserve"> подписью в специально отведенном для этого поле бланка</w:t>
      </w:r>
      <w:r w:rsidR="000F7855">
        <w:rPr>
          <w:b/>
        </w:rPr>
        <w:t>.</w:t>
      </w:r>
      <w:r w:rsidR="0031451B">
        <w:rPr>
          <w:b/>
        </w:rPr>
        <w:t xml:space="preserve"> </w:t>
      </w:r>
    </w:p>
    <w:p w:rsidR="00D41991" w:rsidRPr="001A709C" w:rsidRDefault="00D41991" w:rsidP="00A11B88">
      <w:pPr>
        <w:pStyle w:val="afffff3"/>
      </w:pPr>
      <w:proofErr w:type="gramStart"/>
      <w:r w:rsidRPr="001A709C">
        <w:t xml:space="preserve">Организаторы совместно с </w:t>
      </w:r>
      <w:r>
        <w:t>членом</w:t>
      </w:r>
      <w:r w:rsidRPr="001A709C">
        <w:t xml:space="preserve"> ГЭК, руководителем ППЭ, медицинским работником </w:t>
      </w:r>
      <w:r>
        <w:t xml:space="preserve">оформляют акт о досрочном завершении экзамена по объективным причинам </w:t>
      </w:r>
      <w:r w:rsidRPr="00852D35">
        <w:t>(</w:t>
      </w:r>
      <w:r w:rsidRPr="00A10F4B">
        <w:rPr>
          <w:rStyle w:val="affff1"/>
        </w:rPr>
        <w:t>форма ППЭ-9-22 – Сборник форм ГИА-9</w:t>
      </w:r>
      <w:r w:rsidRPr="009F41C8">
        <w:rPr>
          <w:i/>
        </w:rPr>
        <w:t>)</w:t>
      </w:r>
      <w:r>
        <w:rPr>
          <w:i/>
        </w:rPr>
        <w:t xml:space="preserve"> и</w:t>
      </w:r>
      <w:r>
        <w:t xml:space="preserve"> </w:t>
      </w:r>
      <w:r w:rsidRPr="001A709C">
        <w:t>вносят запись в протокол проведения ГИА</w:t>
      </w:r>
      <w:r w:rsidRPr="00C57651">
        <w:t xml:space="preserve"> (</w:t>
      </w:r>
      <w:r w:rsidRPr="00A10F4B">
        <w:rPr>
          <w:rStyle w:val="affff1"/>
        </w:rPr>
        <w:t>форма ППЭ-9-05-02 – Сборник форм ГИА-9</w:t>
      </w:r>
      <w:r w:rsidRPr="00C57651">
        <w:t xml:space="preserve">) о </w:t>
      </w:r>
      <w:r w:rsidRPr="001A709C">
        <w:t xml:space="preserve">том, что участник ГИА не закончил экзамен по уважительной причине с обязательным указанием причины </w:t>
      </w:r>
      <w:proofErr w:type="spellStart"/>
      <w:r w:rsidRPr="001A709C">
        <w:t>незавершения</w:t>
      </w:r>
      <w:proofErr w:type="spellEnd"/>
      <w:r w:rsidRPr="001A709C">
        <w:t xml:space="preserve"> экзамена, подтверждённой подписями ответственных лиц. </w:t>
      </w:r>
      <w:proofErr w:type="gramEnd"/>
    </w:p>
    <w:p w:rsidR="00A11B88" w:rsidRDefault="00A11B88" w:rsidP="00F31C66">
      <w:pPr>
        <w:pStyle w:val="140"/>
        <w:rPr>
          <w:u w:val="single"/>
        </w:rPr>
      </w:pPr>
    </w:p>
    <w:p w:rsidR="00D41991" w:rsidRPr="000E3703" w:rsidRDefault="00D41991" w:rsidP="00F31C66">
      <w:pPr>
        <w:pStyle w:val="140"/>
        <w:rPr>
          <w:u w:val="single"/>
        </w:rPr>
      </w:pPr>
      <w:r w:rsidRPr="000E3703">
        <w:rPr>
          <w:u w:val="single"/>
        </w:rPr>
        <w:t>Удаление с экзамена</w:t>
      </w:r>
    </w:p>
    <w:p w:rsidR="0031451B" w:rsidRPr="00F31C66" w:rsidRDefault="00D41991" w:rsidP="00A11B88">
      <w:pPr>
        <w:pStyle w:val="afffff3"/>
      </w:pPr>
      <w:r w:rsidRPr="001A709C">
        <w:t xml:space="preserve">При </w:t>
      </w:r>
      <w:r w:rsidRPr="001066A7">
        <w:t xml:space="preserve">установлении факта наличия у </w:t>
      </w:r>
      <w:r>
        <w:t>участника</w:t>
      </w:r>
      <w:r w:rsidRPr="001066A7">
        <w:t xml:space="preserve"> ГИА сре</w:t>
      </w:r>
      <w:proofErr w:type="gramStart"/>
      <w:r w:rsidRPr="001066A7">
        <w:t>дств св</w:t>
      </w:r>
      <w:proofErr w:type="gramEnd"/>
      <w:r w:rsidRPr="001066A7">
        <w:t>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ГИА или иного нарушения им</w:t>
      </w:r>
      <w:r w:rsidRPr="00F31C66">
        <w:t xml:space="preserve"> </w:t>
      </w:r>
      <w:r>
        <w:t>П</w:t>
      </w:r>
      <w:r w:rsidRPr="001A709C">
        <w:t xml:space="preserve">орядка проведения ГИА </w:t>
      </w:r>
      <w:r>
        <w:t xml:space="preserve">такой </w:t>
      </w:r>
      <w:r w:rsidRPr="001A709C">
        <w:t xml:space="preserve">участник </w:t>
      </w:r>
      <w:r>
        <w:t xml:space="preserve">удаляется </w:t>
      </w:r>
      <w:r w:rsidRPr="001A709C">
        <w:t xml:space="preserve">с экзамена. </w:t>
      </w:r>
      <w:r w:rsidRPr="00E01FEF">
        <w:t xml:space="preserve">Для этого организаторы или общественные наблюдатели приглашают </w:t>
      </w:r>
      <w:r w:rsidRPr="00A10F4B">
        <w:t>руководителя ППЭ</w:t>
      </w:r>
      <w:r>
        <w:t xml:space="preserve">  и члена</w:t>
      </w:r>
      <w:r w:rsidRPr="00E01FEF">
        <w:t xml:space="preserve"> ГЭК</w:t>
      </w:r>
      <w:r w:rsidR="00A10F4B">
        <w:t xml:space="preserve">. Член ГЭК </w:t>
      </w:r>
      <w:r w:rsidRPr="00E01FEF">
        <w:t>составля</w:t>
      </w:r>
      <w:r w:rsidR="00A10F4B">
        <w:t>е</w:t>
      </w:r>
      <w:r w:rsidRPr="00E01FEF">
        <w:t xml:space="preserve">т акт об удалении </w:t>
      </w:r>
      <w:r w:rsidR="000F7855">
        <w:t xml:space="preserve">участника </w:t>
      </w:r>
      <w:r w:rsidRPr="00E01FEF">
        <w:t>с экзамена</w:t>
      </w:r>
      <w:r w:rsidR="000F7855">
        <w:t xml:space="preserve"> (</w:t>
      </w:r>
      <w:r w:rsidR="000F7855" w:rsidRPr="0022087E">
        <w:rPr>
          <w:rStyle w:val="affff1"/>
        </w:rPr>
        <w:t>форма ППЭ-9-21– Сборник форм ГИА-9</w:t>
      </w:r>
      <w:r w:rsidR="000F7855" w:rsidRPr="00F31C66">
        <w:t>)</w:t>
      </w:r>
      <w:r w:rsidRPr="00E01FEF">
        <w:t xml:space="preserve"> </w:t>
      </w:r>
      <w:r>
        <w:t>в штабе ППЭ</w:t>
      </w:r>
      <w:r w:rsidRPr="00F31C66">
        <w:t xml:space="preserve"> </w:t>
      </w:r>
      <w:r w:rsidRPr="00A10F4B">
        <w:t>в присутствии руководителя ППЭ, организатора в аудитории, общественного наблюдателя (при наличии)</w:t>
      </w:r>
      <w:r>
        <w:t xml:space="preserve"> </w:t>
      </w:r>
      <w:r w:rsidRPr="00E01FEF">
        <w:lastRenderedPageBreak/>
        <w:t>и удаля</w:t>
      </w:r>
      <w:r>
        <w:t>е</w:t>
      </w:r>
      <w:r w:rsidRPr="00E01FEF">
        <w:t>т лиц, нарушивших установленный порядок проведения ГИА, из ППЭ.</w:t>
      </w:r>
      <w:r w:rsidRPr="001A709C">
        <w:t xml:space="preserve"> В этом случае организаторы </w:t>
      </w:r>
      <w:r>
        <w:t>в аудитории после распоряжения члена</w:t>
      </w:r>
      <w:r w:rsidRPr="001A709C">
        <w:t xml:space="preserve"> ГЭК</w:t>
      </w:r>
      <w:r w:rsidRPr="00E01FEF">
        <w:t xml:space="preserve"> </w:t>
      </w:r>
      <w:r w:rsidRPr="001A709C">
        <w:t xml:space="preserve">вносят соответствующую запись в протокол проведения ГИА </w:t>
      </w:r>
      <w:r w:rsidRPr="00E54B4F">
        <w:t>(</w:t>
      </w:r>
      <w:r w:rsidRPr="0022087E">
        <w:rPr>
          <w:rStyle w:val="affff1"/>
        </w:rPr>
        <w:t>форма ППЭ-9-05-02 – Сборник форм ГИА-9</w:t>
      </w:r>
      <w:r w:rsidR="00476298">
        <w:t>).</w:t>
      </w:r>
      <w:r w:rsidR="000F7855">
        <w:t xml:space="preserve"> </w:t>
      </w:r>
      <w:r w:rsidR="0031451B" w:rsidRPr="00F31C66">
        <w:t>В нижней части бланка ответов №1 ответственный организатор в аудитории</w:t>
      </w:r>
      <w:r w:rsidR="000F7855" w:rsidRPr="00F31C66">
        <w:t xml:space="preserve"> заполняет поле</w:t>
      </w:r>
      <w:r w:rsidR="0031451B" w:rsidRPr="00F31C66">
        <w:t xml:space="preserve"> «Удален в связи с нарушением порядка проведения ГИА».</w:t>
      </w:r>
      <w:r w:rsidR="000F7855">
        <w:t xml:space="preserve"> </w:t>
      </w:r>
      <w:r w:rsidR="0031451B">
        <w:rPr>
          <w:b/>
        </w:rPr>
        <w:t>Отметка «Х» заверяется подписью организатора в специально отведенном для этого поле бланка</w:t>
      </w:r>
      <w:r w:rsidR="000F7855">
        <w:rPr>
          <w:b/>
        </w:rPr>
        <w:t>.</w:t>
      </w:r>
    </w:p>
    <w:p w:rsidR="00D41991" w:rsidRDefault="00D41991" w:rsidP="00A11B88">
      <w:pPr>
        <w:pStyle w:val="afffff3"/>
      </w:pPr>
      <w:r w:rsidRPr="00E01FEF">
        <w:t xml:space="preserve">Бланки ГИА удалённого участника и участника, не завершившего экзамен по объективным причинам, направляются на обработку в </w:t>
      </w:r>
      <w:r w:rsidRPr="001066A7">
        <w:t>РЦОИ</w:t>
      </w:r>
      <w:r w:rsidRPr="00DE7C11">
        <w:t xml:space="preserve"> </w:t>
      </w:r>
      <w:r>
        <w:t>(</w:t>
      </w:r>
      <w:r w:rsidRPr="00E01FEF">
        <w:t>ЦОКО</w:t>
      </w:r>
      <w:r>
        <w:t>)</w:t>
      </w:r>
      <w:r w:rsidRPr="00E01FEF">
        <w:t xml:space="preserve"> совместно с бланками остальных участников ГИА данной аудитории. </w:t>
      </w:r>
    </w:p>
    <w:p w:rsidR="00D41991" w:rsidRDefault="00D41991" w:rsidP="00A11B88">
      <w:pPr>
        <w:pStyle w:val="afffff3"/>
      </w:pPr>
      <w:r w:rsidRPr="00E01FEF">
        <w:t xml:space="preserve">Решение о пересдаче экзамена в дополнительный день принимает </w:t>
      </w:r>
      <w:r>
        <w:t xml:space="preserve">председатель </w:t>
      </w:r>
      <w:r w:rsidRPr="00E01FEF">
        <w:t>Г</w:t>
      </w:r>
      <w:r>
        <w:t>ЭК</w:t>
      </w:r>
      <w:r w:rsidRPr="00E01FEF">
        <w:t>.</w:t>
      </w:r>
    </w:p>
    <w:p w:rsidR="00D41991" w:rsidRPr="00C709D1" w:rsidRDefault="00D41991" w:rsidP="00A11B88">
      <w:pPr>
        <w:pStyle w:val="afffff3"/>
      </w:pPr>
      <w:r w:rsidRPr="00476298">
        <w:t>Каждый выход участника экзамена из аудитории фиксир</w:t>
      </w:r>
      <w:r w:rsidR="00A10F4B" w:rsidRPr="00476298">
        <w:t>уется</w:t>
      </w:r>
      <w:r w:rsidRPr="00476298">
        <w:t xml:space="preserve"> организаторами в специальной ведомости </w:t>
      </w:r>
      <w:proofErr w:type="gramStart"/>
      <w:r w:rsidRPr="00476298">
        <w:t xml:space="preserve">учета времени отсутствия участников </w:t>
      </w:r>
      <w:r w:rsidRPr="00476298">
        <w:rPr>
          <w:color w:val="000000"/>
        </w:rPr>
        <w:t>экзамена</w:t>
      </w:r>
      <w:proofErr w:type="gramEnd"/>
      <w:r w:rsidRPr="00476298">
        <w:rPr>
          <w:color w:val="000000"/>
        </w:rPr>
        <w:t xml:space="preserve"> </w:t>
      </w:r>
      <w:r w:rsidRPr="00476298">
        <w:t>в аудитории</w:t>
      </w:r>
      <w:r w:rsidR="00A10F4B" w:rsidRPr="00476298">
        <w:t xml:space="preserve"> (</w:t>
      </w:r>
      <w:r w:rsidR="00A10F4B" w:rsidRPr="00476298">
        <w:rPr>
          <w:rStyle w:val="affff1"/>
        </w:rPr>
        <w:t>форма ППЭ-9-12-04 – Сборник форм ГИА-9</w:t>
      </w:r>
      <w:r w:rsidR="00A10F4B" w:rsidRPr="00476298">
        <w:t>)</w:t>
      </w:r>
      <w:r w:rsidRPr="00476298">
        <w:t xml:space="preserve">. Если один и тот же участник </w:t>
      </w:r>
      <w:r w:rsidRPr="00476298">
        <w:rPr>
          <w:color w:val="000000"/>
        </w:rPr>
        <w:t xml:space="preserve">экзамена </w:t>
      </w:r>
      <w:r w:rsidRPr="00476298">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D41991" w:rsidRDefault="00D41991" w:rsidP="00A11B88">
      <w:pPr>
        <w:pStyle w:val="afffff3"/>
      </w:pPr>
      <w:r w:rsidRPr="00E01FEF">
        <w:t xml:space="preserve">При выходе участника ГИА из аудитории организаторы в аудитории предварительно проверяют комплектность оставленных им на рабочем столе ЭМ и </w:t>
      </w:r>
      <w:r>
        <w:t xml:space="preserve">листов бумаги для </w:t>
      </w:r>
      <w:r w:rsidRPr="00E01FEF">
        <w:t>черновиков.</w:t>
      </w:r>
    </w:p>
    <w:p w:rsidR="00D41991" w:rsidRDefault="00D41991" w:rsidP="00A11B88">
      <w:pPr>
        <w:pStyle w:val="afffff3"/>
      </w:pPr>
      <w:r w:rsidRPr="00E01FEF">
        <w:t xml:space="preserve"> Выход из аудитории допускается строго по одному участнику экзамена.</w:t>
      </w:r>
    </w:p>
    <w:p w:rsidR="00D41991" w:rsidRDefault="00D41991" w:rsidP="00A11B88">
      <w:pPr>
        <w:pStyle w:val="afffff3"/>
      </w:pPr>
      <w:r w:rsidRPr="00E01FEF">
        <w:t>Для его сопровождения приглашается организатор вне аудитории.</w:t>
      </w:r>
      <w:r w:rsidRPr="00E01FEF">
        <w:tab/>
      </w:r>
    </w:p>
    <w:p w:rsidR="00D41991" w:rsidRPr="00A10F4B" w:rsidRDefault="00D41991" w:rsidP="00A11B88">
      <w:pPr>
        <w:pStyle w:val="afffff3"/>
      </w:pPr>
      <w:r w:rsidRPr="00A10F4B">
        <w:t>Организатору необходимо помнить, что экзамен проводится в</w:t>
      </w:r>
      <w:r>
        <w:t> </w:t>
      </w:r>
      <w:r w:rsidRPr="00A10F4B">
        <w:t>спокойной и</w:t>
      </w:r>
      <w:r>
        <w:t> </w:t>
      </w:r>
      <w:r w:rsidRPr="00A10F4B">
        <w:t>доброжелательной обстановке.</w:t>
      </w:r>
    </w:p>
    <w:p w:rsidR="00D41991" w:rsidRDefault="00D41991" w:rsidP="00A10F4B">
      <w:pPr>
        <w:pBdr>
          <w:top w:val="single" w:sz="4" w:space="1" w:color="auto"/>
          <w:left w:val="single" w:sz="4" w:space="4" w:color="auto"/>
          <w:bottom w:val="single" w:sz="4" w:space="1" w:color="auto"/>
          <w:right w:val="single" w:sz="4" w:space="4" w:color="auto"/>
        </w:pBdr>
        <w:jc w:val="both"/>
        <w:rPr>
          <w:sz w:val="28"/>
          <w:szCs w:val="28"/>
        </w:rPr>
      </w:pPr>
      <w:r>
        <w:rPr>
          <w:sz w:val="28"/>
          <w:szCs w:val="28"/>
        </w:rPr>
        <w:t xml:space="preserve">     </w:t>
      </w:r>
      <w:r w:rsidRPr="00A10F4B">
        <w:rPr>
          <w:sz w:val="28"/>
          <w:szCs w:val="28"/>
        </w:rPr>
        <w:t>В день проведения экзамена (в период с</w:t>
      </w:r>
      <w:r>
        <w:rPr>
          <w:sz w:val="28"/>
          <w:szCs w:val="28"/>
        </w:rPr>
        <w:t> </w:t>
      </w:r>
      <w:r w:rsidRPr="00A10F4B">
        <w:rPr>
          <w:sz w:val="28"/>
          <w:szCs w:val="28"/>
        </w:rPr>
        <w:t>момента входа в</w:t>
      </w:r>
      <w:r>
        <w:rPr>
          <w:sz w:val="28"/>
          <w:szCs w:val="28"/>
        </w:rPr>
        <w:t> </w:t>
      </w:r>
      <w:r w:rsidRPr="00A10F4B">
        <w:rPr>
          <w:sz w:val="28"/>
          <w:szCs w:val="28"/>
        </w:rPr>
        <w:t>ППЭ и</w:t>
      </w:r>
      <w:r>
        <w:rPr>
          <w:sz w:val="28"/>
          <w:szCs w:val="28"/>
        </w:rPr>
        <w:t> </w:t>
      </w:r>
      <w:r w:rsidRPr="00A10F4B">
        <w:rPr>
          <w:sz w:val="28"/>
          <w:szCs w:val="28"/>
        </w:rPr>
        <w:t>до окончания экзамена) в</w:t>
      </w:r>
      <w:r>
        <w:rPr>
          <w:sz w:val="28"/>
          <w:szCs w:val="28"/>
        </w:rPr>
        <w:t> </w:t>
      </w:r>
      <w:r w:rsidRPr="00A10F4B">
        <w:rPr>
          <w:sz w:val="28"/>
          <w:szCs w:val="28"/>
        </w:rPr>
        <w:t>ППЭ организатору в</w:t>
      </w:r>
      <w:r>
        <w:rPr>
          <w:sz w:val="28"/>
          <w:szCs w:val="28"/>
        </w:rPr>
        <w:t> </w:t>
      </w:r>
      <w:r w:rsidRPr="00A10F4B">
        <w:rPr>
          <w:sz w:val="28"/>
          <w:szCs w:val="28"/>
        </w:rPr>
        <w:t xml:space="preserve">аудитории </w:t>
      </w:r>
      <w:r w:rsidRPr="00A10F4B">
        <w:rPr>
          <w:b/>
          <w:sz w:val="28"/>
          <w:szCs w:val="28"/>
        </w:rPr>
        <w:t>запрещается:</w:t>
      </w:r>
    </w:p>
    <w:p w:rsidR="00D41991" w:rsidRDefault="00D41991" w:rsidP="009A7394">
      <w:pPr>
        <w:numPr>
          <w:ilvl w:val="0"/>
          <w:numId w:val="6"/>
        </w:numPr>
        <w:pBdr>
          <w:top w:val="single" w:sz="4" w:space="1" w:color="auto"/>
          <w:left w:val="single" w:sz="4" w:space="4" w:color="auto"/>
          <w:bottom w:val="single" w:sz="4" w:space="1" w:color="auto"/>
          <w:right w:val="single" w:sz="4" w:space="4" w:color="auto"/>
        </w:pBdr>
        <w:jc w:val="both"/>
        <w:rPr>
          <w:sz w:val="28"/>
          <w:szCs w:val="28"/>
        </w:rPr>
      </w:pPr>
      <w:r w:rsidRPr="001A709C">
        <w:rPr>
          <w:sz w:val="28"/>
          <w:szCs w:val="28"/>
        </w:rPr>
        <w:t>без уважительной причины покидать аудиторию во время экзамена;</w:t>
      </w:r>
    </w:p>
    <w:p w:rsidR="00D41991" w:rsidRDefault="00D41991" w:rsidP="009A7394">
      <w:pPr>
        <w:numPr>
          <w:ilvl w:val="0"/>
          <w:numId w:val="6"/>
        </w:numPr>
        <w:pBdr>
          <w:top w:val="single" w:sz="4" w:space="1" w:color="auto"/>
          <w:left w:val="single" w:sz="4" w:space="4" w:color="auto"/>
          <w:bottom w:val="single" w:sz="4" w:space="1" w:color="auto"/>
          <w:right w:val="single" w:sz="4" w:space="4" w:color="auto"/>
        </w:pBdr>
        <w:jc w:val="both"/>
        <w:rPr>
          <w:sz w:val="28"/>
          <w:szCs w:val="28"/>
        </w:rPr>
      </w:pPr>
      <w:r w:rsidRPr="001A709C" w:rsidDel="009544D1">
        <w:rPr>
          <w:sz w:val="28"/>
          <w:szCs w:val="28"/>
        </w:rPr>
        <w:t>комментировать ответы участников</w:t>
      </w:r>
      <w:r>
        <w:rPr>
          <w:sz w:val="28"/>
          <w:szCs w:val="28"/>
        </w:rPr>
        <w:t>,</w:t>
      </w:r>
      <w:r w:rsidRPr="001A709C" w:rsidDel="009544D1">
        <w:rPr>
          <w:sz w:val="28"/>
          <w:szCs w:val="28"/>
        </w:rPr>
        <w:t xml:space="preserve"> </w:t>
      </w:r>
      <w:r w:rsidRPr="001A709C">
        <w:rPr>
          <w:sz w:val="28"/>
          <w:szCs w:val="28"/>
        </w:rPr>
        <w:t xml:space="preserve">иметь при себе и использовать  средства связи и электронно-вычислительной техники (в том числе калькуляторы), </w:t>
      </w:r>
      <w:r w:rsidRPr="00C42E7C">
        <w:rPr>
          <w:sz w:val="28"/>
          <w:szCs w:val="28"/>
        </w:rPr>
        <w:t>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r>
        <w:rPr>
          <w:sz w:val="28"/>
          <w:szCs w:val="28"/>
        </w:rPr>
        <w:t xml:space="preserve"> </w:t>
      </w:r>
      <w:r w:rsidRPr="001A709C">
        <w:rPr>
          <w:sz w:val="28"/>
          <w:szCs w:val="28"/>
        </w:rPr>
        <w:t>за исключением случаев, установленных нормативными правовыми актами Российской Федерации;</w:t>
      </w:r>
    </w:p>
    <w:p w:rsidR="00D41991" w:rsidRDefault="00D41991" w:rsidP="009A7394">
      <w:pPr>
        <w:numPr>
          <w:ilvl w:val="0"/>
          <w:numId w:val="6"/>
        </w:numPr>
        <w:pBdr>
          <w:top w:val="single" w:sz="4" w:space="1" w:color="auto"/>
          <w:left w:val="single" w:sz="4" w:space="4" w:color="auto"/>
          <w:bottom w:val="single" w:sz="4" w:space="1" w:color="auto"/>
          <w:right w:val="single" w:sz="4" w:space="4" w:color="auto"/>
        </w:pBdr>
        <w:jc w:val="both"/>
        <w:rPr>
          <w:sz w:val="28"/>
          <w:szCs w:val="28"/>
        </w:rPr>
      </w:pPr>
      <w:r w:rsidRPr="001A709C">
        <w:rPr>
          <w:sz w:val="28"/>
          <w:szCs w:val="28"/>
        </w:rPr>
        <w:t xml:space="preserve">оказывать содействие </w:t>
      </w:r>
      <w:r>
        <w:rPr>
          <w:sz w:val="28"/>
          <w:szCs w:val="28"/>
        </w:rPr>
        <w:t>участникам экзамена</w:t>
      </w:r>
      <w:r w:rsidRPr="001A709C">
        <w:rPr>
          <w:sz w:val="28"/>
          <w:szCs w:val="28"/>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41991" w:rsidRDefault="00D41991" w:rsidP="009A7394">
      <w:pPr>
        <w:numPr>
          <w:ilvl w:val="0"/>
          <w:numId w:val="6"/>
        </w:numPr>
        <w:pBdr>
          <w:top w:val="single" w:sz="4" w:space="1" w:color="auto"/>
          <w:left w:val="single" w:sz="4" w:space="4" w:color="auto"/>
          <w:bottom w:val="single" w:sz="4" w:space="1" w:color="auto"/>
          <w:right w:val="single" w:sz="4" w:space="4" w:color="auto"/>
        </w:pBdr>
        <w:jc w:val="both"/>
        <w:rPr>
          <w:b/>
          <w:sz w:val="28"/>
          <w:szCs w:val="28"/>
        </w:rPr>
      </w:pPr>
      <w:r w:rsidRPr="001A709C">
        <w:rPr>
          <w:sz w:val="28"/>
          <w:szCs w:val="28"/>
        </w:rPr>
        <w:t xml:space="preserve">выносить из </w:t>
      </w:r>
      <w:r w:rsidRPr="00CC520F">
        <w:rPr>
          <w:sz w:val="28"/>
          <w:szCs w:val="28"/>
        </w:rPr>
        <w:t xml:space="preserve">аудиторий и ППЭ </w:t>
      </w:r>
      <w:r>
        <w:rPr>
          <w:sz w:val="28"/>
          <w:szCs w:val="28"/>
        </w:rPr>
        <w:t>ЭМ</w:t>
      </w:r>
      <w:r w:rsidRPr="00CC520F">
        <w:rPr>
          <w:sz w:val="28"/>
          <w:szCs w:val="28"/>
        </w:rPr>
        <w:t xml:space="preserve"> на бумажном или электронном </w:t>
      </w:r>
      <w:proofErr w:type="gramStart"/>
      <w:r w:rsidRPr="00CC520F">
        <w:rPr>
          <w:sz w:val="28"/>
          <w:szCs w:val="28"/>
        </w:rPr>
        <w:t>носителях</w:t>
      </w:r>
      <w:proofErr w:type="gramEnd"/>
      <w:r w:rsidRPr="00CC520F">
        <w:rPr>
          <w:sz w:val="28"/>
          <w:szCs w:val="28"/>
        </w:rPr>
        <w:t xml:space="preserve">, фотографировать и переписывать </w:t>
      </w:r>
      <w:r>
        <w:rPr>
          <w:sz w:val="28"/>
          <w:szCs w:val="28"/>
        </w:rPr>
        <w:t>ЭМ</w:t>
      </w:r>
      <w:r w:rsidRPr="00CC520F">
        <w:rPr>
          <w:sz w:val="28"/>
          <w:szCs w:val="28"/>
        </w:rPr>
        <w:t xml:space="preserve"> ГИА, оказывать помощь в решении заданий.</w:t>
      </w:r>
    </w:p>
    <w:p w:rsidR="00D41991" w:rsidRPr="00D770A5" w:rsidRDefault="00D41991" w:rsidP="00421C02">
      <w:pPr>
        <w:tabs>
          <w:tab w:val="left" w:pos="4088"/>
        </w:tabs>
        <w:jc w:val="both"/>
        <w:rPr>
          <w:sz w:val="28"/>
          <w:szCs w:val="28"/>
        </w:rPr>
      </w:pPr>
    </w:p>
    <w:p w:rsidR="00D41991" w:rsidRPr="00D770A5" w:rsidRDefault="00D41991" w:rsidP="00A11B88">
      <w:pPr>
        <w:pStyle w:val="afffff3"/>
      </w:pPr>
      <w:r w:rsidRPr="00D770A5">
        <w:lastRenderedPageBreak/>
        <w:t xml:space="preserve">В случае если участник ГИА предъявил претензию по содержанию задания своего КИМ, необходимо зафиксировать суть претензии в служебной записке и передать ее руководителю ППЭ (служебная записка должна содержать информацию </w:t>
      </w:r>
      <w:r w:rsidR="00A10F4B">
        <w:t>о варианте</w:t>
      </w:r>
      <w:r w:rsidRPr="00D770A5">
        <w:t xml:space="preserve"> КИМ, задании и содержании замечания).</w:t>
      </w:r>
    </w:p>
    <w:p w:rsidR="00D41991" w:rsidRDefault="00D41991">
      <w:pPr>
        <w:tabs>
          <w:tab w:val="left" w:pos="4088"/>
        </w:tabs>
        <w:spacing w:before="120"/>
        <w:rPr>
          <w:b/>
          <w:sz w:val="28"/>
          <w:szCs w:val="28"/>
        </w:rPr>
      </w:pPr>
      <w:r>
        <w:rPr>
          <w:b/>
          <w:sz w:val="28"/>
          <w:szCs w:val="28"/>
        </w:rPr>
        <w:t xml:space="preserve">    </w:t>
      </w:r>
      <w:r w:rsidRPr="001066A7">
        <w:rPr>
          <w:b/>
          <w:sz w:val="28"/>
          <w:szCs w:val="28"/>
        </w:rPr>
        <w:t>Завершение экзамена и организация сбора ЭМ у участников ГИА</w:t>
      </w:r>
    </w:p>
    <w:p w:rsidR="00D41991" w:rsidRDefault="00D41991" w:rsidP="00A11B88">
      <w:pPr>
        <w:pStyle w:val="afffff3"/>
      </w:pPr>
      <w:r w:rsidRPr="001A709C">
        <w:rPr>
          <w:b/>
          <w:i/>
        </w:rPr>
        <w:t>За 30 минут</w:t>
      </w:r>
      <w:r w:rsidRPr="001A709C">
        <w:t xml:space="preserve"> </w:t>
      </w:r>
      <w:r w:rsidRPr="001A709C">
        <w:rPr>
          <w:b/>
          <w:i/>
        </w:rPr>
        <w:t>и за 5 минут</w:t>
      </w:r>
      <w:r w:rsidRPr="001A709C">
        <w:t xml:space="preserve"> до окончания </w:t>
      </w:r>
      <w:r>
        <w:t>выполнения экзаменационной работы</w:t>
      </w:r>
      <w:r w:rsidRPr="001A709C">
        <w:t xml:space="preserve"> ответственный организатор должен уведомить участников </w:t>
      </w:r>
      <w:r>
        <w:t>ГИА</w:t>
      </w:r>
      <w:r w:rsidRPr="00D30D64">
        <w:rPr>
          <w:sz w:val="26"/>
          <w:szCs w:val="26"/>
        </w:rPr>
        <w:t xml:space="preserve"> </w:t>
      </w:r>
      <w:r w:rsidRPr="001066A7">
        <w:t>о</w:t>
      </w:r>
      <w:r w:rsidRPr="004A709A">
        <w:t> </w:t>
      </w:r>
      <w:r w:rsidRPr="001066A7">
        <w:t>скором завершении экзамена и</w:t>
      </w:r>
      <w:r w:rsidRPr="004A709A">
        <w:t> </w:t>
      </w:r>
      <w:r w:rsidRPr="001066A7">
        <w:t>о необходимости перенести ответы из</w:t>
      </w:r>
      <w:r w:rsidRPr="004A709A">
        <w:t> </w:t>
      </w:r>
      <w:r w:rsidRPr="001066A7">
        <w:t>листов бумаги для черновиков в</w:t>
      </w:r>
      <w:r w:rsidRPr="004A709A">
        <w:t> </w:t>
      </w:r>
      <w:r w:rsidRPr="001066A7">
        <w:t>бланки</w:t>
      </w:r>
      <w:r w:rsidRPr="001A709C">
        <w:t xml:space="preserve">. </w:t>
      </w:r>
    </w:p>
    <w:p w:rsidR="00D41991" w:rsidRPr="00A10F4B" w:rsidRDefault="004A7F21" w:rsidP="00A11B88">
      <w:pPr>
        <w:pStyle w:val="afffff3"/>
        <w:rPr>
          <w:sz w:val="26"/>
          <w:szCs w:val="26"/>
        </w:rPr>
      </w:pPr>
      <w:proofErr w:type="gramStart"/>
      <w:r>
        <w:rPr>
          <w:b/>
          <w:i/>
        </w:rPr>
        <w:t>З</w:t>
      </w:r>
      <w:r w:rsidR="00D41991" w:rsidRPr="001066A7">
        <w:rPr>
          <w:b/>
          <w:i/>
        </w:rPr>
        <w:t>а 15 минут до</w:t>
      </w:r>
      <w:r w:rsidR="00D41991" w:rsidRPr="004A709A">
        <w:rPr>
          <w:b/>
          <w:i/>
        </w:rPr>
        <w:t> </w:t>
      </w:r>
      <w:r w:rsidR="00D41991" w:rsidRPr="001066A7">
        <w:rPr>
          <w:b/>
          <w:i/>
        </w:rPr>
        <w:t>окончания экзамена:</w:t>
      </w:r>
      <w:r w:rsidR="00D41991">
        <w:rPr>
          <w:i/>
        </w:rPr>
        <w:t xml:space="preserve"> </w:t>
      </w:r>
      <w:r w:rsidR="00D41991" w:rsidRPr="001066A7">
        <w:t>пересчитать лишние ЭМ</w:t>
      </w:r>
      <w:r w:rsidR="00D41991" w:rsidRPr="004A709A">
        <w:t> </w:t>
      </w:r>
      <w:r w:rsidR="00D41991" w:rsidRPr="001066A7">
        <w:t>в аудитории</w:t>
      </w:r>
      <w:r w:rsidR="00D41991">
        <w:t xml:space="preserve">, а также </w:t>
      </w:r>
      <w:r w:rsidR="00D41991" w:rsidRPr="00A10F4B">
        <w:t>испорченные или с нарушением комплектации</w:t>
      </w:r>
      <w:r w:rsidR="00D41991">
        <w:t xml:space="preserve">; </w:t>
      </w:r>
      <w:r w:rsidR="00D41991" w:rsidRPr="00A10F4B">
        <w:t>неиспользованные  листы бумаги для черновиков;</w:t>
      </w:r>
      <w:r w:rsidR="00D41991" w:rsidRPr="004D2DC2">
        <w:rPr>
          <w:sz w:val="26"/>
          <w:szCs w:val="26"/>
        </w:rPr>
        <w:t xml:space="preserve"> </w:t>
      </w:r>
      <w:r w:rsidR="00D41991" w:rsidRPr="00A10F4B">
        <w:t>отметить в</w:t>
      </w:r>
      <w:r w:rsidR="00D41991">
        <w:t> </w:t>
      </w:r>
      <w:r w:rsidR="00D41991" w:rsidRPr="00A10F4B">
        <w:t xml:space="preserve">протоколе проведения </w:t>
      </w:r>
      <w:r w:rsidR="00D41991" w:rsidRPr="00A10F4B">
        <w:rPr>
          <w:color w:val="000000"/>
        </w:rPr>
        <w:t xml:space="preserve">экзамена </w:t>
      </w:r>
      <w:r w:rsidR="00D41991" w:rsidRPr="00A10F4B">
        <w:t>в</w:t>
      </w:r>
      <w:r w:rsidR="00D41991">
        <w:t> </w:t>
      </w:r>
      <w:r w:rsidR="00D41991" w:rsidRPr="00A10F4B">
        <w:t>аудитории факты неявки на</w:t>
      </w:r>
      <w:r w:rsidR="00D41991">
        <w:t> </w:t>
      </w:r>
      <w:r w:rsidR="00D41991" w:rsidRPr="00A10F4B">
        <w:t>экзамен участников экзамена, а</w:t>
      </w:r>
      <w:r w:rsidR="00D41991">
        <w:t> </w:t>
      </w:r>
      <w:r w:rsidR="00D41991" w:rsidRPr="00A10F4B">
        <w:t>также проверить отметки фактов (в случае если такие факты имели место) удаления с</w:t>
      </w:r>
      <w:r w:rsidR="00D41991">
        <w:t> </w:t>
      </w:r>
      <w:r w:rsidR="00D41991" w:rsidRPr="00A10F4B">
        <w:t xml:space="preserve">экзамена, </w:t>
      </w:r>
      <w:proofErr w:type="spellStart"/>
      <w:r w:rsidR="00D41991" w:rsidRPr="00A10F4B">
        <w:t>незавершения</w:t>
      </w:r>
      <w:proofErr w:type="spellEnd"/>
      <w:r w:rsidR="00D41991" w:rsidRPr="00A10F4B">
        <w:t xml:space="preserve"> выполнения экзаменационной работы, ошибок в</w:t>
      </w:r>
      <w:r w:rsidR="00D41991">
        <w:t> </w:t>
      </w:r>
      <w:r w:rsidR="00D41991" w:rsidRPr="00A10F4B">
        <w:t>документах</w:t>
      </w:r>
      <w:r w:rsidR="00D41991" w:rsidRPr="00E17BB4">
        <w:t xml:space="preserve">. </w:t>
      </w:r>
      <w:proofErr w:type="gramEnd"/>
    </w:p>
    <w:p w:rsidR="00A10F4B" w:rsidRDefault="00D41991" w:rsidP="00A11B88">
      <w:pPr>
        <w:pStyle w:val="afffff3"/>
      </w:pPr>
      <w:r w:rsidRPr="00A10F4B">
        <w:t xml:space="preserve">Участники </w:t>
      </w:r>
      <w:r w:rsidRPr="00A10F4B">
        <w:rPr>
          <w:color w:val="000000"/>
        </w:rPr>
        <w:t>экзамена</w:t>
      </w:r>
      <w:r w:rsidRPr="00A10F4B">
        <w:t>, досрочно завершившие выполнение экзаменационной работы, могут покинуть ППЭ. Организатору необходимо принять у</w:t>
      </w:r>
      <w:r>
        <w:t> </w:t>
      </w:r>
      <w:r w:rsidRPr="00A10F4B">
        <w:t>них все ЭМ и получить их подпись в протоколе проведения экзамена.</w:t>
      </w:r>
    </w:p>
    <w:p w:rsidR="00D41991" w:rsidRPr="00642C4D" w:rsidRDefault="00D41991" w:rsidP="00A11B88">
      <w:pPr>
        <w:pStyle w:val="afffff3"/>
        <w:rPr>
          <w:b/>
        </w:rPr>
      </w:pPr>
      <w:r w:rsidRPr="00E01FEF">
        <w:t>По истечении времени, отведённого на проведение</w:t>
      </w:r>
      <w:r w:rsidRPr="00642C4D">
        <w:t xml:space="preserve"> экзамена, ответственный организатор должен объявить, что экзамен окончен. Участники ГИА должны сложить бланки ответов, КИМ, </w:t>
      </w:r>
      <w:r>
        <w:t xml:space="preserve">листы бумаги для </w:t>
      </w:r>
      <w:r w:rsidRPr="00642C4D">
        <w:t>черновик</w:t>
      </w:r>
      <w:r>
        <w:t>ов</w:t>
      </w:r>
      <w:r w:rsidRPr="00642C4D">
        <w:t xml:space="preserve"> на край рабочего стола и оставаться на своих местах. </w:t>
      </w:r>
    </w:p>
    <w:p w:rsidR="00D41991" w:rsidRPr="00642C4D" w:rsidRDefault="00D41991" w:rsidP="00A11B88">
      <w:pPr>
        <w:pStyle w:val="afffff3"/>
      </w:pPr>
      <w:r w:rsidRPr="00642C4D">
        <w:t xml:space="preserve">Организаторы в аудитории самостоятельно собирают со столов участников ГИА </w:t>
      </w:r>
      <w:r>
        <w:t>ЭМ</w:t>
      </w:r>
      <w:r w:rsidRPr="00642C4D">
        <w:t xml:space="preserve">: КИМ, </w:t>
      </w:r>
      <w:r>
        <w:t xml:space="preserve">листы бумаги для </w:t>
      </w:r>
      <w:r w:rsidRPr="00642C4D">
        <w:t>черновик</w:t>
      </w:r>
      <w:r>
        <w:t>ов</w:t>
      </w:r>
      <w:r w:rsidRPr="00642C4D">
        <w:t>, бланк №1 и №2, в том числе дополнительные бланки ответов №2.</w:t>
      </w:r>
    </w:p>
    <w:p w:rsidR="00CF3BB5" w:rsidRDefault="00D41991" w:rsidP="00CF3BB5">
      <w:pPr>
        <w:pStyle w:val="afffff3"/>
      </w:pPr>
      <w:r w:rsidRPr="00642C4D">
        <w:t>Организаторы ставят в бланке ответов №2 (в том числе и на его оборотной стороне) и в дополнительном бланке ответов №2 прочерк «</w:t>
      </w:r>
      <w:r w:rsidRPr="00642C4D">
        <w:rPr>
          <w:lang w:val="en-US"/>
        </w:rPr>
        <w:t>Z</w:t>
      </w:r>
      <w:r w:rsidRPr="00642C4D">
        <w:t xml:space="preserve">» на полях, предназначенных для записи ответов в свободной форме, но оставшихся незаполненными, свободными от записей участника ГИА. </w:t>
      </w:r>
    </w:p>
    <w:p w:rsidR="00500EFA" w:rsidRPr="00500EFA" w:rsidRDefault="00500EFA" w:rsidP="00500EFA">
      <w:pPr>
        <w:autoSpaceDE w:val="0"/>
        <w:autoSpaceDN w:val="0"/>
        <w:adjustRightInd w:val="0"/>
        <w:jc w:val="both"/>
        <w:rPr>
          <w:rFonts w:ascii="Times New Roman" w:hAnsi="Times New Roman"/>
          <w:color w:val="000000"/>
          <w:sz w:val="26"/>
          <w:szCs w:val="26"/>
        </w:rPr>
      </w:pPr>
      <w:r w:rsidRPr="00500EFA">
        <w:rPr>
          <w:rFonts w:ascii="Times New Roman" w:hAnsi="Times New Roman"/>
          <w:b/>
          <w:bCs/>
          <w:color w:val="000000"/>
          <w:sz w:val="26"/>
          <w:szCs w:val="26"/>
        </w:rPr>
        <w:t xml:space="preserve">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 </w:t>
      </w:r>
    </w:p>
    <w:p w:rsidR="00500EFA" w:rsidRPr="00500EFA" w:rsidRDefault="00500EFA" w:rsidP="00500EFA">
      <w:pPr>
        <w:autoSpaceDE w:val="0"/>
        <w:autoSpaceDN w:val="0"/>
        <w:adjustRightInd w:val="0"/>
        <w:jc w:val="both"/>
        <w:rPr>
          <w:rFonts w:ascii="Times New Roman" w:hAnsi="Times New Roman"/>
          <w:color w:val="000000"/>
          <w:sz w:val="26"/>
          <w:szCs w:val="26"/>
        </w:rPr>
      </w:pPr>
      <w:r w:rsidRPr="00500EFA">
        <w:rPr>
          <w:rFonts w:ascii="Times New Roman" w:hAnsi="Times New Roman"/>
          <w:b/>
          <w:bCs/>
          <w:color w:val="000000"/>
          <w:sz w:val="26"/>
          <w:szCs w:val="26"/>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 </w:t>
      </w:r>
    </w:p>
    <w:p w:rsidR="00CF3BB5" w:rsidRPr="004E6C06" w:rsidRDefault="00CF3BB5" w:rsidP="00CF3BB5">
      <w:pPr>
        <w:pStyle w:val="afffff3"/>
        <w:rPr>
          <w:b/>
        </w:rPr>
      </w:pPr>
      <w:r w:rsidRPr="001A709C">
        <w:t xml:space="preserve">Ответственный организатор оформляет протокол проведения ГИА в </w:t>
      </w:r>
      <w:r w:rsidRPr="004E6C06">
        <w:t>аудитории (</w:t>
      </w:r>
      <w:r w:rsidRPr="00A10F4B">
        <w:rPr>
          <w:rStyle w:val="affff1"/>
        </w:rPr>
        <w:t>форма ППЭ-9-05-02 – Сборник форм ГИА-9</w:t>
      </w:r>
      <w:r w:rsidRPr="004E6C06">
        <w:t>),</w:t>
      </w:r>
      <w:r w:rsidRPr="004D2DC2">
        <w:rPr>
          <w:sz w:val="26"/>
          <w:szCs w:val="26"/>
        </w:rPr>
        <w:t xml:space="preserve"> </w:t>
      </w:r>
      <w:r w:rsidRPr="00A10F4B">
        <w:t xml:space="preserve">получив подписи у </w:t>
      </w:r>
      <w:r w:rsidRPr="00A10F4B">
        <w:lastRenderedPageBreak/>
        <w:t>участников экзамена</w:t>
      </w:r>
      <w:r>
        <w:t>,</w:t>
      </w:r>
      <w:r w:rsidRPr="004E6C06">
        <w:t xml:space="preserve"> </w:t>
      </w:r>
      <w:r w:rsidRPr="001A709C">
        <w:t xml:space="preserve">обеспечивает упорядоченный выход участников ГИА из </w:t>
      </w:r>
      <w:r w:rsidRPr="00B42CB1">
        <w:t>аудитории.</w:t>
      </w:r>
      <w:r w:rsidRPr="004E6C06">
        <w:t xml:space="preserve"> </w:t>
      </w:r>
    </w:p>
    <w:p w:rsidR="00A11B88" w:rsidRDefault="00D41991" w:rsidP="00A11B88">
      <w:pPr>
        <w:pStyle w:val="afffff3"/>
      </w:pPr>
      <w:r w:rsidRPr="00642C4D">
        <w:t xml:space="preserve">По завершении экзамена организатор формирует </w:t>
      </w:r>
      <w:r w:rsidRPr="00642C4D">
        <w:rPr>
          <w:b/>
        </w:rPr>
        <w:t>четыре</w:t>
      </w:r>
      <w:r w:rsidRPr="00642C4D">
        <w:t xml:space="preserve"> стопки экзаменационных материалов:</w:t>
      </w:r>
    </w:p>
    <w:p w:rsidR="00A11B88" w:rsidRDefault="00D41991" w:rsidP="0042445D">
      <w:pPr>
        <w:pStyle w:val="afffff3"/>
        <w:numPr>
          <w:ilvl w:val="0"/>
          <w:numId w:val="32"/>
        </w:numPr>
      </w:pPr>
      <w:r w:rsidRPr="00642C4D">
        <w:t>бланки №1;</w:t>
      </w:r>
    </w:p>
    <w:p w:rsidR="00A11B88" w:rsidRDefault="00D41991" w:rsidP="0042445D">
      <w:pPr>
        <w:pStyle w:val="afffff3"/>
        <w:numPr>
          <w:ilvl w:val="0"/>
          <w:numId w:val="32"/>
        </w:numPr>
      </w:pPr>
      <w:r w:rsidRPr="00642C4D">
        <w:t xml:space="preserve"> бланки №2, в том числе дополнительные бланки ответов №2;</w:t>
      </w:r>
    </w:p>
    <w:p w:rsidR="00A11B88" w:rsidRDefault="00D41991" w:rsidP="0042445D">
      <w:pPr>
        <w:pStyle w:val="afffff3"/>
        <w:numPr>
          <w:ilvl w:val="0"/>
          <w:numId w:val="32"/>
        </w:numPr>
      </w:pPr>
      <w:r w:rsidRPr="00642C4D">
        <w:t xml:space="preserve">КИМ, </w:t>
      </w:r>
      <w:r>
        <w:t xml:space="preserve">листы бумаги для </w:t>
      </w:r>
      <w:r w:rsidRPr="00642C4D">
        <w:t>черновик</w:t>
      </w:r>
      <w:r>
        <w:t>ов</w:t>
      </w:r>
      <w:r w:rsidRPr="00642C4D">
        <w:t>, неиспользованные материалы;</w:t>
      </w:r>
    </w:p>
    <w:p w:rsidR="00D41991" w:rsidRPr="00642C4D" w:rsidRDefault="00D41991" w:rsidP="0042445D">
      <w:pPr>
        <w:pStyle w:val="afffff3"/>
        <w:numPr>
          <w:ilvl w:val="0"/>
          <w:numId w:val="32"/>
        </w:numPr>
      </w:pPr>
      <w:r w:rsidRPr="00642C4D">
        <w:t>неиспользованные дополнительные бланки ответов №2 без упаковки.</w:t>
      </w:r>
    </w:p>
    <w:p w:rsidR="00D41991" w:rsidRPr="00642C4D" w:rsidRDefault="00EC2265" w:rsidP="00642C4D">
      <w:pPr>
        <w:pStyle w:val="140"/>
        <w:spacing w:before="120"/>
      </w:pPr>
      <w:r w:rsidRPr="00495D62">
        <w:t xml:space="preserve">В зоне видимости камер видеонаблюдения </w:t>
      </w:r>
      <w:r w:rsidR="00D41991" w:rsidRPr="00495D62">
        <w:t>организатор должен пересчитать</w:t>
      </w:r>
      <w:r w:rsidR="00D41991" w:rsidRPr="003103BC">
        <w:t xml:space="preserve"> бланки №1, №2, дополнительные бланки ответов</w:t>
      </w:r>
      <w:r w:rsidR="00D41991" w:rsidRPr="00642C4D">
        <w:t xml:space="preserve"> №2 (</w:t>
      </w:r>
      <w:r w:rsidR="00D41991" w:rsidRPr="00642C4D">
        <w:rPr>
          <w:i/>
        </w:rPr>
        <w:t>дополнительный бланк ответов №2 каждого участника ГИА следует размещать за основным бланком №2)</w:t>
      </w:r>
      <w:r w:rsidR="00D41991" w:rsidRPr="00642C4D">
        <w:t xml:space="preserve"> и запечатать их в </w:t>
      </w:r>
      <w:r w:rsidR="00F637E2">
        <w:t>ВДП</w:t>
      </w:r>
      <w:r w:rsidR="00D41991" w:rsidRPr="00642C4D">
        <w:t xml:space="preserve">, отметив поле, соответствующее виду бланков, запечатанных в пакет. </w:t>
      </w:r>
    </w:p>
    <w:p w:rsidR="00D41991" w:rsidRPr="00642C4D" w:rsidRDefault="00D41991" w:rsidP="00642C4D">
      <w:pPr>
        <w:pStyle w:val="140"/>
      </w:pPr>
      <w:r w:rsidRPr="00642C4D">
        <w:t xml:space="preserve">Запрещается: </w:t>
      </w:r>
    </w:p>
    <w:p w:rsidR="00D41991" w:rsidRDefault="00D41991">
      <w:pPr>
        <w:pStyle w:val="a1"/>
      </w:pPr>
      <w:r w:rsidRPr="001A709C">
        <w:t xml:space="preserve">использовать при упаковке бланков какие-либо иные пакеты </w:t>
      </w:r>
      <w:proofErr w:type="gramStart"/>
      <w:r w:rsidRPr="001A709C">
        <w:t>вместо</w:t>
      </w:r>
      <w:proofErr w:type="gramEnd"/>
      <w:r w:rsidRPr="001A709C">
        <w:t xml:space="preserve"> специально предназначенных </w:t>
      </w:r>
      <w:r w:rsidR="00F637E2">
        <w:t>ВДП</w:t>
      </w:r>
      <w:r w:rsidRPr="001A709C">
        <w:t xml:space="preserve">; </w:t>
      </w:r>
    </w:p>
    <w:p w:rsidR="00D41991" w:rsidRDefault="00D41991">
      <w:pPr>
        <w:pStyle w:val="a1"/>
      </w:pPr>
      <w:r w:rsidRPr="001A709C">
        <w:t xml:space="preserve">вкладывать в </w:t>
      </w:r>
      <w:r w:rsidR="00F637E2">
        <w:t>ВДП</w:t>
      </w:r>
      <w:r w:rsidRPr="001A709C">
        <w:t xml:space="preserve"> вместе с бланками ответов какие-либо другие материалы; </w:t>
      </w:r>
    </w:p>
    <w:p w:rsidR="00D41991" w:rsidRDefault="00D41991">
      <w:pPr>
        <w:pStyle w:val="a1"/>
      </w:pPr>
      <w:r w:rsidRPr="001A709C">
        <w:t xml:space="preserve">скреплять бланки (скрепками, </w:t>
      </w:r>
      <w:proofErr w:type="spellStart"/>
      <w:r w:rsidRPr="001A709C">
        <w:t>степлерами</w:t>
      </w:r>
      <w:proofErr w:type="spellEnd"/>
      <w:r w:rsidRPr="001A709C">
        <w:t xml:space="preserve"> и т.п.); </w:t>
      </w:r>
    </w:p>
    <w:p w:rsidR="00D41991" w:rsidRDefault="00D41991">
      <w:pPr>
        <w:pStyle w:val="a1"/>
      </w:pPr>
      <w:r>
        <w:t xml:space="preserve">менять ориентацию бланков в </w:t>
      </w:r>
      <w:r w:rsidR="00F637E2">
        <w:t>ВДП</w:t>
      </w:r>
      <w:r w:rsidRPr="001A709C">
        <w:t xml:space="preserve"> (верх – низ, лицевая – оборотная стороны).</w:t>
      </w:r>
    </w:p>
    <w:p w:rsidR="00D41991" w:rsidRPr="001A709C" w:rsidRDefault="00D41991" w:rsidP="00B42CB1">
      <w:pPr>
        <w:pStyle w:val="afffff3"/>
      </w:pPr>
      <w:r w:rsidRPr="001A709C">
        <w:t xml:space="preserve">Организатор заполняет сопроводительный бланк на </w:t>
      </w:r>
      <w:r w:rsidR="00F637E2">
        <w:t>ВДП</w:t>
      </w:r>
      <w:r w:rsidR="00A10F4B">
        <w:t xml:space="preserve"> (</w:t>
      </w:r>
      <w:r w:rsidR="00A10F4B" w:rsidRPr="00A10F4B">
        <w:rPr>
          <w:rStyle w:val="affff1"/>
        </w:rPr>
        <w:t>форма ППЭ-9-11–</w:t>
      </w:r>
      <w:r w:rsidR="00A10F4B">
        <w:rPr>
          <w:rStyle w:val="affff1"/>
        </w:rPr>
        <w:t xml:space="preserve"> </w:t>
      </w:r>
      <w:r w:rsidR="00A10F4B" w:rsidRPr="00A10F4B">
        <w:rPr>
          <w:rStyle w:val="affff1"/>
        </w:rPr>
        <w:t>Сборник форм ГИА-9</w:t>
      </w:r>
      <w:r w:rsidR="00A10F4B">
        <w:t>)</w:t>
      </w:r>
      <w:r w:rsidRPr="001A709C">
        <w:t xml:space="preserve">, в который вносит информацию о коде ППЭ, наименовании организации, № аудитории, предмете, количестве бланков в </w:t>
      </w:r>
      <w:r w:rsidR="00F637E2">
        <w:t>ВДП</w:t>
      </w:r>
      <w:r w:rsidRPr="001A709C">
        <w:t>, об ответственном организаторе в аудитории.</w:t>
      </w:r>
    </w:p>
    <w:p w:rsidR="00D41991" w:rsidRDefault="00D41991" w:rsidP="00B42CB1">
      <w:pPr>
        <w:pStyle w:val="afffff3"/>
      </w:pPr>
      <w:r w:rsidRPr="001A709C">
        <w:t xml:space="preserve">Использованные и неиспользованные КИМ, </w:t>
      </w:r>
      <w:r>
        <w:t xml:space="preserve">листы бумаги для </w:t>
      </w:r>
      <w:r w:rsidRPr="001A709C">
        <w:t>черновик</w:t>
      </w:r>
      <w:r>
        <w:t>ов</w:t>
      </w:r>
      <w:r w:rsidRPr="001A709C">
        <w:t xml:space="preserve">, испорченные и имеющие полиграфические дефекты </w:t>
      </w:r>
      <w:r>
        <w:t>ЭМ</w:t>
      </w:r>
      <w:r w:rsidRPr="001A709C">
        <w:t xml:space="preserve"> пересчитывают, </w:t>
      </w:r>
      <w:r w:rsidRPr="00495D62">
        <w:t xml:space="preserve">запечатывают в </w:t>
      </w:r>
      <w:proofErr w:type="spellStart"/>
      <w:r w:rsidR="00F637E2" w:rsidRPr="00495D62">
        <w:t>спец</w:t>
      </w:r>
      <w:r w:rsidRPr="00495D62">
        <w:t>пакет</w:t>
      </w:r>
      <w:proofErr w:type="spellEnd"/>
      <w:r w:rsidRPr="00495D62">
        <w:t>, на который</w:t>
      </w:r>
      <w:r w:rsidRPr="001A709C">
        <w:t xml:space="preserve"> приклеивают сопроводительный бланк, отмечают наименование и количество </w:t>
      </w:r>
      <w:r>
        <w:t>ЭМ,</w:t>
      </w:r>
      <w:r w:rsidRPr="001A709C">
        <w:t xml:space="preserve"> ответственного организатора, руководителя ППЭ.</w:t>
      </w:r>
    </w:p>
    <w:p w:rsidR="00461D62" w:rsidRPr="00461D62" w:rsidRDefault="00461D62" w:rsidP="00B42CB1">
      <w:pPr>
        <w:pStyle w:val="afffff3"/>
        <w:rPr>
          <w:b/>
        </w:rPr>
      </w:pPr>
      <w:r w:rsidRPr="00461D62">
        <w:rPr>
          <w:b/>
          <w:bCs/>
        </w:rPr>
        <w:t xml:space="preserve">По завершении сбора и упаковки ЭМ в аудитории </w:t>
      </w:r>
      <w:r w:rsidRPr="00461D62">
        <w:t xml:space="preserve">ответственный организатор в центре видимости камеры видеонаблюдения объявляет об окончании экзамена. </w:t>
      </w:r>
      <w:proofErr w:type="gramStart"/>
      <w:r w:rsidRPr="00461D62">
        <w:t>После проведения сбора ЭМ и подписания протокола о проведении экзамена в аудитории (форма ППЭ-</w:t>
      </w:r>
      <w:r>
        <w:t>9-</w:t>
      </w:r>
      <w:r w:rsidRPr="00461D62">
        <w:t>05-02 «Протокол проведения экзамена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w:t>
      </w:r>
      <w:proofErr w:type="gramEnd"/>
      <w:r w:rsidRPr="00461D62">
        <w:t xml:space="preserve"> Ответственный организатор также должен продемонстрировать на камеру видеонаблюдения запечатанный ВДП с ЭМ участников экзамена.</w:t>
      </w:r>
    </w:p>
    <w:p w:rsidR="002A2535" w:rsidRDefault="00FA699F" w:rsidP="00FA699F">
      <w:pPr>
        <w:pStyle w:val="afffff3"/>
      </w:pPr>
      <w:r>
        <w:lastRenderedPageBreak/>
        <w:t>После завершения экзамена в</w:t>
      </w:r>
      <w:r w:rsidR="00D41991" w:rsidRPr="001066A7">
        <w:t xml:space="preserve">се </w:t>
      </w:r>
      <w:r w:rsidR="00B42CB1">
        <w:t xml:space="preserve">собранные </w:t>
      </w:r>
      <w:r w:rsidR="00D41991" w:rsidRPr="001066A7">
        <w:t xml:space="preserve">материалы </w:t>
      </w:r>
      <w:r w:rsidR="00B42CB1">
        <w:t xml:space="preserve">и протокол </w:t>
      </w:r>
      <w:r w:rsidR="00B42CB1" w:rsidRPr="00B42CB1">
        <w:rPr>
          <w:b/>
          <w:i/>
        </w:rPr>
        <w:t>незамедлительно</w:t>
      </w:r>
      <w:r w:rsidR="00B42CB1">
        <w:t xml:space="preserve"> </w:t>
      </w:r>
      <w:r w:rsidR="00D41991" w:rsidRPr="001066A7">
        <w:t xml:space="preserve">сдаются руководителю ППЭ в </w:t>
      </w:r>
      <w:r w:rsidR="00D41991">
        <w:t>штабе</w:t>
      </w:r>
      <w:r w:rsidR="00D41991" w:rsidRPr="001066A7">
        <w:t xml:space="preserve"> ППЭ</w:t>
      </w:r>
      <w:r w:rsidR="00A10F4B">
        <w:t xml:space="preserve"> </w:t>
      </w:r>
      <w:r w:rsidR="00A10F4B" w:rsidRPr="00A10F4B">
        <w:t>в присутствии члена (членов) ГЭК</w:t>
      </w:r>
      <w:r w:rsidR="002A2535">
        <w:t>:</w:t>
      </w:r>
    </w:p>
    <w:p w:rsidR="002A2535" w:rsidRPr="00CF3BB5" w:rsidRDefault="002A2535" w:rsidP="002A2535">
      <w:pPr>
        <w:pStyle w:val="afffff1"/>
      </w:pPr>
      <w:proofErr w:type="gramStart"/>
      <w:r w:rsidRPr="00CF3BB5">
        <w:t>запечатанные в аудитории ВДП с бланками №1 и №2 и дополнительными бланками ответов</w:t>
      </w:r>
      <w:r w:rsidRPr="00CF3BB5">
        <w:rPr>
          <w:lang w:val="en-US"/>
        </w:rPr>
        <w:t> </w:t>
      </w:r>
      <w:r w:rsidRPr="00CF3BB5">
        <w:t xml:space="preserve">№2 ОГЭ и ГВЭ; </w:t>
      </w:r>
      <w:proofErr w:type="gramEnd"/>
    </w:p>
    <w:p w:rsidR="002A2535" w:rsidRPr="00CF3BB5" w:rsidRDefault="002A2535" w:rsidP="002A2535">
      <w:pPr>
        <w:pStyle w:val="afffff1"/>
      </w:pPr>
      <w:r w:rsidRPr="00CF3BB5">
        <w:t xml:space="preserve">запечатанный в аудитории в конверт внешний носитель (CD, </w:t>
      </w:r>
      <w:proofErr w:type="spellStart"/>
      <w:r w:rsidRPr="00CF3BB5">
        <w:t>флеш-карты</w:t>
      </w:r>
      <w:proofErr w:type="spellEnd"/>
      <w:r w:rsidRPr="00CF3BB5">
        <w:t xml:space="preserve"> и др.)  с </w:t>
      </w:r>
      <w:proofErr w:type="spellStart"/>
      <w:r w:rsidRPr="00CF3BB5">
        <w:t>аудиопротоколами</w:t>
      </w:r>
      <w:proofErr w:type="spellEnd"/>
      <w:r w:rsidRPr="00CF3BB5">
        <w:t xml:space="preserve"> записи устных ответов участников ГВЭ;</w:t>
      </w:r>
    </w:p>
    <w:p w:rsidR="002A2535" w:rsidRPr="005301AE" w:rsidRDefault="002A2535" w:rsidP="002A2535">
      <w:pPr>
        <w:pStyle w:val="afffff1"/>
      </w:pPr>
      <w:r w:rsidRPr="005301AE">
        <w:t>неиспользованные дополнительные бланки ответов № 2;</w:t>
      </w:r>
    </w:p>
    <w:p w:rsidR="002A2535" w:rsidRPr="005301AE" w:rsidRDefault="002A2535" w:rsidP="002A2535">
      <w:pPr>
        <w:pStyle w:val="afffff1"/>
      </w:pPr>
      <w:r>
        <w:t xml:space="preserve">запечатанные в аудитории </w:t>
      </w:r>
      <w:proofErr w:type="spellStart"/>
      <w:r>
        <w:t>спецпакеты</w:t>
      </w:r>
      <w:proofErr w:type="spellEnd"/>
      <w:r>
        <w:t xml:space="preserve"> с </w:t>
      </w:r>
      <w:r w:rsidRPr="005301AE">
        <w:t>использованны</w:t>
      </w:r>
      <w:r>
        <w:t>ми</w:t>
      </w:r>
      <w:r w:rsidRPr="005301AE">
        <w:t xml:space="preserve"> </w:t>
      </w:r>
      <w:r>
        <w:t xml:space="preserve">и неиспользованными </w:t>
      </w:r>
      <w:r w:rsidRPr="005301AE">
        <w:t>КИМ</w:t>
      </w:r>
      <w:r>
        <w:t xml:space="preserve"> ОГЭ, т</w:t>
      </w:r>
      <w:r w:rsidRPr="00B65E2A">
        <w:t>екст</w:t>
      </w:r>
      <w:r>
        <w:t>ами, темами</w:t>
      </w:r>
      <w:r w:rsidRPr="00B65E2A">
        <w:t>, задани</w:t>
      </w:r>
      <w:r>
        <w:t>ями</w:t>
      </w:r>
      <w:r w:rsidRPr="00B65E2A">
        <w:t>, билет</w:t>
      </w:r>
      <w:r>
        <w:t>ами</w:t>
      </w:r>
      <w:r w:rsidRPr="00B65E2A">
        <w:t xml:space="preserve"> для проведения ГВЭ</w:t>
      </w:r>
      <w:r>
        <w:t xml:space="preserve">, использованными листами бумаги для </w:t>
      </w:r>
      <w:r w:rsidRPr="005301AE">
        <w:t>черновик</w:t>
      </w:r>
      <w:r>
        <w:t>ов</w:t>
      </w:r>
      <w:r w:rsidRPr="005301AE">
        <w:t>;</w:t>
      </w:r>
    </w:p>
    <w:p w:rsidR="002A2535" w:rsidRDefault="002A2535" w:rsidP="002A2535">
      <w:pPr>
        <w:pStyle w:val="afffff1"/>
      </w:pPr>
      <w:r w:rsidRPr="005301AE">
        <w:t>протоколы проведения экзамена в аудитории ППЭ</w:t>
      </w:r>
      <w:r>
        <w:t xml:space="preserve"> </w:t>
      </w:r>
      <w:r w:rsidRPr="002F61D8">
        <w:t>(</w:t>
      </w:r>
      <w:r w:rsidRPr="009F2567">
        <w:rPr>
          <w:rStyle w:val="affff1"/>
        </w:rPr>
        <w:t>форма ППЭ-9-05-02 – Сборник форм ГИА-9</w:t>
      </w:r>
      <w:r w:rsidRPr="002F61D8">
        <w:rPr>
          <w:i/>
        </w:rPr>
        <w:t>)</w:t>
      </w:r>
      <w:r>
        <w:t>;</w:t>
      </w:r>
      <w:r w:rsidRPr="005C507F">
        <w:t xml:space="preserve"> </w:t>
      </w:r>
    </w:p>
    <w:p w:rsidR="002A2535" w:rsidRPr="00D6742D" w:rsidRDefault="002A2535" w:rsidP="002A2535">
      <w:pPr>
        <w:pStyle w:val="afffff1"/>
      </w:pPr>
      <w:r w:rsidRPr="00075246">
        <w:t>ведомости коррекции</w:t>
      </w:r>
      <w:r>
        <w:t xml:space="preserve"> персональных данных участника ГИА в аудитории </w:t>
      </w:r>
      <w:r w:rsidRPr="00240AF5">
        <w:t>(</w:t>
      </w:r>
      <w:r w:rsidRPr="009F2567">
        <w:rPr>
          <w:rStyle w:val="affff1"/>
        </w:rPr>
        <w:t>форма ППЭ-9-12-02 – Сборник форм ГИА-9</w:t>
      </w:r>
      <w:r w:rsidRPr="009F41C8">
        <w:rPr>
          <w:i/>
        </w:rPr>
        <w:t>)</w:t>
      </w:r>
      <w:r w:rsidR="005629D0">
        <w:rPr>
          <w:i/>
        </w:rPr>
        <w:t>;</w:t>
      </w:r>
    </w:p>
    <w:p w:rsidR="005629D0" w:rsidRDefault="002A2535" w:rsidP="002A2535">
      <w:pPr>
        <w:pStyle w:val="afffff1"/>
      </w:pPr>
      <w:r w:rsidRPr="00D6742D">
        <w:t xml:space="preserve">ведомость </w:t>
      </w:r>
      <w:proofErr w:type="gramStart"/>
      <w:r w:rsidRPr="00D6742D">
        <w:t>учета времени отсутствия участников экзамена</w:t>
      </w:r>
      <w:proofErr w:type="gramEnd"/>
      <w:r w:rsidRPr="00D6742D">
        <w:t xml:space="preserve"> в аудитории (</w:t>
      </w:r>
      <w:r w:rsidRPr="00D6742D">
        <w:rPr>
          <w:rStyle w:val="affff1"/>
        </w:rPr>
        <w:t>форма ППЭ-9-12-04 – Сборник форм ГИА-9</w:t>
      </w:r>
      <w:r w:rsidRPr="00D6742D">
        <w:t>)</w:t>
      </w:r>
      <w:r w:rsidR="005629D0">
        <w:t>;</w:t>
      </w:r>
    </w:p>
    <w:p w:rsidR="002A2535" w:rsidRDefault="005629D0" w:rsidP="002A2535">
      <w:pPr>
        <w:pStyle w:val="afffff1"/>
      </w:pPr>
      <w:r>
        <w:t>прочие материалы</w:t>
      </w:r>
      <w:r w:rsidR="002A2535">
        <w:t>.</w:t>
      </w:r>
    </w:p>
    <w:p w:rsidR="005629D0" w:rsidRDefault="005629D0" w:rsidP="005629D0">
      <w:pPr>
        <w:pStyle w:val="afffff3"/>
      </w:pPr>
    </w:p>
    <w:p w:rsidR="00D41991" w:rsidRPr="00B64714" w:rsidRDefault="00D41991" w:rsidP="00FA699F">
      <w:pPr>
        <w:pStyle w:val="afffff3"/>
      </w:pPr>
      <w:r w:rsidRPr="001066A7">
        <w:t xml:space="preserve"> </w:t>
      </w:r>
      <w:r w:rsidRPr="00B64714">
        <w:t>После передачи всех материалов организаторы покидают ППЭ с разрешения руководителя ППЭ.</w:t>
      </w:r>
    </w:p>
    <w:p w:rsidR="00D41991" w:rsidRPr="00E16824" w:rsidRDefault="00D41991" w:rsidP="00473EE4">
      <w:pPr>
        <w:pStyle w:val="2"/>
      </w:pPr>
      <w:bookmarkStart w:id="232" w:name="_Toc509879621"/>
      <w:bookmarkStart w:id="233" w:name="_Toc4407219"/>
      <w:bookmarkStart w:id="234" w:name="_Toc37122016"/>
      <w:bookmarkStart w:id="235" w:name="_Toc37124190"/>
      <w:bookmarkStart w:id="236" w:name="_Toc70420755"/>
      <w:bookmarkStart w:id="237" w:name="_Toc71205356"/>
      <w:r>
        <w:t>10</w:t>
      </w:r>
      <w:r w:rsidRPr="00E16824">
        <w:t xml:space="preserve">.4. </w:t>
      </w:r>
      <w:bookmarkStart w:id="238" w:name="Инструкциядляорганизаторавнеаудитории"/>
      <w:r w:rsidRPr="00E16824">
        <w:t>Инструкция для организатора вне аудитории.</w:t>
      </w:r>
      <w:r w:rsidRPr="00E16824">
        <w:rPr>
          <w:vertAlign w:val="superscript"/>
        </w:rPr>
        <w:t xml:space="preserve"> </w:t>
      </w:r>
      <w:r w:rsidRPr="00E16824">
        <w:rPr>
          <w:vertAlign w:val="superscript"/>
        </w:rPr>
        <w:footnoteReference w:id="14"/>
      </w:r>
      <w:bookmarkEnd w:id="232"/>
      <w:bookmarkEnd w:id="233"/>
      <w:bookmarkEnd w:id="234"/>
      <w:bookmarkEnd w:id="235"/>
      <w:bookmarkEnd w:id="236"/>
      <w:bookmarkEnd w:id="237"/>
      <w:bookmarkEnd w:id="238"/>
    </w:p>
    <w:p w:rsidR="00D41991" w:rsidRDefault="00D41991" w:rsidP="00FA699F">
      <w:pPr>
        <w:pStyle w:val="afffff3"/>
      </w:pPr>
      <w:r w:rsidRPr="00E01FEF">
        <w:t>В качестве организаторов вне аудитории ППЭ привлекаются лица, прошедшие соответствующую подготовку и удовлетворяющие требованиям,  предъявляемым к работникам ППЭ.</w:t>
      </w:r>
    </w:p>
    <w:p w:rsidR="00D41991" w:rsidRDefault="00D41991" w:rsidP="00FA699F">
      <w:pPr>
        <w:pStyle w:val="afffff3"/>
      </w:pPr>
      <w:r w:rsidRPr="00E01FEF">
        <w:t xml:space="preserve">При проведении ГИА по учебному предмету в состав организаторов не входят специалисты по </w:t>
      </w:r>
      <w:r>
        <w:t>данн</w:t>
      </w:r>
      <w:r w:rsidRPr="00E01FEF">
        <w:t xml:space="preserve">ому учебному предмету. </w:t>
      </w:r>
      <w:proofErr w:type="gramStart"/>
      <w:r w:rsidRPr="00E01FEF">
        <w:t>Не допускается привлекать в качестве организаторов ППЭ педагогических работников, являющихся учителями обучающихся, сдающих экзамен в данном ППЭ (за исключением ППЭ, организованных в учреждениях уголовно-исполнительной системы).</w:t>
      </w:r>
      <w:proofErr w:type="gramEnd"/>
    </w:p>
    <w:p w:rsidR="00D41991" w:rsidRDefault="00D41991" w:rsidP="00FA699F">
      <w:pPr>
        <w:pStyle w:val="afffff3"/>
      </w:pPr>
      <w:proofErr w:type="gramStart"/>
      <w:r w:rsidRPr="00E01FEF">
        <w:t xml:space="preserve">Работники </w:t>
      </w:r>
      <w:r>
        <w:t>ОО</w:t>
      </w:r>
      <w:r w:rsidRPr="00E01FEF">
        <w:t>, привлекаемые к проведению ГИА в качестве организаторов вне аудитории, по месту работы информируются под</w:t>
      </w:r>
      <w:r w:rsidRPr="00E16824">
        <w:t xml:space="preserve"> </w:t>
      </w:r>
      <w:r w:rsidRPr="00E01FEF">
        <w:t xml:space="preserve">подпись о сроках, местах и порядке проведения ГИА, </w:t>
      </w:r>
      <w:r w:rsidRPr="00A10F4B">
        <w:rPr>
          <w:u w:val="single"/>
        </w:rPr>
        <w:t>в том числе о ведении в ППЭ и аудиториях видеозаписи</w:t>
      </w:r>
      <w:r>
        <w:t xml:space="preserve">, </w:t>
      </w:r>
      <w:r w:rsidRPr="00E01FEF">
        <w:t>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roofErr w:type="gramEnd"/>
    </w:p>
    <w:p w:rsidR="00D41991" w:rsidRDefault="00D41991" w:rsidP="00E16824">
      <w:pPr>
        <w:ind w:firstLine="284"/>
        <w:jc w:val="both"/>
      </w:pPr>
    </w:p>
    <w:p w:rsidR="00D41991" w:rsidRDefault="00D41991" w:rsidP="00E16824">
      <w:pPr>
        <w:ind w:firstLine="284"/>
        <w:jc w:val="both"/>
        <w:rPr>
          <w:b/>
          <w:sz w:val="28"/>
          <w:szCs w:val="28"/>
        </w:rPr>
      </w:pPr>
      <w:r>
        <w:rPr>
          <w:b/>
          <w:sz w:val="28"/>
          <w:szCs w:val="28"/>
        </w:rPr>
        <w:t>Подготовка к проведению ГИА</w:t>
      </w:r>
    </w:p>
    <w:p w:rsidR="00D41991" w:rsidRPr="00FA699F" w:rsidRDefault="00D41991" w:rsidP="00FA699F">
      <w:pPr>
        <w:pStyle w:val="afffff3"/>
        <w:rPr>
          <w:b/>
        </w:rPr>
      </w:pPr>
      <w:r w:rsidRPr="00FA699F">
        <w:rPr>
          <w:b/>
        </w:rPr>
        <w:lastRenderedPageBreak/>
        <w:t xml:space="preserve">До начала экзамена организатор вне аудитории должен: </w:t>
      </w:r>
    </w:p>
    <w:p w:rsidR="00D41991" w:rsidRDefault="00D41991" w:rsidP="00FA699F">
      <w:pPr>
        <w:pStyle w:val="afffff1"/>
      </w:pPr>
      <w:r w:rsidRPr="001066A7">
        <w:t>пройти инструктаж по</w:t>
      </w:r>
      <w:r w:rsidRPr="004A709A">
        <w:t> </w:t>
      </w:r>
      <w:r w:rsidRPr="001066A7">
        <w:t>порядку и</w:t>
      </w:r>
      <w:r w:rsidRPr="004A709A">
        <w:t> </w:t>
      </w:r>
      <w:r w:rsidRPr="001066A7">
        <w:t xml:space="preserve">процедуре проведения ГИА; </w:t>
      </w:r>
    </w:p>
    <w:p w:rsidR="00D41991" w:rsidRDefault="00D41991" w:rsidP="00FA699F">
      <w:pPr>
        <w:pStyle w:val="afffff1"/>
      </w:pPr>
      <w:r w:rsidRPr="001066A7">
        <w:t>ознакомиться с</w:t>
      </w:r>
      <w:r w:rsidRPr="004A709A">
        <w:t> </w:t>
      </w:r>
      <w:r w:rsidRPr="001066A7">
        <w:t>нормативными правовыми документами, регламентирующими проведение ГИА, и</w:t>
      </w:r>
      <w:r w:rsidRPr="004A709A">
        <w:t> </w:t>
      </w:r>
      <w:r w:rsidRPr="001066A7">
        <w:t>инструкциями, определяющими порядок работы организаторов вне аудитории</w:t>
      </w:r>
      <w:r>
        <w:t>.</w:t>
      </w:r>
    </w:p>
    <w:p w:rsidR="00D41991" w:rsidRDefault="00D41991">
      <w:pPr>
        <w:pStyle w:val="140"/>
        <w:rPr>
          <w:b/>
        </w:rPr>
      </w:pPr>
      <w:r w:rsidRPr="00E01FEF">
        <w:rPr>
          <w:b/>
        </w:rPr>
        <w:t>В день проведения экзамена организатор вне аудитории ППЭ должен:</w:t>
      </w:r>
    </w:p>
    <w:p w:rsidR="00FA699F" w:rsidRPr="00FA699F" w:rsidRDefault="00D41991" w:rsidP="00FA699F">
      <w:pPr>
        <w:pStyle w:val="afffff1"/>
      </w:pPr>
      <w:r w:rsidRPr="00E16824">
        <w:t xml:space="preserve">явиться в ППЭ не позднее </w:t>
      </w:r>
      <w:r w:rsidRPr="002E201C">
        <w:rPr>
          <w:b/>
        </w:rPr>
        <w:t>8.00</w:t>
      </w:r>
      <w:r w:rsidR="00FA699F" w:rsidRPr="00FA699F">
        <w:t>;</w:t>
      </w:r>
      <w:r w:rsidR="002E201C" w:rsidRPr="00FA699F">
        <w:t xml:space="preserve"> </w:t>
      </w:r>
    </w:p>
    <w:p w:rsidR="00FA699F" w:rsidRPr="00B44B03" w:rsidRDefault="00FA699F" w:rsidP="00FA699F">
      <w:pPr>
        <w:pStyle w:val="afffff1"/>
      </w:pPr>
      <w:r w:rsidRPr="00A10F4B">
        <w:t>оставить личные вещи в</w:t>
      </w:r>
      <w:r>
        <w:t> </w:t>
      </w:r>
      <w:r w:rsidRPr="00A10F4B">
        <w:t>месте для хранения личных вещей лиц, привлекаемых к</w:t>
      </w:r>
      <w:r>
        <w:t> </w:t>
      </w:r>
      <w:r w:rsidRPr="00A10F4B">
        <w:t>проведению ГИА, которое расположено до</w:t>
      </w:r>
      <w:r>
        <w:t> </w:t>
      </w:r>
      <w:r w:rsidRPr="00A10F4B">
        <w:t>входа в</w:t>
      </w:r>
      <w:r>
        <w:t> </w:t>
      </w:r>
      <w:r w:rsidRPr="00A10F4B">
        <w:t>ППЭ.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FA699F" w:rsidRPr="00754F62" w:rsidRDefault="00FA699F" w:rsidP="00ED75A3">
      <w:pPr>
        <w:pStyle w:val="afffff1"/>
      </w:pPr>
      <w:r w:rsidRPr="00D035BA">
        <w:t>заре</w:t>
      </w:r>
      <w:r w:rsidRPr="00E16824">
        <w:t>гистрироваться у руководителя ППЭ</w:t>
      </w:r>
      <w:r>
        <w:t xml:space="preserve"> </w:t>
      </w:r>
      <w:r w:rsidRPr="00B44B03">
        <w:t>(</w:t>
      </w:r>
      <w:r w:rsidRPr="00A10F4B">
        <w:t>ответственного организатора вне аудитории, уполномоченного руководителем ППЭ)</w:t>
      </w:r>
      <w:r w:rsidRPr="00B44B03">
        <w:t>.</w:t>
      </w:r>
      <w:r>
        <w:t xml:space="preserve"> Допуск работника в ППЭ осуществляется только при  наличии</w:t>
      </w:r>
      <w:r w:rsidRPr="001A709C">
        <w:t xml:space="preserve"> </w:t>
      </w:r>
      <w:r>
        <w:t xml:space="preserve">у него </w:t>
      </w:r>
      <w:r w:rsidRPr="001A709C">
        <w:t>документ</w:t>
      </w:r>
      <w:r>
        <w:t>а</w:t>
      </w:r>
      <w:r w:rsidRPr="001A709C">
        <w:t>, удостоверяющ</w:t>
      </w:r>
      <w:r>
        <w:t>его</w:t>
      </w:r>
      <w:r w:rsidRPr="001A709C">
        <w:t xml:space="preserve"> личность</w:t>
      </w:r>
      <w:r>
        <w:t xml:space="preserve">, и наличии его в списках распределения </w:t>
      </w:r>
      <w:proofErr w:type="gramStart"/>
      <w:r>
        <w:t>в</w:t>
      </w:r>
      <w:proofErr w:type="gramEnd"/>
      <w:r>
        <w:t xml:space="preserve"> данный ППЭ, утвержденных приказом Комитета. </w:t>
      </w:r>
      <w:r w:rsidRPr="00754F62">
        <w:t>При входе в ППЭ организатор вне аудитории должен пройти термометрию, при наличии повышенной температуры и (или) признаков респираторных заболеваний (повышенная температура, кашель, насморк) организатор вне аудитории в помещение не допускается. Организатор вне аудитории на протяжении всего времени нахождения в ППЭ должен использовать средства индивидуальной защиты (медицинские маски).</w:t>
      </w:r>
    </w:p>
    <w:p w:rsidR="00FA699F" w:rsidRPr="00471C11" w:rsidRDefault="00FA699F" w:rsidP="00FA699F">
      <w:pPr>
        <w:pStyle w:val="afffb"/>
        <w:spacing w:line="276" w:lineRule="auto"/>
        <w:ind w:firstLine="708"/>
        <w:jc w:val="both"/>
        <w:rPr>
          <w:rFonts w:ascii="Times New Roman" w:hAnsi="Times New Roman"/>
          <w:sz w:val="28"/>
          <w:szCs w:val="28"/>
        </w:rPr>
      </w:pPr>
      <w:r w:rsidRPr="00471C11">
        <w:rPr>
          <w:rFonts w:ascii="Times New Roman" w:hAnsi="Times New Roman"/>
          <w:sz w:val="28"/>
          <w:szCs w:val="28"/>
        </w:rPr>
        <w:t xml:space="preserve">    </w:t>
      </w:r>
      <w:r w:rsidRPr="00471C11">
        <w:rPr>
          <w:rFonts w:ascii="Times New Roman" w:hAnsi="Times New Roman"/>
          <w:i/>
          <w:sz w:val="28"/>
          <w:szCs w:val="28"/>
        </w:rPr>
        <w:t>Ответственный организатор вне аудитории, уполномоченный руководителем ППЭ на проведение регистрации лиц, привлекаемых к проведению ГИА, должен явиться в ППЭ не позднее 07.50 и получить у руководителя ППЭ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 работников ППЭ, установить соответствие их личности представленным документам, а также проверить наличие указанных лиц в списке работников ППЭ;</w:t>
      </w:r>
      <w:r w:rsidRPr="00471C11">
        <w:rPr>
          <w:rFonts w:ascii="Times New Roman" w:hAnsi="Times New Roman"/>
          <w:sz w:val="28"/>
          <w:szCs w:val="28"/>
        </w:rPr>
        <w:t xml:space="preserve"> </w:t>
      </w:r>
      <w:r w:rsidRPr="00754F62">
        <w:rPr>
          <w:rFonts w:ascii="Times New Roman" w:hAnsi="Times New Roman"/>
          <w:i/>
          <w:sz w:val="28"/>
          <w:szCs w:val="28"/>
        </w:rPr>
        <w:t>осуществить проведение термометрии.</w:t>
      </w:r>
    </w:p>
    <w:p w:rsidR="00D41991" w:rsidRPr="00E16824" w:rsidRDefault="00D41991" w:rsidP="00ED75A3">
      <w:pPr>
        <w:pStyle w:val="afffff1"/>
      </w:pPr>
      <w:r w:rsidRPr="00F71A78">
        <w:t xml:space="preserve">пройти </w:t>
      </w:r>
      <w:r>
        <w:t xml:space="preserve">краткий </w:t>
      </w:r>
      <w:r w:rsidRPr="00F71A78">
        <w:t>инструктаж у руководителя ППЭ п</w:t>
      </w:r>
      <w:r>
        <w:t>о процедуре проведения экзамена. Инструктаж проводится не позд</w:t>
      </w:r>
      <w:r w:rsidRPr="00A10F4B">
        <w:t>нее 08.30 по</w:t>
      </w:r>
      <w:r>
        <w:t> </w:t>
      </w:r>
      <w:r w:rsidRPr="00A10F4B">
        <w:t>местному времени</w:t>
      </w:r>
      <w:r>
        <w:t>;</w:t>
      </w:r>
    </w:p>
    <w:p w:rsidR="00D41991" w:rsidRPr="00E16824" w:rsidRDefault="00D41991" w:rsidP="00ED75A3">
      <w:pPr>
        <w:pStyle w:val="afffff1"/>
      </w:pPr>
      <w:r w:rsidRPr="00E16824">
        <w:t>получить у руководителя ППЭ информацию о назначении организаторов и распределении на места дежурства;</w:t>
      </w:r>
    </w:p>
    <w:p w:rsidR="00D41991" w:rsidRPr="00E16824" w:rsidRDefault="00D41991" w:rsidP="00ED75A3">
      <w:pPr>
        <w:pStyle w:val="afffff1"/>
      </w:pPr>
      <w:r w:rsidRPr="00E16824">
        <w:t xml:space="preserve">не позднее </w:t>
      </w:r>
      <w:r>
        <w:t xml:space="preserve">8.45 </w:t>
      </w:r>
      <w:r w:rsidRPr="00A10F4B">
        <w:t>получить от</w:t>
      </w:r>
      <w:r>
        <w:t> </w:t>
      </w:r>
      <w:r w:rsidRPr="00A10F4B">
        <w:t xml:space="preserve">руководителя ППЭ список участников </w:t>
      </w:r>
      <w:r w:rsidRPr="00A10F4B">
        <w:rPr>
          <w:color w:val="000000"/>
        </w:rPr>
        <w:t>экзамена</w:t>
      </w:r>
      <w:r w:rsidRPr="00A10F4B">
        <w:t xml:space="preserve"> образовательной организации для размещения на</w:t>
      </w:r>
      <w:r>
        <w:t> </w:t>
      </w:r>
      <w:r w:rsidRPr="00A10F4B">
        <w:t>информационном стенде при входе в</w:t>
      </w:r>
      <w:r>
        <w:t> </w:t>
      </w:r>
      <w:r w:rsidRPr="00A10F4B">
        <w:t>ППЭ;</w:t>
      </w:r>
      <w:r w:rsidRPr="00E16824">
        <w:t xml:space="preserve"> пройти на свое место дежурства и приступить к выполнению своих обязанностей.</w:t>
      </w:r>
    </w:p>
    <w:p w:rsidR="00D41991" w:rsidRPr="00E16824" w:rsidRDefault="00D41991" w:rsidP="00E16824">
      <w:pPr>
        <w:jc w:val="both"/>
        <w:rPr>
          <w:b/>
          <w:sz w:val="28"/>
          <w:szCs w:val="28"/>
        </w:rPr>
      </w:pPr>
    </w:p>
    <w:p w:rsidR="00D41991" w:rsidRPr="00E16824" w:rsidRDefault="00D41991" w:rsidP="00E16824">
      <w:pPr>
        <w:jc w:val="both"/>
        <w:rPr>
          <w:b/>
          <w:sz w:val="28"/>
          <w:szCs w:val="28"/>
        </w:rPr>
      </w:pPr>
      <w:r w:rsidRPr="00E16824">
        <w:rPr>
          <w:b/>
          <w:sz w:val="28"/>
          <w:szCs w:val="28"/>
        </w:rPr>
        <w:lastRenderedPageBreak/>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854"/>
      </w:tblGrid>
      <w:tr w:rsidR="00D41991" w:rsidRPr="00E16824" w:rsidTr="00E16824">
        <w:trPr>
          <w:trHeight w:val="1087"/>
        </w:trPr>
        <w:tc>
          <w:tcPr>
            <w:tcW w:w="10173" w:type="dxa"/>
          </w:tcPr>
          <w:p w:rsidR="00D41991" w:rsidRPr="00ED75A3" w:rsidRDefault="00D41991" w:rsidP="00E16824">
            <w:pPr>
              <w:ind w:firstLine="357"/>
              <w:jc w:val="both"/>
              <w:rPr>
                <w:i/>
                <w:sz w:val="28"/>
                <w:szCs w:val="28"/>
              </w:rPr>
            </w:pPr>
            <w:r w:rsidRPr="00ED75A3">
              <w:rPr>
                <w:i/>
                <w:sz w:val="28"/>
                <w:szCs w:val="28"/>
              </w:rPr>
              <w:t>Организатору вне аудитории необходимо помнить, что экзамен проводится в спокойной и доброжелательной обстановке</w:t>
            </w:r>
            <w:r w:rsidRPr="00ED75A3">
              <w:rPr>
                <w:sz w:val="26"/>
                <w:szCs w:val="26"/>
              </w:rPr>
              <w:t>.</w:t>
            </w:r>
            <w:r w:rsidRPr="00ED75A3">
              <w:rPr>
                <w:i/>
                <w:sz w:val="28"/>
                <w:szCs w:val="28"/>
              </w:rPr>
              <w:t xml:space="preserve"> </w:t>
            </w:r>
          </w:p>
          <w:p w:rsidR="00D41991" w:rsidRPr="00ED75A3" w:rsidRDefault="00D41991" w:rsidP="00E16824">
            <w:pPr>
              <w:ind w:firstLine="357"/>
              <w:jc w:val="both"/>
              <w:rPr>
                <w:i/>
                <w:sz w:val="28"/>
                <w:szCs w:val="28"/>
              </w:rPr>
            </w:pPr>
            <w:r w:rsidRPr="00ED75A3">
              <w:rPr>
                <w:i/>
                <w:sz w:val="28"/>
                <w:szCs w:val="28"/>
              </w:rPr>
              <w:t xml:space="preserve">В день проведения экзамена (в период с момента входа в ППЭ и до окончания экзамена) в ППЭ </w:t>
            </w:r>
            <w:r w:rsidRPr="00ED75A3">
              <w:rPr>
                <w:sz w:val="26"/>
                <w:szCs w:val="26"/>
              </w:rPr>
              <w:t xml:space="preserve"> </w:t>
            </w:r>
            <w:r w:rsidRPr="00ED75A3">
              <w:rPr>
                <w:i/>
                <w:sz w:val="28"/>
                <w:szCs w:val="28"/>
              </w:rPr>
              <w:t>организатору вне аудитории запрещается:</w:t>
            </w:r>
          </w:p>
          <w:p w:rsidR="00D41991" w:rsidRPr="00ED75A3" w:rsidRDefault="00D41991" w:rsidP="009A7394">
            <w:pPr>
              <w:numPr>
                <w:ilvl w:val="0"/>
                <w:numId w:val="13"/>
              </w:numPr>
              <w:jc w:val="both"/>
              <w:rPr>
                <w:i/>
                <w:sz w:val="28"/>
                <w:szCs w:val="28"/>
              </w:rPr>
            </w:pPr>
            <w:r w:rsidRPr="00ED75A3">
              <w:rPr>
                <w:i/>
                <w:sz w:val="28"/>
                <w:szCs w:val="28"/>
              </w:rPr>
              <w:t xml:space="preserve">иметь при себе средства связи, </w:t>
            </w:r>
            <w:r w:rsidRPr="00ED75A3">
              <w:rPr>
                <w:sz w:val="26"/>
                <w:szCs w:val="26"/>
              </w:rPr>
              <w:t xml:space="preserve"> </w:t>
            </w:r>
            <w:r w:rsidRPr="00ED75A3">
              <w:rPr>
                <w:i/>
                <w:sz w:val="28"/>
                <w:szCs w:val="28"/>
              </w:rPr>
              <w:t>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D41991" w:rsidRPr="00ED75A3" w:rsidRDefault="00D41991" w:rsidP="009A7394">
            <w:pPr>
              <w:numPr>
                <w:ilvl w:val="0"/>
                <w:numId w:val="13"/>
              </w:numPr>
              <w:jc w:val="both"/>
              <w:rPr>
                <w:i/>
                <w:sz w:val="28"/>
                <w:szCs w:val="28"/>
              </w:rPr>
            </w:pPr>
            <w:r w:rsidRPr="00ED75A3">
              <w:rPr>
                <w:i/>
                <w:sz w:val="28"/>
                <w:szCs w:val="28"/>
              </w:rPr>
              <w:t>оказывать содействие обучающимся,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41991" w:rsidRPr="00ED75A3" w:rsidRDefault="00D41991" w:rsidP="009A7394">
            <w:pPr>
              <w:numPr>
                <w:ilvl w:val="0"/>
                <w:numId w:val="13"/>
              </w:numPr>
              <w:jc w:val="both"/>
              <w:rPr>
                <w:i/>
                <w:sz w:val="28"/>
                <w:szCs w:val="28"/>
              </w:rPr>
            </w:pPr>
            <w:r w:rsidRPr="00ED75A3">
              <w:rPr>
                <w:i/>
                <w:sz w:val="28"/>
                <w:szCs w:val="28"/>
              </w:rPr>
              <w:t>выносить из аудиторий и ППЭ ЭМ на бумажном или электронном носителях, фотографировать и переписывать ЭМ.</w:t>
            </w:r>
          </w:p>
        </w:tc>
      </w:tr>
    </w:tbl>
    <w:p w:rsidR="00D41991" w:rsidRPr="00E16824" w:rsidRDefault="00D41991" w:rsidP="00E16824">
      <w:pPr>
        <w:ind w:firstLine="709"/>
        <w:jc w:val="both"/>
        <w:rPr>
          <w:b/>
          <w:i/>
          <w:sz w:val="28"/>
          <w:szCs w:val="28"/>
        </w:rPr>
      </w:pPr>
    </w:p>
    <w:p w:rsidR="00D41991" w:rsidRPr="00E16824" w:rsidRDefault="00D41991" w:rsidP="00630A35">
      <w:pPr>
        <w:keepNext/>
        <w:ind w:firstLine="284"/>
        <w:jc w:val="both"/>
        <w:rPr>
          <w:b/>
          <w:sz w:val="28"/>
          <w:szCs w:val="28"/>
        </w:rPr>
      </w:pPr>
      <w:r w:rsidRPr="00A10F4B">
        <w:rPr>
          <w:b/>
          <w:sz w:val="28"/>
          <w:szCs w:val="28"/>
        </w:rPr>
        <w:t>Перед началом проведения экзамена</w:t>
      </w:r>
      <w:r w:rsidR="00A10F4B">
        <w:rPr>
          <w:b/>
          <w:sz w:val="28"/>
          <w:szCs w:val="28"/>
        </w:rPr>
        <w:t xml:space="preserve"> о</w:t>
      </w:r>
      <w:r w:rsidRPr="00E16824">
        <w:rPr>
          <w:b/>
          <w:sz w:val="28"/>
          <w:szCs w:val="28"/>
        </w:rPr>
        <w:t>рганизатор вне аудитории должен:</w:t>
      </w:r>
    </w:p>
    <w:p w:rsidR="00E27BC9" w:rsidRPr="00754F62" w:rsidRDefault="00E27BC9" w:rsidP="00ED75A3">
      <w:pPr>
        <w:pStyle w:val="afffff1"/>
      </w:pPr>
      <w:r w:rsidRPr="00754F62">
        <w:t>обеспечить проведение термометрии на входе в ППЭ работникам ППЭ, участникам ГИА, лицам, имеющим право находиться в день экзамена в ППЭ;</w:t>
      </w:r>
    </w:p>
    <w:p w:rsidR="00D41991" w:rsidRDefault="00D41991" w:rsidP="00ED75A3">
      <w:pPr>
        <w:pStyle w:val="afffff1"/>
      </w:pPr>
      <w:r w:rsidRPr="0063523F">
        <w:t>обеспечить организацию входа участников ГИА в ППЭ;</w:t>
      </w:r>
    </w:p>
    <w:p w:rsidR="00D41991" w:rsidRPr="00284A05" w:rsidRDefault="00D41991" w:rsidP="00ED75A3">
      <w:pPr>
        <w:pStyle w:val="afffff1"/>
      </w:pPr>
      <w:r w:rsidRPr="00A10F4B">
        <w:t>предупреждать участников ГИА о запрете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41991" w:rsidRDefault="00D41991" w:rsidP="00ED75A3">
      <w:pPr>
        <w:pStyle w:val="afffff1"/>
      </w:pPr>
      <w:r w:rsidRPr="0063523F">
        <w:t xml:space="preserve">указывать участникам ГИА о необходимости оставить </w:t>
      </w:r>
      <w:r w:rsidRPr="00A10F4B">
        <w:rPr>
          <w:color w:val="000000"/>
        </w:rPr>
        <w:t>личные вещи (средства связи и</w:t>
      </w:r>
      <w:r>
        <w:rPr>
          <w:color w:val="000000"/>
        </w:rPr>
        <w:t> </w:t>
      </w:r>
      <w:r w:rsidRPr="00A10F4B">
        <w:rPr>
          <w:color w:val="000000"/>
        </w:rPr>
        <w:t xml:space="preserve">иные запрещенные </w:t>
      </w:r>
      <w:proofErr w:type="gramStart"/>
      <w:r w:rsidRPr="00A10F4B">
        <w:rPr>
          <w:color w:val="000000"/>
        </w:rPr>
        <w:t>средства</w:t>
      </w:r>
      <w:proofErr w:type="gramEnd"/>
      <w:r w:rsidRPr="00A10F4B">
        <w:rPr>
          <w:color w:val="000000"/>
        </w:rPr>
        <w:t xml:space="preserve"> и</w:t>
      </w:r>
      <w:r>
        <w:rPr>
          <w:color w:val="000000"/>
        </w:rPr>
        <w:t> </w:t>
      </w:r>
      <w:r w:rsidRPr="00A10F4B">
        <w:rPr>
          <w:color w:val="000000"/>
        </w:rPr>
        <w:t>материалы и</w:t>
      </w:r>
      <w:r>
        <w:rPr>
          <w:color w:val="000000"/>
        </w:rPr>
        <w:t> </w:t>
      </w:r>
      <w:r w:rsidRPr="00A10F4B">
        <w:rPr>
          <w:color w:val="000000"/>
        </w:rPr>
        <w:t>др.)</w:t>
      </w:r>
      <w:r w:rsidRPr="0063523F">
        <w:t xml:space="preserve"> </w:t>
      </w:r>
      <w:r>
        <w:t>до входа в</w:t>
      </w:r>
      <w:r w:rsidRPr="0063523F">
        <w:t xml:space="preserve"> ППЭ</w:t>
      </w:r>
      <w:r>
        <w:t xml:space="preserve"> </w:t>
      </w:r>
      <w:r w:rsidRPr="0063523F">
        <w:t xml:space="preserve">в специально </w:t>
      </w:r>
      <w:r>
        <w:t>отведённом</w:t>
      </w:r>
      <w:r w:rsidRPr="0063523F">
        <w:t xml:space="preserve"> месте;</w:t>
      </w:r>
    </w:p>
    <w:p w:rsidR="00D41991" w:rsidRDefault="00D41991" w:rsidP="00ED75A3">
      <w:pPr>
        <w:pStyle w:val="afffff1"/>
      </w:pPr>
      <w:r w:rsidRPr="00A10F4B">
        <w:t>при входе в ППЭ совместно с</w:t>
      </w:r>
      <w:r>
        <w:t> </w:t>
      </w:r>
      <w:r w:rsidRPr="00A10F4B">
        <w:t xml:space="preserve">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Pr="00A10F4B">
        <w:rPr>
          <w:color w:val="000000"/>
        </w:rPr>
        <w:t>экзамена</w:t>
      </w:r>
      <w:r w:rsidRPr="00A10F4B">
        <w:t>, и</w:t>
      </w:r>
      <w:r>
        <w:t> </w:t>
      </w:r>
      <w:r w:rsidRPr="00A10F4B">
        <w:t>наличие их</w:t>
      </w:r>
      <w:r>
        <w:t> </w:t>
      </w:r>
      <w:r w:rsidRPr="00A10F4B">
        <w:t>в списках распределения в</w:t>
      </w:r>
      <w:r>
        <w:t> </w:t>
      </w:r>
      <w:proofErr w:type="gramStart"/>
      <w:r w:rsidRPr="00A10F4B">
        <w:t>данный</w:t>
      </w:r>
      <w:proofErr w:type="gramEnd"/>
      <w:r w:rsidRPr="00A10F4B">
        <w:t xml:space="preserve"> ППЭ. В случае отсутствия у обучающегося документа, удостоверяющего личность, он допускается в ППЭ после письменного подтверждения его личности сопровождающим. Организатор допускает в аудиторию такого участника экзамена после предъявления им акта об идентификации личности участника ГИА. Организатор забирает у участника экзамена данную форму для дальнейшей передачи руководителю ППЭ. При отсутствии участника </w:t>
      </w:r>
      <w:r w:rsidRPr="00A10F4B">
        <w:rPr>
          <w:color w:val="000000"/>
        </w:rPr>
        <w:t xml:space="preserve">экзамена </w:t>
      </w:r>
      <w:r w:rsidRPr="00A10F4B">
        <w:t xml:space="preserve">в списках распределения </w:t>
      </w:r>
      <w:proofErr w:type="gramStart"/>
      <w:r w:rsidRPr="00A10F4B">
        <w:t>в</w:t>
      </w:r>
      <w:proofErr w:type="gramEnd"/>
      <w:r w:rsidRPr="00A10F4B">
        <w:t xml:space="preserve"> </w:t>
      </w:r>
      <w:proofErr w:type="gramStart"/>
      <w:r w:rsidRPr="00A10F4B">
        <w:t>данный</w:t>
      </w:r>
      <w:proofErr w:type="gramEnd"/>
      <w:r w:rsidRPr="00A10F4B">
        <w:t xml:space="preserve"> ППЭ, участник ГИА в ППЭ не допускается, в этом случае необходимо пригласить члена ГЭК для фиксирования данного факта для дальнейшего принятия решения</w:t>
      </w:r>
      <w:r>
        <w:t>.</w:t>
      </w:r>
    </w:p>
    <w:p w:rsidR="00D41991" w:rsidRPr="00A10F4B" w:rsidRDefault="00A10F4B" w:rsidP="00ED75A3">
      <w:pPr>
        <w:pStyle w:val="afffff1"/>
      </w:pPr>
      <w:r>
        <w:t>с</w:t>
      </w:r>
      <w:r w:rsidR="00D41991" w:rsidRPr="00A10F4B">
        <w:t xml:space="preserve"> помощью стационарных и (или) переносных металлоискателей проверить у</w:t>
      </w:r>
      <w:r w:rsidR="00D41991">
        <w:t> </w:t>
      </w:r>
      <w:r w:rsidR="00D41991" w:rsidRPr="00A10F4B">
        <w:t xml:space="preserve">участников </w:t>
      </w:r>
      <w:r w:rsidR="00D41991" w:rsidRPr="00A10F4B">
        <w:rPr>
          <w:color w:val="000000"/>
        </w:rPr>
        <w:t xml:space="preserve">экзамена </w:t>
      </w:r>
      <w:r w:rsidR="00D41991" w:rsidRPr="00A10F4B">
        <w:t xml:space="preserve">наличие запрещенных средств. Проверка участников </w:t>
      </w:r>
      <w:r w:rsidR="00D41991" w:rsidRPr="00A10F4B">
        <w:rPr>
          <w:color w:val="000000"/>
        </w:rPr>
        <w:t>экзамена</w:t>
      </w:r>
      <w:r w:rsidR="00D41991" w:rsidRPr="00A10F4B">
        <w:t xml:space="preserve"> с помощью металлоискателей может быть осуществлена </w:t>
      </w:r>
      <w:r w:rsidR="00D41991" w:rsidRPr="00A10F4B">
        <w:lastRenderedPageBreak/>
        <w:t xml:space="preserve">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D41991" w:rsidRPr="00A10F4B">
        <w:rPr>
          <w:color w:val="000000"/>
        </w:rPr>
        <w:t xml:space="preserve">экзамена </w:t>
      </w:r>
      <w:r w:rsidR="00D41991" w:rsidRPr="00A10F4B">
        <w:t xml:space="preserve">может быть освобожден от проверки с использованием металлоискателя. При появлении сигнала металлоискателя организатор </w:t>
      </w:r>
      <w:r w:rsidR="00D41991" w:rsidRPr="00A10F4B">
        <w:rPr>
          <w:b/>
        </w:rPr>
        <w:t>предлагает</w:t>
      </w:r>
      <w:r w:rsidR="00D41991" w:rsidRPr="00A10F4B">
        <w:t xml:space="preserve"> участнику </w:t>
      </w:r>
      <w:r w:rsidR="00D41991" w:rsidRPr="00A10F4B">
        <w:rPr>
          <w:color w:val="000000"/>
        </w:rPr>
        <w:t xml:space="preserve">экзамена </w:t>
      </w:r>
      <w:r w:rsidR="00D41991" w:rsidRPr="00A10F4B">
        <w:t>показать предмет, вызывающий сигнал. Если этим предметом является запрещенное средство, в</w:t>
      </w:r>
      <w:r w:rsidR="00D41991">
        <w:t> </w:t>
      </w:r>
      <w:r w:rsidR="00D41991" w:rsidRPr="00A10F4B">
        <w:t xml:space="preserve">том числе средство связи, организатор </w:t>
      </w:r>
      <w:r w:rsidR="00D41991" w:rsidRPr="00A10F4B">
        <w:rPr>
          <w:b/>
        </w:rPr>
        <w:t>предлагает</w:t>
      </w:r>
      <w:r w:rsidR="00D41991" w:rsidRPr="00A10F4B">
        <w:t xml:space="preserve"> участнику </w:t>
      </w:r>
      <w:r w:rsidR="00D41991" w:rsidRPr="00A10F4B">
        <w:rPr>
          <w:color w:val="000000"/>
        </w:rPr>
        <w:t xml:space="preserve">экзамена </w:t>
      </w:r>
      <w:r w:rsidR="00D41991" w:rsidRPr="00A10F4B">
        <w:t xml:space="preserve">сдать данное средство </w:t>
      </w:r>
      <w:proofErr w:type="gramStart"/>
      <w:r w:rsidR="00D41991" w:rsidRPr="00A10F4B">
        <w:t>в</w:t>
      </w:r>
      <w:r w:rsidR="00D41991">
        <w:t> </w:t>
      </w:r>
      <w:r w:rsidR="00D41991" w:rsidRPr="00A10F4B">
        <w:t>место хранения</w:t>
      </w:r>
      <w:proofErr w:type="gramEnd"/>
      <w:r w:rsidR="00D41991" w:rsidRPr="00A10F4B">
        <w:t xml:space="preserve"> личных вещей участников </w:t>
      </w:r>
      <w:r w:rsidR="00D41991" w:rsidRPr="00A10F4B">
        <w:rPr>
          <w:color w:val="000000"/>
        </w:rPr>
        <w:t xml:space="preserve">экзамена </w:t>
      </w:r>
      <w:r w:rsidR="00D41991" w:rsidRPr="00A10F4B">
        <w:t xml:space="preserve">или сопровождающему. </w:t>
      </w:r>
      <w:r w:rsidR="00D41991" w:rsidRPr="00A10F4B">
        <w:rPr>
          <w:b/>
        </w:rPr>
        <w:t>ВАЖНО</w:t>
      </w:r>
      <w:r w:rsidR="00D41991" w:rsidRPr="00A10F4B">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sidR="00D41991" w:rsidRPr="00A10F4B">
        <w:t>в место хранения</w:t>
      </w:r>
      <w:proofErr w:type="gramEnd"/>
      <w:r w:rsidR="00D41991" w:rsidRPr="00A10F4B">
        <w:t xml:space="preserve"> личных вещей участников </w:t>
      </w:r>
      <w:r w:rsidR="00D41991" w:rsidRPr="00A10F4B">
        <w:rPr>
          <w:color w:val="000000"/>
        </w:rPr>
        <w:t xml:space="preserve">экзамена </w:t>
      </w:r>
      <w:r w:rsidR="00D41991" w:rsidRPr="00A10F4B">
        <w:t>или сопровождающему.</w:t>
      </w:r>
    </w:p>
    <w:p w:rsidR="00D41991" w:rsidRPr="00A10F4B" w:rsidRDefault="00D41991" w:rsidP="00ED75A3">
      <w:pPr>
        <w:pStyle w:val="afffff1"/>
      </w:pPr>
      <w:r>
        <w:t xml:space="preserve">    </w:t>
      </w:r>
      <w:proofErr w:type="gramStart"/>
      <w:r w:rsidRPr="00A10F4B">
        <w:t xml:space="preserve">В случае если участник </w:t>
      </w:r>
      <w:r w:rsidRPr="00A10F4B">
        <w:rPr>
          <w:color w:val="000000"/>
        </w:rPr>
        <w:t xml:space="preserve">экзамена </w:t>
      </w:r>
      <w:r w:rsidRPr="00A10F4B">
        <w:t xml:space="preserve">отказывается сдавать запрещенное средство, организатор вне аудитории </w:t>
      </w:r>
      <w:r w:rsidRPr="00A10F4B">
        <w:rPr>
          <w:b/>
        </w:rPr>
        <w:t>повторно разъясняет</w:t>
      </w:r>
      <w:r w:rsidRPr="00A10F4B">
        <w:t xml:space="preserve"> ему, что в</w:t>
      </w:r>
      <w:r>
        <w:t> </w:t>
      </w:r>
      <w:r w:rsidRPr="00A10F4B">
        <w:t>соответствии с</w:t>
      </w:r>
      <w:r>
        <w:t> </w:t>
      </w:r>
      <w:r w:rsidRPr="00A10F4B">
        <w:t>пунктом 55 Порядка в</w:t>
      </w:r>
      <w:r>
        <w:t> </w:t>
      </w:r>
      <w:r w:rsidRPr="00A10F4B">
        <w:t>день проведения экзамена  в</w:t>
      </w:r>
      <w:r>
        <w:t> </w:t>
      </w:r>
      <w:r w:rsidRPr="00A10F4B">
        <w:t>ППЭ запрещается иметь при себе средства связи, электронно-вычислительную технику, фото-, аудио- и</w:t>
      </w:r>
      <w:r>
        <w:t> </w:t>
      </w:r>
      <w:r w:rsidRPr="00A10F4B">
        <w:t>видеоаппаратуру, справочные материалы, письменные заметки и</w:t>
      </w:r>
      <w:r>
        <w:t> </w:t>
      </w:r>
      <w:r w:rsidRPr="00A10F4B">
        <w:t>иные средства хранения и</w:t>
      </w:r>
      <w:r>
        <w:t> </w:t>
      </w:r>
      <w:r w:rsidRPr="00A10F4B">
        <w:t>передачи информации.</w:t>
      </w:r>
      <w:proofErr w:type="gramEnd"/>
      <w:r w:rsidRPr="00A10F4B">
        <w:t xml:space="preserve"> Таким образом, такой участник </w:t>
      </w:r>
      <w:r w:rsidRPr="00A10F4B">
        <w:rPr>
          <w:color w:val="000000"/>
        </w:rPr>
        <w:t xml:space="preserve">экзамена </w:t>
      </w:r>
      <w:r w:rsidRPr="00A10F4B">
        <w:rPr>
          <w:b/>
        </w:rPr>
        <w:t>не</w:t>
      </w:r>
      <w:r>
        <w:t> </w:t>
      </w:r>
      <w:r w:rsidRPr="00A10F4B">
        <w:rPr>
          <w:b/>
        </w:rPr>
        <w:t>может быть допущен в</w:t>
      </w:r>
      <w:r>
        <w:rPr>
          <w:b/>
        </w:rPr>
        <w:t> </w:t>
      </w:r>
      <w:r w:rsidRPr="00A10F4B">
        <w:rPr>
          <w:b/>
        </w:rPr>
        <w:t>ППЭ</w:t>
      </w:r>
      <w:r w:rsidRPr="00A10F4B">
        <w:t>.</w:t>
      </w:r>
    </w:p>
    <w:p w:rsidR="00D41991" w:rsidRDefault="00D41991" w:rsidP="00ED75A3">
      <w:pPr>
        <w:pStyle w:val="afffff1"/>
      </w:pPr>
      <w:r>
        <w:t xml:space="preserve">    </w:t>
      </w:r>
      <w:r w:rsidRPr="00A10F4B">
        <w:t>В этом случае организатор вне аудитории приглашает руководителя ППЭ и</w:t>
      </w:r>
      <w:r>
        <w:t> </w:t>
      </w:r>
      <w:r w:rsidRPr="00A10F4B">
        <w:t>члена ГЭК. Руководитель ППЭ в</w:t>
      </w:r>
      <w:r>
        <w:t> </w:t>
      </w:r>
      <w:r w:rsidRPr="00A10F4B">
        <w:t>присутствии члена ГЭК составляет акт о</w:t>
      </w:r>
      <w:r>
        <w:t> </w:t>
      </w:r>
      <w:proofErr w:type="spellStart"/>
      <w:r w:rsidRPr="00A10F4B">
        <w:t>недопуске</w:t>
      </w:r>
      <w:proofErr w:type="spellEnd"/>
      <w:r w:rsidRPr="00A10F4B">
        <w:t xml:space="preserve"> участника </w:t>
      </w:r>
      <w:r w:rsidRPr="00A10F4B">
        <w:rPr>
          <w:color w:val="000000"/>
        </w:rPr>
        <w:t>экзамена</w:t>
      </w:r>
      <w:r w:rsidRPr="00A10F4B">
        <w:t>, отказавшегося от</w:t>
      </w:r>
      <w:r>
        <w:t> </w:t>
      </w:r>
      <w:r w:rsidRPr="00A10F4B">
        <w:t>сдачи запрещенного средства. Указанный акт подписывают член ГЭК, руководитель ППЭ и</w:t>
      </w:r>
      <w:r>
        <w:t> </w:t>
      </w:r>
      <w:r w:rsidRPr="00A10F4B">
        <w:t xml:space="preserve">участник </w:t>
      </w:r>
      <w:r w:rsidRPr="00A10F4B">
        <w:rPr>
          <w:color w:val="000000"/>
        </w:rPr>
        <w:t>экзамена</w:t>
      </w:r>
      <w:r w:rsidRPr="00A10F4B">
        <w:t>, отказавшийся от</w:t>
      </w:r>
      <w:r>
        <w:t> </w:t>
      </w:r>
      <w:r w:rsidRPr="00A10F4B">
        <w:t>сдачи запрещенного средства. Акт составляется в</w:t>
      </w:r>
      <w:r>
        <w:t> </w:t>
      </w:r>
      <w:r w:rsidRPr="00A10F4B">
        <w:t>двух экземплярах в</w:t>
      </w:r>
      <w:r>
        <w:t> </w:t>
      </w:r>
      <w:r w:rsidRPr="00A10F4B">
        <w:t xml:space="preserve">свободной форме. Первый экземпляр оставляет член ГЭК для передачи председателю ГЭК, второй </w:t>
      </w:r>
      <w:r>
        <w:t>–</w:t>
      </w:r>
      <w:r w:rsidRPr="00A10F4B">
        <w:t xml:space="preserve"> участнику ГИА. Повторно к</w:t>
      </w:r>
      <w:r>
        <w:t> </w:t>
      </w:r>
      <w:r w:rsidRPr="00A10F4B">
        <w:t>участию в</w:t>
      </w:r>
      <w:r>
        <w:t> </w:t>
      </w:r>
      <w:r w:rsidRPr="00A10F4B">
        <w:t>ГИА по</w:t>
      </w:r>
      <w:r>
        <w:t> </w:t>
      </w:r>
      <w:r w:rsidRPr="00A10F4B">
        <w:t>данному учебному предмету в</w:t>
      </w:r>
      <w:r>
        <w:t> </w:t>
      </w:r>
      <w:r w:rsidRPr="00A10F4B">
        <w:t xml:space="preserve">резервные сроки указанный участник </w:t>
      </w:r>
      <w:r w:rsidRPr="00A10F4B">
        <w:rPr>
          <w:color w:val="000000"/>
        </w:rPr>
        <w:t xml:space="preserve">экзамена </w:t>
      </w:r>
      <w:r w:rsidRPr="00A10F4B">
        <w:t>может быть допущен только по</w:t>
      </w:r>
      <w:r>
        <w:t> </w:t>
      </w:r>
      <w:r w:rsidRPr="00A10F4B">
        <w:t>решению председателя ГЭК.</w:t>
      </w:r>
    </w:p>
    <w:p w:rsidR="00A10F4B" w:rsidRPr="00E16824" w:rsidRDefault="00A10F4B" w:rsidP="00A10F4B">
      <w:pPr>
        <w:keepNext/>
        <w:spacing w:before="120" w:after="120"/>
        <w:rPr>
          <w:b/>
          <w:sz w:val="28"/>
          <w:szCs w:val="28"/>
        </w:rPr>
      </w:pPr>
      <w:r>
        <w:rPr>
          <w:b/>
          <w:sz w:val="28"/>
          <w:szCs w:val="28"/>
        </w:rPr>
        <w:t>В</w:t>
      </w:r>
      <w:r w:rsidR="00D41991" w:rsidRPr="00A10F4B">
        <w:rPr>
          <w:b/>
          <w:sz w:val="28"/>
          <w:szCs w:val="28"/>
        </w:rPr>
        <w:t xml:space="preserve">о время проведения </w:t>
      </w:r>
      <w:r w:rsidRPr="00A10F4B">
        <w:rPr>
          <w:b/>
          <w:sz w:val="28"/>
          <w:szCs w:val="28"/>
        </w:rPr>
        <w:t>экзамена</w:t>
      </w:r>
      <w:r>
        <w:rPr>
          <w:b/>
          <w:sz w:val="28"/>
          <w:szCs w:val="28"/>
        </w:rPr>
        <w:t xml:space="preserve"> о</w:t>
      </w:r>
      <w:r w:rsidRPr="00E16824">
        <w:rPr>
          <w:b/>
          <w:sz w:val="28"/>
          <w:szCs w:val="28"/>
        </w:rPr>
        <w:t>рганизатор вне аудитории должен:</w:t>
      </w:r>
    </w:p>
    <w:p w:rsidR="00D41991" w:rsidRPr="0063523F" w:rsidRDefault="00D41991" w:rsidP="00ED75A3">
      <w:pPr>
        <w:pStyle w:val="afffff1"/>
      </w:pPr>
      <w:r w:rsidRPr="0063523F">
        <w:t xml:space="preserve">помогать участникам ГИА ориентироваться в помещениях ППЭ, указывать местонахождение нужной аудитории, а также осуществлять </w:t>
      </w:r>
      <w:proofErr w:type="gramStart"/>
      <w:r w:rsidRPr="0063523F">
        <w:t>контроль за</w:t>
      </w:r>
      <w:proofErr w:type="gramEnd"/>
      <w:r w:rsidRPr="0063523F">
        <w:t> перемещением по ППЭ лиц, имеющих право присутствовать в ППЭ в день проведения экзамена;</w:t>
      </w:r>
    </w:p>
    <w:p w:rsidR="00D41991" w:rsidRPr="0063523F" w:rsidRDefault="00D41991" w:rsidP="00ED75A3">
      <w:pPr>
        <w:pStyle w:val="afffff1"/>
      </w:pPr>
      <w:r w:rsidRPr="0063523F">
        <w:t>следить за соблюдением тишины и порядка в ППЭ;</w:t>
      </w:r>
    </w:p>
    <w:p w:rsidR="00D41991" w:rsidRPr="0063523F" w:rsidRDefault="00D41991" w:rsidP="00ED75A3">
      <w:pPr>
        <w:pStyle w:val="afffff1"/>
      </w:pPr>
      <w:r w:rsidRPr="0063523F">
        <w:t>сопровождать участников ГИА при выходе из аудитории во время экзамена;</w:t>
      </w:r>
    </w:p>
    <w:p w:rsidR="00D41991" w:rsidRPr="0063523F" w:rsidRDefault="00D41991" w:rsidP="00ED75A3">
      <w:pPr>
        <w:pStyle w:val="afffff1"/>
      </w:pPr>
      <w:r w:rsidRPr="0063523F">
        <w:t>заменить вышедшего из аудитории организатора в случае, если один из двух находившихся организаторов должен покинуть аудиторию по уважительной причине;</w:t>
      </w:r>
    </w:p>
    <w:p w:rsidR="00D41991" w:rsidRPr="0063523F" w:rsidRDefault="00D41991" w:rsidP="00ED75A3">
      <w:pPr>
        <w:pStyle w:val="afffff1"/>
      </w:pPr>
      <w:r w:rsidRPr="0063523F">
        <w:t>контролировать незамедлительный выход из ППЭ участников ГИА, завершивших экзамен;</w:t>
      </w:r>
    </w:p>
    <w:p w:rsidR="00D41991" w:rsidRDefault="00D41991" w:rsidP="00ED75A3">
      <w:pPr>
        <w:pStyle w:val="afffff1"/>
      </w:pPr>
      <w:r w:rsidRPr="0063523F">
        <w:lastRenderedPageBreak/>
        <w:t>не допускать во время экзамена нахождение на территории ППЭ посторонних лиц;</w:t>
      </w:r>
      <w:r>
        <w:t xml:space="preserve"> </w:t>
      </w:r>
    </w:p>
    <w:p w:rsidR="00D41991" w:rsidRPr="00A10F4B" w:rsidRDefault="00D41991" w:rsidP="00ED75A3">
      <w:pPr>
        <w:pStyle w:val="afffff1"/>
      </w:pPr>
      <w:r w:rsidRPr="00A10F4B">
        <w:t>следить за</w:t>
      </w:r>
      <w:r>
        <w:t> </w:t>
      </w:r>
      <w:r w:rsidRPr="00A10F4B">
        <w:t>соблюдением порядка проведения ГИА в</w:t>
      </w:r>
      <w:r>
        <w:t> </w:t>
      </w:r>
      <w:r w:rsidRPr="00A10F4B">
        <w:t>ППЭ и</w:t>
      </w:r>
      <w:r>
        <w:t> </w:t>
      </w:r>
      <w:r w:rsidRPr="00A10F4B">
        <w:t xml:space="preserve">не допускать следующих нарушений порядка участниками </w:t>
      </w:r>
      <w:r w:rsidRPr="00A10F4B">
        <w:rPr>
          <w:color w:val="000000"/>
        </w:rPr>
        <w:t>экзамена</w:t>
      </w:r>
      <w:r w:rsidRPr="00A10F4B">
        <w:t>, организаторами в</w:t>
      </w:r>
      <w:r>
        <w:t> </w:t>
      </w:r>
      <w:r w:rsidRPr="00A10F4B">
        <w:t>аудитории (вне аудиторий), в</w:t>
      </w:r>
      <w:r>
        <w:t> </w:t>
      </w:r>
      <w:r w:rsidRPr="00A10F4B">
        <w:t>том числе в</w:t>
      </w:r>
      <w:r>
        <w:t> </w:t>
      </w:r>
      <w:r w:rsidRPr="00A10F4B">
        <w:t>коридорах, туалетных комнатах, медицинском пункте и</w:t>
      </w:r>
      <w:r>
        <w:t> </w:t>
      </w:r>
      <w:r w:rsidRPr="00A10F4B">
        <w:t>т.д.:</w:t>
      </w:r>
    </w:p>
    <w:p w:rsidR="00D41991" w:rsidRPr="00A10F4B" w:rsidRDefault="00D41991" w:rsidP="0042445D">
      <w:pPr>
        <w:pStyle w:val="afffff1"/>
        <w:numPr>
          <w:ilvl w:val="0"/>
          <w:numId w:val="33"/>
        </w:numPr>
      </w:pPr>
      <w:r w:rsidRPr="00A10F4B">
        <w:t>наличия в ППЭ у указанных лиц сре</w:t>
      </w:r>
      <w:proofErr w:type="gramStart"/>
      <w:r w:rsidRPr="00A10F4B">
        <w:t>дств св</w:t>
      </w:r>
      <w:proofErr w:type="gramEnd"/>
      <w:r w:rsidRPr="00A10F4B">
        <w:t>язи, электронно-вычислительной техники,</w:t>
      </w:r>
      <w:r w:rsidRPr="00A10F4B">
        <w:rPr>
          <w:color w:val="000000"/>
        </w:rPr>
        <w:t xml:space="preserve"> </w:t>
      </w:r>
      <w:r w:rsidRPr="00A10F4B">
        <w:t>фото-, аудио- и видеоаппаратуры,</w:t>
      </w:r>
      <w:r w:rsidRPr="00A10F4B">
        <w:rPr>
          <w:color w:val="000000"/>
        </w:rPr>
        <w:t xml:space="preserve"> </w:t>
      </w:r>
      <w:r w:rsidRPr="00A10F4B">
        <w:t>справочных материалов, письменных заметок и иных средств хранения и передачи информации;</w:t>
      </w:r>
    </w:p>
    <w:p w:rsidR="00D41991" w:rsidRPr="00A10F4B" w:rsidRDefault="00D41991" w:rsidP="0042445D">
      <w:pPr>
        <w:pStyle w:val="afffff1"/>
        <w:numPr>
          <w:ilvl w:val="0"/>
          <w:numId w:val="33"/>
        </w:numPr>
        <w:rPr>
          <w:color w:val="000000"/>
        </w:rPr>
      </w:pPr>
      <w:r w:rsidRPr="00A10F4B">
        <w:rPr>
          <w:color w:val="000000"/>
        </w:rPr>
        <w:t>выноса из аудиторий и ППЭ ЭМ на бумажном или электронном носителях, фотографирования ЭМ</w:t>
      </w:r>
      <w:r w:rsidR="00A10F4B">
        <w:rPr>
          <w:color w:val="000000"/>
        </w:rPr>
        <w:t>;</w:t>
      </w:r>
    </w:p>
    <w:p w:rsidR="00D41991" w:rsidRPr="00A10F4B" w:rsidRDefault="00D41991" w:rsidP="00ED75A3">
      <w:pPr>
        <w:pStyle w:val="afffff1"/>
        <w:rPr>
          <w:color w:val="000000"/>
        </w:rPr>
      </w:pPr>
      <w:r w:rsidRPr="00A10F4B">
        <w:rPr>
          <w:color w:val="000000"/>
        </w:rPr>
        <w:t>приглашать члена (членов) ГЭК в медицинский кабинет (в случае, когда участник экзамена обратился к медицинскому работнику)</w:t>
      </w:r>
      <w:r w:rsidR="00A10F4B">
        <w:rPr>
          <w:color w:val="000000"/>
        </w:rPr>
        <w:t>;</w:t>
      </w:r>
    </w:p>
    <w:p w:rsidR="00D41991" w:rsidRPr="00A10F4B" w:rsidRDefault="00A10F4B" w:rsidP="00ED75A3">
      <w:pPr>
        <w:pStyle w:val="afffff1"/>
      </w:pPr>
      <w:r>
        <w:t>в</w:t>
      </w:r>
      <w:r w:rsidR="00D41991" w:rsidRPr="00A10F4B">
        <w:t xml:space="preserve"> случае выявления нарушений порядка проведения ГИА незамедлительно обра</w:t>
      </w:r>
      <w:r>
        <w:t>щаться</w:t>
      </w:r>
      <w:r w:rsidR="00D41991" w:rsidRPr="00A10F4B">
        <w:t xml:space="preserve"> к члену ГЭК (руководителю ППЭ)</w:t>
      </w:r>
      <w:r>
        <w:t>;</w:t>
      </w:r>
    </w:p>
    <w:p w:rsidR="00D41991" w:rsidRPr="0063523F" w:rsidRDefault="00A10F4B" w:rsidP="00ED75A3">
      <w:pPr>
        <w:pStyle w:val="afffff1"/>
      </w:pPr>
      <w:r>
        <w:t>в</w:t>
      </w:r>
      <w:r w:rsidR="00D41991" w:rsidRPr="0063523F">
        <w:t xml:space="preserve">ыполнять все указания руководителя ППЭ и </w:t>
      </w:r>
      <w:r w:rsidR="00D41991">
        <w:t>членов</w:t>
      </w:r>
      <w:r w:rsidR="00D41991" w:rsidRPr="0063523F">
        <w:t xml:space="preserve"> ГЭК, оказывая содействие в решении ситуаций, не регламентированных </w:t>
      </w:r>
      <w:r w:rsidR="00D41991">
        <w:t>настоящей инструкцией, на всех этапах проведения экзамена</w:t>
      </w:r>
      <w:r w:rsidR="00D41991" w:rsidRPr="0063523F">
        <w:t>.</w:t>
      </w:r>
    </w:p>
    <w:p w:rsidR="00D41991" w:rsidRPr="00E16824" w:rsidRDefault="00D41991" w:rsidP="00E16824">
      <w:pPr>
        <w:ind w:left="284"/>
        <w:contextualSpacing/>
        <w:jc w:val="both"/>
        <w:rPr>
          <w:sz w:val="28"/>
          <w:szCs w:val="28"/>
        </w:rPr>
      </w:pPr>
    </w:p>
    <w:p w:rsidR="00A10F4B" w:rsidRPr="00E16824" w:rsidRDefault="00A10F4B" w:rsidP="00A10F4B">
      <w:pPr>
        <w:keepNext/>
        <w:spacing w:before="120" w:after="120"/>
        <w:rPr>
          <w:b/>
          <w:sz w:val="28"/>
          <w:szCs w:val="28"/>
        </w:rPr>
      </w:pPr>
      <w:r>
        <w:rPr>
          <w:b/>
          <w:sz w:val="28"/>
          <w:szCs w:val="28"/>
        </w:rPr>
        <w:t>В</w:t>
      </w:r>
      <w:r w:rsidRPr="00A10F4B">
        <w:rPr>
          <w:b/>
          <w:sz w:val="28"/>
          <w:szCs w:val="28"/>
        </w:rPr>
        <w:t xml:space="preserve">о время </w:t>
      </w:r>
      <w:r>
        <w:rPr>
          <w:b/>
          <w:sz w:val="28"/>
          <w:szCs w:val="28"/>
        </w:rPr>
        <w:t>з</w:t>
      </w:r>
      <w:r w:rsidRPr="00E16824">
        <w:rPr>
          <w:b/>
          <w:sz w:val="28"/>
          <w:szCs w:val="28"/>
        </w:rPr>
        <w:t>авершение экзамена</w:t>
      </w:r>
      <w:r w:rsidRPr="00A10F4B">
        <w:rPr>
          <w:b/>
          <w:sz w:val="28"/>
          <w:szCs w:val="28"/>
        </w:rPr>
        <w:t xml:space="preserve"> </w:t>
      </w:r>
      <w:r>
        <w:rPr>
          <w:b/>
          <w:sz w:val="28"/>
          <w:szCs w:val="28"/>
        </w:rPr>
        <w:t>о</w:t>
      </w:r>
      <w:r w:rsidRPr="00E16824">
        <w:rPr>
          <w:b/>
          <w:sz w:val="28"/>
          <w:szCs w:val="28"/>
        </w:rPr>
        <w:t>рганизатор вне аудитории должен:</w:t>
      </w:r>
    </w:p>
    <w:p w:rsidR="00D41991" w:rsidRPr="00E16824" w:rsidRDefault="00D41991" w:rsidP="00E16824">
      <w:pPr>
        <w:ind w:firstLine="284"/>
        <w:jc w:val="both"/>
        <w:rPr>
          <w:b/>
          <w:sz w:val="28"/>
          <w:szCs w:val="28"/>
        </w:rPr>
      </w:pPr>
    </w:p>
    <w:p w:rsidR="00A10F4B" w:rsidRDefault="00D41991" w:rsidP="00ED75A3">
      <w:pPr>
        <w:pStyle w:val="afffff1"/>
      </w:pPr>
      <w:r w:rsidRPr="00A10F4B">
        <w:t>контролировать организованный выход из ППЭ участников ГИА, завершивших экзамен</w:t>
      </w:r>
      <w:r w:rsidR="00A10F4B" w:rsidRPr="00A10F4B">
        <w:t>;</w:t>
      </w:r>
    </w:p>
    <w:p w:rsidR="00D41991" w:rsidRPr="00A10F4B" w:rsidRDefault="00A10F4B" w:rsidP="00ED75A3">
      <w:pPr>
        <w:pStyle w:val="afffff1"/>
      </w:pPr>
      <w:r>
        <w:t>покинуть</w:t>
      </w:r>
      <w:r w:rsidR="00D41991" w:rsidRPr="00A10F4B">
        <w:t xml:space="preserve"> ППЭ после завершения экзамена по разрешению руководителя ППЭ.</w:t>
      </w:r>
    </w:p>
    <w:p w:rsidR="00D41991" w:rsidRPr="00E16824" w:rsidRDefault="00D41991" w:rsidP="00E16824">
      <w:pPr>
        <w:widowControl w:val="0"/>
        <w:ind w:firstLine="284"/>
        <w:jc w:val="both"/>
        <w:rPr>
          <w:sz w:val="28"/>
          <w:szCs w:val="28"/>
        </w:rPr>
      </w:pPr>
    </w:p>
    <w:p w:rsidR="00D41991" w:rsidRPr="00E16824" w:rsidRDefault="00D41991" w:rsidP="00473EE4">
      <w:pPr>
        <w:pStyle w:val="2"/>
      </w:pPr>
      <w:bookmarkStart w:id="239" w:name="_Toc509879622"/>
      <w:bookmarkStart w:id="240" w:name="_Toc4407220"/>
      <w:bookmarkStart w:id="241" w:name="_Toc37122017"/>
      <w:bookmarkStart w:id="242" w:name="_Toc37124191"/>
      <w:bookmarkStart w:id="243" w:name="_Toc70420756"/>
      <w:bookmarkStart w:id="244" w:name="_Toc71205357"/>
      <w:r>
        <w:t>10</w:t>
      </w:r>
      <w:r w:rsidRPr="00E16824">
        <w:t xml:space="preserve">.5. </w:t>
      </w:r>
      <w:bookmarkStart w:id="245" w:name="Инструкциядлятехническогоспециалиста"/>
      <w:r w:rsidRPr="00E16824">
        <w:t>Инструкция для технического специалиста в ППЭ</w:t>
      </w:r>
      <w:bookmarkEnd w:id="239"/>
      <w:bookmarkEnd w:id="240"/>
      <w:bookmarkEnd w:id="241"/>
      <w:bookmarkEnd w:id="242"/>
      <w:bookmarkEnd w:id="243"/>
      <w:bookmarkEnd w:id="244"/>
      <w:bookmarkEnd w:id="245"/>
    </w:p>
    <w:p w:rsidR="00D41991" w:rsidRPr="005106E6" w:rsidRDefault="00D41991" w:rsidP="005106E6">
      <w:pPr>
        <w:pStyle w:val="140"/>
      </w:pPr>
      <w:r>
        <w:t>Н</w:t>
      </w:r>
      <w:r w:rsidRPr="005106E6">
        <w:t xml:space="preserve">а подготовительном этапе проведения ГИА в ППЭ </w:t>
      </w:r>
      <w:r>
        <w:t>т</w:t>
      </w:r>
      <w:r w:rsidRPr="005106E6">
        <w:rPr>
          <w:bCs/>
        </w:rPr>
        <w:t>ехнический специалист</w:t>
      </w:r>
      <w:r w:rsidRPr="005106E6">
        <w:t xml:space="preserve"> должен</w:t>
      </w:r>
      <w:r>
        <w:t xml:space="preserve"> </w:t>
      </w:r>
      <w:r w:rsidRPr="00A10F4B">
        <w:rPr>
          <w:bCs/>
        </w:rPr>
        <w:t>провести организационно-технологические мероприятия по подготовке ППЭ</w:t>
      </w:r>
      <w:r w:rsidRPr="00141CB2">
        <w:t>:</w:t>
      </w:r>
    </w:p>
    <w:p w:rsidR="00D41991" w:rsidRPr="00E16824" w:rsidRDefault="00D41991" w:rsidP="00ED75A3">
      <w:pPr>
        <w:pStyle w:val="afffff1"/>
      </w:pPr>
      <w:r w:rsidRPr="00E16824">
        <w:t>заранее освоить программные средства для проведения ГИА</w:t>
      </w:r>
      <w:r>
        <w:t xml:space="preserve"> и </w:t>
      </w:r>
      <w:r w:rsidRPr="00E16824">
        <w:t>ознакомиться со всеми формами, используемыми при проведении ГИА;</w:t>
      </w:r>
    </w:p>
    <w:p w:rsidR="00D41991" w:rsidRDefault="00D41991" w:rsidP="00ED75A3">
      <w:pPr>
        <w:pStyle w:val="afffff1"/>
      </w:pPr>
      <w:r w:rsidRPr="00E16824">
        <w:t>строго соблюдать меры информационной безопасности и защиты предоставленных персональных данных</w:t>
      </w:r>
      <w:r>
        <w:t>;</w:t>
      </w:r>
    </w:p>
    <w:p w:rsidR="00D41991" w:rsidRDefault="00D41991" w:rsidP="00ED75A3">
      <w:pPr>
        <w:pStyle w:val="afffff1"/>
      </w:pPr>
      <w:r>
        <w:t>провести</w:t>
      </w:r>
      <w:r w:rsidRPr="008E6EAD">
        <w:t xml:space="preserve"> </w:t>
      </w:r>
      <w:r>
        <w:t>подготовку</w:t>
      </w:r>
      <w:r w:rsidRPr="008E6EAD">
        <w:t xml:space="preserve"> </w:t>
      </w:r>
      <w:r>
        <w:t xml:space="preserve">компьютерной техники, задействованной для проведения экзамена не </w:t>
      </w:r>
      <w:proofErr w:type="gramStart"/>
      <w:r>
        <w:t>позднее</w:t>
      </w:r>
      <w:proofErr w:type="gramEnd"/>
      <w:r w:rsidR="00362D0F">
        <w:t xml:space="preserve"> </w:t>
      </w:r>
      <w:r>
        <w:t xml:space="preserve"> </w:t>
      </w:r>
      <w:r w:rsidRPr="009D5B53">
        <w:t xml:space="preserve">чем за </w:t>
      </w:r>
      <w:r w:rsidR="00362D0F" w:rsidRPr="009D5B53">
        <w:t>один</w:t>
      </w:r>
      <w:r w:rsidRPr="009D5B53">
        <w:t xml:space="preserve"> </w:t>
      </w:r>
      <w:r w:rsidR="00362D0F" w:rsidRPr="009D5B53">
        <w:t xml:space="preserve">календарный </w:t>
      </w:r>
      <w:r w:rsidRPr="009D5B53">
        <w:t>д</w:t>
      </w:r>
      <w:r w:rsidR="00362D0F" w:rsidRPr="009D5B53">
        <w:t>е</w:t>
      </w:r>
      <w:r w:rsidRPr="009D5B53">
        <w:t>н</w:t>
      </w:r>
      <w:r w:rsidR="00362D0F" w:rsidRPr="009D5B53">
        <w:t>ь</w:t>
      </w:r>
      <w:r w:rsidRPr="009D5B53">
        <w:t xml:space="preserve"> до</w:t>
      </w:r>
      <w:r w:rsidR="009D5B53">
        <w:t xml:space="preserve"> предстоящего экзамена</w:t>
      </w:r>
      <w:r>
        <w:t>.</w:t>
      </w:r>
    </w:p>
    <w:p w:rsidR="00D41991" w:rsidRPr="00EC52BF" w:rsidRDefault="00D41991" w:rsidP="00000C3F">
      <w:pPr>
        <w:pStyle w:val="140"/>
      </w:pPr>
      <w:r>
        <w:t>На компьютерах, участвующих в проведении экзаменов, необходимо:</w:t>
      </w:r>
    </w:p>
    <w:p w:rsidR="00D41991" w:rsidRPr="00A7321E" w:rsidRDefault="00D41991" w:rsidP="009A7394">
      <w:pPr>
        <w:numPr>
          <w:ilvl w:val="0"/>
          <w:numId w:val="17"/>
        </w:numPr>
        <w:rPr>
          <w:sz w:val="28"/>
          <w:szCs w:val="28"/>
          <w:lang w:eastAsia="en-US"/>
        </w:rPr>
      </w:pPr>
      <w:r w:rsidRPr="00A7321E">
        <w:rPr>
          <w:sz w:val="28"/>
          <w:szCs w:val="28"/>
          <w:lang w:eastAsia="en-US"/>
        </w:rPr>
        <w:t>заблокировать доступ в Интернет и локальную сеть;</w:t>
      </w:r>
    </w:p>
    <w:p w:rsidR="00D41991" w:rsidRDefault="00D41991" w:rsidP="009A7394">
      <w:pPr>
        <w:pStyle w:val="aff4"/>
        <w:numPr>
          <w:ilvl w:val="0"/>
          <w:numId w:val="17"/>
        </w:numPr>
        <w:suppressAutoHyphens/>
        <w:jc w:val="both"/>
        <w:rPr>
          <w:sz w:val="28"/>
          <w:szCs w:val="28"/>
        </w:rPr>
      </w:pPr>
      <w:r>
        <w:rPr>
          <w:sz w:val="28"/>
          <w:szCs w:val="28"/>
        </w:rPr>
        <w:lastRenderedPageBreak/>
        <w:t>освобо</w:t>
      </w:r>
      <w:r w:rsidRPr="00D637A4">
        <w:rPr>
          <w:sz w:val="28"/>
          <w:szCs w:val="28"/>
        </w:rPr>
        <w:t>дит</w:t>
      </w:r>
      <w:r>
        <w:rPr>
          <w:sz w:val="28"/>
          <w:szCs w:val="28"/>
        </w:rPr>
        <w:t>ь</w:t>
      </w:r>
      <w:r w:rsidRPr="00D637A4">
        <w:rPr>
          <w:sz w:val="28"/>
          <w:szCs w:val="28"/>
        </w:rPr>
        <w:t xml:space="preserve"> рабочий стол компьютера от программ и ярлыков, не используемых на экзамене;</w:t>
      </w:r>
    </w:p>
    <w:p w:rsidR="00904835" w:rsidRDefault="00D41991" w:rsidP="009A7394">
      <w:pPr>
        <w:pStyle w:val="aff4"/>
        <w:numPr>
          <w:ilvl w:val="0"/>
          <w:numId w:val="17"/>
        </w:numPr>
        <w:suppressAutoHyphens/>
        <w:jc w:val="both"/>
        <w:rPr>
          <w:sz w:val="28"/>
          <w:szCs w:val="28"/>
        </w:rPr>
      </w:pPr>
      <w:r w:rsidRPr="000B2113">
        <w:rPr>
          <w:sz w:val="28"/>
          <w:szCs w:val="28"/>
        </w:rPr>
        <w:t xml:space="preserve">установить ПО, </w:t>
      </w:r>
      <w:proofErr w:type="gramStart"/>
      <w:r w:rsidRPr="000B2113">
        <w:rPr>
          <w:sz w:val="28"/>
          <w:szCs w:val="28"/>
        </w:rPr>
        <w:t>необходимое</w:t>
      </w:r>
      <w:proofErr w:type="gramEnd"/>
      <w:r w:rsidRPr="000B2113">
        <w:rPr>
          <w:sz w:val="28"/>
          <w:szCs w:val="28"/>
        </w:rPr>
        <w:t xml:space="preserve"> для проведения экзамена</w:t>
      </w:r>
      <w:r w:rsidR="000B2113" w:rsidRPr="000B2113">
        <w:rPr>
          <w:sz w:val="28"/>
          <w:szCs w:val="28"/>
        </w:rPr>
        <w:t>;</w:t>
      </w:r>
    </w:p>
    <w:p w:rsidR="00D41991" w:rsidRPr="001749B0" w:rsidRDefault="00D41991" w:rsidP="009A7394">
      <w:pPr>
        <w:pStyle w:val="aff4"/>
        <w:numPr>
          <w:ilvl w:val="0"/>
          <w:numId w:val="17"/>
        </w:numPr>
        <w:suppressAutoHyphens/>
        <w:jc w:val="both"/>
        <w:rPr>
          <w:sz w:val="28"/>
          <w:szCs w:val="28"/>
        </w:rPr>
      </w:pPr>
      <w:r w:rsidRPr="000B2113">
        <w:rPr>
          <w:sz w:val="28"/>
          <w:szCs w:val="28"/>
        </w:rPr>
        <w:t xml:space="preserve">создать на «рабочем столе» ярлыки для запуска </w:t>
      </w:r>
      <w:proofErr w:type="gramStart"/>
      <w:r w:rsidRPr="000B2113">
        <w:rPr>
          <w:sz w:val="28"/>
          <w:szCs w:val="28"/>
        </w:rPr>
        <w:t>ПО</w:t>
      </w:r>
      <w:proofErr w:type="gramEnd"/>
      <w:r w:rsidRPr="000B2113">
        <w:rPr>
          <w:sz w:val="28"/>
          <w:szCs w:val="28"/>
        </w:rPr>
        <w:t>, необходимого для проведения экзамена</w:t>
      </w:r>
      <w:r w:rsidRPr="000B2113">
        <w:rPr>
          <w:bCs/>
          <w:sz w:val="28"/>
          <w:szCs w:val="28"/>
        </w:rPr>
        <w:t>.</w:t>
      </w:r>
    </w:p>
    <w:p w:rsidR="00D41991" w:rsidRDefault="00D41991" w:rsidP="00ED75A3">
      <w:pPr>
        <w:pStyle w:val="afffff3"/>
      </w:pPr>
      <w:r w:rsidRPr="00E01FEF">
        <w:rPr>
          <w:rStyle w:val="141"/>
        </w:rPr>
        <w:t xml:space="preserve">После завершения подготовки техники и </w:t>
      </w:r>
      <w:r>
        <w:rPr>
          <w:rStyle w:val="141"/>
        </w:rPr>
        <w:t>ПО</w:t>
      </w:r>
      <w:r w:rsidRPr="00E01FEF">
        <w:rPr>
          <w:rStyle w:val="141"/>
        </w:rPr>
        <w:t xml:space="preserve"> не </w:t>
      </w:r>
      <w:proofErr w:type="gramStart"/>
      <w:r w:rsidRPr="00E01FEF">
        <w:rPr>
          <w:rStyle w:val="141"/>
        </w:rPr>
        <w:t>позднее</w:t>
      </w:r>
      <w:proofErr w:type="gramEnd"/>
      <w:r w:rsidRPr="00E01FEF">
        <w:rPr>
          <w:rStyle w:val="141"/>
        </w:rPr>
        <w:t xml:space="preserve"> чем за сутки до проведения экзамена, технический специалист вместе с руководителем ППЭ проводит проверку готовности техники и </w:t>
      </w:r>
      <w:r>
        <w:rPr>
          <w:rStyle w:val="141"/>
        </w:rPr>
        <w:t>ПО</w:t>
      </w:r>
      <w:r w:rsidRPr="00E01FEF">
        <w:rPr>
          <w:rStyle w:val="141"/>
        </w:rPr>
        <w:t xml:space="preserve"> на каждом компьютере, задействованном во время  проведения</w:t>
      </w:r>
      <w:r>
        <w:t xml:space="preserve"> </w:t>
      </w:r>
      <w:r w:rsidRPr="00E01FEF">
        <w:rPr>
          <w:rStyle w:val="141"/>
        </w:rPr>
        <w:t xml:space="preserve">экзамена. </w:t>
      </w:r>
      <w:proofErr w:type="gramStart"/>
      <w:r w:rsidRPr="00E01FEF">
        <w:rPr>
          <w:rStyle w:val="141"/>
        </w:rPr>
        <w:t xml:space="preserve">Для этого запускаются все элементы </w:t>
      </w:r>
      <w:r>
        <w:rPr>
          <w:rStyle w:val="141"/>
        </w:rPr>
        <w:t>ПО</w:t>
      </w:r>
      <w:r w:rsidRPr="00E01FEF">
        <w:rPr>
          <w:rStyle w:val="141"/>
        </w:rPr>
        <w:t>, используемые на экзамене, и проводится пробное сохранение созданных файлов</w:t>
      </w:r>
      <w:r w:rsidR="000B2113">
        <w:rPr>
          <w:rStyle w:val="141"/>
        </w:rPr>
        <w:t>.</w:t>
      </w:r>
      <w:proofErr w:type="gramEnd"/>
      <w:r w:rsidR="000203DA">
        <w:rPr>
          <w:rStyle w:val="141"/>
        </w:rPr>
        <w:t xml:space="preserve"> </w:t>
      </w:r>
      <w:r w:rsidRPr="00544DA5">
        <w:t xml:space="preserve">По итогам проверки готовности </w:t>
      </w:r>
      <w:r>
        <w:t xml:space="preserve">руководителем ППЭ </w:t>
      </w:r>
      <w:r w:rsidRPr="00A10F4B">
        <w:rPr>
          <w:rFonts w:eastAsia="Arial Unicode MS"/>
        </w:rPr>
        <w:t xml:space="preserve">заполняется  </w:t>
      </w:r>
      <w:r w:rsidR="00A10F4B" w:rsidRPr="00A10F4B">
        <w:rPr>
          <w:rFonts w:eastAsia="Arial Unicode MS"/>
        </w:rPr>
        <w:t>а</w:t>
      </w:r>
      <w:r w:rsidRPr="00A10F4B">
        <w:rPr>
          <w:rFonts w:eastAsia="Arial Unicode MS"/>
        </w:rPr>
        <w:t>кт готовности ППЭ</w:t>
      </w:r>
      <w:r w:rsidR="00A10F4B" w:rsidRPr="00A10F4B">
        <w:rPr>
          <w:rFonts w:eastAsia="Arial Unicode MS"/>
        </w:rPr>
        <w:t xml:space="preserve"> </w:t>
      </w:r>
      <w:r w:rsidR="00A10F4B">
        <w:rPr>
          <w:rFonts w:eastAsia="Arial Unicode MS"/>
        </w:rPr>
        <w:t>(</w:t>
      </w:r>
      <w:r w:rsidR="00A10F4B" w:rsidRPr="00A10F4B">
        <w:rPr>
          <w:rStyle w:val="affff1"/>
          <w:rFonts w:eastAsia="Arial Unicode MS"/>
        </w:rPr>
        <w:t>форма ППЭ-9-01</w:t>
      </w:r>
      <w:r w:rsidR="00A10F4B">
        <w:rPr>
          <w:rStyle w:val="affff1"/>
          <w:rFonts w:eastAsia="Arial Unicode MS"/>
        </w:rPr>
        <w:t>-</w:t>
      </w:r>
      <w:r w:rsidR="00A10F4B" w:rsidRPr="00A10F4B">
        <w:rPr>
          <w:rStyle w:val="affff1"/>
          <w:rFonts w:eastAsia="Arial Unicode MS"/>
        </w:rPr>
        <w:t>Сборник форм ГИА-9</w:t>
      </w:r>
      <w:r w:rsidR="00A10F4B">
        <w:rPr>
          <w:rStyle w:val="affff1"/>
          <w:rFonts w:eastAsia="Arial Unicode MS"/>
        </w:rPr>
        <w:t xml:space="preserve">) </w:t>
      </w:r>
      <w:r w:rsidRPr="00E16824">
        <w:rPr>
          <w:rFonts w:eastAsia="Arial Unicode MS"/>
        </w:rPr>
        <w:t xml:space="preserve">и  </w:t>
      </w:r>
      <w:r w:rsidR="00A10F4B" w:rsidRPr="00A10F4B">
        <w:rPr>
          <w:rFonts w:eastAsia="Arial Unicode MS"/>
        </w:rPr>
        <w:t>п</w:t>
      </w:r>
      <w:r w:rsidRPr="00A10F4B">
        <w:rPr>
          <w:rFonts w:eastAsia="Arial Unicode MS"/>
        </w:rPr>
        <w:t>ротокол технической готовности ППЭ к экзамену в устной форме</w:t>
      </w:r>
      <w:r w:rsidR="00A10F4B">
        <w:rPr>
          <w:rFonts w:eastAsia="Arial Unicode MS"/>
          <w:i/>
        </w:rPr>
        <w:t xml:space="preserve"> </w:t>
      </w:r>
      <w:r w:rsidRPr="00E16824">
        <w:rPr>
          <w:rFonts w:eastAsia="Arial Unicode MS"/>
          <w:i/>
        </w:rPr>
        <w:t>(</w:t>
      </w:r>
      <w:r w:rsidR="00A10F4B" w:rsidRPr="00A10F4B">
        <w:rPr>
          <w:rStyle w:val="affff1"/>
          <w:rFonts w:eastAsia="Arial Unicode MS"/>
        </w:rPr>
        <w:t>форма</w:t>
      </w:r>
      <w:r w:rsidR="00A10F4B">
        <w:rPr>
          <w:rStyle w:val="affff1"/>
          <w:rFonts w:eastAsia="Arial Unicode MS"/>
        </w:rPr>
        <w:t> </w:t>
      </w:r>
      <w:r w:rsidR="00A10F4B" w:rsidRPr="00A10F4B">
        <w:rPr>
          <w:rStyle w:val="affff1"/>
          <w:rFonts w:eastAsia="Arial Unicode MS"/>
        </w:rPr>
        <w:t>ППЭ</w:t>
      </w:r>
      <w:r w:rsidR="00A10F4B">
        <w:rPr>
          <w:rStyle w:val="affff1"/>
          <w:rFonts w:eastAsia="Arial Unicode MS"/>
        </w:rPr>
        <w:noBreakHyphen/>
      </w:r>
      <w:r w:rsidR="00A10F4B" w:rsidRPr="00A10F4B">
        <w:rPr>
          <w:rStyle w:val="affff1"/>
          <w:rFonts w:eastAsia="Arial Unicode MS"/>
        </w:rPr>
        <w:t>9</w:t>
      </w:r>
      <w:r w:rsidR="00A10F4B">
        <w:rPr>
          <w:rStyle w:val="affff1"/>
          <w:rFonts w:eastAsia="Arial Unicode MS"/>
        </w:rPr>
        <w:noBreakHyphen/>
      </w:r>
      <w:r w:rsidR="00A10F4B" w:rsidRPr="00A10F4B">
        <w:rPr>
          <w:rStyle w:val="affff1"/>
          <w:rFonts w:eastAsia="Arial Unicode MS"/>
        </w:rPr>
        <w:t>01</w:t>
      </w:r>
      <w:r w:rsidR="00A10F4B">
        <w:rPr>
          <w:rStyle w:val="affff1"/>
          <w:rFonts w:eastAsia="Arial Unicode MS"/>
        </w:rPr>
        <w:noBreakHyphen/>
      </w:r>
      <w:r w:rsidR="00A10F4B" w:rsidRPr="00A10F4B">
        <w:rPr>
          <w:rStyle w:val="affff1"/>
          <w:rFonts w:eastAsia="Arial Unicode MS"/>
        </w:rPr>
        <w:t>01</w:t>
      </w:r>
      <w:r w:rsidR="00A10F4B">
        <w:rPr>
          <w:rStyle w:val="affff1"/>
          <w:rFonts w:eastAsia="Arial Unicode MS"/>
        </w:rPr>
        <w:noBreakHyphen/>
      </w:r>
      <w:r w:rsidR="00A10F4B" w:rsidRPr="00A10F4B">
        <w:rPr>
          <w:rStyle w:val="affff1"/>
          <w:rFonts w:eastAsia="Arial Unicode MS"/>
        </w:rPr>
        <w:t>У</w:t>
      </w:r>
      <w:r w:rsidRPr="00E16824">
        <w:rPr>
          <w:rFonts w:eastAsia="Arial Unicode MS"/>
          <w:i/>
        </w:rPr>
        <w:t>)</w:t>
      </w:r>
      <w:r>
        <w:t>.</w:t>
      </w:r>
    </w:p>
    <w:p w:rsidR="00D41991" w:rsidRDefault="00D41991" w:rsidP="00ED75A3">
      <w:pPr>
        <w:pStyle w:val="afffff3"/>
      </w:pPr>
      <w:r w:rsidRPr="00754F62">
        <w:t xml:space="preserve">Для проведения </w:t>
      </w:r>
      <w:r w:rsidR="000B2113" w:rsidRPr="00754F62">
        <w:t>ГВЭ в устной</w:t>
      </w:r>
      <w:r w:rsidR="000203DA" w:rsidRPr="00754F62">
        <w:t xml:space="preserve"> форме</w:t>
      </w:r>
      <w:r w:rsidR="000B2113" w:rsidRPr="00754F62">
        <w:t xml:space="preserve"> </w:t>
      </w:r>
      <w:r w:rsidRPr="00754F62">
        <w:t>необходимо заранее подготовить по 2</w:t>
      </w:r>
      <w:r w:rsidRPr="00544DA5">
        <w:t xml:space="preserve"> носителя </w:t>
      </w:r>
      <w:r w:rsidRPr="00776A61">
        <w:t>информации (</w:t>
      </w:r>
      <w:r w:rsidRPr="00776A61">
        <w:rPr>
          <w:lang w:val="en-US"/>
        </w:rPr>
        <w:t>CD</w:t>
      </w:r>
      <w:r w:rsidRPr="00776A61">
        <w:t xml:space="preserve">, </w:t>
      </w:r>
      <w:r w:rsidRPr="00776A61">
        <w:rPr>
          <w:lang w:val="en-US"/>
        </w:rPr>
        <w:t>DVD</w:t>
      </w:r>
      <w:r w:rsidRPr="00776A61">
        <w:t xml:space="preserve">, </w:t>
      </w:r>
      <w:r w:rsidRPr="00776A61">
        <w:rPr>
          <w:lang w:val="en-US"/>
        </w:rPr>
        <w:t>USB</w:t>
      </w:r>
      <w:r w:rsidRPr="00776A61">
        <w:t xml:space="preserve">-накопители) для записи результатов экзамена и передачи их в </w:t>
      </w:r>
      <w:r>
        <w:t>РЦОИ</w:t>
      </w:r>
      <w:r w:rsidRPr="00776A61">
        <w:t>.</w:t>
      </w:r>
    </w:p>
    <w:p w:rsidR="00D41991" w:rsidRPr="00A10F4B" w:rsidRDefault="00D41991">
      <w:pPr>
        <w:pStyle w:val="140"/>
        <w:rPr>
          <w:b/>
        </w:rPr>
      </w:pPr>
      <w:r w:rsidRPr="00A10F4B">
        <w:rPr>
          <w:b/>
        </w:rPr>
        <w:t>В день экзамена технический специалист должен:</w:t>
      </w:r>
    </w:p>
    <w:p w:rsidR="00D41991" w:rsidRPr="00754F62" w:rsidRDefault="00D41991" w:rsidP="00F325E6">
      <w:pPr>
        <w:pStyle w:val="afffff1"/>
      </w:pPr>
      <w:r w:rsidRPr="00F325E6">
        <w:t xml:space="preserve">явиться в ППЭ </w:t>
      </w:r>
      <w:r w:rsidR="00CF4665" w:rsidRPr="00F325E6">
        <w:t xml:space="preserve">не позднее </w:t>
      </w:r>
      <w:r w:rsidR="00F60B6E" w:rsidRPr="00F325E6">
        <w:t>07.</w:t>
      </w:r>
      <w:r w:rsidR="007F192A" w:rsidRPr="00F325E6">
        <w:t>50</w:t>
      </w:r>
      <w:r w:rsidRPr="00F325E6">
        <w:t>,</w:t>
      </w:r>
      <w:r w:rsidRPr="00F325E6" w:rsidDel="00204655">
        <w:t xml:space="preserve"> </w:t>
      </w:r>
      <w:r w:rsidRPr="00F325E6">
        <w:t>и зарегистрироваться у руководителя ППЭ. Допуск работника в ППЭ осуществляется только при  наличии у него документа, удостоверяющего личность</w:t>
      </w:r>
      <w:r w:rsidR="000203DA" w:rsidRPr="00F325E6">
        <w:t>,</w:t>
      </w:r>
      <w:r w:rsidRPr="00F325E6">
        <w:t xml:space="preserve"> и наличии его в списках распределения </w:t>
      </w:r>
      <w:proofErr w:type="gramStart"/>
      <w:r w:rsidRPr="00754F62">
        <w:t>в</w:t>
      </w:r>
      <w:proofErr w:type="gramEnd"/>
      <w:r w:rsidRPr="00754F62">
        <w:t xml:space="preserve"> данный ППЭ, утвержденных приказом Комитета</w:t>
      </w:r>
      <w:r w:rsidR="00A8540E" w:rsidRPr="00754F62">
        <w:t xml:space="preserve">. При входе в ППЭ </w:t>
      </w:r>
      <w:r w:rsidR="00A8540E" w:rsidRPr="00754F62">
        <w:rPr>
          <w:szCs w:val="26"/>
        </w:rPr>
        <w:t xml:space="preserve">технический специалист </w:t>
      </w:r>
      <w:r w:rsidR="00A8540E" w:rsidRPr="00754F62">
        <w:t xml:space="preserve">должен пройти термометрию, при наличии повышенной температуры и (или) признаков респираторных заболеваний (повышенная температура, кашель, насморк) </w:t>
      </w:r>
      <w:r w:rsidR="00A8540E" w:rsidRPr="00754F62">
        <w:rPr>
          <w:szCs w:val="26"/>
        </w:rPr>
        <w:t xml:space="preserve">технический специалист </w:t>
      </w:r>
      <w:r w:rsidR="00A8540E" w:rsidRPr="00754F62">
        <w:t xml:space="preserve">в помещение не допускается. </w:t>
      </w:r>
      <w:r w:rsidR="00A8540E" w:rsidRPr="00754F62">
        <w:rPr>
          <w:szCs w:val="26"/>
        </w:rPr>
        <w:t>Технический специалист н</w:t>
      </w:r>
      <w:r w:rsidR="00A8540E" w:rsidRPr="00754F62">
        <w:t>а протяжении всего времени нахождения в ППЭ должен использовать средства индивидуальной защиты (медицинские маски);</w:t>
      </w:r>
    </w:p>
    <w:p w:rsidR="00904835" w:rsidRPr="00754F62" w:rsidRDefault="00904835" w:rsidP="00ED75A3">
      <w:pPr>
        <w:pStyle w:val="afffff1"/>
      </w:pPr>
      <w:r w:rsidRPr="00754F62">
        <w:t>получить</w:t>
      </w:r>
      <w:r w:rsidR="00301CA5" w:rsidRPr="00754F62">
        <w:t xml:space="preserve"> ЭМ</w:t>
      </w:r>
      <w:r w:rsidRPr="00754F62">
        <w:t xml:space="preserve"> с портала </w:t>
      </w:r>
      <w:hyperlink r:id="rId18" w:history="1">
        <w:r w:rsidRPr="00754F62">
          <w:rPr>
            <w:rStyle w:val="aff2"/>
          </w:rPr>
          <w:t>http://node.pskovedu.ru/</w:t>
        </w:r>
      </w:hyperlink>
      <w:r w:rsidRPr="00754F62">
        <w:t xml:space="preserve"> и осуществить их тиражирование;</w:t>
      </w:r>
    </w:p>
    <w:p w:rsidR="00CF4665" w:rsidRPr="003C11D5" w:rsidRDefault="00CF4665" w:rsidP="00ED75A3">
      <w:pPr>
        <w:pStyle w:val="afffff1"/>
      </w:pPr>
      <w:r w:rsidRPr="00754F62">
        <w:t>обеспечить начало видеонаблюдения в штабе ППЭ до получения ЭМ, в</w:t>
      </w:r>
      <w:r w:rsidRPr="003C11D5">
        <w:t xml:space="preserve"> аудиториях ППЭ не позднее </w:t>
      </w:r>
      <w:r w:rsidR="003C11D5" w:rsidRPr="003C11D5">
        <w:t>0</w:t>
      </w:r>
      <w:r w:rsidRPr="003C11D5">
        <w:t>8.00 по местному времени;</w:t>
      </w:r>
    </w:p>
    <w:p w:rsidR="00D41991" w:rsidRDefault="00D41991" w:rsidP="00ED75A3">
      <w:pPr>
        <w:pStyle w:val="afffff1"/>
      </w:pPr>
      <w:r w:rsidRPr="00E01FEF">
        <w:t xml:space="preserve">настроить звуковоспроизводящие средства для прослушивания экзаменационных заданий в каждой аудитории на </w:t>
      </w:r>
      <w:r w:rsidR="000B2113" w:rsidRPr="00E01FEF">
        <w:t>экзамен</w:t>
      </w:r>
      <w:r w:rsidR="000B2113">
        <w:t>е</w:t>
      </w:r>
      <w:r w:rsidR="000B2113" w:rsidRPr="00E01FEF">
        <w:t xml:space="preserve"> </w:t>
      </w:r>
      <w:r w:rsidRPr="00E01FEF">
        <w:t>по русскому языку и</w:t>
      </w:r>
      <w:r w:rsidR="003C11D5">
        <w:t xml:space="preserve"> </w:t>
      </w:r>
      <w:r w:rsidRPr="00E01FEF">
        <w:t xml:space="preserve">убедиться в работоспособности устройства (с рабочего стола ПК убираются все </w:t>
      </w:r>
      <w:proofErr w:type="gramStart"/>
      <w:r w:rsidRPr="00E01FEF">
        <w:t>файлы</w:t>
      </w:r>
      <w:proofErr w:type="gramEnd"/>
      <w:r w:rsidRPr="00E01FEF">
        <w:t xml:space="preserve"> и отключается интернет);</w:t>
      </w:r>
    </w:p>
    <w:p w:rsidR="00D41991" w:rsidRDefault="00D41991" w:rsidP="00ED75A3">
      <w:pPr>
        <w:pStyle w:val="afffff1"/>
      </w:pPr>
      <w:r w:rsidRPr="00E01FEF">
        <w:t xml:space="preserve">обеспечить </w:t>
      </w:r>
      <w:r w:rsidRPr="00E01FEF">
        <w:tab/>
        <w:t xml:space="preserve">работоспособность устройства цифровой аудиозаписи                      в каждой аудитории </w:t>
      </w:r>
      <w:r w:rsidR="001749B0" w:rsidRPr="00E01FEF">
        <w:t>устно</w:t>
      </w:r>
      <w:r w:rsidR="001749B0">
        <w:t>го</w:t>
      </w:r>
      <w:r w:rsidR="001749B0" w:rsidRPr="00E01FEF">
        <w:t xml:space="preserve"> </w:t>
      </w:r>
      <w:r w:rsidRPr="00E01FEF">
        <w:t xml:space="preserve">экзамена; </w:t>
      </w:r>
    </w:p>
    <w:p w:rsidR="00D41991" w:rsidRPr="00754F62" w:rsidRDefault="00D41991" w:rsidP="00ED75A3">
      <w:pPr>
        <w:pStyle w:val="afffff1"/>
      </w:pPr>
      <w:r w:rsidRPr="00754F62">
        <w:t>провести контрольную запись и сохранение соответствующего файла в предусмотренный каталог на жестком диске или съемном носителе;</w:t>
      </w:r>
    </w:p>
    <w:p w:rsidR="00D41991" w:rsidRDefault="00D41991" w:rsidP="00ED75A3">
      <w:pPr>
        <w:pStyle w:val="afffff1"/>
      </w:pPr>
      <w:r w:rsidRPr="00754F62">
        <w:t>по указанию руководителя ППЭ распечатать необходимые формы и ЭМ</w:t>
      </w:r>
      <w:r w:rsidRPr="0064201A">
        <w:t xml:space="preserve"> (</w:t>
      </w:r>
      <w:r w:rsidRPr="00D6742D">
        <w:rPr>
          <w:rStyle w:val="affff1"/>
        </w:rPr>
        <w:t>Сборник форм ГИА-9</w:t>
      </w:r>
      <w:r w:rsidRPr="0064201A">
        <w:t>).</w:t>
      </w:r>
    </w:p>
    <w:p w:rsidR="00D41991" w:rsidRPr="00E16824" w:rsidRDefault="00D41991" w:rsidP="0064201A">
      <w:pPr>
        <w:pStyle w:val="1"/>
        <w:numPr>
          <w:ilvl w:val="0"/>
          <w:numId w:val="0"/>
        </w:numPr>
        <w:ind w:left="425"/>
        <w:rPr>
          <w:b/>
          <w:sz w:val="16"/>
          <w:szCs w:val="16"/>
        </w:rPr>
      </w:pPr>
    </w:p>
    <w:p w:rsidR="00D41991" w:rsidRDefault="00A10F4B">
      <w:pPr>
        <w:keepNext/>
        <w:tabs>
          <w:tab w:val="left" w:pos="720"/>
        </w:tabs>
        <w:ind w:firstLine="357"/>
        <w:jc w:val="both"/>
        <w:rPr>
          <w:b/>
          <w:sz w:val="28"/>
          <w:szCs w:val="28"/>
        </w:rPr>
      </w:pPr>
      <w:r>
        <w:rPr>
          <w:b/>
          <w:sz w:val="28"/>
          <w:szCs w:val="28"/>
        </w:rPr>
        <w:lastRenderedPageBreak/>
        <w:t>Проведение ГИА в ППЭ</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854"/>
      </w:tblGrid>
      <w:tr w:rsidR="00D41991" w:rsidRPr="00E16824" w:rsidTr="00D75472">
        <w:trPr>
          <w:trHeight w:val="821"/>
        </w:trPr>
        <w:tc>
          <w:tcPr>
            <w:tcW w:w="10173" w:type="dxa"/>
          </w:tcPr>
          <w:p w:rsidR="00D41991" w:rsidRPr="00E16824" w:rsidRDefault="00D41991" w:rsidP="00E16824">
            <w:pPr>
              <w:ind w:firstLine="357"/>
              <w:jc w:val="both"/>
              <w:rPr>
                <w:i/>
                <w:sz w:val="28"/>
                <w:szCs w:val="28"/>
              </w:rPr>
            </w:pPr>
            <w:r w:rsidRPr="00E16824">
              <w:rPr>
                <w:i/>
                <w:sz w:val="28"/>
                <w:szCs w:val="28"/>
              </w:rPr>
              <w:t>Техническому специалисту во время проведения экзамена в ППЭ запрещается:</w:t>
            </w:r>
          </w:p>
          <w:p w:rsidR="00D41991" w:rsidRPr="00E16824" w:rsidRDefault="00D41991" w:rsidP="009A7394">
            <w:pPr>
              <w:numPr>
                <w:ilvl w:val="0"/>
                <w:numId w:val="12"/>
              </w:numPr>
              <w:jc w:val="both"/>
              <w:rPr>
                <w:i/>
                <w:sz w:val="28"/>
                <w:szCs w:val="28"/>
              </w:rPr>
            </w:pPr>
            <w:r w:rsidRPr="00E16824">
              <w:rPr>
                <w:i/>
                <w:sz w:val="28"/>
                <w:szCs w:val="28"/>
              </w:rPr>
              <w:t>иметь при себе средства связи;</w:t>
            </w:r>
          </w:p>
          <w:p w:rsidR="00D41991" w:rsidRPr="00E16824" w:rsidRDefault="00D41991" w:rsidP="009A7394">
            <w:pPr>
              <w:numPr>
                <w:ilvl w:val="0"/>
                <w:numId w:val="12"/>
              </w:numPr>
              <w:jc w:val="both"/>
              <w:rPr>
                <w:i/>
                <w:sz w:val="28"/>
                <w:szCs w:val="28"/>
              </w:rPr>
            </w:pPr>
            <w:r w:rsidRPr="00E16824">
              <w:rPr>
                <w:i/>
                <w:sz w:val="28"/>
                <w:szCs w:val="28"/>
              </w:rPr>
              <w:t>оказывать содействие обучающимся,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41991" w:rsidRPr="00E16824" w:rsidRDefault="00D41991" w:rsidP="009A7394">
            <w:pPr>
              <w:numPr>
                <w:ilvl w:val="0"/>
                <w:numId w:val="12"/>
              </w:numPr>
              <w:jc w:val="both"/>
              <w:rPr>
                <w:i/>
                <w:sz w:val="28"/>
                <w:szCs w:val="28"/>
              </w:rPr>
            </w:pPr>
            <w:r w:rsidRPr="00E16824">
              <w:rPr>
                <w:i/>
                <w:sz w:val="28"/>
                <w:szCs w:val="28"/>
              </w:rPr>
              <w:t xml:space="preserve">выносить из аудиторий и ППЭ </w:t>
            </w:r>
            <w:r>
              <w:rPr>
                <w:i/>
                <w:sz w:val="28"/>
                <w:szCs w:val="28"/>
              </w:rPr>
              <w:t>ЭМ</w:t>
            </w:r>
            <w:r w:rsidRPr="00E16824">
              <w:rPr>
                <w:i/>
                <w:sz w:val="28"/>
                <w:szCs w:val="28"/>
              </w:rPr>
              <w:t xml:space="preserve"> на бумажном или электронном носителях, фотографировать и переписывать </w:t>
            </w:r>
            <w:r>
              <w:rPr>
                <w:i/>
                <w:sz w:val="28"/>
                <w:szCs w:val="28"/>
              </w:rPr>
              <w:t>ЭМ</w:t>
            </w:r>
            <w:r w:rsidRPr="00E16824">
              <w:rPr>
                <w:i/>
                <w:sz w:val="28"/>
                <w:szCs w:val="28"/>
              </w:rPr>
              <w:t>.</w:t>
            </w:r>
          </w:p>
        </w:tc>
      </w:tr>
    </w:tbl>
    <w:p w:rsidR="00D41991" w:rsidRDefault="00D41991">
      <w:pPr>
        <w:tabs>
          <w:tab w:val="left" w:pos="0"/>
        </w:tabs>
        <w:suppressAutoHyphens/>
        <w:spacing w:before="120"/>
        <w:ind w:firstLine="284"/>
        <w:jc w:val="both"/>
        <w:rPr>
          <w:sz w:val="28"/>
          <w:szCs w:val="28"/>
        </w:rPr>
      </w:pPr>
      <w:r w:rsidRPr="00E16824">
        <w:rPr>
          <w:sz w:val="28"/>
          <w:szCs w:val="28"/>
        </w:rPr>
        <w:t>Технический специалист должен:</w:t>
      </w:r>
    </w:p>
    <w:p w:rsidR="00D41991" w:rsidRDefault="00D41991" w:rsidP="00F325E6">
      <w:pPr>
        <w:pStyle w:val="afffff1"/>
      </w:pPr>
      <w:r w:rsidRPr="00E16824">
        <w:t>присутствовать в ППЭ в день экзамена и оказывать содействие руководителю ППЭ по техническим вопросам эксплуатации выделенных помещений;</w:t>
      </w:r>
    </w:p>
    <w:p w:rsidR="00D41991" w:rsidRDefault="00D41991" w:rsidP="00F325E6">
      <w:pPr>
        <w:pStyle w:val="afffff1"/>
      </w:pPr>
      <w:r w:rsidRPr="00E16824">
        <w:t>находиться в штабе во время проведения экзаменов</w:t>
      </w:r>
      <w:r w:rsidR="001749B0">
        <w:t xml:space="preserve"> (или, при </w:t>
      </w:r>
      <w:proofErr w:type="spellStart"/>
      <w:r w:rsidR="001749B0">
        <w:t>нелбходимости</w:t>
      </w:r>
      <w:proofErr w:type="spellEnd"/>
      <w:r w:rsidR="001749B0">
        <w:t>,  в аудиториях при проведении экзамена по русскому языку)</w:t>
      </w:r>
      <w:r w:rsidRPr="00E16824">
        <w:t>;</w:t>
      </w:r>
    </w:p>
    <w:p w:rsidR="00D41991" w:rsidRDefault="00D41991" w:rsidP="00F325E6">
      <w:pPr>
        <w:pStyle w:val="afffff1"/>
      </w:pPr>
      <w:r w:rsidRPr="00E16824">
        <w:t>настроить и проверить работу звуковоспроизводящих средств и проконтролировать качество воспроизведения текста в аудиториях для экзамена по русскому  по указанию руководителя ППЭ за 1 час до начала экзамена.</w:t>
      </w:r>
    </w:p>
    <w:p w:rsidR="00D41991" w:rsidRPr="00E16824" w:rsidRDefault="00D41991" w:rsidP="0064201A">
      <w:pPr>
        <w:pStyle w:val="140"/>
      </w:pPr>
      <w:r w:rsidRPr="00E16824">
        <w:t>При возникновении любых технических неполадок в ходе проведения экзамен</w:t>
      </w:r>
      <w:r>
        <w:t>ов</w:t>
      </w:r>
      <w:r w:rsidRPr="00E16824">
        <w:t xml:space="preserve"> технический специалист должен выявить и устранить причину неполадок. В случае если технический специалист не может исправить технические неполадки за короткий промежуток времени, сообщить об этом руководителю ППЭ.</w:t>
      </w:r>
    </w:p>
    <w:p w:rsidR="00D41991" w:rsidRPr="00E16824" w:rsidRDefault="00D41991" w:rsidP="00E16824">
      <w:pPr>
        <w:widowControl w:val="0"/>
        <w:tabs>
          <w:tab w:val="left" w:pos="1440"/>
        </w:tabs>
        <w:ind w:firstLine="284"/>
        <w:jc w:val="both"/>
        <w:rPr>
          <w:b/>
          <w:sz w:val="28"/>
          <w:szCs w:val="28"/>
        </w:rPr>
      </w:pPr>
    </w:p>
    <w:p w:rsidR="00D41991" w:rsidRDefault="00D41991" w:rsidP="0064201A">
      <w:pPr>
        <w:keepNext/>
        <w:tabs>
          <w:tab w:val="left" w:pos="1440"/>
        </w:tabs>
        <w:ind w:firstLine="284"/>
        <w:jc w:val="both"/>
        <w:rPr>
          <w:b/>
          <w:sz w:val="28"/>
          <w:szCs w:val="28"/>
        </w:rPr>
      </w:pPr>
      <w:r w:rsidRPr="00E16824">
        <w:rPr>
          <w:b/>
          <w:sz w:val="28"/>
          <w:szCs w:val="28"/>
        </w:rPr>
        <w:t>Этап завершения</w:t>
      </w:r>
      <w:r w:rsidR="00A10F4B">
        <w:rPr>
          <w:b/>
          <w:sz w:val="28"/>
          <w:szCs w:val="28"/>
        </w:rPr>
        <w:t xml:space="preserve"> экзамена</w:t>
      </w:r>
    </w:p>
    <w:p w:rsidR="00F325E6" w:rsidRPr="00A10F4B" w:rsidRDefault="00F325E6" w:rsidP="00F325E6">
      <w:pPr>
        <w:pStyle w:val="afffff3"/>
      </w:pPr>
      <w:bookmarkStart w:id="246" w:name="_Toc509879623"/>
      <w:bookmarkStart w:id="247" w:name="_Toc4407221"/>
      <w:bookmarkStart w:id="248" w:name="_Toc37122018"/>
      <w:bookmarkStart w:id="249" w:name="_Toc37124192"/>
      <w:r>
        <w:t xml:space="preserve">Технический специалист покидает </w:t>
      </w:r>
      <w:r w:rsidRPr="00A10F4B">
        <w:t>ППЭ после завершения экзамена по разрешению руководителя ППЭ.</w:t>
      </w:r>
    </w:p>
    <w:p w:rsidR="00C03943" w:rsidRDefault="00C03943" w:rsidP="00C03943">
      <w:pPr>
        <w:rPr>
          <w:lang w:eastAsia="en-US"/>
        </w:rPr>
      </w:pPr>
    </w:p>
    <w:p w:rsidR="00D41991" w:rsidRPr="00E16824" w:rsidRDefault="00D41991" w:rsidP="00473EE4">
      <w:pPr>
        <w:pStyle w:val="2"/>
      </w:pPr>
      <w:bookmarkStart w:id="250" w:name="_Toc70420758"/>
      <w:bookmarkStart w:id="251" w:name="_Toc71205359"/>
      <w:r>
        <w:t>10</w:t>
      </w:r>
      <w:r w:rsidRPr="00E16824">
        <w:t xml:space="preserve">.6. </w:t>
      </w:r>
      <w:bookmarkStart w:id="252" w:name="Инструкциядлямедицинскогоработника"/>
      <w:r w:rsidRPr="00E16824">
        <w:t>Инструкция для медицинского работника</w:t>
      </w:r>
      <w:bookmarkEnd w:id="252"/>
      <w:r w:rsidRPr="00E16824">
        <w:t>, привлекаемого в дни проведения ГИА</w:t>
      </w:r>
      <w:bookmarkEnd w:id="246"/>
      <w:bookmarkEnd w:id="247"/>
      <w:bookmarkEnd w:id="248"/>
      <w:bookmarkEnd w:id="249"/>
      <w:bookmarkEnd w:id="250"/>
      <w:bookmarkEnd w:id="251"/>
    </w:p>
    <w:p w:rsidR="00D41991" w:rsidRPr="00E16824" w:rsidRDefault="00D41991" w:rsidP="00A10F4B">
      <w:pPr>
        <w:pStyle w:val="140"/>
        <w:keepNext/>
      </w:pPr>
      <w:r w:rsidRPr="00E16824">
        <w:t>В день проведения ГИА медицинский работник ППЭ должен:</w:t>
      </w:r>
    </w:p>
    <w:p w:rsidR="00D41991" w:rsidRPr="00754F62" w:rsidRDefault="00D41991" w:rsidP="00F325E6">
      <w:pPr>
        <w:pStyle w:val="afffff1"/>
      </w:pPr>
      <w:r w:rsidRPr="00E16824">
        <w:t xml:space="preserve">в </w:t>
      </w:r>
      <w:r w:rsidRPr="00E01FEF">
        <w:rPr>
          <w:b/>
        </w:rPr>
        <w:t>08.30</w:t>
      </w:r>
      <w:r w:rsidRPr="00E16824">
        <w:t xml:space="preserve"> по местному времени явиться в ППЭ и зарегистрироваться у ответственного организатора вне аудитории, уполномоченного руководителем ППЭ</w:t>
      </w:r>
      <w:r>
        <w:t>,</w:t>
      </w:r>
      <w:r w:rsidRPr="00C8510E">
        <w:t xml:space="preserve"> </w:t>
      </w:r>
      <w:r>
        <w:t xml:space="preserve">допуск медицинского работника в ППЭ </w:t>
      </w:r>
      <w:r w:rsidRPr="00F325E6">
        <w:t>осуществляется только при  наличии у него документа, удостоверяющего личность</w:t>
      </w:r>
      <w:r w:rsidR="00701DE9" w:rsidRPr="00F325E6">
        <w:t>,</w:t>
      </w:r>
      <w:r w:rsidRPr="00F325E6">
        <w:t xml:space="preserve"> и наличии </w:t>
      </w:r>
      <w:r w:rsidRPr="00754F62">
        <w:t xml:space="preserve">распорядительного акта о направлении его </w:t>
      </w:r>
      <w:proofErr w:type="gramStart"/>
      <w:r w:rsidRPr="00754F62">
        <w:t>в</w:t>
      </w:r>
      <w:proofErr w:type="gramEnd"/>
      <w:r w:rsidRPr="00754F62">
        <w:t xml:space="preserve"> данный ППЭ</w:t>
      </w:r>
      <w:r w:rsidR="00A8540E" w:rsidRPr="00754F62">
        <w:t xml:space="preserve">. При входе в ППЭ </w:t>
      </w:r>
      <w:r w:rsidR="00A8540E" w:rsidRPr="00754F62">
        <w:rPr>
          <w:szCs w:val="26"/>
        </w:rPr>
        <w:t xml:space="preserve">медицинский работник </w:t>
      </w:r>
      <w:r w:rsidR="00A8540E" w:rsidRPr="00754F62">
        <w:t xml:space="preserve">должен пройти термометрию, при наличии повышенной температуры и (или) признаков респираторных заболеваний (повышенная температура, кашель, насморк) в помещение не допускается. </w:t>
      </w:r>
      <w:r w:rsidR="00A8540E" w:rsidRPr="00754F62">
        <w:rPr>
          <w:szCs w:val="26"/>
        </w:rPr>
        <w:lastRenderedPageBreak/>
        <w:t xml:space="preserve">Медицинский работник </w:t>
      </w:r>
      <w:r w:rsidR="00A8540E" w:rsidRPr="00754F62">
        <w:t>на протяжении всего времени нахождения в ППЭ должен использовать средства индивидуальной защиты (медицинские маски).</w:t>
      </w:r>
    </w:p>
    <w:p w:rsidR="00D41991" w:rsidRPr="00E16824" w:rsidRDefault="00D41991" w:rsidP="00F325E6">
      <w:pPr>
        <w:pStyle w:val="afffff1"/>
      </w:pPr>
      <w:r w:rsidRPr="00754F62">
        <w:t>оставить личные вещи в месте для хранения личных вещей лиц,</w:t>
      </w:r>
      <w:r w:rsidRPr="00E16824">
        <w:t xml:space="preserve"> привлекаемых к проведению ГИА, которое расположено до входа в ППЭ; </w:t>
      </w:r>
    </w:p>
    <w:p w:rsidR="00D41991" w:rsidRPr="00E96136" w:rsidRDefault="00D41991" w:rsidP="00F325E6">
      <w:pPr>
        <w:pStyle w:val="afffff1"/>
      </w:pPr>
      <w:r w:rsidRPr="00E16824">
        <w:t xml:space="preserve">получить от руководителя ППЭ или руководителя </w:t>
      </w:r>
      <w:r>
        <w:t>ОО</w:t>
      </w:r>
      <w:r w:rsidRPr="00E16824">
        <w:t xml:space="preserve">, на </w:t>
      </w:r>
      <w:proofErr w:type="gramStart"/>
      <w:r w:rsidRPr="00E16824">
        <w:t>базе</w:t>
      </w:r>
      <w:proofErr w:type="gramEnd"/>
      <w:r w:rsidRPr="00E16824">
        <w:t xml:space="preserve"> которо</w:t>
      </w:r>
      <w:r>
        <w:t>й</w:t>
      </w:r>
      <w:r w:rsidRPr="00E16824">
        <w:t xml:space="preserve"> расположен ППЭ, </w:t>
      </w:r>
      <w:r>
        <w:t>настоящую</w:t>
      </w:r>
      <w:r w:rsidRPr="00E16824">
        <w:t xml:space="preserve"> инструкцию и ознакомиться с ней, а также Журнал учета участников ГИА, обратившихся к медицинскому работнику (далее – </w:t>
      </w:r>
      <w:r w:rsidRPr="00E96136">
        <w:t>Журнал)</w:t>
      </w:r>
      <w:r w:rsidR="00FA1108">
        <w:t xml:space="preserve"> (см. </w:t>
      </w:r>
      <w:hyperlink w:anchor="Приложение4" w:history="1">
        <w:r w:rsidR="00FA1108" w:rsidRPr="00FA1108">
          <w:rPr>
            <w:rStyle w:val="aff2"/>
          </w:rPr>
          <w:t>Приложение 4</w:t>
        </w:r>
      </w:hyperlink>
      <w:r w:rsidR="00FA1108">
        <w:t>)</w:t>
      </w:r>
      <w:r w:rsidRPr="00E96136">
        <w:t>;</w:t>
      </w:r>
    </w:p>
    <w:p w:rsidR="00C03943" w:rsidRDefault="00C03943" w:rsidP="00F325E6">
      <w:pPr>
        <w:pStyle w:val="afffff1"/>
      </w:pPr>
      <w:r w:rsidRPr="00C03943">
        <w:t>уточнить</w:t>
      </w:r>
      <w:r w:rsidR="00D41991" w:rsidRPr="00C03943">
        <w:t xml:space="preserve"> у руководителя ППЭ информацию о распределении в </w:t>
      </w:r>
      <w:proofErr w:type="gramStart"/>
      <w:r w:rsidR="00D41991" w:rsidRPr="00C03943">
        <w:t>данный</w:t>
      </w:r>
      <w:proofErr w:type="gramEnd"/>
      <w:r w:rsidR="00D41991" w:rsidRPr="00C03943">
        <w:t xml:space="preserve"> ППЭ участников ГИА с ОВЗ; </w:t>
      </w:r>
    </w:p>
    <w:p w:rsidR="00F077A0" w:rsidRPr="00754F62" w:rsidRDefault="00F077A0" w:rsidP="00F325E6">
      <w:pPr>
        <w:pStyle w:val="afffff1"/>
      </w:pPr>
      <w:r w:rsidRPr="00754F62">
        <w:t>осуществить проведение термометрии на входе в ППЭ работникам ППЭ, участникам ГИА, лицам, имеющим право находиться в день экзамена в ППЭ;</w:t>
      </w:r>
    </w:p>
    <w:p w:rsidR="00D41991" w:rsidRPr="00E16824" w:rsidRDefault="00D41991" w:rsidP="00F325E6">
      <w:pPr>
        <w:pStyle w:val="afffff1"/>
      </w:pPr>
      <w:r w:rsidRPr="00E16824">
        <w:t>пройти в отведенное для него помещение в ППЭ и приступить к выполнению своих обязанностей.</w:t>
      </w:r>
    </w:p>
    <w:p w:rsidR="00D41991" w:rsidRPr="00E16824" w:rsidRDefault="00D41991" w:rsidP="00B20CAA">
      <w:pPr>
        <w:keepNext/>
        <w:tabs>
          <w:tab w:val="left" w:pos="990"/>
        </w:tabs>
        <w:spacing w:before="120" w:after="120"/>
        <w:ind w:firstLine="284"/>
        <w:jc w:val="both"/>
        <w:rPr>
          <w:b/>
          <w:sz w:val="28"/>
          <w:szCs w:val="28"/>
        </w:rPr>
      </w:pPr>
      <w:r w:rsidRPr="00E16824">
        <w:rPr>
          <w:b/>
          <w:sz w:val="28"/>
          <w:szCs w:val="28"/>
        </w:rPr>
        <w:t>Проведение экзамена</w:t>
      </w:r>
    </w:p>
    <w:p w:rsidR="00D41991" w:rsidRPr="00E16824" w:rsidRDefault="00D41991" w:rsidP="00E16824">
      <w:pPr>
        <w:pBdr>
          <w:top w:val="dashed" w:sz="12" w:space="1" w:color="auto"/>
          <w:left w:val="dashed" w:sz="12" w:space="4" w:color="auto"/>
          <w:bottom w:val="dashed" w:sz="12" w:space="1" w:color="auto"/>
          <w:right w:val="dashed" w:sz="12" w:space="4" w:color="auto"/>
        </w:pBdr>
        <w:tabs>
          <w:tab w:val="left" w:pos="990"/>
        </w:tabs>
        <w:ind w:firstLine="284"/>
        <w:jc w:val="both"/>
        <w:rPr>
          <w:i/>
          <w:sz w:val="28"/>
          <w:szCs w:val="28"/>
        </w:rPr>
      </w:pPr>
      <w:r w:rsidRPr="00E16824">
        <w:rPr>
          <w:i/>
          <w:sz w:val="28"/>
          <w:szCs w:val="28"/>
        </w:rPr>
        <w:t xml:space="preserve">В день проведения экзамена (в период с момента входа в ППЭ и до окончания экзамена) в ППЭ медицинскому работнику запрещается: </w:t>
      </w:r>
    </w:p>
    <w:p w:rsidR="00D41991" w:rsidRPr="00E16824" w:rsidRDefault="00D41991" w:rsidP="00E16824">
      <w:pPr>
        <w:pBdr>
          <w:top w:val="dashed" w:sz="12" w:space="1" w:color="auto"/>
          <w:left w:val="dashed" w:sz="12" w:space="4" w:color="auto"/>
          <w:bottom w:val="dashed" w:sz="12" w:space="1" w:color="auto"/>
          <w:right w:val="dashed" w:sz="12" w:space="4" w:color="auto"/>
        </w:pBdr>
        <w:tabs>
          <w:tab w:val="left" w:pos="990"/>
        </w:tabs>
        <w:ind w:firstLine="284"/>
        <w:jc w:val="both"/>
        <w:rPr>
          <w:i/>
          <w:sz w:val="28"/>
          <w:szCs w:val="28"/>
        </w:rPr>
      </w:pPr>
      <w:r w:rsidRPr="00E16824">
        <w:rPr>
          <w:i/>
          <w:sz w:val="28"/>
          <w:szCs w:val="28"/>
        </w:rPr>
        <w:t>а) 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D41991" w:rsidRPr="00E16824" w:rsidRDefault="00D41991" w:rsidP="00E16824">
      <w:pPr>
        <w:pBdr>
          <w:top w:val="dashed" w:sz="12" w:space="1" w:color="auto"/>
          <w:left w:val="dashed" w:sz="12" w:space="4" w:color="auto"/>
          <w:bottom w:val="dashed" w:sz="12" w:space="1" w:color="auto"/>
          <w:right w:val="dashed" w:sz="12" w:space="4" w:color="auto"/>
        </w:pBdr>
        <w:tabs>
          <w:tab w:val="left" w:pos="990"/>
        </w:tabs>
        <w:ind w:firstLine="284"/>
        <w:jc w:val="both"/>
        <w:rPr>
          <w:i/>
          <w:sz w:val="28"/>
          <w:szCs w:val="28"/>
        </w:rPr>
      </w:pPr>
      <w:r w:rsidRPr="00E16824">
        <w:rPr>
          <w:i/>
          <w:sz w:val="28"/>
          <w:szCs w:val="28"/>
        </w:rPr>
        <w:t>б) оказывать содействие участникам ГИА, в том числе передавать  им (получать от них)</w:t>
      </w:r>
      <w:r>
        <w:rPr>
          <w:i/>
          <w:sz w:val="28"/>
          <w:szCs w:val="28"/>
        </w:rPr>
        <w:t xml:space="preserve"> </w:t>
      </w:r>
      <w:r w:rsidRPr="00E16824">
        <w:rPr>
          <w:i/>
          <w:sz w:val="28"/>
          <w:szCs w:val="28"/>
        </w:rPr>
        <w:t>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D41991" w:rsidRPr="00E16824" w:rsidRDefault="00D41991" w:rsidP="00E16824">
      <w:pPr>
        <w:pBdr>
          <w:top w:val="dashed" w:sz="12" w:space="1" w:color="auto"/>
          <w:left w:val="dashed" w:sz="12" w:space="4" w:color="auto"/>
          <w:bottom w:val="dashed" w:sz="12" w:space="1" w:color="auto"/>
          <w:right w:val="dashed" w:sz="12" w:space="4" w:color="auto"/>
        </w:pBdr>
        <w:tabs>
          <w:tab w:val="left" w:pos="990"/>
        </w:tabs>
        <w:ind w:firstLine="284"/>
        <w:jc w:val="both"/>
        <w:rPr>
          <w:i/>
          <w:sz w:val="28"/>
          <w:szCs w:val="28"/>
        </w:rPr>
      </w:pPr>
      <w:r w:rsidRPr="00E16824">
        <w:rPr>
          <w:i/>
          <w:sz w:val="28"/>
          <w:szCs w:val="28"/>
        </w:rPr>
        <w:t xml:space="preserve">в) выносить из аудиторий и ППЭ </w:t>
      </w:r>
      <w:r>
        <w:rPr>
          <w:i/>
          <w:sz w:val="28"/>
          <w:szCs w:val="28"/>
        </w:rPr>
        <w:t>ЭМ</w:t>
      </w:r>
      <w:r w:rsidRPr="00E16824">
        <w:rPr>
          <w:i/>
          <w:sz w:val="28"/>
          <w:szCs w:val="28"/>
        </w:rPr>
        <w:t xml:space="preserve"> на бумажн</w:t>
      </w:r>
      <w:r w:rsidR="00A10F4B">
        <w:rPr>
          <w:i/>
          <w:sz w:val="28"/>
          <w:szCs w:val="28"/>
        </w:rPr>
        <w:t>ых</w:t>
      </w:r>
      <w:r w:rsidRPr="00E16824">
        <w:rPr>
          <w:i/>
          <w:sz w:val="28"/>
          <w:szCs w:val="28"/>
        </w:rPr>
        <w:t xml:space="preserve"> или электронн</w:t>
      </w:r>
      <w:r w:rsidR="00A10F4B">
        <w:rPr>
          <w:i/>
          <w:sz w:val="28"/>
          <w:szCs w:val="28"/>
        </w:rPr>
        <w:t>ых</w:t>
      </w:r>
      <w:r w:rsidRPr="00E16824">
        <w:rPr>
          <w:i/>
          <w:sz w:val="28"/>
          <w:szCs w:val="28"/>
        </w:rPr>
        <w:t xml:space="preserve"> носителях, фотографировать и переписывать </w:t>
      </w:r>
      <w:r>
        <w:rPr>
          <w:i/>
          <w:sz w:val="28"/>
          <w:szCs w:val="28"/>
        </w:rPr>
        <w:t>ЭМ</w:t>
      </w:r>
      <w:r w:rsidRPr="00E16824">
        <w:rPr>
          <w:i/>
          <w:sz w:val="28"/>
          <w:szCs w:val="28"/>
        </w:rPr>
        <w:t>.</w:t>
      </w:r>
    </w:p>
    <w:p w:rsidR="00D41991" w:rsidRPr="00E16824" w:rsidRDefault="00D41991" w:rsidP="00E16824">
      <w:pPr>
        <w:tabs>
          <w:tab w:val="left" w:pos="990"/>
        </w:tabs>
        <w:ind w:firstLine="284"/>
        <w:jc w:val="both"/>
        <w:rPr>
          <w:b/>
          <w:sz w:val="28"/>
          <w:szCs w:val="28"/>
        </w:rPr>
      </w:pPr>
    </w:p>
    <w:p w:rsidR="00D41991" w:rsidRPr="00E16824" w:rsidRDefault="00D41991" w:rsidP="00A10F4B">
      <w:pPr>
        <w:tabs>
          <w:tab w:val="left" w:pos="990"/>
        </w:tabs>
        <w:spacing w:after="120"/>
        <w:jc w:val="both"/>
        <w:rPr>
          <w:b/>
          <w:sz w:val="28"/>
          <w:szCs w:val="28"/>
        </w:rPr>
      </w:pPr>
      <w:r w:rsidRPr="00E16824">
        <w:rPr>
          <w:b/>
          <w:sz w:val="28"/>
          <w:szCs w:val="28"/>
        </w:rPr>
        <w:t>Учет участников ГИА, обратившихся в медицинский пункт, и составление акта о досрочном завершении э</w:t>
      </w:r>
      <w:r w:rsidR="00A10F4B">
        <w:rPr>
          <w:b/>
          <w:sz w:val="28"/>
          <w:szCs w:val="28"/>
        </w:rPr>
        <w:t>кзамена по объективным причинам</w:t>
      </w:r>
    </w:p>
    <w:p w:rsidR="00D41991" w:rsidRDefault="00D41991" w:rsidP="00B66120">
      <w:pPr>
        <w:pStyle w:val="afffff3"/>
      </w:pPr>
      <w:r w:rsidRPr="00E16824">
        <w:t>Медицинский работник должен вести Журнал</w:t>
      </w:r>
      <w:r w:rsidRPr="00E16824">
        <w:rPr>
          <w:b/>
          <w:bCs/>
        </w:rPr>
        <w:t xml:space="preserve"> </w:t>
      </w:r>
      <w:r w:rsidRPr="00E16824">
        <w:rPr>
          <w:bCs/>
        </w:rPr>
        <w:t>учета участников ГИА, обратившихся к медицинскому работнику</w:t>
      </w:r>
      <w:r w:rsidR="00FA1108">
        <w:rPr>
          <w:bCs/>
        </w:rPr>
        <w:t xml:space="preserve"> (</w:t>
      </w:r>
      <w:proofErr w:type="gramStart"/>
      <w:r w:rsidR="00FA1108">
        <w:rPr>
          <w:bCs/>
        </w:rPr>
        <w:t>см</w:t>
      </w:r>
      <w:proofErr w:type="gramEnd"/>
      <w:r w:rsidR="00FA1108">
        <w:rPr>
          <w:bCs/>
        </w:rPr>
        <w:t>.</w:t>
      </w:r>
      <w:hyperlink w:anchor="Приложение4" w:history="1">
        <w:r w:rsidR="00FA1108" w:rsidRPr="00FA1108">
          <w:rPr>
            <w:rStyle w:val="aff2"/>
            <w:bCs/>
          </w:rPr>
          <w:t>Приложение 4</w:t>
        </w:r>
      </w:hyperlink>
      <w:r w:rsidR="00FA1108">
        <w:rPr>
          <w:bCs/>
        </w:rPr>
        <w:t>)</w:t>
      </w:r>
      <w:r w:rsidRPr="00E16824">
        <w:t xml:space="preserve">. Все поля Журнала обязательны к заполнению. </w:t>
      </w:r>
    </w:p>
    <w:p w:rsidR="00D41991" w:rsidRPr="00E16824" w:rsidRDefault="00D41991" w:rsidP="00B66120">
      <w:pPr>
        <w:pStyle w:val="afffff3"/>
      </w:pPr>
      <w:r w:rsidRPr="00E16824">
        <w:t>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D41991" w:rsidRDefault="00D41991" w:rsidP="00B66120">
      <w:pPr>
        <w:pStyle w:val="afffff3"/>
      </w:pPr>
      <w:r w:rsidRPr="00E16824">
        <w:t xml:space="preserve">В случае если участник ГИА желает досрочно завершить экзамен, медицинский работник подтверждает ухудшение состояния здоровья участника </w:t>
      </w:r>
      <w:r w:rsidRPr="00E16824">
        <w:lastRenderedPageBreak/>
        <w:t xml:space="preserve">ГИА и при помощи организаторов вне аудитории приглашает </w:t>
      </w:r>
      <w:r>
        <w:t>члена</w:t>
      </w:r>
      <w:r w:rsidRPr="00E16824">
        <w:t xml:space="preserve">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w:t>
      </w:r>
    </w:p>
    <w:p w:rsidR="00330917" w:rsidRDefault="00330917" w:rsidP="00B66120">
      <w:pPr>
        <w:pStyle w:val="afffff3"/>
      </w:pPr>
      <w:r>
        <w:br w:type="page"/>
      </w:r>
    </w:p>
    <w:p w:rsidR="00D41991" w:rsidRDefault="00D41991" w:rsidP="00E96136">
      <w:pPr>
        <w:pStyle w:val="140"/>
      </w:pPr>
    </w:p>
    <w:p w:rsidR="00D41991" w:rsidRDefault="00D41991" w:rsidP="00097978">
      <w:pPr>
        <w:pStyle w:val="2"/>
      </w:pPr>
      <w:bookmarkStart w:id="253" w:name="_Toc509879624"/>
      <w:bookmarkStart w:id="254" w:name="_Toc4407223"/>
      <w:bookmarkStart w:id="255" w:name="_Toc37122022"/>
      <w:bookmarkStart w:id="256" w:name="_Toc37124196"/>
      <w:bookmarkStart w:id="257" w:name="_Toc70420759"/>
      <w:bookmarkStart w:id="258" w:name="_Toc71205360"/>
      <w:r>
        <w:t>10.</w:t>
      </w:r>
      <w:r w:rsidR="00AB0469">
        <w:t>7</w:t>
      </w:r>
      <w:r>
        <w:t xml:space="preserve">. </w:t>
      </w:r>
      <w:r w:rsidRPr="00E16824">
        <w:t>Инструкци</w:t>
      </w:r>
      <w:r>
        <w:t>и</w:t>
      </w:r>
      <w:r w:rsidRPr="00E16824">
        <w:t xml:space="preserve"> для участник</w:t>
      </w:r>
      <w:r>
        <w:t>ов</w:t>
      </w:r>
      <w:r w:rsidRPr="00E16824">
        <w:t xml:space="preserve"> ГИА, зачитываем</w:t>
      </w:r>
      <w:r>
        <w:t>ые</w:t>
      </w:r>
      <w:r w:rsidRPr="00E16824">
        <w:t xml:space="preserve"> организатором в аудитории</w:t>
      </w:r>
      <w:r>
        <w:t xml:space="preserve"> перед началом экзамена </w:t>
      </w:r>
      <w:r w:rsidRPr="008633A2">
        <w:t>по математике</w:t>
      </w:r>
      <w:r w:rsidR="000A2F2E">
        <w:t xml:space="preserve"> </w:t>
      </w:r>
      <w:r w:rsidR="00492AEE">
        <w:t>и</w:t>
      </w:r>
      <w:r w:rsidRPr="008633A2">
        <w:t xml:space="preserve"> русскому языку</w:t>
      </w:r>
      <w:bookmarkEnd w:id="253"/>
      <w:bookmarkEnd w:id="254"/>
      <w:bookmarkEnd w:id="255"/>
      <w:bookmarkEnd w:id="256"/>
      <w:bookmarkEnd w:id="257"/>
      <w:bookmarkEnd w:id="258"/>
    </w:p>
    <w:p w:rsidR="00A10F4B" w:rsidRPr="00A10F4B" w:rsidRDefault="00A10F4B" w:rsidP="00097978">
      <w:pPr>
        <w:pStyle w:val="2"/>
        <w:rPr>
          <w:lang w:eastAsia="en-US"/>
        </w:rPr>
      </w:pPr>
    </w:p>
    <w:p w:rsidR="00D41991" w:rsidRPr="00097978" w:rsidRDefault="00D41991" w:rsidP="00097978">
      <w:pPr>
        <w:pStyle w:val="34"/>
      </w:pPr>
      <w:bookmarkStart w:id="259" w:name="_Toc509879625"/>
      <w:bookmarkStart w:id="260" w:name="_Toc4407224"/>
      <w:bookmarkStart w:id="261" w:name="_Toc70420760"/>
      <w:bookmarkStart w:id="262" w:name="_Toc71205361"/>
      <w:r w:rsidRPr="00097978">
        <w:t>10.</w:t>
      </w:r>
      <w:r w:rsidR="00162615" w:rsidRPr="00097978">
        <w:t>7</w:t>
      </w:r>
      <w:r w:rsidRPr="00097978">
        <w:t xml:space="preserve">.1. </w:t>
      </w:r>
      <w:bookmarkStart w:id="263" w:name="ИнструкциядляучастникаГИА9матем"/>
      <w:r w:rsidRPr="00097978">
        <w:t>Инструкция для участника ГИА</w:t>
      </w:r>
      <w:bookmarkEnd w:id="263"/>
      <w:r w:rsidRPr="00097978">
        <w:t xml:space="preserve">, зачитываемая организатором в аудитории </w:t>
      </w:r>
      <w:r w:rsidR="00492AEE" w:rsidRPr="00097978">
        <w:t>перед началом экзамена</w:t>
      </w:r>
      <w:r w:rsidRPr="00097978">
        <w:t xml:space="preserve"> по математике</w:t>
      </w:r>
      <w:r w:rsidR="00492AEE" w:rsidRPr="00097978">
        <w:t xml:space="preserve"> ф</w:t>
      </w:r>
      <w:r w:rsidRPr="00097978">
        <w:t>орме ОГЭ и ГВЭ</w:t>
      </w:r>
      <w:bookmarkEnd w:id="259"/>
      <w:bookmarkEnd w:id="260"/>
      <w:bookmarkEnd w:id="261"/>
      <w:bookmarkEnd w:id="262"/>
    </w:p>
    <w:p w:rsidR="00D41991" w:rsidRDefault="00516EE7" w:rsidP="00CD71AA">
      <w:pPr>
        <w:rPr>
          <w:i/>
          <w:sz w:val="28"/>
          <w:szCs w:val="28"/>
        </w:rPr>
      </w:pPr>
      <w:r w:rsidRPr="00516EE7">
        <w:rPr>
          <w:noProof/>
        </w:rPr>
        <w:pict>
          <v:rect id="Rectangle 2" o:spid="_x0000_s1029" style="position:absolute;margin-left:6pt;margin-top:6.85pt;width:518.45pt;height:93.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k5LAIAAFAEAAAOAAAAZHJzL2Uyb0RvYy54bWysVFFv0zAQfkfiP1h+p2myZuuiptPUUYQ0&#10;YGLwAxzHSSwc25zdJuXX7+x0XQc8IfJg+Xznz999d5fVzdgrshfgpNElTWdzSoTmppa6Len3b9t3&#10;S0qcZ7pmymhR0oNw9Gb99s1qsIXITGdULYAgiHbFYEvaeW+LJHG8Ez1zM2OFRmdjoGceTWiTGtiA&#10;6L1Ksvn8MhkM1BYMF87h6d3kpOuI3zSC+y9N44QnqqTIzccV4lqFNVmvWNECs53kRxrsH1j0TGp8&#10;9AR1xzwjO5B/QPWSg3Gm8TNu+sQ0jeQi5oDZpPPfsnnsmBUxFxTH2ZNM7v/B8s/7ByCyLmmWUaJZ&#10;jzX6iqox3SpBsqDPYF2BYY/2AUKGzt4b/sMRbTYdRolbADN0gtXIKg3xyasLwXB4lVTDJ1MjOtt5&#10;E6UaG+gDIIpAxliRw6kiYvSE4+FlvlxcpDklHH1pulxkV3l8gxXP1y04/0GYnoRNSQHJR3i2v3c+&#10;0GHFc0ikb5Sst1KpaEBbbRSQPcP22MbviO7Ow5QmQ0mv8yyPyK987hxiHr+/QfTSY58r2Zd0eQpi&#10;RdDtva5jF3om1bRHykofhQzaTTXwYzXGSl2EB4KulakPqCyYqa1xDHHTGfhFyYAtXVL3c8dAUKI+&#10;aqzOdbpYhBmIxiK/ytCAc0917mGaI1RJPSXTduOnudlZkG2HL6VRDW1usaKNjFq/sDrSx7aNJTiO&#10;WJiLcztGvfwI1k8AAAD//wMAUEsDBBQABgAIAAAAIQDAEgzf3gAAAAoBAAAPAAAAZHJzL2Rvd25y&#10;ZXYueG1sTI/BTsMwEETvSPyDtUjcqEOKoA1xKgQqEsc2vXDbxEsSiNdR7LSBr2d7gtNqNKuZN/lm&#10;dr060hg6zwZuFwko4trbjhsDh3J7swIVIrLF3jMZ+KYAm+LyIsfM+hPv6LiPjZIQDhkaaGMcMq1D&#10;3ZLDsPADsXgffnQYRY6NtiOeJNz1Ok2Se+2wY2locaDnluqv/eQMVF16wJ9d+Zq49XYZ3+byc3p/&#10;Meb6an56BBVpjn/PcMYXdCiEqfIT26B60alMiXKXD6DOfnK3WoOqDEhvCrrI9f8JxS8AAAD//wMA&#10;UEsBAi0AFAAGAAgAAAAhALaDOJL+AAAA4QEAABMAAAAAAAAAAAAAAAAAAAAAAFtDb250ZW50X1R5&#10;cGVzXS54bWxQSwECLQAUAAYACAAAACEAOP0h/9YAAACUAQAACwAAAAAAAAAAAAAAAAAvAQAAX3Jl&#10;bHMvLnJlbHNQSwECLQAUAAYACAAAACEAJORZOSwCAABQBAAADgAAAAAAAAAAAAAAAAAuAgAAZHJz&#10;L2Uyb0RvYy54bWxQSwECLQAUAAYACAAAACEAwBIM394AAAAKAQAADwAAAAAAAAAAAAAAAACGBAAA&#10;ZHJzL2Rvd25yZXYueG1sUEsFBgAAAAAEAAQA8wAAAJEFAAAAAA==&#10;">
            <v:textbox style="mso-next-textbox:#Rectangle 2">
              <w:txbxContent>
                <w:p w:rsidR="00EB3578" w:rsidRPr="009E1EBB" w:rsidRDefault="00EB3578" w:rsidP="00051EB3">
                  <w:pPr>
                    <w:jc w:val="both"/>
                    <w:rPr>
                      <w:sz w:val="28"/>
                      <w:szCs w:val="28"/>
                    </w:rPr>
                  </w:pPr>
                  <w:r w:rsidRPr="00017964">
                    <w:rPr>
                      <w:sz w:val="28"/>
                      <w:szCs w:val="28"/>
                    </w:rPr>
                    <w:t xml:space="preserve">Текст, который выделен жирным шрифтом и приводится в рамке, должен быть прочитан участникам </w:t>
                  </w:r>
                  <w:r>
                    <w:rPr>
                      <w:sz w:val="28"/>
                      <w:szCs w:val="28"/>
                    </w:rPr>
                    <w:t>ГИА</w:t>
                  </w:r>
                  <w:r w:rsidRPr="00017964">
                    <w:rPr>
                      <w:sz w:val="28"/>
                      <w:szCs w:val="28"/>
                    </w:rPr>
                    <w:t xml:space="preserve"> слово в слово. </w:t>
                  </w:r>
                  <w:r w:rsidRPr="00FA5A75">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sidRPr="00282670">
                    <w:rPr>
                      <w:sz w:val="28"/>
                      <w:szCs w:val="28"/>
                    </w:rPr>
                    <w:t xml:space="preserve"> </w:t>
                  </w:r>
                  <w:r w:rsidRPr="00FA5A75">
                    <w:rPr>
                      <w:sz w:val="28"/>
                      <w:szCs w:val="28"/>
                    </w:rPr>
                    <w:t>Инструктаж и экзамен проводятся в спокойной и доброжелательной обстановке</w:t>
                  </w:r>
                  <w:r>
                    <w:rPr>
                      <w:sz w:val="28"/>
                      <w:szCs w:val="28"/>
                    </w:rPr>
                    <w:t>.</w:t>
                  </w:r>
                </w:p>
                <w:p w:rsidR="00EB3578" w:rsidRDefault="00EB3578" w:rsidP="00051EB3">
                  <w:pPr>
                    <w:jc w:val="both"/>
                    <w:rPr>
                      <w:sz w:val="28"/>
                      <w:szCs w:val="28"/>
                    </w:rPr>
                  </w:pPr>
                </w:p>
              </w:txbxContent>
            </v:textbox>
          </v:rect>
        </w:pict>
      </w:r>
    </w:p>
    <w:p w:rsidR="00D41991" w:rsidRDefault="00D41991" w:rsidP="00CD71AA">
      <w:pPr>
        <w:rPr>
          <w:i/>
          <w:sz w:val="28"/>
          <w:szCs w:val="28"/>
        </w:rPr>
      </w:pPr>
    </w:p>
    <w:p w:rsidR="00D41991" w:rsidRDefault="00D41991" w:rsidP="00CD71AA">
      <w:pPr>
        <w:rPr>
          <w:i/>
          <w:sz w:val="28"/>
          <w:szCs w:val="28"/>
        </w:rPr>
      </w:pPr>
    </w:p>
    <w:p w:rsidR="00D41991" w:rsidRDefault="00D41991" w:rsidP="00CD71AA">
      <w:pPr>
        <w:rPr>
          <w:i/>
          <w:sz w:val="28"/>
          <w:szCs w:val="28"/>
        </w:rPr>
      </w:pPr>
    </w:p>
    <w:p w:rsidR="00D41991" w:rsidRDefault="00D41991" w:rsidP="00CD71AA">
      <w:pPr>
        <w:rPr>
          <w:i/>
          <w:sz w:val="28"/>
          <w:szCs w:val="28"/>
        </w:rPr>
      </w:pPr>
    </w:p>
    <w:p w:rsidR="00D41991" w:rsidRDefault="00D41991" w:rsidP="00CD71AA">
      <w:pPr>
        <w:rPr>
          <w:i/>
          <w:sz w:val="28"/>
          <w:szCs w:val="28"/>
        </w:rPr>
      </w:pPr>
    </w:p>
    <w:p w:rsidR="00D41991" w:rsidRDefault="00D41991" w:rsidP="00CD71AA">
      <w:pPr>
        <w:rPr>
          <w:i/>
          <w:sz w:val="28"/>
          <w:szCs w:val="28"/>
        </w:rPr>
      </w:pPr>
    </w:p>
    <w:p w:rsidR="00D41991" w:rsidRPr="00E16824" w:rsidRDefault="00D41991" w:rsidP="00CD71AA">
      <w:pPr>
        <w:rPr>
          <w:i/>
          <w:sz w:val="28"/>
          <w:szCs w:val="28"/>
        </w:rPr>
      </w:pPr>
      <w:r w:rsidRPr="00E16824">
        <w:rPr>
          <w:i/>
          <w:sz w:val="28"/>
          <w:szCs w:val="28"/>
        </w:rPr>
        <w:t>До экзамена на доске должна быть следующая запись.</w:t>
      </w:r>
    </w:p>
    <w:p w:rsidR="00D41991" w:rsidRPr="00E16824" w:rsidRDefault="00D41991" w:rsidP="00E16824">
      <w:pPr>
        <w:ind w:firstLine="284"/>
        <w:jc w:val="both"/>
        <w:rPr>
          <w:i/>
          <w:sz w:val="28"/>
          <w:szCs w:val="28"/>
        </w:rPr>
      </w:pPr>
    </w:p>
    <w:p w:rsidR="00D41991" w:rsidRPr="00E16824" w:rsidRDefault="00D41991" w:rsidP="00E16824">
      <w:pPr>
        <w:ind w:firstLine="284"/>
        <w:jc w:val="both"/>
        <w:rPr>
          <w:i/>
          <w:sz w:val="16"/>
          <w:szCs w:val="16"/>
        </w:rPr>
      </w:pPr>
    </w:p>
    <w:tbl>
      <w:tblPr>
        <w:tblW w:w="10808" w:type="dxa"/>
        <w:tblInd w:w="-252" w:type="dxa"/>
        <w:tblLook w:val="0000"/>
      </w:tblPr>
      <w:tblGrid>
        <w:gridCol w:w="243"/>
        <w:gridCol w:w="350"/>
        <w:gridCol w:w="351"/>
        <w:gridCol w:w="280"/>
        <w:gridCol w:w="280"/>
        <w:gridCol w:w="292"/>
        <w:gridCol w:w="280"/>
        <w:gridCol w:w="281"/>
        <w:gridCol w:w="303"/>
        <w:gridCol w:w="281"/>
        <w:gridCol w:w="281"/>
        <w:gridCol w:w="303"/>
        <w:gridCol w:w="281"/>
        <w:gridCol w:w="281"/>
        <w:gridCol w:w="281"/>
        <w:gridCol w:w="281"/>
        <w:gridCol w:w="281"/>
        <w:gridCol w:w="281"/>
        <w:gridCol w:w="281"/>
        <w:gridCol w:w="281"/>
        <w:gridCol w:w="281"/>
        <w:gridCol w:w="281"/>
        <w:gridCol w:w="281"/>
        <w:gridCol w:w="303"/>
        <w:gridCol w:w="281"/>
        <w:gridCol w:w="281"/>
        <w:gridCol w:w="303"/>
        <w:gridCol w:w="281"/>
        <w:gridCol w:w="281"/>
        <w:gridCol w:w="281"/>
        <w:gridCol w:w="281"/>
        <w:gridCol w:w="303"/>
        <w:gridCol w:w="304"/>
        <w:gridCol w:w="281"/>
        <w:gridCol w:w="364"/>
        <w:gridCol w:w="281"/>
        <w:gridCol w:w="367"/>
      </w:tblGrid>
      <w:tr w:rsidR="00876639" w:rsidRPr="00C8510E" w:rsidTr="00384389">
        <w:trPr>
          <w:trHeight w:val="322"/>
        </w:trPr>
        <w:tc>
          <w:tcPr>
            <w:tcW w:w="243" w:type="dxa"/>
            <w:tcBorders>
              <w:top w:val="single" w:sz="4" w:space="0" w:color="auto"/>
              <w:left w:val="single" w:sz="4" w:space="0" w:color="auto"/>
              <w:bottom w:val="nil"/>
              <w:right w:val="nil"/>
            </w:tcBorders>
            <w:vAlign w:val="center"/>
          </w:tcPr>
          <w:p w:rsidR="00D41991" w:rsidRPr="00C8510E" w:rsidRDefault="00D41991" w:rsidP="00E16824">
            <w:pPr>
              <w:rPr>
                <w:sz w:val="20"/>
                <w:szCs w:val="20"/>
              </w:rPr>
            </w:pPr>
          </w:p>
        </w:tc>
        <w:tc>
          <w:tcPr>
            <w:tcW w:w="350" w:type="dxa"/>
            <w:tcBorders>
              <w:top w:val="single" w:sz="4" w:space="0" w:color="auto"/>
              <w:left w:val="nil"/>
              <w:bottom w:val="nil"/>
              <w:right w:val="nil"/>
            </w:tcBorders>
            <w:vAlign w:val="center"/>
          </w:tcPr>
          <w:p w:rsidR="00D41991" w:rsidRPr="00C8510E" w:rsidRDefault="00D41991" w:rsidP="00E16824">
            <w:pPr>
              <w:rPr>
                <w:sz w:val="20"/>
                <w:szCs w:val="20"/>
              </w:rPr>
            </w:pPr>
          </w:p>
        </w:tc>
        <w:tc>
          <w:tcPr>
            <w:tcW w:w="351" w:type="dxa"/>
            <w:tcBorders>
              <w:top w:val="single" w:sz="4" w:space="0" w:color="auto"/>
              <w:left w:val="nil"/>
              <w:bottom w:val="nil"/>
              <w:right w:val="nil"/>
            </w:tcBorders>
            <w:vAlign w:val="center"/>
          </w:tcPr>
          <w:p w:rsidR="00D41991" w:rsidRPr="00C8510E" w:rsidRDefault="00D41991" w:rsidP="00E16824">
            <w:pPr>
              <w:rPr>
                <w:sz w:val="20"/>
                <w:szCs w:val="20"/>
              </w:rPr>
            </w:pPr>
          </w:p>
        </w:tc>
        <w:tc>
          <w:tcPr>
            <w:tcW w:w="280" w:type="dxa"/>
            <w:tcBorders>
              <w:top w:val="single" w:sz="4" w:space="0" w:color="auto"/>
              <w:left w:val="nil"/>
              <w:bottom w:val="nil"/>
              <w:right w:val="nil"/>
            </w:tcBorders>
            <w:vAlign w:val="center"/>
          </w:tcPr>
          <w:p w:rsidR="00D41991" w:rsidRPr="00C8510E" w:rsidRDefault="00D41991" w:rsidP="00E16824">
            <w:pPr>
              <w:rPr>
                <w:sz w:val="20"/>
                <w:szCs w:val="20"/>
              </w:rPr>
            </w:pPr>
          </w:p>
        </w:tc>
        <w:tc>
          <w:tcPr>
            <w:tcW w:w="280" w:type="dxa"/>
            <w:tcBorders>
              <w:top w:val="single" w:sz="4" w:space="0" w:color="auto"/>
              <w:left w:val="nil"/>
              <w:bottom w:val="nil"/>
              <w:right w:val="nil"/>
            </w:tcBorders>
            <w:vAlign w:val="center"/>
          </w:tcPr>
          <w:p w:rsidR="00D41991" w:rsidRPr="00C8510E" w:rsidRDefault="00D41991" w:rsidP="00E16824">
            <w:pPr>
              <w:rPr>
                <w:sz w:val="20"/>
                <w:szCs w:val="20"/>
              </w:rPr>
            </w:pPr>
          </w:p>
        </w:tc>
        <w:tc>
          <w:tcPr>
            <w:tcW w:w="292" w:type="dxa"/>
            <w:tcBorders>
              <w:top w:val="single" w:sz="4" w:space="0" w:color="auto"/>
              <w:left w:val="nil"/>
              <w:bottom w:val="nil"/>
              <w:right w:val="nil"/>
            </w:tcBorders>
            <w:vAlign w:val="center"/>
          </w:tcPr>
          <w:p w:rsidR="00D41991" w:rsidRPr="00C8510E" w:rsidRDefault="00D41991" w:rsidP="00E16824">
            <w:pPr>
              <w:rPr>
                <w:sz w:val="20"/>
                <w:szCs w:val="20"/>
              </w:rPr>
            </w:pPr>
          </w:p>
        </w:tc>
        <w:tc>
          <w:tcPr>
            <w:tcW w:w="280"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right w:val="nil"/>
            </w:tcBorders>
            <w:vAlign w:val="center"/>
          </w:tcPr>
          <w:p w:rsidR="00D41991" w:rsidRPr="00C8510E" w:rsidRDefault="00D41991" w:rsidP="00E16824">
            <w:pPr>
              <w:rPr>
                <w:sz w:val="20"/>
                <w:szCs w:val="20"/>
              </w:rPr>
            </w:pPr>
          </w:p>
        </w:tc>
        <w:tc>
          <w:tcPr>
            <w:tcW w:w="303" w:type="dxa"/>
            <w:tcBorders>
              <w:top w:val="single" w:sz="4" w:space="0" w:color="auto"/>
              <w:left w:val="nil"/>
              <w:right w:val="nil"/>
            </w:tcBorders>
            <w:vAlign w:val="center"/>
          </w:tcPr>
          <w:p w:rsidR="00D41991" w:rsidRPr="00C8510E" w:rsidRDefault="00D41991" w:rsidP="00E16824">
            <w:pPr>
              <w:rPr>
                <w:sz w:val="20"/>
                <w:szCs w:val="20"/>
              </w:rPr>
            </w:pPr>
          </w:p>
        </w:tc>
        <w:tc>
          <w:tcPr>
            <w:tcW w:w="281" w:type="dxa"/>
            <w:tcBorders>
              <w:top w:val="single" w:sz="4" w:space="0" w:color="auto"/>
              <w:left w:val="nil"/>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303"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right w:val="nil"/>
            </w:tcBorders>
            <w:vAlign w:val="center"/>
          </w:tcPr>
          <w:p w:rsidR="00D41991" w:rsidRPr="00C8510E" w:rsidRDefault="00D41991" w:rsidP="00E16824">
            <w:pPr>
              <w:rPr>
                <w:sz w:val="20"/>
                <w:szCs w:val="20"/>
              </w:rPr>
            </w:pPr>
          </w:p>
        </w:tc>
        <w:tc>
          <w:tcPr>
            <w:tcW w:w="281" w:type="dxa"/>
            <w:tcBorders>
              <w:top w:val="single" w:sz="4" w:space="0" w:color="auto"/>
              <w:left w:val="nil"/>
              <w:right w:val="nil"/>
            </w:tcBorders>
            <w:vAlign w:val="center"/>
          </w:tcPr>
          <w:p w:rsidR="00D41991" w:rsidRPr="00C8510E" w:rsidRDefault="00D41991" w:rsidP="00E16824">
            <w:pPr>
              <w:rPr>
                <w:sz w:val="20"/>
                <w:szCs w:val="20"/>
              </w:rPr>
            </w:pPr>
          </w:p>
        </w:tc>
        <w:tc>
          <w:tcPr>
            <w:tcW w:w="281" w:type="dxa"/>
            <w:tcBorders>
              <w:top w:val="single" w:sz="4" w:space="0" w:color="auto"/>
              <w:left w:val="nil"/>
              <w:right w:val="nil"/>
            </w:tcBorders>
            <w:vAlign w:val="center"/>
          </w:tcPr>
          <w:p w:rsidR="00D41991" w:rsidRPr="00C8510E" w:rsidRDefault="00D41991" w:rsidP="00E16824">
            <w:pPr>
              <w:rPr>
                <w:sz w:val="20"/>
                <w:szCs w:val="20"/>
              </w:rPr>
            </w:pPr>
          </w:p>
        </w:tc>
        <w:tc>
          <w:tcPr>
            <w:tcW w:w="281" w:type="dxa"/>
            <w:tcBorders>
              <w:top w:val="single" w:sz="4" w:space="0" w:color="auto"/>
              <w:left w:val="nil"/>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303"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303"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nil"/>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nil"/>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nil"/>
              <w:right w:val="nil"/>
            </w:tcBorders>
            <w:vAlign w:val="center"/>
          </w:tcPr>
          <w:p w:rsidR="00D41991" w:rsidRPr="00C8510E" w:rsidRDefault="00D41991" w:rsidP="00E16824">
            <w:pPr>
              <w:rPr>
                <w:sz w:val="20"/>
                <w:szCs w:val="20"/>
              </w:rPr>
            </w:pPr>
          </w:p>
        </w:tc>
        <w:tc>
          <w:tcPr>
            <w:tcW w:w="303" w:type="dxa"/>
            <w:tcBorders>
              <w:top w:val="single" w:sz="4" w:space="0" w:color="auto"/>
              <w:left w:val="nil"/>
              <w:bottom w:val="nil"/>
              <w:right w:val="nil"/>
            </w:tcBorders>
            <w:vAlign w:val="center"/>
          </w:tcPr>
          <w:p w:rsidR="00D41991" w:rsidRPr="00C8510E" w:rsidRDefault="00D41991" w:rsidP="00E16824">
            <w:pPr>
              <w:rPr>
                <w:sz w:val="20"/>
                <w:szCs w:val="20"/>
              </w:rPr>
            </w:pPr>
          </w:p>
        </w:tc>
        <w:tc>
          <w:tcPr>
            <w:tcW w:w="304"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364"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single" w:sz="4" w:space="0" w:color="auto"/>
              <w:left w:val="nil"/>
              <w:bottom w:val="single" w:sz="4" w:space="0" w:color="auto"/>
              <w:right w:val="nil"/>
            </w:tcBorders>
            <w:vAlign w:val="center"/>
          </w:tcPr>
          <w:p w:rsidR="00D41991" w:rsidRPr="00C8510E" w:rsidRDefault="00D41991" w:rsidP="00E16824">
            <w:pPr>
              <w:rPr>
                <w:sz w:val="20"/>
                <w:szCs w:val="20"/>
              </w:rPr>
            </w:pPr>
          </w:p>
        </w:tc>
        <w:tc>
          <w:tcPr>
            <w:tcW w:w="367"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p>
        </w:tc>
      </w:tr>
      <w:tr w:rsidR="00876639" w:rsidRPr="00C8510E" w:rsidTr="00384389">
        <w:trPr>
          <w:trHeight w:val="322"/>
        </w:trPr>
        <w:tc>
          <w:tcPr>
            <w:tcW w:w="243" w:type="dxa"/>
            <w:tcBorders>
              <w:top w:val="nil"/>
              <w:left w:val="single" w:sz="4" w:space="0" w:color="auto"/>
              <w:bottom w:val="nil"/>
              <w:right w:val="nil"/>
            </w:tcBorders>
            <w:vAlign w:val="center"/>
          </w:tcPr>
          <w:p w:rsidR="00D41991" w:rsidRPr="00C8510E" w:rsidRDefault="00D41991" w:rsidP="00E16824">
            <w:pPr>
              <w:rPr>
                <w:sz w:val="20"/>
                <w:szCs w:val="20"/>
              </w:rPr>
            </w:pPr>
          </w:p>
        </w:tc>
        <w:tc>
          <w:tcPr>
            <w:tcW w:w="701" w:type="dxa"/>
            <w:gridSpan w:val="2"/>
            <w:tcBorders>
              <w:top w:val="nil"/>
              <w:left w:val="nil"/>
              <w:bottom w:val="nil"/>
              <w:right w:val="single" w:sz="4" w:space="0" w:color="000000"/>
            </w:tcBorders>
            <w:vAlign w:val="center"/>
          </w:tcPr>
          <w:p w:rsidR="00D41991" w:rsidRPr="00C8510E" w:rsidRDefault="00D41991" w:rsidP="00E16824">
            <w:pPr>
              <w:jc w:val="center"/>
              <w:rPr>
                <w:b/>
                <w:bCs/>
                <w:sz w:val="16"/>
                <w:szCs w:val="16"/>
              </w:rPr>
            </w:pPr>
            <w:r w:rsidRPr="00E01FEF">
              <w:rPr>
                <w:b/>
                <w:bCs/>
                <w:sz w:val="16"/>
                <w:szCs w:val="16"/>
              </w:rPr>
              <w:t>Класс</w:t>
            </w:r>
          </w:p>
        </w:tc>
        <w:tc>
          <w:tcPr>
            <w:tcW w:w="280"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0"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92" w:type="dxa"/>
            <w:tcBorders>
              <w:top w:val="nil"/>
              <w:left w:val="nil"/>
              <w:bottom w:val="nil"/>
              <w:right w:val="nil"/>
            </w:tcBorders>
            <w:vAlign w:val="center"/>
          </w:tcPr>
          <w:p w:rsidR="00D41991" w:rsidRPr="00C8510E" w:rsidRDefault="00D41991" w:rsidP="00E16824">
            <w:pPr>
              <w:jc w:val="center"/>
              <w:rPr>
                <w:b/>
                <w:bCs/>
                <w:sz w:val="20"/>
                <w:szCs w:val="20"/>
              </w:rPr>
            </w:pPr>
            <w:r w:rsidRPr="00E01FEF">
              <w:rPr>
                <w:b/>
                <w:bCs/>
                <w:sz w:val="20"/>
                <w:szCs w:val="20"/>
              </w:rPr>
              <w:t>-</w:t>
            </w:r>
          </w:p>
        </w:tc>
        <w:tc>
          <w:tcPr>
            <w:tcW w:w="280" w:type="dxa"/>
            <w:tcBorders>
              <w:top w:val="nil"/>
              <w:left w:val="single" w:sz="4" w:space="0" w:color="auto"/>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865" w:type="dxa"/>
            <w:gridSpan w:val="3"/>
            <w:tcBorders>
              <w:left w:val="single" w:sz="4" w:space="0" w:color="auto"/>
              <w:bottom w:val="nil"/>
              <w:right w:val="single" w:sz="4" w:space="0" w:color="auto"/>
            </w:tcBorders>
            <w:vAlign w:val="center"/>
          </w:tcPr>
          <w:p w:rsidR="00D41991" w:rsidRPr="00C8510E" w:rsidRDefault="00D41991" w:rsidP="00E16824">
            <w:pPr>
              <w:jc w:val="center"/>
              <w:rPr>
                <w:b/>
                <w:bCs/>
                <w:sz w:val="18"/>
                <w:szCs w:val="18"/>
              </w:rPr>
            </w:pPr>
            <w:r w:rsidRPr="00E01FEF">
              <w:rPr>
                <w:b/>
                <w:bCs/>
                <w:sz w:val="18"/>
                <w:szCs w:val="18"/>
              </w:rPr>
              <w:t>Код ОО</w:t>
            </w:r>
          </w:p>
        </w:tc>
        <w:tc>
          <w:tcPr>
            <w:tcW w:w="281" w:type="dxa"/>
            <w:tcBorders>
              <w:top w:val="single" w:sz="4" w:space="0" w:color="auto"/>
              <w:left w:val="single" w:sz="4" w:space="0" w:color="auto"/>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1124" w:type="dxa"/>
            <w:gridSpan w:val="4"/>
            <w:tcBorders>
              <w:left w:val="single" w:sz="4" w:space="0" w:color="auto"/>
              <w:bottom w:val="nil"/>
              <w:right w:val="single" w:sz="4" w:space="0" w:color="auto"/>
            </w:tcBorders>
            <w:vAlign w:val="center"/>
          </w:tcPr>
          <w:p w:rsidR="00D41991" w:rsidRPr="00C8510E" w:rsidRDefault="00D41991" w:rsidP="00E16824">
            <w:pPr>
              <w:jc w:val="center"/>
              <w:rPr>
                <w:b/>
                <w:bCs/>
                <w:sz w:val="20"/>
                <w:szCs w:val="20"/>
              </w:rPr>
            </w:pPr>
            <w:r w:rsidRPr="00E01FEF">
              <w:rPr>
                <w:b/>
                <w:bCs/>
                <w:sz w:val="20"/>
                <w:szCs w:val="20"/>
              </w:rPr>
              <w:t>Код ППЭ</w:t>
            </w:r>
          </w:p>
        </w:tc>
        <w:tc>
          <w:tcPr>
            <w:tcW w:w="281" w:type="dxa"/>
            <w:tcBorders>
              <w:top w:val="single" w:sz="4" w:space="0" w:color="auto"/>
              <w:left w:val="single" w:sz="4" w:space="0" w:color="auto"/>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1146" w:type="dxa"/>
            <w:gridSpan w:val="4"/>
            <w:tcBorders>
              <w:top w:val="nil"/>
              <w:left w:val="nil"/>
              <w:bottom w:val="nil"/>
              <w:right w:val="single" w:sz="4" w:space="0" w:color="auto"/>
            </w:tcBorders>
            <w:vAlign w:val="center"/>
          </w:tcPr>
          <w:p w:rsidR="00D41991" w:rsidRPr="00384389" w:rsidRDefault="00D41991" w:rsidP="00E16824">
            <w:pPr>
              <w:jc w:val="center"/>
              <w:rPr>
                <w:b/>
                <w:bCs/>
              </w:rPr>
            </w:pPr>
            <w:r w:rsidRPr="00384389">
              <w:rPr>
                <w:b/>
                <w:bCs/>
                <w:sz w:val="22"/>
                <w:szCs w:val="22"/>
              </w:rPr>
              <w:t xml:space="preserve">№ </w:t>
            </w:r>
            <w:proofErr w:type="spellStart"/>
            <w:proofErr w:type="gramStart"/>
            <w:r w:rsidRPr="00384389">
              <w:rPr>
                <w:b/>
                <w:bCs/>
                <w:sz w:val="22"/>
                <w:szCs w:val="22"/>
              </w:rPr>
              <w:t>ауд</w:t>
            </w:r>
            <w:proofErr w:type="spellEnd"/>
            <w:proofErr w:type="gramEnd"/>
          </w:p>
        </w:tc>
        <w:tc>
          <w:tcPr>
            <w:tcW w:w="304" w:type="dxa"/>
            <w:tcBorders>
              <w:top w:val="single" w:sz="4" w:space="0" w:color="auto"/>
              <w:left w:val="single" w:sz="4" w:space="0" w:color="auto"/>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364"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367" w:type="dxa"/>
            <w:tcBorders>
              <w:top w:val="single" w:sz="4" w:space="0" w:color="auto"/>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r>
      <w:tr w:rsidR="00876639" w:rsidRPr="00C8510E" w:rsidTr="00384389">
        <w:trPr>
          <w:trHeight w:val="322"/>
        </w:trPr>
        <w:tc>
          <w:tcPr>
            <w:tcW w:w="243" w:type="dxa"/>
            <w:tcBorders>
              <w:top w:val="nil"/>
              <w:left w:val="single" w:sz="4" w:space="0" w:color="auto"/>
              <w:bottom w:val="nil"/>
              <w:right w:val="nil"/>
            </w:tcBorders>
            <w:vAlign w:val="center"/>
          </w:tcPr>
          <w:p w:rsidR="00D41991" w:rsidRPr="00C8510E" w:rsidRDefault="00D41991" w:rsidP="00E16824">
            <w:pPr>
              <w:rPr>
                <w:sz w:val="20"/>
                <w:szCs w:val="20"/>
              </w:rPr>
            </w:pPr>
          </w:p>
        </w:tc>
        <w:tc>
          <w:tcPr>
            <w:tcW w:w="350" w:type="dxa"/>
            <w:tcBorders>
              <w:top w:val="nil"/>
              <w:left w:val="nil"/>
              <w:right w:val="nil"/>
            </w:tcBorders>
            <w:vAlign w:val="center"/>
          </w:tcPr>
          <w:p w:rsidR="00D41991" w:rsidRPr="00C8510E" w:rsidRDefault="00D41991" w:rsidP="00E16824">
            <w:pPr>
              <w:jc w:val="center"/>
              <w:rPr>
                <w:b/>
                <w:bCs/>
                <w:sz w:val="16"/>
                <w:szCs w:val="16"/>
              </w:rPr>
            </w:pPr>
            <w:r w:rsidRPr="00E01FEF">
              <w:rPr>
                <w:b/>
                <w:bCs/>
                <w:sz w:val="16"/>
                <w:szCs w:val="16"/>
              </w:rPr>
              <w:t> </w:t>
            </w:r>
          </w:p>
        </w:tc>
        <w:tc>
          <w:tcPr>
            <w:tcW w:w="351" w:type="dxa"/>
            <w:tcBorders>
              <w:top w:val="nil"/>
              <w:left w:val="nil"/>
              <w:right w:val="nil"/>
            </w:tcBorders>
            <w:vAlign w:val="center"/>
          </w:tcPr>
          <w:p w:rsidR="00D41991" w:rsidRPr="00C8510E" w:rsidRDefault="00D41991" w:rsidP="00E16824">
            <w:pPr>
              <w:jc w:val="center"/>
              <w:rPr>
                <w:b/>
                <w:bCs/>
                <w:sz w:val="16"/>
                <w:szCs w:val="16"/>
              </w:rPr>
            </w:pPr>
            <w:r w:rsidRPr="00E01FEF">
              <w:rPr>
                <w:b/>
                <w:bCs/>
                <w:sz w:val="16"/>
                <w:szCs w:val="16"/>
              </w:rPr>
              <w:t> </w:t>
            </w:r>
          </w:p>
        </w:tc>
        <w:tc>
          <w:tcPr>
            <w:tcW w:w="280" w:type="dxa"/>
            <w:tcBorders>
              <w:top w:val="nil"/>
              <w:left w:val="nil"/>
              <w:right w:val="nil"/>
            </w:tcBorders>
            <w:vAlign w:val="center"/>
          </w:tcPr>
          <w:p w:rsidR="00D41991" w:rsidRPr="00C8510E" w:rsidRDefault="00D41991" w:rsidP="00E16824">
            <w:pPr>
              <w:rPr>
                <w:sz w:val="20"/>
                <w:szCs w:val="20"/>
              </w:rPr>
            </w:pPr>
            <w:r w:rsidRPr="00E01FEF">
              <w:rPr>
                <w:sz w:val="20"/>
                <w:szCs w:val="20"/>
              </w:rPr>
              <w:t> </w:t>
            </w:r>
          </w:p>
        </w:tc>
        <w:tc>
          <w:tcPr>
            <w:tcW w:w="280" w:type="dxa"/>
            <w:tcBorders>
              <w:top w:val="nil"/>
              <w:left w:val="nil"/>
              <w:right w:val="nil"/>
            </w:tcBorders>
            <w:vAlign w:val="center"/>
          </w:tcPr>
          <w:p w:rsidR="00D41991" w:rsidRPr="00C8510E" w:rsidRDefault="00D41991" w:rsidP="00E16824">
            <w:pPr>
              <w:rPr>
                <w:sz w:val="20"/>
                <w:szCs w:val="20"/>
              </w:rPr>
            </w:pPr>
            <w:r w:rsidRPr="00E01FEF">
              <w:rPr>
                <w:sz w:val="20"/>
                <w:szCs w:val="20"/>
              </w:rPr>
              <w:t> </w:t>
            </w:r>
          </w:p>
        </w:tc>
        <w:tc>
          <w:tcPr>
            <w:tcW w:w="292" w:type="dxa"/>
            <w:tcBorders>
              <w:top w:val="nil"/>
              <w:left w:val="nil"/>
              <w:bottom w:val="single" w:sz="8" w:space="0" w:color="auto"/>
              <w:right w:val="nil"/>
            </w:tcBorders>
            <w:vAlign w:val="center"/>
          </w:tcPr>
          <w:p w:rsidR="00D41991" w:rsidRPr="00C8510E" w:rsidRDefault="00D41991" w:rsidP="00E16824">
            <w:pPr>
              <w:jc w:val="center"/>
              <w:rPr>
                <w:b/>
                <w:bCs/>
                <w:sz w:val="20"/>
                <w:szCs w:val="20"/>
              </w:rPr>
            </w:pPr>
            <w:r w:rsidRPr="00E01FEF">
              <w:rPr>
                <w:b/>
                <w:bCs/>
                <w:sz w:val="20"/>
                <w:szCs w:val="20"/>
              </w:rPr>
              <w:t> </w:t>
            </w:r>
          </w:p>
        </w:tc>
        <w:tc>
          <w:tcPr>
            <w:tcW w:w="280"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jc w:val="center"/>
              <w:rPr>
                <w:b/>
                <w:bCs/>
                <w:sz w:val="18"/>
                <w:szCs w:val="18"/>
              </w:rPr>
            </w:pPr>
            <w:r w:rsidRPr="00E01FEF">
              <w:rPr>
                <w:b/>
                <w:bCs/>
                <w:sz w:val="18"/>
                <w:szCs w:val="18"/>
              </w:rPr>
              <w:t> </w:t>
            </w:r>
          </w:p>
        </w:tc>
        <w:tc>
          <w:tcPr>
            <w:tcW w:w="303" w:type="dxa"/>
            <w:tcBorders>
              <w:top w:val="nil"/>
              <w:left w:val="nil"/>
              <w:bottom w:val="single" w:sz="8" w:space="0" w:color="auto"/>
              <w:right w:val="nil"/>
            </w:tcBorders>
            <w:vAlign w:val="center"/>
          </w:tcPr>
          <w:p w:rsidR="00D41991" w:rsidRPr="00C8510E" w:rsidRDefault="00D41991" w:rsidP="00E16824">
            <w:pPr>
              <w:jc w:val="center"/>
              <w:rPr>
                <w:b/>
                <w:bCs/>
                <w:sz w:val="18"/>
                <w:szCs w:val="18"/>
              </w:rPr>
            </w:pPr>
            <w:r w:rsidRPr="00E01FEF">
              <w:rPr>
                <w:b/>
                <w:bCs/>
                <w:sz w:val="18"/>
                <w:szCs w:val="18"/>
              </w:rPr>
              <w:t> </w:t>
            </w:r>
          </w:p>
        </w:tc>
        <w:tc>
          <w:tcPr>
            <w:tcW w:w="281" w:type="dxa"/>
            <w:tcBorders>
              <w:top w:val="nil"/>
              <w:left w:val="nil"/>
              <w:bottom w:val="single" w:sz="8" w:space="0" w:color="auto"/>
              <w:right w:val="nil"/>
            </w:tcBorders>
            <w:vAlign w:val="center"/>
          </w:tcPr>
          <w:p w:rsidR="00D41991" w:rsidRPr="00C8510E" w:rsidRDefault="00D41991" w:rsidP="00E16824">
            <w:pPr>
              <w:jc w:val="center"/>
              <w:rPr>
                <w:b/>
                <w:bCs/>
                <w:sz w:val="18"/>
                <w:szCs w:val="18"/>
              </w:rPr>
            </w:pPr>
            <w:r w:rsidRPr="00E01FEF">
              <w:rPr>
                <w:b/>
                <w:bCs/>
                <w:sz w:val="18"/>
                <w:szCs w:val="18"/>
              </w:rPr>
              <w:t> </w:t>
            </w:r>
          </w:p>
        </w:tc>
        <w:tc>
          <w:tcPr>
            <w:tcW w:w="281"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jc w:val="center"/>
              <w:rPr>
                <w:b/>
                <w:bCs/>
                <w:sz w:val="20"/>
                <w:szCs w:val="20"/>
              </w:rPr>
            </w:pPr>
            <w:r w:rsidRPr="00E01FEF">
              <w:rPr>
                <w:b/>
                <w:bCs/>
                <w:sz w:val="20"/>
                <w:szCs w:val="20"/>
              </w:rPr>
              <w:t> </w:t>
            </w:r>
          </w:p>
        </w:tc>
        <w:tc>
          <w:tcPr>
            <w:tcW w:w="281" w:type="dxa"/>
            <w:tcBorders>
              <w:top w:val="nil"/>
              <w:left w:val="nil"/>
              <w:right w:val="nil"/>
            </w:tcBorders>
            <w:vAlign w:val="center"/>
          </w:tcPr>
          <w:p w:rsidR="00D41991" w:rsidRPr="00C8510E" w:rsidRDefault="00D41991" w:rsidP="00E16824">
            <w:pPr>
              <w:jc w:val="center"/>
              <w:rPr>
                <w:b/>
                <w:bCs/>
                <w:sz w:val="20"/>
                <w:szCs w:val="20"/>
              </w:rPr>
            </w:pPr>
            <w:r w:rsidRPr="00E01FEF">
              <w:rPr>
                <w:b/>
                <w:bCs/>
                <w:sz w:val="20"/>
                <w:szCs w:val="20"/>
              </w:rPr>
              <w:t> </w:t>
            </w:r>
          </w:p>
        </w:tc>
        <w:tc>
          <w:tcPr>
            <w:tcW w:w="281" w:type="dxa"/>
            <w:tcBorders>
              <w:top w:val="nil"/>
              <w:left w:val="nil"/>
              <w:right w:val="nil"/>
            </w:tcBorders>
            <w:vAlign w:val="center"/>
          </w:tcPr>
          <w:p w:rsidR="00D41991" w:rsidRPr="00C8510E" w:rsidRDefault="00D41991" w:rsidP="00E16824">
            <w:pPr>
              <w:rPr>
                <w:sz w:val="20"/>
                <w:szCs w:val="20"/>
              </w:rPr>
            </w:pPr>
            <w:r w:rsidRPr="00E01FEF">
              <w:rPr>
                <w:sz w:val="20"/>
                <w:szCs w:val="20"/>
              </w:rPr>
              <w:t> </w:t>
            </w:r>
          </w:p>
        </w:tc>
        <w:tc>
          <w:tcPr>
            <w:tcW w:w="303" w:type="dxa"/>
            <w:tcBorders>
              <w:top w:val="nil"/>
              <w:left w:val="nil"/>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right w:val="nil"/>
            </w:tcBorders>
            <w:vAlign w:val="center"/>
          </w:tcPr>
          <w:p w:rsidR="00D41991" w:rsidRPr="00C8510E" w:rsidRDefault="00D41991" w:rsidP="00E16824">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single" w:sz="4" w:space="0" w:color="auto"/>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right w:val="nil"/>
            </w:tcBorders>
            <w:vAlign w:val="center"/>
          </w:tcPr>
          <w:p w:rsidR="00D41991" w:rsidRPr="00C8510E" w:rsidRDefault="00D41991" w:rsidP="00E16824">
            <w:pPr>
              <w:jc w:val="center"/>
              <w:rPr>
                <w:b/>
                <w:bCs/>
                <w:sz w:val="16"/>
                <w:szCs w:val="16"/>
              </w:rPr>
            </w:pPr>
            <w:r w:rsidRPr="00E01FEF">
              <w:rPr>
                <w:b/>
                <w:bCs/>
                <w:sz w:val="16"/>
                <w:szCs w:val="16"/>
              </w:rPr>
              <w:t> </w:t>
            </w:r>
          </w:p>
        </w:tc>
        <w:tc>
          <w:tcPr>
            <w:tcW w:w="281" w:type="dxa"/>
            <w:tcBorders>
              <w:top w:val="nil"/>
              <w:left w:val="nil"/>
              <w:right w:val="nil"/>
            </w:tcBorders>
            <w:vAlign w:val="center"/>
          </w:tcPr>
          <w:p w:rsidR="00D41991" w:rsidRPr="00C8510E" w:rsidRDefault="00D41991" w:rsidP="00E16824">
            <w:pPr>
              <w:jc w:val="center"/>
              <w:rPr>
                <w:b/>
                <w:bCs/>
                <w:sz w:val="16"/>
                <w:szCs w:val="16"/>
              </w:rPr>
            </w:pPr>
            <w:r w:rsidRPr="00E01FEF">
              <w:rPr>
                <w:b/>
                <w:bCs/>
                <w:sz w:val="16"/>
                <w:szCs w:val="16"/>
              </w:rPr>
              <w:t> </w:t>
            </w:r>
          </w:p>
        </w:tc>
        <w:tc>
          <w:tcPr>
            <w:tcW w:w="281" w:type="dxa"/>
            <w:tcBorders>
              <w:top w:val="nil"/>
              <w:left w:val="nil"/>
              <w:right w:val="nil"/>
            </w:tcBorders>
            <w:vAlign w:val="center"/>
          </w:tcPr>
          <w:p w:rsidR="00D41991" w:rsidRPr="00C8510E" w:rsidRDefault="00D41991" w:rsidP="00E16824">
            <w:pPr>
              <w:jc w:val="center"/>
              <w:rPr>
                <w:b/>
                <w:bCs/>
                <w:sz w:val="16"/>
                <w:szCs w:val="16"/>
              </w:rPr>
            </w:pPr>
            <w:r w:rsidRPr="00E01FEF">
              <w:rPr>
                <w:b/>
                <w:bCs/>
                <w:sz w:val="16"/>
                <w:szCs w:val="16"/>
              </w:rPr>
              <w:t> </w:t>
            </w:r>
          </w:p>
        </w:tc>
        <w:tc>
          <w:tcPr>
            <w:tcW w:w="303" w:type="dxa"/>
            <w:tcBorders>
              <w:top w:val="nil"/>
              <w:left w:val="nil"/>
              <w:right w:val="nil"/>
            </w:tcBorders>
            <w:vAlign w:val="center"/>
          </w:tcPr>
          <w:p w:rsidR="00D41991" w:rsidRPr="00C8510E" w:rsidRDefault="00D41991" w:rsidP="00E16824">
            <w:pPr>
              <w:jc w:val="center"/>
              <w:rPr>
                <w:b/>
                <w:bCs/>
                <w:sz w:val="16"/>
                <w:szCs w:val="16"/>
              </w:rPr>
            </w:pPr>
            <w:r w:rsidRPr="00E01FEF">
              <w:rPr>
                <w:b/>
                <w:bCs/>
                <w:sz w:val="16"/>
                <w:szCs w:val="16"/>
              </w:rPr>
              <w:t> </w:t>
            </w:r>
          </w:p>
        </w:tc>
        <w:tc>
          <w:tcPr>
            <w:tcW w:w="304"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364"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D41991" w:rsidRPr="00C8510E" w:rsidRDefault="00D41991" w:rsidP="00E16824">
            <w:pPr>
              <w:rPr>
                <w:sz w:val="20"/>
                <w:szCs w:val="20"/>
              </w:rPr>
            </w:pPr>
            <w:r w:rsidRPr="00E01FEF">
              <w:rPr>
                <w:sz w:val="20"/>
                <w:szCs w:val="20"/>
              </w:rPr>
              <w:t> </w:t>
            </w:r>
          </w:p>
        </w:tc>
        <w:tc>
          <w:tcPr>
            <w:tcW w:w="367" w:type="dxa"/>
            <w:tcBorders>
              <w:top w:val="nil"/>
              <w:left w:val="nil"/>
              <w:bottom w:val="single" w:sz="8"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r>
      <w:tr w:rsidR="00876639" w:rsidRPr="00C8510E" w:rsidTr="00384389">
        <w:trPr>
          <w:trHeight w:val="322"/>
        </w:trPr>
        <w:tc>
          <w:tcPr>
            <w:tcW w:w="243" w:type="dxa"/>
            <w:tcBorders>
              <w:top w:val="nil"/>
              <w:left w:val="single" w:sz="4" w:space="0" w:color="auto"/>
              <w:bottom w:val="nil"/>
              <w:right w:val="nil"/>
            </w:tcBorders>
            <w:vAlign w:val="center"/>
          </w:tcPr>
          <w:p w:rsidR="00D41991" w:rsidRPr="00C8510E" w:rsidRDefault="00D41991" w:rsidP="00E16824">
            <w:pPr>
              <w:rPr>
                <w:sz w:val="20"/>
                <w:szCs w:val="20"/>
              </w:rPr>
            </w:pPr>
          </w:p>
        </w:tc>
        <w:tc>
          <w:tcPr>
            <w:tcW w:w="1261" w:type="dxa"/>
            <w:gridSpan w:val="4"/>
            <w:tcBorders>
              <w:left w:val="nil"/>
              <w:bottom w:val="nil"/>
              <w:right w:val="single" w:sz="4" w:space="0" w:color="auto"/>
            </w:tcBorders>
            <w:vAlign w:val="center"/>
          </w:tcPr>
          <w:p w:rsidR="00D41991" w:rsidRPr="00C8510E" w:rsidRDefault="00D41991" w:rsidP="00E16824">
            <w:pPr>
              <w:jc w:val="center"/>
              <w:rPr>
                <w:b/>
                <w:bCs/>
                <w:sz w:val="16"/>
                <w:szCs w:val="16"/>
              </w:rPr>
            </w:pPr>
            <w:r w:rsidRPr="00E01FEF">
              <w:rPr>
                <w:b/>
                <w:bCs/>
                <w:sz w:val="16"/>
                <w:szCs w:val="16"/>
              </w:rPr>
              <w:t>Предмет</w:t>
            </w:r>
          </w:p>
        </w:tc>
        <w:tc>
          <w:tcPr>
            <w:tcW w:w="292" w:type="dxa"/>
            <w:tcBorders>
              <w:top w:val="nil"/>
              <w:left w:val="single" w:sz="4" w:space="0" w:color="auto"/>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0"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1427" w:type="dxa"/>
            <w:gridSpan w:val="5"/>
            <w:tcBorders>
              <w:top w:val="nil"/>
              <w:left w:val="single" w:sz="4" w:space="0" w:color="auto"/>
              <w:bottom w:val="nil"/>
              <w:right w:val="single" w:sz="4" w:space="0" w:color="auto"/>
            </w:tcBorders>
            <w:vAlign w:val="center"/>
          </w:tcPr>
          <w:p w:rsidR="00D41991" w:rsidRPr="00C8510E" w:rsidRDefault="00D41991" w:rsidP="00E16824">
            <w:pPr>
              <w:jc w:val="center"/>
              <w:rPr>
                <w:b/>
                <w:bCs/>
                <w:sz w:val="16"/>
                <w:szCs w:val="16"/>
              </w:rPr>
            </w:pPr>
            <w:r w:rsidRPr="00E01FEF">
              <w:rPr>
                <w:b/>
                <w:bCs/>
                <w:sz w:val="16"/>
                <w:szCs w:val="16"/>
              </w:rPr>
              <w:t>Код предмета</w:t>
            </w:r>
          </w:p>
        </w:tc>
        <w:tc>
          <w:tcPr>
            <w:tcW w:w="303" w:type="dxa"/>
            <w:tcBorders>
              <w:top w:val="nil"/>
              <w:left w:val="single" w:sz="4" w:space="0" w:color="auto"/>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1146" w:type="dxa"/>
            <w:gridSpan w:val="4"/>
            <w:tcBorders>
              <w:top w:val="nil"/>
              <w:left w:val="single" w:sz="4" w:space="0" w:color="auto"/>
              <w:bottom w:val="nil"/>
              <w:right w:val="single" w:sz="4" w:space="0" w:color="auto"/>
            </w:tcBorders>
            <w:vAlign w:val="center"/>
          </w:tcPr>
          <w:p w:rsidR="00D41991" w:rsidRPr="00C8510E" w:rsidRDefault="00D41991" w:rsidP="00E16824">
            <w:pPr>
              <w:jc w:val="center"/>
              <w:rPr>
                <w:b/>
                <w:bCs/>
                <w:sz w:val="16"/>
                <w:szCs w:val="16"/>
              </w:rPr>
            </w:pPr>
            <w:r w:rsidRPr="00E01FEF">
              <w:rPr>
                <w:b/>
                <w:bCs/>
                <w:sz w:val="16"/>
                <w:szCs w:val="16"/>
              </w:rPr>
              <w:t>Вариант</w:t>
            </w:r>
          </w:p>
        </w:tc>
        <w:tc>
          <w:tcPr>
            <w:tcW w:w="304" w:type="dxa"/>
            <w:tcBorders>
              <w:top w:val="nil"/>
              <w:left w:val="single" w:sz="4" w:space="0" w:color="auto"/>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364"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c>
          <w:tcPr>
            <w:tcW w:w="367"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r w:rsidRPr="00E01FEF">
              <w:rPr>
                <w:sz w:val="20"/>
                <w:szCs w:val="20"/>
              </w:rPr>
              <w:t> </w:t>
            </w:r>
          </w:p>
        </w:tc>
      </w:tr>
      <w:tr w:rsidR="00876639" w:rsidRPr="00C8510E" w:rsidTr="00050B16">
        <w:trPr>
          <w:trHeight w:val="322"/>
        </w:trPr>
        <w:tc>
          <w:tcPr>
            <w:tcW w:w="243" w:type="dxa"/>
            <w:tcBorders>
              <w:top w:val="nil"/>
              <w:left w:val="single" w:sz="4" w:space="0" w:color="auto"/>
              <w:bottom w:val="single" w:sz="4" w:space="0" w:color="auto"/>
              <w:right w:val="nil"/>
            </w:tcBorders>
            <w:vAlign w:val="center"/>
          </w:tcPr>
          <w:p w:rsidR="00D41991" w:rsidRPr="00C8510E" w:rsidRDefault="00D41991" w:rsidP="00E16824">
            <w:pPr>
              <w:rPr>
                <w:sz w:val="20"/>
                <w:szCs w:val="20"/>
              </w:rPr>
            </w:pPr>
          </w:p>
        </w:tc>
        <w:tc>
          <w:tcPr>
            <w:tcW w:w="350"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35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0"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0"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92"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0"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303"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303"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303"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303"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303"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304"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364"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281" w:type="dxa"/>
            <w:tcBorders>
              <w:top w:val="nil"/>
              <w:left w:val="nil"/>
              <w:bottom w:val="single" w:sz="4" w:space="0" w:color="auto"/>
              <w:right w:val="nil"/>
            </w:tcBorders>
            <w:vAlign w:val="center"/>
          </w:tcPr>
          <w:p w:rsidR="00D41991" w:rsidRPr="00C8510E" w:rsidRDefault="00D41991" w:rsidP="00E16824">
            <w:pPr>
              <w:rPr>
                <w:sz w:val="20"/>
                <w:szCs w:val="20"/>
              </w:rPr>
            </w:pPr>
          </w:p>
        </w:tc>
        <w:tc>
          <w:tcPr>
            <w:tcW w:w="367" w:type="dxa"/>
            <w:tcBorders>
              <w:top w:val="nil"/>
              <w:left w:val="nil"/>
              <w:bottom w:val="single" w:sz="4" w:space="0" w:color="auto"/>
              <w:right w:val="single" w:sz="4" w:space="0" w:color="auto"/>
            </w:tcBorders>
            <w:vAlign w:val="center"/>
          </w:tcPr>
          <w:p w:rsidR="00D41991" w:rsidRPr="00C8510E" w:rsidRDefault="00D41991" w:rsidP="00E16824">
            <w:pPr>
              <w:rPr>
                <w:sz w:val="20"/>
                <w:szCs w:val="20"/>
              </w:rPr>
            </w:pPr>
          </w:p>
        </w:tc>
      </w:tr>
    </w:tbl>
    <w:p w:rsidR="00D41991" w:rsidRPr="00E16824" w:rsidRDefault="00D41991" w:rsidP="00E16824">
      <w:pPr>
        <w:jc w:val="both"/>
        <w:rPr>
          <w:b/>
          <w:noProof/>
          <w:sz w:val="16"/>
          <w:szCs w:val="16"/>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95"/>
        <w:gridCol w:w="7075"/>
      </w:tblGrid>
      <w:tr w:rsidR="00D41991" w:rsidRPr="00E16824" w:rsidTr="00E16824">
        <w:trPr>
          <w:tblHeader/>
          <w:jc w:val="center"/>
        </w:trPr>
        <w:tc>
          <w:tcPr>
            <w:tcW w:w="3067" w:type="dxa"/>
            <w:tcMar>
              <w:top w:w="28" w:type="dxa"/>
              <w:left w:w="28" w:type="dxa"/>
              <w:bottom w:w="28" w:type="dxa"/>
              <w:right w:w="28" w:type="dxa"/>
            </w:tcMar>
          </w:tcPr>
          <w:p w:rsidR="00D41991" w:rsidRPr="00E16824" w:rsidRDefault="00D41991" w:rsidP="00E16824">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6584" w:type="dxa"/>
            <w:tcMar>
              <w:top w:w="28" w:type="dxa"/>
              <w:left w:w="28" w:type="dxa"/>
              <w:bottom w:w="28" w:type="dxa"/>
              <w:right w:w="28" w:type="dxa"/>
            </w:tcMar>
            <w:vAlign w:val="center"/>
          </w:tcPr>
          <w:p w:rsidR="00D41991" w:rsidRPr="00E16824" w:rsidRDefault="00D41991" w:rsidP="00E16824">
            <w:pPr>
              <w:widowControl w:val="0"/>
              <w:ind w:firstLine="157"/>
              <w:jc w:val="center"/>
              <w:rPr>
                <w:b/>
                <w:bCs/>
                <w:color w:val="000000"/>
              </w:rPr>
            </w:pPr>
            <w:r w:rsidRPr="00E16824">
              <w:rPr>
                <w:b/>
                <w:bCs/>
                <w:color w:val="000000"/>
              </w:rPr>
              <w:t>Указания по заполнению</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 xml:space="preserve">Код бланка </w:t>
            </w:r>
          </w:p>
        </w:tc>
        <w:tc>
          <w:tcPr>
            <w:tcW w:w="6584" w:type="dxa"/>
            <w:tcMar>
              <w:top w:w="28" w:type="dxa"/>
              <w:left w:w="28" w:type="dxa"/>
              <w:bottom w:w="28" w:type="dxa"/>
              <w:right w:w="28" w:type="dxa"/>
            </w:tcMar>
            <w:vAlign w:val="center"/>
          </w:tcPr>
          <w:p w:rsidR="00D41991" w:rsidRPr="00E16824" w:rsidRDefault="00D41991" w:rsidP="00E16824">
            <w:pPr>
              <w:widowControl w:val="0"/>
              <w:ind w:firstLine="157"/>
              <w:jc w:val="both"/>
              <w:rPr>
                <w:color w:val="000000"/>
              </w:rPr>
            </w:pPr>
            <w:r w:rsidRPr="00E16824">
              <w:rPr>
                <w:color w:val="000000"/>
              </w:rPr>
              <w:t xml:space="preserve">Заполнен автоматически </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Номер варианта</w:t>
            </w:r>
          </w:p>
        </w:tc>
        <w:tc>
          <w:tcPr>
            <w:tcW w:w="6584" w:type="dxa"/>
            <w:tcMar>
              <w:top w:w="28" w:type="dxa"/>
              <w:left w:w="28" w:type="dxa"/>
              <w:bottom w:w="28" w:type="dxa"/>
              <w:right w:w="28" w:type="dxa"/>
            </w:tcMar>
            <w:vAlign w:val="center"/>
          </w:tcPr>
          <w:p w:rsidR="00D41991" w:rsidRPr="00E16824" w:rsidRDefault="00D41991" w:rsidP="00E16824">
            <w:pPr>
              <w:widowControl w:val="0"/>
              <w:ind w:firstLine="157"/>
              <w:jc w:val="both"/>
              <w:rPr>
                <w:color w:val="000000"/>
              </w:rPr>
            </w:pPr>
            <w:r w:rsidRPr="00E16824">
              <w:rPr>
                <w:color w:val="000000"/>
              </w:rPr>
              <w:t>Заполняется участником в соответствии с номером варианта КИМ</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Фамилия</w:t>
            </w:r>
          </w:p>
        </w:tc>
        <w:tc>
          <w:tcPr>
            <w:tcW w:w="6584" w:type="dxa"/>
            <w:vMerge w:val="restart"/>
            <w:tcMar>
              <w:top w:w="28" w:type="dxa"/>
              <w:left w:w="28" w:type="dxa"/>
              <w:bottom w:w="28" w:type="dxa"/>
              <w:right w:w="28" w:type="dxa"/>
            </w:tcMar>
            <w:vAlign w:val="center"/>
          </w:tcPr>
          <w:p w:rsidR="00D41991" w:rsidRPr="00E16824" w:rsidRDefault="00492AEE" w:rsidP="00E16824">
            <w:pPr>
              <w:widowControl w:val="0"/>
              <w:ind w:firstLine="157"/>
              <w:jc w:val="both"/>
              <w:rPr>
                <w:color w:val="000000"/>
              </w:rPr>
            </w:pPr>
            <w:r w:rsidRPr="00E16824">
              <w:rPr>
                <w:color w:val="000000"/>
              </w:rPr>
              <w:t>Заполнен автоматически</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Имя</w:t>
            </w:r>
          </w:p>
        </w:tc>
        <w:tc>
          <w:tcPr>
            <w:tcW w:w="6584" w:type="dxa"/>
            <w:vMerge/>
            <w:tcMar>
              <w:top w:w="28" w:type="dxa"/>
              <w:left w:w="28" w:type="dxa"/>
              <w:bottom w:w="28" w:type="dxa"/>
              <w:right w:w="28" w:type="dxa"/>
            </w:tcMar>
            <w:vAlign w:val="center"/>
          </w:tcPr>
          <w:p w:rsidR="00D41991" w:rsidRPr="00E16824" w:rsidRDefault="00D41991" w:rsidP="00E16824">
            <w:pPr>
              <w:widowControl w:val="0"/>
              <w:ind w:firstLine="157"/>
              <w:jc w:val="both"/>
              <w:rPr>
                <w:color w:val="000000"/>
              </w:rPr>
            </w:pP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Отчество</w:t>
            </w:r>
          </w:p>
        </w:tc>
        <w:tc>
          <w:tcPr>
            <w:tcW w:w="6584" w:type="dxa"/>
            <w:vMerge/>
            <w:tcMar>
              <w:top w:w="28" w:type="dxa"/>
              <w:left w:w="28" w:type="dxa"/>
              <w:bottom w:w="28" w:type="dxa"/>
              <w:right w:w="28" w:type="dxa"/>
            </w:tcMar>
            <w:vAlign w:val="center"/>
          </w:tcPr>
          <w:p w:rsidR="00D41991" w:rsidRPr="00E16824" w:rsidRDefault="00D41991" w:rsidP="00E16824">
            <w:pPr>
              <w:widowControl w:val="0"/>
              <w:ind w:firstLine="157"/>
              <w:jc w:val="both"/>
              <w:rPr>
                <w:color w:val="000000"/>
              </w:rPr>
            </w:pP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Дата рождения</w:t>
            </w:r>
          </w:p>
        </w:tc>
        <w:tc>
          <w:tcPr>
            <w:tcW w:w="6584" w:type="dxa"/>
            <w:vMerge/>
            <w:tcMar>
              <w:top w:w="28" w:type="dxa"/>
              <w:left w:w="28" w:type="dxa"/>
              <w:bottom w:w="28" w:type="dxa"/>
              <w:right w:w="28" w:type="dxa"/>
            </w:tcMar>
            <w:vAlign w:val="center"/>
          </w:tcPr>
          <w:p w:rsidR="00D41991" w:rsidRPr="00E16824" w:rsidRDefault="00D41991" w:rsidP="00E16824">
            <w:pPr>
              <w:widowControl w:val="0"/>
              <w:ind w:firstLine="157"/>
              <w:jc w:val="both"/>
              <w:rPr>
                <w:color w:val="000000"/>
              </w:rPr>
            </w:pP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Класс: номер, буква</w:t>
            </w:r>
          </w:p>
        </w:tc>
        <w:tc>
          <w:tcPr>
            <w:tcW w:w="6584" w:type="dxa"/>
            <w:tcMar>
              <w:top w:w="28" w:type="dxa"/>
              <w:left w:w="28" w:type="dxa"/>
              <w:bottom w:w="28" w:type="dxa"/>
              <w:right w:w="28" w:type="dxa"/>
            </w:tcMar>
            <w:vAlign w:val="center"/>
          </w:tcPr>
          <w:p w:rsidR="00D41991" w:rsidRPr="00E16824" w:rsidRDefault="00C14601" w:rsidP="00E16824">
            <w:pPr>
              <w:widowControl w:val="0"/>
              <w:ind w:firstLine="157"/>
              <w:jc w:val="both"/>
              <w:rPr>
                <w:color w:val="000000"/>
              </w:rPr>
            </w:pPr>
            <w:r w:rsidRPr="00E16824">
              <w:rPr>
                <w:color w:val="000000"/>
              </w:rPr>
              <w:t>Заполнен автоматически</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Дата экзамена</w:t>
            </w:r>
          </w:p>
        </w:tc>
        <w:tc>
          <w:tcPr>
            <w:tcW w:w="6584" w:type="dxa"/>
            <w:tcMar>
              <w:top w:w="28" w:type="dxa"/>
              <w:left w:w="28" w:type="dxa"/>
              <w:bottom w:w="28" w:type="dxa"/>
              <w:right w:w="28" w:type="dxa"/>
            </w:tcMar>
            <w:vAlign w:val="center"/>
          </w:tcPr>
          <w:p w:rsidR="00D41991" w:rsidRPr="00E16824" w:rsidRDefault="00D41991" w:rsidP="00E16824">
            <w:pPr>
              <w:widowControl w:val="0"/>
              <w:ind w:firstLine="157"/>
              <w:jc w:val="both"/>
            </w:pPr>
            <w:r w:rsidRPr="00E16824">
              <w:rPr>
                <w:color w:val="000000"/>
              </w:rPr>
              <w:t>Заполнен</w:t>
            </w:r>
            <w:r>
              <w:rPr>
                <w:color w:val="000000"/>
              </w:rPr>
              <w:t>а</w:t>
            </w:r>
            <w:r w:rsidRPr="00E16824">
              <w:rPr>
                <w:color w:val="000000"/>
              </w:rPr>
              <w:t xml:space="preserve"> автоматически</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Код ППЭ</w:t>
            </w:r>
          </w:p>
        </w:tc>
        <w:tc>
          <w:tcPr>
            <w:tcW w:w="6584" w:type="dxa"/>
            <w:tcMar>
              <w:top w:w="28" w:type="dxa"/>
              <w:left w:w="28" w:type="dxa"/>
              <w:bottom w:w="28" w:type="dxa"/>
              <w:right w:w="28" w:type="dxa"/>
            </w:tcMar>
            <w:vAlign w:val="center"/>
          </w:tcPr>
          <w:p w:rsidR="00D41991" w:rsidRPr="00E16824" w:rsidRDefault="00D41991" w:rsidP="00E16824">
            <w:pPr>
              <w:widowControl w:val="0"/>
              <w:ind w:firstLine="157"/>
              <w:jc w:val="both"/>
              <w:rPr>
                <w:color w:val="000000"/>
              </w:rPr>
            </w:pPr>
            <w:r w:rsidRPr="00E16824">
              <w:rPr>
                <w:color w:val="000000"/>
              </w:rPr>
              <w:t>Указывается код ППЭ, в котором проводится экзамен</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Код ОО</w:t>
            </w:r>
          </w:p>
        </w:tc>
        <w:tc>
          <w:tcPr>
            <w:tcW w:w="6584" w:type="dxa"/>
            <w:tcMar>
              <w:top w:w="28" w:type="dxa"/>
              <w:left w:w="28" w:type="dxa"/>
              <w:bottom w:w="28" w:type="dxa"/>
              <w:right w:w="28" w:type="dxa"/>
            </w:tcMar>
            <w:vAlign w:val="center"/>
          </w:tcPr>
          <w:p w:rsidR="00D41991" w:rsidRPr="00E16824" w:rsidRDefault="00C14601" w:rsidP="00E16824">
            <w:pPr>
              <w:widowControl w:val="0"/>
              <w:ind w:firstLine="157"/>
              <w:jc w:val="both"/>
              <w:rPr>
                <w:color w:val="000000"/>
              </w:rPr>
            </w:pPr>
            <w:r w:rsidRPr="00C14601">
              <w:rPr>
                <w:color w:val="000000"/>
              </w:rPr>
              <w:t>Заполнен автоматически</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 аудитории</w:t>
            </w:r>
          </w:p>
        </w:tc>
        <w:tc>
          <w:tcPr>
            <w:tcW w:w="6584" w:type="dxa"/>
            <w:tcMar>
              <w:top w:w="28" w:type="dxa"/>
              <w:left w:w="28" w:type="dxa"/>
              <w:bottom w:w="28" w:type="dxa"/>
              <w:right w:w="28" w:type="dxa"/>
            </w:tcMar>
            <w:vAlign w:val="center"/>
          </w:tcPr>
          <w:p w:rsidR="00D41991" w:rsidRPr="00E16824" w:rsidRDefault="00D41991" w:rsidP="00E16824">
            <w:pPr>
              <w:widowControl w:val="0"/>
              <w:ind w:firstLine="157"/>
              <w:jc w:val="both"/>
              <w:rPr>
                <w:color w:val="000000"/>
              </w:rPr>
            </w:pPr>
            <w:r w:rsidRPr="00E16824">
              <w:rPr>
                <w:color w:val="000000"/>
              </w:rPr>
              <w:t>Указывается номер аудитории, в которой проходит ГИА</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Код предмета</w:t>
            </w:r>
          </w:p>
        </w:tc>
        <w:tc>
          <w:tcPr>
            <w:tcW w:w="6584" w:type="dxa"/>
            <w:tcMar>
              <w:top w:w="28" w:type="dxa"/>
              <w:left w:w="28" w:type="dxa"/>
              <w:bottom w:w="28" w:type="dxa"/>
              <w:right w:w="28" w:type="dxa"/>
            </w:tcMar>
            <w:vAlign w:val="center"/>
          </w:tcPr>
          <w:p w:rsidR="00D41991" w:rsidRPr="00E16824" w:rsidRDefault="00D41991" w:rsidP="00E16824">
            <w:pPr>
              <w:widowControl w:val="0"/>
              <w:ind w:firstLine="157"/>
              <w:jc w:val="both"/>
              <w:rPr>
                <w:color w:val="000000"/>
              </w:rPr>
            </w:pPr>
            <w:r w:rsidRPr="00E16824">
              <w:rPr>
                <w:color w:val="000000"/>
              </w:rPr>
              <w:t>Заполнен автоматически</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r w:rsidRPr="00E16824">
              <w:rPr>
                <w:color w:val="000000"/>
              </w:rPr>
              <w:t>Название предмета</w:t>
            </w:r>
          </w:p>
        </w:tc>
        <w:tc>
          <w:tcPr>
            <w:tcW w:w="6584" w:type="dxa"/>
            <w:tcMar>
              <w:top w:w="28" w:type="dxa"/>
              <w:left w:w="28" w:type="dxa"/>
              <w:bottom w:w="28" w:type="dxa"/>
              <w:right w:w="28" w:type="dxa"/>
            </w:tcMar>
            <w:vAlign w:val="center"/>
          </w:tcPr>
          <w:p w:rsidR="00D41991" w:rsidRPr="00E16824" w:rsidRDefault="00D41991" w:rsidP="00E16824">
            <w:pPr>
              <w:widowControl w:val="0"/>
              <w:ind w:firstLine="157"/>
              <w:jc w:val="both"/>
              <w:rPr>
                <w:color w:val="000000"/>
              </w:rPr>
            </w:pPr>
            <w:r w:rsidRPr="00E16824">
              <w:rPr>
                <w:color w:val="000000"/>
              </w:rPr>
              <w:t>Заполнен автоматически</w:t>
            </w:r>
          </w:p>
        </w:tc>
      </w:tr>
      <w:tr w:rsidR="00D41991" w:rsidRPr="00E16824" w:rsidTr="00E16824">
        <w:trPr>
          <w:jc w:val="center"/>
        </w:trPr>
        <w:tc>
          <w:tcPr>
            <w:tcW w:w="3067" w:type="dxa"/>
            <w:tcMar>
              <w:top w:w="28" w:type="dxa"/>
              <w:left w:w="28" w:type="dxa"/>
              <w:bottom w:w="28" w:type="dxa"/>
              <w:right w:w="28" w:type="dxa"/>
            </w:tcMar>
            <w:vAlign w:val="center"/>
          </w:tcPr>
          <w:p w:rsidR="00D41991" w:rsidRPr="00E16824" w:rsidRDefault="00D41991" w:rsidP="00E16824">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6584" w:type="dxa"/>
            <w:tcMar>
              <w:top w:w="28" w:type="dxa"/>
              <w:left w:w="28" w:type="dxa"/>
              <w:bottom w:w="28" w:type="dxa"/>
              <w:right w:w="28" w:type="dxa"/>
            </w:tcMar>
            <w:vAlign w:val="center"/>
          </w:tcPr>
          <w:p w:rsidR="00D41991" w:rsidRPr="00E16824" w:rsidRDefault="00C14601" w:rsidP="00E16824">
            <w:pPr>
              <w:widowControl w:val="0"/>
              <w:ind w:firstLine="157"/>
              <w:jc w:val="both"/>
              <w:rPr>
                <w:color w:val="000000"/>
              </w:rPr>
            </w:pPr>
            <w:r w:rsidRPr="00E16824">
              <w:rPr>
                <w:color w:val="000000"/>
              </w:rPr>
              <w:t>Заполнен автоматически</w:t>
            </w:r>
          </w:p>
        </w:tc>
      </w:tr>
      <w:tr w:rsidR="00D41991" w:rsidRPr="00E16824" w:rsidTr="00E16824">
        <w:trPr>
          <w:jc w:val="center"/>
        </w:trPr>
        <w:tc>
          <w:tcPr>
            <w:tcW w:w="3067" w:type="dxa"/>
            <w:tcMar>
              <w:top w:w="28" w:type="dxa"/>
              <w:left w:w="28" w:type="dxa"/>
              <w:bottom w:w="28" w:type="dxa"/>
              <w:right w:w="28" w:type="dxa"/>
            </w:tcMar>
            <w:vAlign w:val="center"/>
          </w:tcPr>
          <w:p w:rsidR="00C66875" w:rsidRPr="00E16824" w:rsidRDefault="003607D4" w:rsidP="00C66875">
            <w:pPr>
              <w:widowControl w:val="0"/>
              <w:ind w:firstLine="284"/>
              <w:jc w:val="both"/>
              <w:rPr>
                <w:color w:val="000000"/>
              </w:rPr>
            </w:pPr>
            <w:proofErr w:type="gramStart"/>
            <w:r>
              <w:rPr>
                <w:color w:val="000000"/>
              </w:rPr>
              <w:t>Количество</w:t>
            </w:r>
            <w:r w:rsidR="00C66875">
              <w:rPr>
                <w:color w:val="000000"/>
              </w:rPr>
              <w:t xml:space="preserve"> заполненных полей "Замена ошибочных </w:t>
            </w:r>
            <w:r w:rsidR="00C66875">
              <w:rPr>
                <w:color w:val="000000"/>
              </w:rPr>
              <w:lastRenderedPageBreak/>
              <w:t>ответов)</w:t>
            </w:r>
            <w:proofErr w:type="gramEnd"/>
          </w:p>
        </w:tc>
        <w:tc>
          <w:tcPr>
            <w:tcW w:w="6584" w:type="dxa"/>
            <w:tcMar>
              <w:top w:w="28" w:type="dxa"/>
              <w:left w:w="28" w:type="dxa"/>
              <w:bottom w:w="28" w:type="dxa"/>
              <w:right w:w="28" w:type="dxa"/>
            </w:tcMar>
            <w:vAlign w:val="center"/>
          </w:tcPr>
          <w:p w:rsidR="00D41991" w:rsidRPr="00E16824" w:rsidRDefault="00C66875" w:rsidP="00E16824">
            <w:pPr>
              <w:widowControl w:val="0"/>
              <w:ind w:firstLine="157"/>
              <w:jc w:val="both"/>
              <w:rPr>
                <w:color w:val="000000"/>
              </w:rPr>
            </w:pPr>
            <w:r>
              <w:rPr>
                <w:color w:val="000000"/>
              </w:rPr>
              <w:lastRenderedPageBreak/>
              <w:t>Заполняется строго</w:t>
            </w:r>
            <w:r w:rsidR="00D41991" w:rsidRPr="00E16824">
              <w:rPr>
                <w:color w:val="000000"/>
              </w:rPr>
              <w:t xml:space="preserve"> организатором в аудитории.</w:t>
            </w:r>
          </w:p>
          <w:p w:rsidR="00D41991" w:rsidRPr="00C2217F" w:rsidRDefault="00D41991" w:rsidP="00E16824">
            <w:pPr>
              <w:widowControl w:val="0"/>
              <w:ind w:firstLine="157"/>
              <w:jc w:val="both"/>
              <w:rPr>
                <w:color w:val="000000"/>
              </w:rPr>
            </w:pPr>
          </w:p>
        </w:tc>
      </w:tr>
      <w:tr w:rsidR="00C66875" w:rsidRPr="00E16824" w:rsidTr="00E16824">
        <w:trPr>
          <w:jc w:val="center"/>
        </w:trPr>
        <w:tc>
          <w:tcPr>
            <w:tcW w:w="3067" w:type="dxa"/>
            <w:tcMar>
              <w:top w:w="28" w:type="dxa"/>
              <w:left w:w="28" w:type="dxa"/>
              <w:bottom w:w="28" w:type="dxa"/>
              <w:right w:w="28" w:type="dxa"/>
            </w:tcMar>
            <w:vAlign w:val="center"/>
          </w:tcPr>
          <w:p w:rsidR="00C66875" w:rsidRDefault="00C66875" w:rsidP="00C66875">
            <w:pPr>
              <w:widowControl w:val="0"/>
              <w:ind w:firstLine="284"/>
              <w:jc w:val="both"/>
              <w:rPr>
                <w:color w:val="000000"/>
              </w:rPr>
            </w:pPr>
            <w:r>
              <w:rPr>
                <w:color w:val="000000"/>
              </w:rPr>
              <w:lastRenderedPageBreak/>
              <w:t>Поля меток о досрочном завершении экзамена</w:t>
            </w:r>
          </w:p>
        </w:tc>
        <w:tc>
          <w:tcPr>
            <w:tcW w:w="6584" w:type="dxa"/>
            <w:tcMar>
              <w:top w:w="28" w:type="dxa"/>
              <w:left w:w="28" w:type="dxa"/>
              <w:bottom w:w="28" w:type="dxa"/>
              <w:right w:w="28" w:type="dxa"/>
            </w:tcMar>
            <w:vAlign w:val="center"/>
          </w:tcPr>
          <w:p w:rsidR="00C66875" w:rsidRPr="00E16824" w:rsidRDefault="00C66875" w:rsidP="00C66875">
            <w:pPr>
              <w:widowControl w:val="0"/>
              <w:ind w:firstLine="157"/>
              <w:jc w:val="both"/>
              <w:rPr>
                <w:color w:val="000000"/>
              </w:rPr>
            </w:pPr>
            <w:r>
              <w:rPr>
                <w:color w:val="000000"/>
              </w:rPr>
              <w:t>Заполняются строго</w:t>
            </w:r>
            <w:r w:rsidRPr="00E16824">
              <w:rPr>
                <w:color w:val="000000"/>
              </w:rPr>
              <w:t xml:space="preserve"> организатором в аудитории.</w:t>
            </w:r>
          </w:p>
          <w:p w:rsidR="00C66875" w:rsidRDefault="00C66875" w:rsidP="00E16824">
            <w:pPr>
              <w:widowControl w:val="0"/>
              <w:ind w:firstLine="157"/>
              <w:jc w:val="both"/>
              <w:rPr>
                <w:color w:val="000000"/>
              </w:rPr>
            </w:pPr>
          </w:p>
        </w:tc>
      </w:tr>
    </w:tbl>
    <w:p w:rsidR="00D41991" w:rsidRPr="00E16824" w:rsidRDefault="00D41991" w:rsidP="00E16824">
      <w:pPr>
        <w:suppressAutoHyphens/>
        <w:ind w:firstLine="284"/>
        <w:jc w:val="both"/>
        <w:rPr>
          <w:i/>
          <w:sz w:val="16"/>
          <w:szCs w:val="16"/>
        </w:rPr>
      </w:pPr>
    </w:p>
    <w:p w:rsidR="00D41991" w:rsidRPr="0010443E" w:rsidRDefault="00D41991" w:rsidP="00D21599">
      <w:pPr>
        <w:ind w:firstLine="709"/>
        <w:jc w:val="both"/>
        <w:rPr>
          <w:i/>
          <w:sz w:val="28"/>
          <w:szCs w:val="28"/>
        </w:rPr>
      </w:pPr>
      <w:r w:rsidRPr="001066A7">
        <w:rPr>
          <w:i/>
          <w:sz w:val="28"/>
          <w:szCs w:val="28"/>
        </w:rPr>
        <w:t>Во время экзамена на</w:t>
      </w:r>
      <w:r w:rsidRPr="004A709A">
        <w:rPr>
          <w:i/>
          <w:sz w:val="28"/>
          <w:szCs w:val="28"/>
        </w:rPr>
        <w:t> </w:t>
      </w:r>
      <w:r w:rsidRPr="001066A7">
        <w:rPr>
          <w:i/>
          <w:sz w:val="28"/>
          <w:szCs w:val="28"/>
        </w:rPr>
        <w:t>рабочем столе участника ГИА, помимо ЭМ, могут находиться:</w:t>
      </w:r>
    </w:p>
    <w:p w:rsidR="00D41991" w:rsidRPr="00A10F4B" w:rsidRDefault="00D41991" w:rsidP="0042445D">
      <w:pPr>
        <w:pStyle w:val="aff4"/>
        <w:numPr>
          <w:ilvl w:val="0"/>
          <w:numId w:val="28"/>
        </w:numPr>
        <w:ind w:left="426" w:hanging="142"/>
        <w:jc w:val="both"/>
        <w:rPr>
          <w:i/>
          <w:sz w:val="28"/>
          <w:szCs w:val="28"/>
        </w:rPr>
      </w:pPr>
      <w:proofErr w:type="spellStart"/>
      <w:r w:rsidRPr="00A10F4B">
        <w:rPr>
          <w:i/>
          <w:sz w:val="28"/>
          <w:szCs w:val="28"/>
        </w:rPr>
        <w:t>гелевая</w:t>
      </w:r>
      <w:proofErr w:type="spellEnd"/>
      <w:r w:rsidRPr="00A10F4B">
        <w:rPr>
          <w:i/>
          <w:sz w:val="28"/>
          <w:szCs w:val="28"/>
        </w:rPr>
        <w:t>, капиллярная ручка</w:t>
      </w:r>
      <w:r w:rsidRPr="00A10F4B">
        <w:rPr>
          <w:sz w:val="28"/>
          <w:szCs w:val="28"/>
        </w:rPr>
        <w:t xml:space="preserve"> </w:t>
      </w:r>
      <w:r w:rsidRPr="00A10F4B">
        <w:rPr>
          <w:i/>
          <w:sz w:val="28"/>
          <w:szCs w:val="28"/>
        </w:rPr>
        <w:t>с чернилами черного цвета;</w:t>
      </w:r>
    </w:p>
    <w:p w:rsidR="00D41991" w:rsidRPr="00A10F4B" w:rsidRDefault="00D41991" w:rsidP="0042445D">
      <w:pPr>
        <w:pStyle w:val="aff4"/>
        <w:numPr>
          <w:ilvl w:val="0"/>
          <w:numId w:val="28"/>
        </w:numPr>
        <w:ind w:left="426" w:hanging="142"/>
        <w:jc w:val="both"/>
        <w:rPr>
          <w:i/>
          <w:sz w:val="28"/>
          <w:szCs w:val="28"/>
        </w:rPr>
      </w:pPr>
      <w:r w:rsidRPr="00A10F4B">
        <w:rPr>
          <w:i/>
          <w:sz w:val="28"/>
          <w:szCs w:val="28"/>
        </w:rPr>
        <w:t>документ, удостоверяющий личность;</w:t>
      </w:r>
    </w:p>
    <w:p w:rsidR="00D41991" w:rsidRPr="00A10F4B" w:rsidRDefault="00D41991" w:rsidP="0042445D">
      <w:pPr>
        <w:pStyle w:val="aff4"/>
        <w:numPr>
          <w:ilvl w:val="0"/>
          <w:numId w:val="28"/>
        </w:numPr>
        <w:ind w:left="426" w:hanging="142"/>
        <w:jc w:val="both"/>
        <w:rPr>
          <w:i/>
          <w:sz w:val="28"/>
          <w:szCs w:val="28"/>
        </w:rPr>
      </w:pPr>
      <w:r w:rsidRPr="00A10F4B">
        <w:rPr>
          <w:i/>
          <w:sz w:val="28"/>
          <w:szCs w:val="28"/>
        </w:rPr>
        <w:t>лекарства и питание (при необходимости);</w:t>
      </w:r>
    </w:p>
    <w:p w:rsidR="00D41991" w:rsidRPr="00A10F4B" w:rsidRDefault="00D41991" w:rsidP="0042445D">
      <w:pPr>
        <w:pStyle w:val="aff4"/>
        <w:numPr>
          <w:ilvl w:val="0"/>
          <w:numId w:val="28"/>
        </w:numPr>
        <w:ind w:left="426" w:hanging="142"/>
        <w:jc w:val="both"/>
        <w:rPr>
          <w:i/>
          <w:sz w:val="28"/>
          <w:szCs w:val="28"/>
        </w:rPr>
      </w:pPr>
      <w:r w:rsidRPr="00A10F4B">
        <w:rPr>
          <w:i/>
          <w:sz w:val="28"/>
          <w:szCs w:val="28"/>
        </w:rPr>
        <w:t>дополнительные материалы, которые можно использовать на ГИА по отдельным учебным предметам (по математике – линейка, не содержащая справочной информации);</w:t>
      </w:r>
    </w:p>
    <w:p w:rsidR="00D41991" w:rsidRPr="00A10F4B" w:rsidRDefault="00D41991" w:rsidP="0042445D">
      <w:pPr>
        <w:pStyle w:val="aff4"/>
        <w:numPr>
          <w:ilvl w:val="0"/>
          <w:numId w:val="28"/>
        </w:numPr>
        <w:ind w:left="426" w:hanging="142"/>
        <w:jc w:val="both"/>
        <w:rPr>
          <w:i/>
          <w:sz w:val="28"/>
          <w:szCs w:val="28"/>
        </w:rPr>
      </w:pPr>
      <w:r w:rsidRPr="00A10F4B">
        <w:rPr>
          <w:i/>
          <w:sz w:val="28"/>
          <w:szCs w:val="28"/>
        </w:rPr>
        <w:t>специальные технические средства (для участников ГИА с ОВЗ, детей-инвалидов, инвалидов);</w:t>
      </w:r>
    </w:p>
    <w:p w:rsidR="00D41991" w:rsidRPr="00A10F4B" w:rsidRDefault="00D41991" w:rsidP="0042445D">
      <w:pPr>
        <w:pStyle w:val="aff4"/>
        <w:numPr>
          <w:ilvl w:val="1"/>
          <w:numId w:val="28"/>
        </w:numPr>
        <w:suppressAutoHyphens/>
        <w:ind w:left="426" w:hanging="142"/>
        <w:jc w:val="both"/>
        <w:rPr>
          <w:i/>
          <w:sz w:val="28"/>
          <w:szCs w:val="28"/>
        </w:rPr>
      </w:pPr>
      <w:r w:rsidRPr="00A10F4B">
        <w:rPr>
          <w:i/>
          <w:sz w:val="28"/>
          <w:szCs w:val="28"/>
        </w:rPr>
        <w:t>листы бумаги для черновиков.</w:t>
      </w:r>
    </w:p>
    <w:p w:rsidR="00D41991" w:rsidRDefault="00D41991" w:rsidP="00E16824">
      <w:pPr>
        <w:suppressAutoHyphens/>
        <w:ind w:firstLine="284"/>
        <w:jc w:val="both"/>
        <w:rPr>
          <w:i/>
          <w:sz w:val="28"/>
          <w:szCs w:val="28"/>
        </w:rPr>
      </w:pPr>
    </w:p>
    <w:p w:rsidR="00A10F4B" w:rsidRDefault="00A10F4B">
      <w:pPr>
        <w:rPr>
          <w:b/>
          <w:sz w:val="28"/>
          <w:szCs w:val="28"/>
        </w:rPr>
      </w:pPr>
    </w:p>
    <w:p w:rsidR="00D41991" w:rsidRDefault="00D41991">
      <w:pPr>
        <w:suppressAutoHyphens/>
        <w:ind w:firstLine="284"/>
        <w:jc w:val="center"/>
        <w:rPr>
          <w:b/>
          <w:sz w:val="28"/>
          <w:szCs w:val="28"/>
        </w:rPr>
      </w:pPr>
      <w:r>
        <w:rPr>
          <w:b/>
          <w:sz w:val="28"/>
          <w:szCs w:val="28"/>
        </w:rPr>
        <w:t>Инструкция для участников ГИА</w:t>
      </w:r>
    </w:p>
    <w:p w:rsidR="00D41991" w:rsidRPr="00E16824" w:rsidRDefault="00D41991" w:rsidP="00E16824">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D41991" w:rsidRPr="00E16824" w:rsidRDefault="00D41991" w:rsidP="00E16824">
      <w:pPr>
        <w:suppressAutoHyphens/>
        <w:ind w:firstLine="284"/>
        <w:jc w:val="both"/>
        <w:rPr>
          <w:i/>
          <w:sz w:val="16"/>
          <w:szCs w:val="16"/>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bCs/>
                <w:sz w:val="28"/>
                <w:szCs w:val="28"/>
              </w:rPr>
            </w:pPr>
            <w:r w:rsidRPr="00E16824">
              <w:rPr>
                <w:b/>
                <w:sz w:val="28"/>
                <w:szCs w:val="28"/>
              </w:rPr>
              <w:t xml:space="preserve">Уважаемые участники! Сегодня Вы </w:t>
            </w:r>
            <w:r>
              <w:rPr>
                <w:b/>
                <w:sz w:val="28"/>
                <w:szCs w:val="28"/>
              </w:rPr>
              <w:t>проходите</w:t>
            </w:r>
            <w:r w:rsidRPr="00E16824">
              <w:rPr>
                <w:b/>
                <w:sz w:val="28"/>
                <w:szCs w:val="28"/>
              </w:rPr>
              <w:t xml:space="preserve"> </w:t>
            </w:r>
            <w:r w:rsidRPr="00A10F4B">
              <w:rPr>
                <w:b/>
                <w:sz w:val="28"/>
                <w:szCs w:val="28"/>
              </w:rPr>
              <w:t>государственную итоговую аттестацию</w:t>
            </w:r>
            <w:r>
              <w:rPr>
                <w:b/>
                <w:sz w:val="28"/>
                <w:szCs w:val="28"/>
              </w:rPr>
              <w:t xml:space="preserve"> по</w:t>
            </w:r>
            <w:r w:rsidRPr="00E16824">
              <w:rPr>
                <w:b/>
                <w:sz w:val="28"/>
                <w:szCs w:val="28"/>
              </w:rPr>
              <w:t xml:space="preserve"> </w:t>
            </w:r>
            <w:r w:rsidR="00C14601">
              <w:rPr>
                <w:b/>
                <w:sz w:val="28"/>
                <w:szCs w:val="28"/>
              </w:rPr>
              <w:t>математике</w:t>
            </w:r>
            <w:r w:rsidRPr="00E16824">
              <w:rPr>
                <w:sz w:val="28"/>
                <w:szCs w:val="28"/>
              </w:rPr>
              <w:t>.</w:t>
            </w:r>
            <w:r w:rsidRPr="00E16824">
              <w:rPr>
                <w:b/>
                <w:bCs/>
                <w:sz w:val="28"/>
                <w:szCs w:val="28"/>
              </w:rPr>
              <w:t xml:space="preserve"> </w:t>
            </w:r>
          </w:p>
          <w:p w:rsidR="00D41991" w:rsidRDefault="00D41991" w:rsidP="00E16824">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D41991" w:rsidRPr="00A10F4B" w:rsidRDefault="00D41991" w:rsidP="00A10F4B">
            <w:pPr>
              <w:jc w:val="both"/>
              <w:rPr>
                <w:b/>
                <w:sz w:val="28"/>
                <w:szCs w:val="28"/>
              </w:rPr>
            </w:pPr>
            <w:r w:rsidRPr="000A2F2E">
              <w:rPr>
                <w:sz w:val="28"/>
                <w:szCs w:val="28"/>
              </w:rPr>
              <w:t xml:space="preserve">    </w:t>
            </w:r>
            <w:r w:rsidRPr="000A2F2E">
              <w:rPr>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rsidR="00D41991" w:rsidRDefault="00D41991">
            <w:pPr>
              <w:jc w:val="both"/>
              <w:rPr>
                <w:b/>
                <w:sz w:val="28"/>
                <w:szCs w:val="28"/>
              </w:rPr>
            </w:pPr>
            <w:r>
              <w:rPr>
                <w:b/>
                <w:sz w:val="28"/>
                <w:szCs w:val="28"/>
              </w:rPr>
              <w:t xml:space="preserve">    </w:t>
            </w:r>
            <w:r w:rsidRPr="001066A7">
              <w:rPr>
                <w:b/>
                <w:sz w:val="28"/>
                <w:szCs w:val="28"/>
              </w:rPr>
              <w:t xml:space="preserve">Во время проведения экзамена вам необходимо соблюдать </w:t>
            </w:r>
            <w:r>
              <w:rPr>
                <w:b/>
                <w:sz w:val="28"/>
                <w:szCs w:val="28"/>
              </w:rPr>
              <w:t>П</w:t>
            </w:r>
            <w:r w:rsidRPr="001066A7">
              <w:rPr>
                <w:b/>
                <w:sz w:val="28"/>
                <w:szCs w:val="28"/>
              </w:rPr>
              <w:t xml:space="preserve">орядок проведения ГИА. </w:t>
            </w:r>
          </w:p>
          <w:p w:rsidR="00D41991" w:rsidRPr="00E16824" w:rsidRDefault="00D41991" w:rsidP="00E16824">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D41991" w:rsidRDefault="00D41991" w:rsidP="009A7394">
            <w:pPr>
              <w:widowControl w:val="0"/>
              <w:numPr>
                <w:ilvl w:val="0"/>
                <w:numId w:val="11"/>
              </w:numPr>
              <w:jc w:val="both"/>
              <w:rPr>
                <w:b/>
                <w:i/>
                <w:noProof/>
                <w:sz w:val="28"/>
                <w:szCs w:val="28"/>
              </w:rPr>
            </w:pP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 xml:space="preserve"> со штампом образовательной организации;</w:t>
            </w:r>
          </w:p>
          <w:p w:rsidR="00D41991" w:rsidRDefault="00D41991" w:rsidP="009A7394">
            <w:pPr>
              <w:widowControl w:val="0"/>
              <w:numPr>
                <w:ilvl w:val="0"/>
                <w:numId w:val="11"/>
              </w:numPr>
              <w:jc w:val="both"/>
              <w:rPr>
                <w:b/>
                <w:i/>
                <w:noProof/>
                <w:sz w:val="28"/>
                <w:szCs w:val="28"/>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D41991" w:rsidRDefault="00D41991" w:rsidP="009A7394">
            <w:pPr>
              <w:widowControl w:val="0"/>
              <w:numPr>
                <w:ilvl w:val="0"/>
                <w:numId w:val="11"/>
              </w:numPr>
              <w:jc w:val="both"/>
              <w:rPr>
                <w:b/>
                <w:i/>
                <w:noProof/>
                <w:sz w:val="28"/>
                <w:szCs w:val="28"/>
              </w:rPr>
            </w:pPr>
            <w:r>
              <w:rPr>
                <w:b/>
                <w:bCs/>
                <w:sz w:val="28"/>
                <w:szCs w:val="28"/>
              </w:rPr>
              <w:t>документ, удостоверяющий личность;</w:t>
            </w:r>
          </w:p>
          <w:p w:rsidR="00D41991" w:rsidRDefault="00D41991" w:rsidP="009A7394">
            <w:pPr>
              <w:widowControl w:val="0"/>
              <w:numPr>
                <w:ilvl w:val="0"/>
                <w:numId w:val="11"/>
              </w:numPr>
              <w:jc w:val="both"/>
              <w:rPr>
                <w:b/>
                <w:i/>
                <w:noProof/>
                <w:sz w:val="28"/>
                <w:szCs w:val="28"/>
              </w:rPr>
            </w:pPr>
            <w:r>
              <w:rPr>
                <w:b/>
                <w:bCs/>
                <w:sz w:val="28"/>
                <w:szCs w:val="28"/>
              </w:rPr>
              <w:t>лекарства и питание (при необходимости);</w:t>
            </w:r>
          </w:p>
          <w:p w:rsidR="00D41991" w:rsidRDefault="00C14601" w:rsidP="009A7394">
            <w:pPr>
              <w:widowControl w:val="0"/>
              <w:numPr>
                <w:ilvl w:val="0"/>
                <w:numId w:val="11"/>
              </w:numPr>
              <w:jc w:val="both"/>
              <w:rPr>
                <w:b/>
                <w:i/>
                <w:noProof/>
                <w:sz w:val="28"/>
                <w:szCs w:val="28"/>
              </w:rPr>
            </w:pPr>
            <w:r w:rsidRPr="00C14601">
              <w:rPr>
                <w:b/>
                <w:bCs/>
                <w:sz w:val="28"/>
                <w:szCs w:val="28"/>
              </w:rPr>
              <w:t>линейка, не содержащая справочной информации</w:t>
            </w:r>
            <w:r w:rsidR="00D41991" w:rsidRPr="00E16824">
              <w:rPr>
                <w:b/>
                <w:bCs/>
                <w:sz w:val="28"/>
                <w:szCs w:val="28"/>
              </w:rPr>
              <w:t>.</w:t>
            </w:r>
          </w:p>
          <w:p w:rsidR="00D41991" w:rsidRPr="00E16824" w:rsidRDefault="00D41991" w:rsidP="00E16824">
            <w:pPr>
              <w:ind w:firstLine="284"/>
              <w:jc w:val="both"/>
              <w:rPr>
                <w:b/>
                <w:sz w:val="28"/>
                <w:szCs w:val="28"/>
              </w:rPr>
            </w:pPr>
            <w:r w:rsidRPr="00E16824">
              <w:rPr>
                <w:b/>
                <w:sz w:val="28"/>
                <w:szCs w:val="28"/>
              </w:rPr>
              <w:t xml:space="preserve">Во время экзамена запрещается: </w:t>
            </w:r>
          </w:p>
          <w:p w:rsidR="00D41991" w:rsidRDefault="00D41991" w:rsidP="009A7394">
            <w:pPr>
              <w:widowControl w:val="0"/>
              <w:numPr>
                <w:ilvl w:val="0"/>
                <w:numId w:val="10"/>
              </w:numPr>
              <w:ind w:left="720"/>
              <w:jc w:val="both"/>
              <w:rPr>
                <w:b/>
                <w:bCs/>
                <w:sz w:val="28"/>
                <w:szCs w:val="28"/>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D41991" w:rsidRDefault="00D41991" w:rsidP="009A7394">
            <w:pPr>
              <w:widowControl w:val="0"/>
              <w:numPr>
                <w:ilvl w:val="0"/>
                <w:numId w:val="10"/>
              </w:numPr>
              <w:ind w:left="720"/>
              <w:jc w:val="both"/>
              <w:rPr>
                <w:b/>
                <w:bCs/>
                <w:sz w:val="28"/>
                <w:szCs w:val="28"/>
              </w:rPr>
            </w:pPr>
            <w:r w:rsidRPr="00E16824">
              <w:rPr>
                <w:b/>
                <w:bCs/>
                <w:sz w:val="28"/>
                <w:szCs w:val="28"/>
              </w:rPr>
              <w:t xml:space="preserve">использовать корректирующую </w:t>
            </w:r>
            <w:r w:rsidRPr="00E01FEF">
              <w:rPr>
                <w:b/>
                <w:bCs/>
                <w:sz w:val="28"/>
                <w:szCs w:val="28"/>
              </w:rPr>
              <w:t>жидкость и ластик;</w:t>
            </w:r>
          </w:p>
          <w:p w:rsidR="00D41991" w:rsidRDefault="00D41991" w:rsidP="009A7394">
            <w:pPr>
              <w:widowControl w:val="0"/>
              <w:numPr>
                <w:ilvl w:val="0"/>
                <w:numId w:val="10"/>
              </w:numPr>
              <w:ind w:left="720"/>
              <w:jc w:val="both"/>
              <w:rPr>
                <w:b/>
                <w:sz w:val="28"/>
                <w:szCs w:val="28"/>
              </w:rPr>
            </w:pPr>
            <w:r w:rsidRPr="00E01FEF">
              <w:rPr>
                <w:b/>
                <w:sz w:val="28"/>
                <w:szCs w:val="28"/>
              </w:rPr>
              <w:t>и</w:t>
            </w:r>
            <w:r>
              <w:rPr>
                <w:b/>
                <w:sz w:val="28"/>
                <w:szCs w:val="28"/>
              </w:rPr>
              <w:t>меть при себе</w:t>
            </w:r>
            <w:r w:rsidRPr="00E01FEF">
              <w:rPr>
                <w:b/>
                <w:sz w:val="28"/>
                <w:szCs w:val="28"/>
              </w:rPr>
              <w:t xml:space="preserve"> мобильные телефоны, иные средства</w:t>
            </w:r>
            <w:r w:rsidRPr="00E16824">
              <w:rPr>
                <w:b/>
                <w:sz w:val="28"/>
                <w:szCs w:val="28"/>
              </w:rPr>
              <w:t xml:space="preserve">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КИМ); </w:t>
            </w:r>
          </w:p>
          <w:p w:rsidR="00D41991" w:rsidRDefault="00D41991" w:rsidP="009A7394">
            <w:pPr>
              <w:widowControl w:val="0"/>
              <w:numPr>
                <w:ilvl w:val="0"/>
                <w:numId w:val="10"/>
              </w:numPr>
              <w:ind w:left="720"/>
              <w:jc w:val="both"/>
              <w:rPr>
                <w:b/>
                <w:sz w:val="28"/>
                <w:szCs w:val="28"/>
              </w:rPr>
            </w:pPr>
            <w:r w:rsidRPr="001066A7">
              <w:rPr>
                <w:b/>
                <w:sz w:val="28"/>
                <w:szCs w:val="28"/>
              </w:rPr>
              <w:lastRenderedPageBreak/>
              <w:t xml:space="preserve">переписывать задания из КИМ в черновики (можно делать заметки </w:t>
            </w:r>
            <w:proofErr w:type="gramStart"/>
            <w:r w:rsidRPr="001066A7">
              <w:rPr>
                <w:b/>
                <w:sz w:val="28"/>
                <w:szCs w:val="28"/>
              </w:rPr>
              <w:t>в</w:t>
            </w:r>
            <w:proofErr w:type="gramEnd"/>
            <w:r w:rsidRPr="001066A7">
              <w:rPr>
                <w:b/>
                <w:sz w:val="28"/>
                <w:szCs w:val="28"/>
              </w:rPr>
              <w:t xml:space="preserve"> КИМ);</w:t>
            </w:r>
          </w:p>
          <w:p w:rsidR="00D41991" w:rsidRDefault="00D41991" w:rsidP="009A7394">
            <w:pPr>
              <w:widowControl w:val="0"/>
              <w:numPr>
                <w:ilvl w:val="0"/>
                <w:numId w:val="10"/>
              </w:numPr>
              <w:ind w:left="720"/>
              <w:jc w:val="both"/>
              <w:rPr>
                <w:b/>
                <w:bCs/>
                <w:sz w:val="28"/>
                <w:szCs w:val="28"/>
              </w:rPr>
            </w:pPr>
            <w:r w:rsidRPr="00E16824">
              <w:rPr>
                <w:b/>
                <w:sz w:val="28"/>
                <w:szCs w:val="28"/>
              </w:rPr>
              <w:t>скрывать</w:t>
            </w:r>
            <w:r w:rsidRPr="00E16824">
              <w:rPr>
                <w:b/>
                <w:bCs/>
                <w:sz w:val="28"/>
                <w:szCs w:val="28"/>
              </w:rPr>
              <w:t xml:space="preserve"> КИМ или их части при сдаче работы;</w:t>
            </w:r>
          </w:p>
          <w:p w:rsidR="00D41991" w:rsidRDefault="00D41991" w:rsidP="009A7394">
            <w:pPr>
              <w:numPr>
                <w:ilvl w:val="0"/>
                <w:numId w:val="10"/>
              </w:numPr>
              <w:ind w:left="720"/>
              <w:jc w:val="both"/>
              <w:rPr>
                <w:b/>
                <w:bCs/>
                <w:sz w:val="28"/>
                <w:szCs w:val="28"/>
              </w:rPr>
            </w:pPr>
            <w:r w:rsidRPr="00E16824">
              <w:rPr>
                <w:b/>
                <w:bCs/>
                <w:sz w:val="28"/>
                <w:szCs w:val="28"/>
              </w:rPr>
              <w:t xml:space="preserve">выносить из аудиторий и ППЭ </w:t>
            </w:r>
            <w:r>
              <w:rPr>
                <w:b/>
                <w:bCs/>
                <w:sz w:val="28"/>
                <w:szCs w:val="28"/>
              </w:rPr>
              <w:t xml:space="preserve">письменные принадлежности, черновики, </w:t>
            </w:r>
            <w:r w:rsidRPr="00E16824">
              <w:rPr>
                <w:b/>
                <w:bCs/>
                <w:sz w:val="28"/>
                <w:szCs w:val="28"/>
              </w:rPr>
              <w:t>экзаменационные материалы на бумажном или электронном носителях, фотографировать экзаменационные материалы;</w:t>
            </w:r>
          </w:p>
          <w:p w:rsidR="00D41991" w:rsidRDefault="00D41991" w:rsidP="009A7394">
            <w:pPr>
              <w:widowControl w:val="0"/>
              <w:numPr>
                <w:ilvl w:val="0"/>
                <w:numId w:val="10"/>
              </w:numPr>
              <w:ind w:left="720"/>
              <w:jc w:val="both"/>
              <w:rPr>
                <w:b/>
                <w:bCs/>
                <w:sz w:val="28"/>
                <w:szCs w:val="28"/>
              </w:rPr>
            </w:pPr>
            <w:r w:rsidRPr="00E16824">
              <w:rPr>
                <w:b/>
                <w:sz w:val="28"/>
                <w:szCs w:val="28"/>
              </w:rPr>
              <w:t xml:space="preserve">пользоваться 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КИМ</w:t>
            </w:r>
            <w:r w:rsidRPr="00E16824">
              <w:rPr>
                <w:b/>
                <w:bCs/>
                <w:sz w:val="28"/>
                <w:szCs w:val="28"/>
              </w:rPr>
              <w:t>;</w:t>
            </w:r>
          </w:p>
          <w:p w:rsidR="00D41991" w:rsidRDefault="00D41991" w:rsidP="009A7394">
            <w:pPr>
              <w:widowControl w:val="0"/>
              <w:numPr>
                <w:ilvl w:val="0"/>
                <w:numId w:val="10"/>
              </w:numPr>
              <w:ind w:left="720"/>
              <w:jc w:val="both"/>
              <w:rPr>
                <w:b/>
                <w:bCs/>
                <w:sz w:val="28"/>
                <w:szCs w:val="28"/>
              </w:rPr>
            </w:pPr>
            <w:r w:rsidRPr="00E16824">
              <w:rPr>
                <w:b/>
                <w:sz w:val="28"/>
                <w:szCs w:val="28"/>
              </w:rPr>
              <w:t>ходить по ППЭ во время экзамена без сопровождения.</w:t>
            </w:r>
          </w:p>
          <w:p w:rsidR="00D41991" w:rsidRPr="00E16824" w:rsidRDefault="00D41991" w:rsidP="00E16824">
            <w:pPr>
              <w:autoSpaceDE w:val="0"/>
              <w:autoSpaceDN w:val="0"/>
              <w:adjustRightInd w:val="0"/>
              <w:ind w:firstLine="709"/>
              <w:jc w:val="both"/>
              <w:rPr>
                <w:b/>
                <w:sz w:val="28"/>
                <w:szCs w:val="28"/>
              </w:rPr>
            </w:pPr>
            <w:r w:rsidRPr="00E16824">
              <w:rPr>
                <w:b/>
                <w:sz w:val="28"/>
                <w:szCs w:val="28"/>
              </w:rPr>
              <w:t xml:space="preserve">В случае нарушения </w:t>
            </w:r>
            <w:r>
              <w:rPr>
                <w:b/>
                <w:sz w:val="28"/>
                <w:szCs w:val="28"/>
              </w:rPr>
              <w:t>П</w:t>
            </w:r>
            <w:r w:rsidRPr="00E16824">
              <w:rPr>
                <w:b/>
                <w:sz w:val="28"/>
                <w:szCs w:val="28"/>
              </w:rPr>
              <w:t xml:space="preserve">орядка проведения ГИА вы будете удалены с экзамена. </w:t>
            </w:r>
          </w:p>
        </w:tc>
      </w:tr>
      <w:tr w:rsidR="00D41991" w:rsidRPr="00E16824" w:rsidTr="00E16824">
        <w:tc>
          <w:tcPr>
            <w:tcW w:w="10440" w:type="dxa"/>
            <w:tcBorders>
              <w:top w:val="single" w:sz="4" w:space="0" w:color="auto"/>
              <w:left w:val="nil"/>
              <w:bottom w:val="single" w:sz="4" w:space="0" w:color="auto"/>
              <w:right w:val="nil"/>
            </w:tcBorders>
          </w:tcPr>
          <w:p w:rsidR="00D41991" w:rsidRPr="00E16824" w:rsidRDefault="00D41991" w:rsidP="00E16824">
            <w:pPr>
              <w:suppressAutoHyphens/>
              <w:ind w:firstLine="284"/>
              <w:jc w:val="both"/>
              <w:rPr>
                <w:b/>
                <w:i/>
                <w:sz w:val="16"/>
                <w:szCs w:val="16"/>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sz w:val="28"/>
                <w:szCs w:val="28"/>
              </w:rPr>
            </w:pPr>
            <w:r>
              <w:rPr>
                <w:b/>
                <w:sz w:val="28"/>
                <w:szCs w:val="28"/>
              </w:rPr>
              <w:t>В</w:t>
            </w:r>
            <w:r w:rsidRPr="00E16824">
              <w:rPr>
                <w:b/>
                <w:sz w:val="28"/>
                <w:szCs w:val="28"/>
              </w:rPr>
              <w:t xml:space="preserve"> случае нарушения </w:t>
            </w:r>
            <w:r>
              <w:rPr>
                <w:b/>
                <w:sz w:val="28"/>
                <w:szCs w:val="28"/>
              </w:rPr>
              <w:t>П</w:t>
            </w:r>
            <w:r w:rsidRPr="00E16824">
              <w:rPr>
                <w:b/>
                <w:sz w:val="28"/>
                <w:szCs w:val="28"/>
              </w:rPr>
              <w:t xml:space="preserve">орядка проведения ГИА работниками ППЭ или другими участниками экзамена вы имеете право подать апелляцию </w:t>
            </w:r>
            <w:r w:rsidRPr="00E16824">
              <w:rPr>
                <w:b/>
                <w:bCs/>
                <w:sz w:val="28"/>
                <w:szCs w:val="28"/>
              </w:rPr>
              <w:t xml:space="preserve">о нарушении </w:t>
            </w:r>
            <w:r>
              <w:rPr>
                <w:b/>
                <w:bCs/>
                <w:sz w:val="28"/>
                <w:szCs w:val="28"/>
              </w:rPr>
              <w:t>П</w:t>
            </w:r>
            <w:r w:rsidRPr="00E16824">
              <w:rPr>
                <w:b/>
                <w:bCs/>
                <w:sz w:val="28"/>
                <w:szCs w:val="28"/>
              </w:rPr>
              <w:t>орядка проведения</w:t>
            </w:r>
            <w:r w:rsidRPr="00E16824">
              <w:rPr>
                <w:b/>
                <w:sz w:val="28"/>
                <w:szCs w:val="28"/>
              </w:rPr>
              <w:t xml:space="preserve"> ГИА. </w:t>
            </w:r>
            <w:r>
              <w:rPr>
                <w:b/>
                <w:sz w:val="28"/>
                <w:szCs w:val="28"/>
              </w:rPr>
              <w:t>Апелляция о нарушении Порядка проведения ГИА подается в день проведения экзамена члену</w:t>
            </w:r>
            <w:r w:rsidRPr="00E16824">
              <w:rPr>
                <w:b/>
                <w:sz w:val="28"/>
                <w:szCs w:val="28"/>
              </w:rPr>
              <w:t xml:space="preserve"> ГЭК </w:t>
            </w:r>
            <w:r w:rsidRPr="00E16824">
              <w:rPr>
                <w:b/>
                <w:sz w:val="28"/>
                <w:szCs w:val="28"/>
                <w:u w:val="single"/>
              </w:rPr>
              <w:t>до выхода из ППЭ</w:t>
            </w:r>
            <w:r w:rsidRPr="00E16824">
              <w:rPr>
                <w:b/>
                <w:sz w:val="28"/>
                <w:szCs w:val="28"/>
              </w:rPr>
              <w:t xml:space="preserve">. Для этого вам необходимо после сдачи </w:t>
            </w:r>
            <w:r>
              <w:rPr>
                <w:b/>
                <w:sz w:val="28"/>
                <w:szCs w:val="28"/>
              </w:rPr>
              <w:t>экзаменационных материалов</w:t>
            </w:r>
            <w:r w:rsidRPr="00E16824">
              <w:rPr>
                <w:b/>
                <w:sz w:val="28"/>
                <w:szCs w:val="28"/>
              </w:rPr>
              <w:t xml:space="preserve"> обратиться к организатору и заполнить соответствующую форму заявления.</w:t>
            </w:r>
          </w:p>
          <w:p w:rsidR="00D41991" w:rsidRPr="00E16824" w:rsidRDefault="00D41991" w:rsidP="00E16824">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D41991" w:rsidRPr="00E16824" w:rsidRDefault="00D41991" w:rsidP="00E16824">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(сообщить дату)</w:t>
            </w:r>
            <w:r w:rsidRPr="00E16824">
              <w:rPr>
                <w:sz w:val="28"/>
                <w:szCs w:val="28"/>
              </w:rPr>
              <w:t>.</w:t>
            </w:r>
          </w:p>
          <w:p w:rsidR="00125618" w:rsidRDefault="00D41991" w:rsidP="00125618">
            <w:pPr>
              <w:ind w:firstLine="284"/>
              <w:jc w:val="both"/>
              <w:rPr>
                <w:b/>
                <w:sz w:val="28"/>
                <w:szCs w:val="28"/>
              </w:rPr>
            </w:pPr>
            <w:r w:rsidRPr="00E16824">
              <w:rPr>
                <w:b/>
                <w:sz w:val="28"/>
                <w:szCs w:val="28"/>
              </w:rPr>
              <w:t>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w:t>
            </w:r>
            <w:r w:rsidR="000A2F2E">
              <w:rPr>
                <w:b/>
                <w:sz w:val="28"/>
                <w:szCs w:val="28"/>
              </w:rPr>
              <w:t xml:space="preserve"> вы допущены к </w:t>
            </w:r>
            <w:r w:rsidR="000A2F2E" w:rsidRPr="0084382F">
              <w:rPr>
                <w:b/>
                <w:sz w:val="28"/>
                <w:szCs w:val="28"/>
              </w:rPr>
              <w:t xml:space="preserve">государственной </w:t>
            </w:r>
            <w:r w:rsidRPr="0084382F">
              <w:rPr>
                <w:b/>
                <w:sz w:val="28"/>
                <w:szCs w:val="28"/>
              </w:rPr>
              <w:t xml:space="preserve">итоговой аттестации, или </w:t>
            </w:r>
            <w:r w:rsidR="002024E6" w:rsidRPr="0084382F">
              <w:rPr>
                <w:b/>
                <w:sz w:val="28"/>
                <w:szCs w:val="28"/>
              </w:rPr>
              <w:t xml:space="preserve">непосредственно </w:t>
            </w:r>
            <w:r w:rsidRPr="0084382F">
              <w:rPr>
                <w:b/>
                <w:sz w:val="28"/>
                <w:szCs w:val="28"/>
              </w:rPr>
              <w:t>в конфликтную комиссию</w:t>
            </w:r>
            <w:r w:rsidR="002024E6" w:rsidRPr="0084382F">
              <w:rPr>
                <w:b/>
                <w:sz w:val="28"/>
                <w:szCs w:val="28"/>
              </w:rPr>
              <w:t>.</w:t>
            </w:r>
            <w:r w:rsidRPr="00E16824">
              <w:rPr>
                <w:b/>
                <w:sz w:val="28"/>
                <w:szCs w:val="28"/>
              </w:rPr>
              <w:t xml:space="preserve"> </w:t>
            </w:r>
          </w:p>
          <w:p w:rsidR="00FA10D0" w:rsidRDefault="00FA10D0" w:rsidP="00125618">
            <w:pPr>
              <w:ind w:firstLine="284"/>
              <w:jc w:val="both"/>
              <w:rPr>
                <w:b/>
                <w:sz w:val="28"/>
                <w:szCs w:val="28"/>
              </w:rPr>
            </w:pPr>
            <w:r w:rsidRPr="00754F62">
              <w:rPr>
                <w:b/>
                <w:sz w:val="28"/>
                <w:szCs w:val="28"/>
              </w:rPr>
              <w:t>Рассмотрение апелляции будет осуществляться в дистанционном формате.</w:t>
            </w:r>
          </w:p>
          <w:p w:rsidR="00D41991" w:rsidRPr="00A10F4B" w:rsidRDefault="00D41991" w:rsidP="00125618">
            <w:pPr>
              <w:ind w:firstLine="284"/>
              <w:jc w:val="both"/>
              <w:rPr>
                <w:b/>
                <w:sz w:val="28"/>
                <w:szCs w:val="28"/>
              </w:rPr>
            </w:pPr>
            <w:r w:rsidRPr="001066A7">
              <w:rPr>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w:t>
            </w:r>
            <w:r>
              <w:rPr>
                <w:b/>
                <w:sz w:val="28"/>
                <w:szCs w:val="28"/>
              </w:rPr>
              <w:t>П</w:t>
            </w:r>
            <w:r w:rsidRPr="001066A7">
              <w:rPr>
                <w:b/>
                <w:sz w:val="28"/>
                <w:szCs w:val="28"/>
              </w:rPr>
              <w:t>орядка или неправильным оформлением экзаменационной работы, не</w:t>
            </w:r>
            <w:r w:rsidRPr="001066A7">
              <w:rPr>
                <w:sz w:val="28"/>
                <w:szCs w:val="28"/>
              </w:rPr>
              <w:t xml:space="preserve"> </w:t>
            </w:r>
            <w:r w:rsidRPr="001066A7">
              <w:rPr>
                <w:b/>
                <w:sz w:val="28"/>
                <w:szCs w:val="28"/>
              </w:rPr>
              <w:t>рассматривается.</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sz w:val="28"/>
                <w:szCs w:val="28"/>
              </w:rPr>
            </w:pPr>
          </w:p>
        </w:tc>
      </w:tr>
      <w:tr w:rsidR="00D41991" w:rsidRPr="00E16824" w:rsidTr="00E16824">
        <w:tc>
          <w:tcPr>
            <w:tcW w:w="10440" w:type="dxa"/>
            <w:tcBorders>
              <w:top w:val="nil"/>
              <w:left w:val="nil"/>
              <w:bottom w:val="nil"/>
              <w:right w:val="nil"/>
            </w:tcBorders>
          </w:tcPr>
          <w:p w:rsidR="00D41991" w:rsidRPr="00E16824" w:rsidRDefault="00D41991" w:rsidP="00E16824">
            <w:pPr>
              <w:ind w:firstLine="284"/>
              <w:jc w:val="both"/>
              <w:rPr>
                <w:i/>
                <w:sz w:val="28"/>
                <w:szCs w:val="28"/>
              </w:rPr>
            </w:pPr>
            <w:r w:rsidRPr="00E16824">
              <w:rPr>
                <w:i/>
                <w:sz w:val="28"/>
                <w:szCs w:val="28"/>
              </w:rPr>
              <w:t xml:space="preserve">Вторая часть инструктажа начинается не ранее 10.00. </w:t>
            </w:r>
          </w:p>
          <w:p w:rsidR="00D41991" w:rsidRPr="00E16824" w:rsidRDefault="00D41991" w:rsidP="00C14601">
            <w:pPr>
              <w:ind w:firstLine="284"/>
              <w:jc w:val="both"/>
              <w:rPr>
                <w:b/>
                <w:i/>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с </w:t>
            </w:r>
            <w:r w:rsidR="00C14601">
              <w:rPr>
                <w:i/>
                <w:sz w:val="28"/>
                <w:szCs w:val="28"/>
              </w:rPr>
              <w:t xml:space="preserve">ЭМ </w:t>
            </w:r>
            <w:r w:rsidR="00C14601" w:rsidRPr="00E16824">
              <w:rPr>
                <w:i/>
                <w:sz w:val="28"/>
                <w:szCs w:val="28"/>
              </w:rPr>
              <w:t xml:space="preserve"> </w:t>
            </w:r>
            <w:r w:rsidRPr="00E16824">
              <w:rPr>
                <w:i/>
                <w:sz w:val="28"/>
                <w:szCs w:val="28"/>
              </w:rPr>
              <w:t>ранее 10.00 по местному времени дня экзамена запрещается!</w:t>
            </w: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b/>
                <w:sz w:val="16"/>
                <w:szCs w:val="16"/>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sz w:val="28"/>
                <w:szCs w:val="28"/>
              </w:rPr>
            </w:pPr>
            <w:r w:rsidRPr="00E16824">
              <w:rPr>
                <w:b/>
                <w:bCs/>
                <w:sz w:val="28"/>
                <w:szCs w:val="28"/>
              </w:rPr>
              <w:t xml:space="preserve">Бланки №1, </w:t>
            </w:r>
            <w:r w:rsidR="00100B81">
              <w:rPr>
                <w:b/>
                <w:bCs/>
                <w:sz w:val="28"/>
                <w:szCs w:val="28"/>
              </w:rPr>
              <w:t>№</w:t>
            </w:r>
            <w:r w:rsidRPr="00E16824">
              <w:rPr>
                <w:b/>
                <w:bCs/>
                <w:sz w:val="28"/>
                <w:szCs w:val="28"/>
              </w:rPr>
              <w:t>2</w:t>
            </w:r>
            <w:r w:rsidR="00C14601">
              <w:rPr>
                <w:b/>
                <w:bCs/>
                <w:sz w:val="28"/>
                <w:szCs w:val="28"/>
              </w:rPr>
              <w:t>,</w:t>
            </w:r>
            <w:r w:rsidRPr="00E16824">
              <w:rPr>
                <w:b/>
                <w:bCs/>
                <w:sz w:val="28"/>
                <w:szCs w:val="28"/>
              </w:rPr>
              <w:t xml:space="preserve"> </w:t>
            </w:r>
            <w:r w:rsidR="00B84ACD">
              <w:rPr>
                <w:b/>
                <w:bCs/>
                <w:sz w:val="28"/>
                <w:szCs w:val="28"/>
              </w:rPr>
              <w:t>к</w:t>
            </w:r>
            <w:r w:rsidR="00100B81">
              <w:rPr>
                <w:b/>
                <w:bCs/>
                <w:sz w:val="28"/>
                <w:szCs w:val="28"/>
              </w:rPr>
              <w:t xml:space="preserve">онтрольные </w:t>
            </w:r>
            <w:r w:rsidR="00C14601" w:rsidRPr="00E16824">
              <w:rPr>
                <w:b/>
                <w:bCs/>
                <w:sz w:val="28"/>
                <w:szCs w:val="28"/>
              </w:rPr>
              <w:t xml:space="preserve">измерительные материалы </w:t>
            </w:r>
            <w:r w:rsidRPr="00E16824">
              <w:rPr>
                <w:b/>
                <w:bCs/>
                <w:sz w:val="28"/>
                <w:szCs w:val="28"/>
              </w:rPr>
              <w:t xml:space="preserve">поступили в </w:t>
            </w:r>
            <w:proofErr w:type="spellStart"/>
            <w:r w:rsidR="00B84ACD">
              <w:rPr>
                <w:b/>
                <w:bCs/>
                <w:sz w:val="28"/>
                <w:szCs w:val="28"/>
              </w:rPr>
              <w:t>спец</w:t>
            </w:r>
            <w:r w:rsidRPr="00E16824">
              <w:rPr>
                <w:b/>
                <w:bCs/>
                <w:sz w:val="28"/>
                <w:szCs w:val="28"/>
              </w:rPr>
              <w:t>пакете</w:t>
            </w:r>
            <w:proofErr w:type="spellEnd"/>
            <w:r w:rsidRPr="00E16824">
              <w:rPr>
                <w:b/>
                <w:bCs/>
                <w:sz w:val="28"/>
                <w:szCs w:val="28"/>
              </w:rPr>
              <w:t>.</w:t>
            </w:r>
            <w:r w:rsidRPr="00E16824">
              <w:rPr>
                <w:b/>
                <w:bCs/>
                <w:i/>
                <w:sz w:val="28"/>
                <w:szCs w:val="28"/>
              </w:rPr>
              <w:t xml:space="preserve"> </w:t>
            </w:r>
            <w:r w:rsidRPr="00E16824">
              <w:rPr>
                <w:b/>
                <w:bCs/>
                <w:sz w:val="28"/>
                <w:szCs w:val="28"/>
              </w:rPr>
              <w:t xml:space="preserve">Упаковка </w:t>
            </w:r>
            <w:proofErr w:type="spellStart"/>
            <w:r w:rsidR="00B84ACD">
              <w:rPr>
                <w:b/>
                <w:bCs/>
                <w:sz w:val="28"/>
                <w:szCs w:val="28"/>
              </w:rPr>
              <w:t>спец</w:t>
            </w:r>
            <w:r w:rsidR="00B84ACD" w:rsidRPr="00E16824">
              <w:rPr>
                <w:b/>
                <w:bCs/>
                <w:sz w:val="28"/>
                <w:szCs w:val="28"/>
              </w:rPr>
              <w:t>пакет</w:t>
            </w:r>
            <w:r w:rsidR="00B84ACD">
              <w:rPr>
                <w:b/>
                <w:bCs/>
                <w:sz w:val="28"/>
                <w:szCs w:val="28"/>
              </w:rPr>
              <w:t>а</w:t>
            </w:r>
            <w:proofErr w:type="spellEnd"/>
            <w:r w:rsidR="00B84ACD" w:rsidRPr="00E16824">
              <w:rPr>
                <w:b/>
                <w:bCs/>
                <w:sz w:val="28"/>
                <w:szCs w:val="28"/>
              </w:rPr>
              <w:t xml:space="preserve"> </w:t>
            </w:r>
            <w:r w:rsidRPr="00E16824">
              <w:rPr>
                <w:b/>
                <w:bCs/>
                <w:sz w:val="28"/>
                <w:szCs w:val="28"/>
              </w:rPr>
              <w:t>не нарушена (</w:t>
            </w:r>
            <w:r w:rsidRPr="00A10F4B">
              <w:rPr>
                <w:bCs/>
                <w:i/>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КИМ.</w:t>
            </w:r>
          </w:p>
          <w:p w:rsidR="00D41991" w:rsidRDefault="00D41991" w:rsidP="002B4CE7">
            <w:pPr>
              <w:suppressAutoHyphens/>
              <w:ind w:firstLine="709"/>
              <w:jc w:val="both"/>
              <w:rPr>
                <w:i/>
                <w:sz w:val="28"/>
                <w:szCs w:val="28"/>
                <w:lang w:eastAsia="zh-CN"/>
              </w:rPr>
            </w:pPr>
            <w:r w:rsidRPr="00E16824">
              <w:rPr>
                <w:b/>
                <w:sz w:val="28"/>
                <w:szCs w:val="28"/>
              </w:rPr>
              <w:t xml:space="preserve">У каждого из вас должен быть бланк №1, бланк №2, контрольно-измерительные материалы по предмету, </w:t>
            </w:r>
            <w:r>
              <w:rPr>
                <w:b/>
                <w:sz w:val="28"/>
                <w:szCs w:val="28"/>
              </w:rPr>
              <w:t xml:space="preserve">листы бумаги для </w:t>
            </w:r>
            <w:r w:rsidRPr="00E16824">
              <w:rPr>
                <w:b/>
                <w:sz w:val="28"/>
                <w:szCs w:val="28"/>
              </w:rPr>
              <w:t>черновик</w:t>
            </w:r>
            <w:r>
              <w:rPr>
                <w:b/>
                <w:sz w:val="28"/>
                <w:szCs w:val="28"/>
              </w:rPr>
              <w:t xml:space="preserve">ов со </w:t>
            </w:r>
            <w:r>
              <w:rPr>
                <w:b/>
                <w:sz w:val="28"/>
                <w:szCs w:val="28"/>
              </w:rPr>
              <w:lastRenderedPageBreak/>
              <w:t>штампом образовательной организации</w:t>
            </w:r>
            <w:r w:rsidRPr="00E16824">
              <w:rPr>
                <w:b/>
                <w:sz w:val="28"/>
                <w:szCs w:val="28"/>
              </w:rPr>
              <w:t xml:space="preserve">. </w:t>
            </w:r>
            <w:r w:rsidRPr="00E16824">
              <w:rPr>
                <w:b/>
                <w:bCs/>
                <w:sz w:val="28"/>
                <w:szCs w:val="28"/>
              </w:rPr>
              <w:t>Проверьте полиграфическое исполнение бланков, текста работы.</w:t>
            </w:r>
            <w:r>
              <w:rPr>
                <w:b/>
                <w:bCs/>
                <w:sz w:val="28"/>
                <w:szCs w:val="28"/>
              </w:rPr>
              <w:t xml:space="preserve"> </w:t>
            </w:r>
            <w:r>
              <w:rPr>
                <w:b/>
                <w:sz w:val="28"/>
                <w:szCs w:val="28"/>
                <w:lang w:eastAsia="zh-CN"/>
              </w:rPr>
              <w:t>Е</w:t>
            </w:r>
            <w:r w:rsidRPr="001066A7">
              <w:rPr>
                <w:b/>
                <w:sz w:val="28"/>
                <w:szCs w:val="28"/>
                <w:lang w:eastAsia="zh-CN"/>
              </w:rPr>
              <w:t>сли вы</w:t>
            </w:r>
            <w:r w:rsidRPr="005818F6">
              <w:rPr>
                <w:b/>
                <w:sz w:val="28"/>
                <w:szCs w:val="28"/>
                <w:lang w:eastAsia="zh-CN"/>
              </w:rPr>
              <w:t> </w:t>
            </w:r>
            <w:r w:rsidRPr="001066A7">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Pr="001066A7">
              <w:rPr>
                <w:b/>
                <w:sz w:val="28"/>
                <w:szCs w:val="28"/>
                <w:lang w:eastAsia="zh-CN"/>
              </w:rPr>
              <w:t>, обратитесь к</w:t>
            </w:r>
            <w:r w:rsidRPr="005818F6">
              <w:rPr>
                <w:b/>
                <w:sz w:val="28"/>
                <w:szCs w:val="28"/>
                <w:lang w:eastAsia="zh-CN"/>
              </w:rPr>
              <w:t> </w:t>
            </w:r>
            <w:r w:rsidRPr="001066A7">
              <w:rPr>
                <w:b/>
                <w:sz w:val="28"/>
                <w:szCs w:val="28"/>
                <w:lang w:eastAsia="zh-CN"/>
              </w:rPr>
              <w:t>нам.</w:t>
            </w:r>
            <w:r>
              <w:rPr>
                <w:i/>
                <w:sz w:val="28"/>
                <w:szCs w:val="28"/>
                <w:lang w:eastAsia="zh-CN"/>
              </w:rPr>
              <w:t xml:space="preserve"> </w:t>
            </w:r>
          </w:p>
          <w:p w:rsidR="00D41991" w:rsidRPr="0010443E" w:rsidRDefault="00D41991" w:rsidP="002B4CE7">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D41991" w:rsidRPr="00E16824" w:rsidRDefault="00D41991" w:rsidP="00E16824">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sz w:val="26"/>
                <w:szCs w:val="26"/>
                <w:lang w:eastAsia="zh-CN"/>
              </w:rPr>
              <w:t>,</w:t>
            </w:r>
            <w:r w:rsidRPr="00ED389B">
              <w:rPr>
                <w:b/>
                <w:sz w:val="26"/>
                <w:szCs w:val="26"/>
                <w:lang w:eastAsia="zh-CN"/>
              </w:rPr>
              <w:t xml:space="preserve"> </w:t>
            </w:r>
            <w:proofErr w:type="spellStart"/>
            <w:r w:rsidRPr="001066A7">
              <w:rPr>
                <w:b/>
                <w:sz w:val="28"/>
                <w:szCs w:val="28"/>
                <w:lang w:eastAsia="zh-CN"/>
              </w:rPr>
              <w:t>гелевой</w:t>
            </w:r>
            <w:proofErr w:type="spellEnd"/>
            <w:r w:rsidRPr="001066A7">
              <w:rPr>
                <w:b/>
                <w:sz w:val="28"/>
                <w:szCs w:val="28"/>
                <w:lang w:eastAsia="zh-CN"/>
              </w:rPr>
              <w:t>, капиллярной ручкой</w:t>
            </w:r>
            <w:r w:rsidRPr="001066A7">
              <w:rPr>
                <w:sz w:val="28"/>
                <w:szCs w:val="28"/>
              </w:rPr>
              <w:t xml:space="preserve"> </w:t>
            </w:r>
            <w:r w:rsidRPr="001066A7">
              <w:rPr>
                <w:b/>
                <w:sz w:val="28"/>
                <w:szCs w:val="28"/>
                <w:lang w:eastAsia="zh-CN"/>
              </w:rPr>
              <w:t>с чернилами черного цвета. При отсутствии такой ручки обратитесь к</w:t>
            </w:r>
            <w:r w:rsidRPr="005818F6">
              <w:rPr>
                <w:b/>
                <w:sz w:val="28"/>
                <w:szCs w:val="28"/>
                <w:lang w:eastAsia="zh-CN"/>
              </w:rPr>
              <w:t> </w:t>
            </w:r>
            <w:r w:rsidRPr="001066A7">
              <w:rPr>
                <w:b/>
                <w:sz w:val="28"/>
                <w:szCs w:val="28"/>
                <w:lang w:eastAsia="zh-CN"/>
              </w:rPr>
              <w:t>нам, так как бланки, заполненные иной ручкой, не</w:t>
            </w:r>
            <w:r w:rsidRPr="005818F6">
              <w:rPr>
                <w:b/>
                <w:sz w:val="28"/>
                <w:szCs w:val="28"/>
                <w:lang w:eastAsia="zh-CN"/>
              </w:rPr>
              <w:t> </w:t>
            </w:r>
            <w:r w:rsidRPr="001066A7">
              <w:rPr>
                <w:b/>
                <w:sz w:val="28"/>
                <w:szCs w:val="28"/>
                <w:lang w:eastAsia="zh-CN"/>
              </w:rPr>
              <w:t>обрабатываются и</w:t>
            </w:r>
            <w:r w:rsidRPr="005818F6">
              <w:rPr>
                <w:b/>
                <w:sz w:val="28"/>
                <w:szCs w:val="28"/>
                <w:lang w:eastAsia="zh-CN"/>
              </w:rPr>
              <w:t> </w:t>
            </w:r>
            <w:r w:rsidRPr="001066A7">
              <w:rPr>
                <w:b/>
                <w:sz w:val="28"/>
                <w:szCs w:val="28"/>
                <w:lang w:eastAsia="zh-CN"/>
              </w:rPr>
              <w:t>не проверяются.</w:t>
            </w:r>
            <w:r w:rsidRPr="00E16824">
              <w:rPr>
                <w:b/>
                <w:bCs/>
                <w:sz w:val="28"/>
                <w:szCs w:val="28"/>
              </w:rPr>
              <w:t xml:space="preserve"> </w:t>
            </w:r>
          </w:p>
          <w:p w:rsidR="00D41991" w:rsidRPr="00E16824" w:rsidRDefault="00D41991" w:rsidP="00E16824">
            <w:pPr>
              <w:ind w:firstLine="284"/>
              <w:jc w:val="both"/>
              <w:rPr>
                <w:b/>
                <w:bCs/>
                <w:sz w:val="28"/>
                <w:szCs w:val="28"/>
              </w:rPr>
            </w:pPr>
            <w:r w:rsidRPr="00E16824">
              <w:rPr>
                <w:b/>
                <w:bCs/>
                <w:sz w:val="28"/>
                <w:szCs w:val="28"/>
              </w:rPr>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D41991" w:rsidRPr="00E16824" w:rsidRDefault="00D41991" w:rsidP="00E16824">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w:t>
            </w:r>
            <w:r w:rsidRPr="001066A7">
              <w:rPr>
                <w:b/>
                <w:bCs/>
                <w:iCs/>
                <w:sz w:val="28"/>
                <w:szCs w:val="28"/>
                <w:u w:val="single"/>
              </w:rPr>
              <w:t>в свободное место этого же поля</w:t>
            </w:r>
            <w:r w:rsidRPr="00E16824">
              <w:rPr>
                <w:b/>
                <w:bCs/>
                <w:iCs/>
                <w:sz w:val="28"/>
                <w:szCs w:val="28"/>
              </w:rPr>
              <w:t>.</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bCs/>
                <w:sz w:val="16"/>
                <w:szCs w:val="16"/>
              </w:rPr>
            </w:pPr>
          </w:p>
        </w:tc>
      </w:tr>
      <w:tr w:rsidR="00D41991" w:rsidRPr="00E16824" w:rsidTr="00E16824">
        <w:tc>
          <w:tcPr>
            <w:tcW w:w="10440" w:type="dxa"/>
            <w:tcBorders>
              <w:top w:val="nil"/>
              <w:left w:val="nil"/>
              <w:bottom w:val="nil"/>
              <w:right w:val="nil"/>
            </w:tcBorders>
          </w:tcPr>
          <w:p w:rsidR="00D41991" w:rsidRPr="00A31B16" w:rsidRDefault="00D41991" w:rsidP="00E16824">
            <w:pPr>
              <w:ind w:firstLine="284"/>
              <w:jc w:val="both"/>
              <w:rPr>
                <w:rStyle w:val="affe"/>
                <w:b w:val="0"/>
                <w:sz w:val="28"/>
                <w:szCs w:val="28"/>
              </w:rPr>
            </w:pPr>
            <w:r w:rsidRPr="00A31B16">
              <w:rPr>
                <w:rStyle w:val="affe"/>
                <w:b w:val="0"/>
                <w:sz w:val="28"/>
                <w:szCs w:val="28"/>
              </w:rPr>
              <w:t>Обратите внимание учащихся на доску. Данные записаны на доске до начала экзамена.</w:t>
            </w:r>
          </w:p>
          <w:p w:rsidR="00D41991" w:rsidRPr="00E16824" w:rsidRDefault="00D41991" w:rsidP="00E16824">
            <w:pPr>
              <w:ind w:firstLine="284"/>
              <w:jc w:val="both"/>
              <w:rPr>
                <w:i/>
                <w:sz w:val="28"/>
                <w:szCs w:val="28"/>
              </w:rPr>
            </w:pP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i/>
                <w:sz w:val="16"/>
                <w:szCs w:val="16"/>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10443E" w:rsidRDefault="00B84ACD" w:rsidP="005A3555">
            <w:pPr>
              <w:suppressAutoHyphens/>
              <w:ind w:firstLine="709"/>
              <w:jc w:val="both"/>
              <w:rPr>
                <w:b/>
                <w:color w:val="000000"/>
                <w:sz w:val="28"/>
                <w:szCs w:val="28"/>
              </w:rPr>
            </w:pPr>
            <w:r>
              <w:rPr>
                <w:b/>
                <w:sz w:val="28"/>
                <w:szCs w:val="28"/>
                <w:lang w:eastAsia="zh-CN"/>
              </w:rPr>
              <w:t xml:space="preserve">Проверьте </w:t>
            </w:r>
            <w:r w:rsidR="00D41991" w:rsidRPr="005A3555">
              <w:rPr>
                <w:b/>
                <w:sz w:val="28"/>
                <w:szCs w:val="28"/>
                <w:lang w:eastAsia="zh-CN"/>
              </w:rPr>
              <w:t>сведения о себе: фамил</w:t>
            </w:r>
            <w:r w:rsidR="00D41991">
              <w:rPr>
                <w:b/>
                <w:sz w:val="28"/>
                <w:szCs w:val="28"/>
                <w:lang w:eastAsia="zh-CN"/>
              </w:rPr>
              <w:t>ия, имя, отчество (при наличии)</w:t>
            </w:r>
            <w:r>
              <w:rPr>
                <w:b/>
                <w:sz w:val="28"/>
                <w:szCs w:val="28"/>
                <w:lang w:eastAsia="zh-CN"/>
              </w:rPr>
              <w:t>, н</w:t>
            </w:r>
            <w:r w:rsidRPr="005A3555">
              <w:rPr>
                <w:b/>
                <w:color w:val="000000"/>
                <w:sz w:val="28"/>
                <w:szCs w:val="28"/>
              </w:rPr>
              <w:t xml:space="preserve">омер и буква класса (при наличии), </w:t>
            </w:r>
            <w:r>
              <w:rPr>
                <w:b/>
                <w:color w:val="000000"/>
                <w:sz w:val="28"/>
                <w:szCs w:val="28"/>
              </w:rPr>
              <w:t>к</w:t>
            </w:r>
            <w:r w:rsidRPr="001066A7">
              <w:rPr>
                <w:b/>
                <w:color w:val="000000"/>
                <w:sz w:val="28"/>
                <w:szCs w:val="28"/>
              </w:rPr>
              <w:t>од образовательной организации</w:t>
            </w:r>
            <w:r w:rsidR="00D41991" w:rsidRPr="005A3555">
              <w:rPr>
                <w:b/>
                <w:sz w:val="28"/>
                <w:szCs w:val="28"/>
                <w:lang w:eastAsia="zh-CN"/>
              </w:rPr>
              <w:t xml:space="preserve">. </w:t>
            </w:r>
            <w:r w:rsidR="00D41991" w:rsidRPr="001066A7">
              <w:rPr>
                <w:b/>
                <w:color w:val="000000"/>
                <w:sz w:val="28"/>
                <w:szCs w:val="28"/>
              </w:rPr>
              <w:t xml:space="preserve">Заполните поля: </w:t>
            </w:r>
            <w:r w:rsidR="00D41991" w:rsidRPr="005A3555">
              <w:rPr>
                <w:b/>
                <w:color w:val="000000"/>
                <w:sz w:val="28"/>
                <w:szCs w:val="28"/>
              </w:rPr>
              <w:t xml:space="preserve">«Код пункта проведения </w:t>
            </w:r>
            <w:r w:rsidR="00D41991">
              <w:rPr>
                <w:b/>
                <w:color w:val="000000"/>
                <w:sz w:val="28"/>
                <w:szCs w:val="28"/>
              </w:rPr>
              <w:t>экзамена</w:t>
            </w:r>
            <w:r w:rsidR="00D41991" w:rsidRPr="005A3555">
              <w:rPr>
                <w:b/>
                <w:color w:val="000000"/>
                <w:sz w:val="28"/>
                <w:szCs w:val="28"/>
              </w:rPr>
              <w:t xml:space="preserve">», «Номер аудитории», </w:t>
            </w:r>
            <w:r w:rsidR="00D41991" w:rsidRPr="00F31C66">
              <w:rPr>
                <w:b/>
                <w:color w:val="000000"/>
                <w:sz w:val="28"/>
                <w:szCs w:val="28"/>
              </w:rPr>
              <w:t>«Вариант».</w:t>
            </w:r>
            <w:r w:rsidR="00D41991" w:rsidRPr="00B84ACD">
              <w:rPr>
                <w:b/>
                <w:color w:val="000000"/>
                <w:sz w:val="28"/>
                <w:szCs w:val="28"/>
              </w:rPr>
              <w:t xml:space="preserve"> </w:t>
            </w:r>
          </w:p>
          <w:p w:rsidR="00D41991" w:rsidRPr="0010443E" w:rsidRDefault="00D41991" w:rsidP="005A3555">
            <w:pPr>
              <w:ind w:firstLine="720"/>
              <w:rPr>
                <w:i/>
                <w:sz w:val="28"/>
                <w:szCs w:val="28"/>
              </w:rPr>
            </w:pPr>
            <w:r w:rsidRPr="001066A7">
              <w:rPr>
                <w:i/>
                <w:sz w:val="28"/>
                <w:szCs w:val="28"/>
              </w:rPr>
              <w:t>Сделать паузу для заполнения участниками бланков регистрации.</w:t>
            </w:r>
          </w:p>
          <w:p w:rsidR="00D41991" w:rsidRPr="0010443E" w:rsidRDefault="00D41991" w:rsidP="005A3555">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sidRPr="00ED389B">
              <w:rPr>
                <w:i/>
                <w:sz w:val="26"/>
                <w:szCs w:val="26"/>
                <w:lang w:eastAsia="zh-CN"/>
              </w:rPr>
              <w:t xml:space="preserve"> </w:t>
            </w:r>
            <w:r>
              <w:rPr>
                <w:i/>
                <w:sz w:val="28"/>
                <w:szCs w:val="28"/>
                <w:lang w:eastAsia="zh-CN"/>
              </w:rPr>
              <w:t>Е</w:t>
            </w:r>
            <w:r w:rsidRPr="001066A7">
              <w:rPr>
                <w:i/>
                <w:sz w:val="28"/>
                <w:szCs w:val="28"/>
                <w:lang w:eastAsia="zh-CN"/>
              </w:rPr>
              <w:t>сли участник ГИА отказывается ставить личную подпись в</w:t>
            </w:r>
            <w:r w:rsidRPr="005818F6">
              <w:rPr>
                <w:i/>
                <w:sz w:val="28"/>
                <w:szCs w:val="28"/>
                <w:lang w:eastAsia="zh-CN"/>
              </w:rPr>
              <w:t> </w:t>
            </w:r>
            <w:r w:rsidRPr="001066A7">
              <w:rPr>
                <w:i/>
                <w:sz w:val="28"/>
                <w:szCs w:val="28"/>
                <w:lang w:eastAsia="zh-CN"/>
              </w:rPr>
              <w:t>бланке регистрации, организатор в</w:t>
            </w:r>
            <w:r w:rsidRPr="005818F6">
              <w:rPr>
                <w:i/>
                <w:sz w:val="28"/>
                <w:szCs w:val="28"/>
                <w:lang w:eastAsia="zh-CN"/>
              </w:rPr>
              <w:t> </w:t>
            </w:r>
            <w:r w:rsidRPr="001066A7">
              <w:rPr>
                <w:i/>
                <w:sz w:val="28"/>
                <w:szCs w:val="28"/>
                <w:lang w:eastAsia="zh-CN"/>
              </w:rPr>
              <w:t>аудитории ставит в</w:t>
            </w:r>
            <w:r w:rsidRPr="005818F6">
              <w:rPr>
                <w:i/>
                <w:sz w:val="28"/>
                <w:szCs w:val="28"/>
                <w:lang w:eastAsia="zh-CN"/>
              </w:rPr>
              <w:t> </w:t>
            </w:r>
            <w:r w:rsidRPr="001066A7">
              <w:rPr>
                <w:i/>
                <w:sz w:val="28"/>
                <w:szCs w:val="28"/>
                <w:lang w:eastAsia="zh-CN"/>
              </w:rPr>
              <w:t>бланке регистрации свою подпись.</w:t>
            </w:r>
          </w:p>
          <w:p w:rsidR="00D41991" w:rsidRPr="00E16824" w:rsidRDefault="00D41991" w:rsidP="00E16824">
            <w:pPr>
              <w:ind w:firstLine="284"/>
              <w:jc w:val="both"/>
              <w:rPr>
                <w:b/>
                <w:bCs/>
                <w:sz w:val="28"/>
                <w:szCs w:val="28"/>
              </w:rPr>
            </w:pPr>
            <w:r w:rsidRPr="00E16824">
              <w:rPr>
                <w:b/>
                <w:bCs/>
                <w:sz w:val="28"/>
                <w:szCs w:val="28"/>
              </w:rPr>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w:t>
            </w:r>
            <w:r w:rsidRPr="00AE6BB2">
              <w:rPr>
                <w:b/>
                <w:bCs/>
                <w:sz w:val="28"/>
                <w:szCs w:val="28"/>
              </w:rPr>
              <w:t>далее код предмета, название предмета,</w:t>
            </w:r>
            <w:r w:rsidRPr="00E16824">
              <w:rPr>
                <w:b/>
                <w:bCs/>
                <w:sz w:val="28"/>
                <w:szCs w:val="28"/>
              </w:rPr>
              <w:t xml:space="preserve"> </w:t>
            </w:r>
            <w:r w:rsidRPr="00E16824">
              <w:rPr>
                <w:b/>
                <w:bCs/>
                <w:sz w:val="28"/>
                <w:szCs w:val="28"/>
                <w:u w:val="single"/>
              </w:rPr>
              <w:t>№ варианта.</w:t>
            </w:r>
            <w:r w:rsidRPr="00E16824">
              <w:rPr>
                <w:b/>
                <w:bCs/>
                <w:sz w:val="28"/>
                <w:szCs w:val="28"/>
              </w:rPr>
              <w:t xml:space="preserve"> </w:t>
            </w:r>
          </w:p>
          <w:p w:rsidR="00D41991" w:rsidRPr="00E16824" w:rsidRDefault="00D41991" w:rsidP="00E16824">
            <w:pPr>
              <w:ind w:firstLine="284"/>
              <w:jc w:val="both"/>
              <w:rPr>
                <w:b/>
                <w:bCs/>
                <w:sz w:val="28"/>
                <w:szCs w:val="28"/>
              </w:rPr>
            </w:pPr>
            <w:r w:rsidRPr="00E16824">
              <w:rPr>
                <w:b/>
                <w:bCs/>
                <w:sz w:val="28"/>
                <w:szCs w:val="28"/>
              </w:rPr>
              <w:t xml:space="preserve">Фамилию на этом бланке писать запрещается. </w:t>
            </w:r>
          </w:p>
          <w:p w:rsidR="00D41991" w:rsidRPr="00E16824" w:rsidRDefault="00D41991" w:rsidP="00E16824">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в бланках №1, №2. </w:t>
            </w:r>
          </w:p>
          <w:p w:rsidR="00D41991" w:rsidRPr="00E16824" w:rsidRDefault="00D41991" w:rsidP="00E16824">
            <w:pPr>
              <w:ind w:firstLine="284"/>
              <w:jc w:val="both"/>
              <w:rPr>
                <w:b/>
                <w:sz w:val="28"/>
                <w:szCs w:val="28"/>
              </w:rPr>
            </w:pPr>
            <w:r w:rsidRPr="00E16824">
              <w:rPr>
                <w:b/>
                <w:bCs/>
                <w:sz w:val="28"/>
                <w:szCs w:val="28"/>
              </w:rPr>
              <w:t>Это необходимо для того, чтобы все выполненные вами задания прошли компьютерную обработку.</w:t>
            </w:r>
          </w:p>
        </w:tc>
      </w:tr>
      <w:tr w:rsidR="00D41991" w:rsidRPr="00E16824" w:rsidTr="00E16824">
        <w:tc>
          <w:tcPr>
            <w:tcW w:w="10440" w:type="dxa"/>
            <w:tcBorders>
              <w:top w:val="single" w:sz="4" w:space="0" w:color="auto"/>
              <w:left w:val="nil"/>
              <w:bottom w:val="single" w:sz="4" w:space="0" w:color="auto"/>
              <w:right w:val="nil"/>
            </w:tcBorders>
          </w:tcPr>
          <w:p w:rsidR="00D41991" w:rsidRDefault="00D41991" w:rsidP="00E16824">
            <w:pPr>
              <w:ind w:firstLine="284"/>
              <w:jc w:val="both"/>
              <w:rPr>
                <w:b/>
                <w:bCs/>
                <w:sz w:val="16"/>
                <w:szCs w:val="16"/>
              </w:rPr>
            </w:pPr>
          </w:p>
          <w:p w:rsidR="00F50197" w:rsidRPr="00F31C66" w:rsidRDefault="00D41991" w:rsidP="0042445D">
            <w:pPr>
              <w:pStyle w:val="1"/>
              <w:numPr>
                <w:ilvl w:val="0"/>
                <w:numId w:val="29"/>
              </w:numPr>
              <w:tabs>
                <w:tab w:val="clear" w:pos="1137"/>
                <w:tab w:val="num" w:pos="710"/>
              </w:tabs>
            </w:pPr>
            <w:r w:rsidRPr="00A31B16">
              <w:rPr>
                <w:rStyle w:val="affe"/>
                <w:b w:val="0"/>
              </w:rPr>
              <w:t>Организаторы проходят и проверяют</w:t>
            </w:r>
            <w:r w:rsidRPr="00E01FEF">
              <w:rPr>
                <w:rStyle w:val="affe"/>
              </w:rPr>
              <w:t xml:space="preserve"> </w:t>
            </w:r>
            <w:r w:rsidR="0086503E" w:rsidRPr="0086503E">
              <w:t xml:space="preserve">правильность заполнения регистрационных полей </w:t>
            </w:r>
            <w:r w:rsidR="00AF170E" w:rsidRPr="00AF170E">
              <w:rPr>
                <w:i/>
              </w:rPr>
              <w:t>у каждого участника экзамена и соответствие</w:t>
            </w:r>
            <w:r w:rsidR="0086503E" w:rsidRPr="0086503E">
              <w:t xml:space="preserve"> данных участника </w:t>
            </w:r>
            <w:r w:rsidR="00AF170E" w:rsidRPr="00AF170E">
              <w:rPr>
                <w:i/>
              </w:rPr>
              <w:t xml:space="preserve">экзамена </w:t>
            </w:r>
            <w:r w:rsidR="00F50197" w:rsidRPr="00AF170E">
              <w:rPr>
                <w:i/>
              </w:rPr>
              <w:t>документ</w:t>
            </w:r>
            <w:r w:rsidR="00F50197">
              <w:rPr>
                <w:i/>
              </w:rPr>
              <w:t>у</w:t>
            </w:r>
            <w:r w:rsidR="00AF170E" w:rsidRPr="00AF170E">
              <w:rPr>
                <w:i/>
              </w:rPr>
              <w:t>, удостоверяющем</w:t>
            </w:r>
            <w:r w:rsidR="00F50197">
              <w:rPr>
                <w:i/>
              </w:rPr>
              <w:t>у</w:t>
            </w:r>
            <w:r w:rsidR="00AF170E" w:rsidRPr="00AF170E">
              <w:rPr>
                <w:i/>
              </w:rPr>
              <w:t xml:space="preserve"> личность. Одновременно организатор заносит информацию о варианте КИМ участника в протокол проведения экзамена в аудитории (</w:t>
            </w:r>
            <w:r w:rsidR="00AF170E" w:rsidRPr="00AF170E">
              <w:rPr>
                <w:rStyle w:val="affff1"/>
                <w:i w:val="0"/>
              </w:rPr>
              <w:t xml:space="preserve">форма ППЭ–9-05-02 – Сборник форм </w:t>
            </w:r>
            <w:r w:rsidR="0086503E" w:rsidRPr="0086503E">
              <w:rPr>
                <w:rStyle w:val="affff1"/>
              </w:rPr>
              <w:t>ГИА</w:t>
            </w:r>
            <w:r w:rsidR="00AF170E" w:rsidRPr="00AF170E">
              <w:rPr>
                <w:rStyle w:val="affff1"/>
                <w:i w:val="0"/>
              </w:rPr>
              <w:t>-9</w:t>
            </w:r>
            <w:r w:rsidR="00AF170E" w:rsidRPr="00AF170E">
              <w:rPr>
                <w:i/>
              </w:rPr>
              <w:t xml:space="preserve">).В случае обнаружения ошибочного заполнения регистрационных полей организаторы дают указание участнику </w:t>
            </w:r>
            <w:r w:rsidR="00AF170E" w:rsidRPr="00F50197">
              <w:rPr>
                <w:i/>
              </w:rPr>
              <w:t xml:space="preserve">экзамена </w:t>
            </w:r>
            <w:r w:rsidR="00AF170E" w:rsidRPr="00F31C66">
              <w:rPr>
                <w:i/>
              </w:rPr>
              <w:t>внести соответствующие исправления</w:t>
            </w:r>
            <w:r w:rsidR="00F50197" w:rsidRPr="00F31C66">
              <w:t xml:space="preserve"> и при необходимости заполняют ведомость коррекции персональных данных участников экзамена в аудитории </w:t>
            </w:r>
            <w:r w:rsidR="00F50197" w:rsidRPr="00F31C66">
              <w:rPr>
                <w:i/>
              </w:rPr>
              <w:t xml:space="preserve">(форма </w:t>
            </w:r>
            <w:r w:rsidR="00F50197" w:rsidRPr="00F50197">
              <w:rPr>
                <w:rStyle w:val="affff1"/>
              </w:rPr>
              <w:t>ППЭ-9-12-02 – Сборник форм ГИА</w:t>
            </w:r>
            <w:r w:rsidR="00F50197" w:rsidRPr="00F50197">
              <w:rPr>
                <w:rStyle w:val="affff1"/>
              </w:rPr>
              <w:noBreakHyphen/>
              <w:t>9).</w:t>
            </w:r>
          </w:p>
          <w:p w:rsidR="00636F39" w:rsidRDefault="00636F39">
            <w:pPr>
              <w:pStyle w:val="140"/>
              <w:rPr>
                <w:u w:val="single"/>
              </w:rPr>
            </w:pPr>
          </w:p>
          <w:p w:rsidR="00D41991" w:rsidRPr="00E16824" w:rsidRDefault="00D41991" w:rsidP="00E16824">
            <w:pPr>
              <w:ind w:firstLine="284"/>
              <w:jc w:val="both"/>
              <w:rPr>
                <w:b/>
                <w:bCs/>
                <w:sz w:val="16"/>
                <w:szCs w:val="16"/>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A10F4B" w:rsidRDefault="00D41991" w:rsidP="00A10F4B">
            <w:pPr>
              <w:suppressAutoHyphens/>
              <w:jc w:val="both"/>
              <w:rPr>
                <w:b/>
                <w:sz w:val="28"/>
                <w:szCs w:val="28"/>
                <w:lang w:eastAsia="zh-CN"/>
              </w:rPr>
            </w:pPr>
            <w:r>
              <w:rPr>
                <w:b/>
                <w:sz w:val="28"/>
                <w:szCs w:val="28"/>
                <w:lang w:eastAsia="zh-CN"/>
              </w:rPr>
              <w:lastRenderedPageBreak/>
              <w:t xml:space="preserve">    </w:t>
            </w:r>
            <w:r w:rsidRPr="00A10F4B">
              <w:rPr>
                <w:b/>
                <w:sz w:val="28"/>
                <w:szCs w:val="28"/>
                <w:lang w:eastAsia="zh-CN"/>
              </w:rPr>
              <w:t>Напоминаем основные правила по</w:t>
            </w:r>
            <w:r>
              <w:rPr>
                <w:b/>
                <w:sz w:val="28"/>
                <w:szCs w:val="28"/>
                <w:lang w:eastAsia="zh-CN"/>
              </w:rPr>
              <w:t> </w:t>
            </w:r>
            <w:r w:rsidRPr="00A10F4B">
              <w:rPr>
                <w:b/>
                <w:sz w:val="28"/>
                <w:szCs w:val="28"/>
                <w:lang w:eastAsia="zh-CN"/>
              </w:rPr>
              <w:t>заполнению бланков ответов.</w:t>
            </w:r>
          </w:p>
          <w:p w:rsidR="00D41991" w:rsidRPr="00A25D1D" w:rsidRDefault="00D41991" w:rsidP="00A25D1D">
            <w:pPr>
              <w:ind w:firstLine="284"/>
              <w:jc w:val="both"/>
              <w:rPr>
                <w:b/>
                <w:sz w:val="28"/>
                <w:szCs w:val="28"/>
              </w:rPr>
            </w:pPr>
            <w:r w:rsidRPr="00A10F4B">
              <w:rPr>
                <w:b/>
                <w:sz w:val="28"/>
                <w:szCs w:val="28"/>
                <w:lang w:eastAsia="zh-CN"/>
              </w:rPr>
              <w:t>При выполнении заданий внимательно читайте инструкции к</w:t>
            </w:r>
            <w:r>
              <w:rPr>
                <w:b/>
                <w:sz w:val="28"/>
                <w:szCs w:val="28"/>
                <w:lang w:eastAsia="zh-CN"/>
              </w:rPr>
              <w:t> </w:t>
            </w:r>
            <w:r w:rsidRPr="00A10F4B">
              <w:rPr>
                <w:b/>
                <w:sz w:val="28"/>
                <w:szCs w:val="28"/>
                <w:lang w:eastAsia="zh-CN"/>
              </w:rPr>
              <w:t>заданиям, указанные у</w:t>
            </w:r>
            <w:r>
              <w:rPr>
                <w:b/>
                <w:sz w:val="28"/>
                <w:szCs w:val="28"/>
                <w:lang w:eastAsia="zh-CN"/>
              </w:rPr>
              <w:t> </w:t>
            </w:r>
            <w:r w:rsidRPr="00A10F4B">
              <w:rPr>
                <w:b/>
                <w:sz w:val="28"/>
                <w:szCs w:val="28"/>
                <w:lang w:eastAsia="zh-CN"/>
              </w:rPr>
              <w:t xml:space="preserve">вас </w:t>
            </w:r>
            <w:proofErr w:type="gramStart"/>
            <w:r w:rsidRPr="00A10F4B">
              <w:rPr>
                <w:b/>
                <w:sz w:val="28"/>
                <w:szCs w:val="28"/>
                <w:lang w:eastAsia="zh-CN"/>
              </w:rPr>
              <w:t>в</w:t>
            </w:r>
            <w:proofErr w:type="gramEnd"/>
            <w:r>
              <w:rPr>
                <w:b/>
                <w:sz w:val="28"/>
                <w:szCs w:val="28"/>
                <w:lang w:eastAsia="zh-CN"/>
              </w:rPr>
              <w:t> </w:t>
            </w:r>
            <w:r w:rsidRPr="00A10F4B">
              <w:rPr>
                <w:b/>
                <w:sz w:val="28"/>
                <w:szCs w:val="28"/>
                <w:lang w:eastAsia="zh-CN"/>
              </w:rPr>
              <w:t>КИМ.</w:t>
            </w:r>
            <w:r w:rsidR="00A10F4B">
              <w:rPr>
                <w:b/>
                <w:sz w:val="28"/>
                <w:szCs w:val="28"/>
                <w:lang w:eastAsia="zh-CN"/>
              </w:rPr>
              <w:t xml:space="preserve"> </w:t>
            </w:r>
            <w:r w:rsidRPr="00A10F4B">
              <w:rPr>
                <w:b/>
                <w:sz w:val="28"/>
                <w:szCs w:val="28"/>
                <w:lang w:eastAsia="zh-CN"/>
              </w:rPr>
              <w:t>Записывайте ответы, начиная с</w:t>
            </w:r>
            <w:r>
              <w:rPr>
                <w:b/>
                <w:sz w:val="28"/>
                <w:szCs w:val="28"/>
                <w:lang w:eastAsia="zh-CN"/>
              </w:rPr>
              <w:t> </w:t>
            </w:r>
            <w:r w:rsidRPr="00A10F4B">
              <w:rPr>
                <w:b/>
                <w:sz w:val="28"/>
                <w:szCs w:val="28"/>
                <w:lang w:eastAsia="zh-CN"/>
              </w:rPr>
              <w:t>первой клетки, в</w:t>
            </w:r>
            <w:r>
              <w:rPr>
                <w:b/>
                <w:sz w:val="28"/>
                <w:szCs w:val="28"/>
                <w:lang w:eastAsia="zh-CN"/>
              </w:rPr>
              <w:t> </w:t>
            </w:r>
            <w:r w:rsidRPr="00A10F4B">
              <w:rPr>
                <w:b/>
                <w:sz w:val="28"/>
                <w:szCs w:val="28"/>
                <w:lang w:eastAsia="zh-CN"/>
              </w:rPr>
              <w:t>соответствии с</w:t>
            </w:r>
            <w:r>
              <w:rPr>
                <w:b/>
                <w:sz w:val="28"/>
                <w:szCs w:val="28"/>
                <w:lang w:eastAsia="zh-CN"/>
              </w:rPr>
              <w:t> </w:t>
            </w:r>
            <w:r w:rsidRPr="00A10F4B">
              <w:rPr>
                <w:b/>
                <w:sz w:val="28"/>
                <w:szCs w:val="28"/>
                <w:lang w:eastAsia="zh-CN"/>
              </w:rPr>
              <w:t>этими инструкциями.</w:t>
            </w:r>
          </w:p>
          <w:p w:rsidR="00D41991" w:rsidRPr="00A25D1D" w:rsidRDefault="00D41991" w:rsidP="00E16824">
            <w:pPr>
              <w:ind w:firstLine="284"/>
              <w:jc w:val="both"/>
              <w:rPr>
                <w:b/>
                <w:sz w:val="28"/>
                <w:szCs w:val="28"/>
              </w:rPr>
            </w:pPr>
            <w:r w:rsidRPr="00E16824">
              <w:rPr>
                <w:b/>
                <w:sz w:val="28"/>
                <w:szCs w:val="28"/>
              </w:rPr>
              <w:t>В бланке ответов №1 при выполнении заданий с кратким ответом запишите ответ справа от номера выполняемого вами задания.</w:t>
            </w:r>
            <w:r w:rsidRPr="00FC2414">
              <w:rPr>
                <w:b/>
                <w:color w:val="000000"/>
                <w:sz w:val="26"/>
                <w:szCs w:val="26"/>
              </w:rPr>
              <w:t xml:space="preserve"> </w:t>
            </w:r>
            <w:r w:rsidRPr="00A10F4B">
              <w:rPr>
                <w:b/>
                <w:color w:val="000000"/>
                <w:sz w:val="28"/>
                <w:szCs w:val="28"/>
              </w:rPr>
              <w:t>Каждый символ записывается в отдельную ячейку.</w:t>
            </w:r>
          </w:p>
          <w:p w:rsidR="00D41991" w:rsidRDefault="00D41991" w:rsidP="00E16824">
            <w:pPr>
              <w:ind w:firstLine="284"/>
              <w:jc w:val="both"/>
              <w:rPr>
                <w:b/>
                <w:sz w:val="28"/>
                <w:szCs w:val="28"/>
              </w:rPr>
            </w:pPr>
            <w:r w:rsidRPr="00E16824">
              <w:rPr>
                <w:b/>
                <w:sz w:val="28"/>
                <w:szCs w:val="28"/>
              </w:rPr>
              <w:t xml:space="preserve">Нумерация заданий идёт сверху вниз. </w:t>
            </w:r>
          </w:p>
          <w:p w:rsidR="00A10F4B" w:rsidRPr="00E16824" w:rsidRDefault="00A10F4B" w:rsidP="00E16824">
            <w:pPr>
              <w:ind w:firstLine="284"/>
              <w:jc w:val="both"/>
              <w:rPr>
                <w:b/>
                <w:sz w:val="28"/>
                <w:szCs w:val="28"/>
              </w:rPr>
            </w:pPr>
            <w:r w:rsidRPr="00A10F4B">
              <w:rPr>
                <w:b/>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41991" w:rsidRDefault="00D41991" w:rsidP="00E16824">
            <w:pPr>
              <w:ind w:firstLine="284"/>
              <w:jc w:val="both"/>
              <w:rPr>
                <w:b/>
                <w:sz w:val="28"/>
              </w:rPr>
            </w:pPr>
            <w:r w:rsidRPr="00E16824">
              <w:rPr>
                <w:b/>
                <w:sz w:val="28"/>
              </w:rPr>
              <w:t>Если вы допустили ошибку, то в разделе «Замена ошибочных ответов на задания», расположенном внизу бланка, запишите номер задания и правильный ответ.</w:t>
            </w:r>
          </w:p>
          <w:p w:rsidR="00A10F4B" w:rsidRPr="00E16824" w:rsidRDefault="00A10F4B" w:rsidP="00E16824">
            <w:pPr>
              <w:ind w:firstLine="284"/>
              <w:jc w:val="both"/>
              <w:rPr>
                <w:b/>
                <w:sz w:val="28"/>
                <w:szCs w:val="28"/>
              </w:rPr>
            </w:pPr>
            <w:r w:rsidRPr="00A10F4B">
              <w:rPr>
                <w:b/>
                <w:sz w:val="28"/>
                <w:szCs w:val="28"/>
              </w:rPr>
              <w:t>Обращаем ваше внимание, что на бланках для записи ответов № 1 на задания с кратким ответом запрещается делать какие-либо записи и пометки, не относящиеся к ответам на задания. Вы можете делать пометки в листах бумаги для черновиков и КИМ. Также обращаем ваше внимание на то, что ответы, записанные в листах бумаги для черновиков и КИМ, не проверяются.</w:t>
            </w:r>
          </w:p>
          <w:p w:rsidR="00A10F4B" w:rsidRDefault="00A10F4B" w:rsidP="00E16824">
            <w:pPr>
              <w:ind w:firstLine="284"/>
              <w:jc w:val="both"/>
              <w:rPr>
                <w:b/>
                <w:sz w:val="28"/>
                <w:szCs w:val="28"/>
              </w:rPr>
            </w:pPr>
            <w:r>
              <w:rPr>
                <w:b/>
                <w:sz w:val="28"/>
                <w:szCs w:val="28"/>
              </w:rPr>
              <w:t>Не забудьте все ответы перенести в бланки!</w:t>
            </w:r>
          </w:p>
          <w:p w:rsidR="00D41991" w:rsidRPr="00E16824" w:rsidRDefault="00D41991" w:rsidP="00E16824">
            <w:pPr>
              <w:ind w:firstLine="284"/>
              <w:jc w:val="both"/>
              <w:rPr>
                <w:b/>
                <w:sz w:val="28"/>
                <w:szCs w:val="28"/>
              </w:rPr>
            </w:pPr>
            <w:r w:rsidRPr="00E16824">
              <w:rPr>
                <w:b/>
                <w:sz w:val="28"/>
                <w:szCs w:val="28"/>
              </w:rPr>
              <w:t>В бланке ответов №2 выполняются задания с развёрнутым ответом</w:t>
            </w:r>
            <w:r w:rsidRPr="00992868">
              <w:rPr>
                <w:b/>
                <w:sz w:val="28"/>
                <w:szCs w:val="28"/>
              </w:rPr>
              <w:t>. С</w:t>
            </w:r>
            <w:r w:rsidRPr="001066A7">
              <w:rPr>
                <w:b/>
                <w:color w:val="000000"/>
                <w:sz w:val="28"/>
                <w:szCs w:val="28"/>
              </w:rPr>
              <w:t>начала заполняется лицевая сторона бланка, затем, при недостатке места для ответа, запись продолжается на оборотной стороне бланка.</w:t>
            </w:r>
            <w:r>
              <w:rPr>
                <w:b/>
                <w:sz w:val="28"/>
                <w:szCs w:val="28"/>
              </w:rPr>
              <w:t xml:space="preserve"> </w:t>
            </w:r>
            <w:r w:rsidRPr="00E16824">
              <w:rPr>
                <w:b/>
                <w:sz w:val="28"/>
                <w:szCs w:val="28"/>
              </w:rPr>
              <w:t>Если не хватило места в бланке, поднимите руку, чтобы получить дополнительный бланк №2</w:t>
            </w:r>
            <w:r>
              <w:rPr>
                <w:b/>
                <w:sz w:val="28"/>
                <w:szCs w:val="28"/>
              </w:rPr>
              <w:t xml:space="preserve"> (также двухсторонний)</w:t>
            </w:r>
            <w:r w:rsidRPr="00E16824">
              <w:rPr>
                <w:b/>
                <w:sz w:val="28"/>
                <w:szCs w:val="28"/>
              </w:rPr>
              <w:t>.</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sz w:val="16"/>
                <w:szCs w:val="16"/>
              </w:rPr>
            </w:pPr>
          </w:p>
        </w:tc>
      </w:tr>
      <w:tr w:rsidR="00D41991" w:rsidRPr="00E16824" w:rsidTr="00E16824">
        <w:tc>
          <w:tcPr>
            <w:tcW w:w="10440" w:type="dxa"/>
            <w:tcBorders>
              <w:top w:val="nil"/>
              <w:left w:val="nil"/>
              <w:bottom w:val="nil"/>
              <w:right w:val="nil"/>
            </w:tcBorders>
          </w:tcPr>
          <w:p w:rsidR="00D41991" w:rsidRPr="00E16824" w:rsidRDefault="00D41991" w:rsidP="00B66120">
            <w:pPr>
              <w:ind w:firstLine="284"/>
              <w:jc w:val="both"/>
              <w:rPr>
                <w:i/>
                <w:sz w:val="28"/>
                <w:szCs w:val="28"/>
              </w:rPr>
            </w:pPr>
            <w:r w:rsidRPr="00754F62">
              <w:rPr>
                <w:i/>
                <w:sz w:val="28"/>
                <w:szCs w:val="28"/>
              </w:rPr>
              <w:t xml:space="preserve">Если участнику понадобится дополнительный бланк №2, организатор </w:t>
            </w:r>
            <w:r w:rsidR="00B66120" w:rsidRPr="00754F62">
              <w:rPr>
                <w:i/>
                <w:sz w:val="28"/>
                <w:szCs w:val="28"/>
              </w:rPr>
              <w:t xml:space="preserve">контролирует внесение участником в </w:t>
            </w:r>
            <w:r w:rsidRPr="00754F62">
              <w:rPr>
                <w:i/>
                <w:sz w:val="28"/>
                <w:szCs w:val="28"/>
              </w:rPr>
              <w:t xml:space="preserve">специальное поле </w:t>
            </w:r>
            <w:r w:rsidRPr="00754F62">
              <w:rPr>
                <w:i/>
                <w:sz w:val="28"/>
                <w:szCs w:val="28"/>
                <w:u w:val="single"/>
              </w:rPr>
              <w:t>дополнительного</w:t>
            </w:r>
            <w:r w:rsidRPr="00754F62">
              <w:rPr>
                <w:i/>
                <w:sz w:val="28"/>
                <w:szCs w:val="28"/>
              </w:rPr>
              <w:t xml:space="preserve"> бланка №2 код</w:t>
            </w:r>
            <w:r w:rsidR="00B66120" w:rsidRPr="00754F62">
              <w:rPr>
                <w:i/>
                <w:sz w:val="28"/>
                <w:szCs w:val="28"/>
              </w:rPr>
              <w:t>а</w:t>
            </w:r>
            <w:r w:rsidRPr="00754F62">
              <w:rPr>
                <w:i/>
                <w:sz w:val="28"/>
                <w:szCs w:val="28"/>
              </w:rPr>
              <w:t xml:space="preserve"> бланка №1, номер</w:t>
            </w:r>
            <w:r w:rsidR="00B66120" w:rsidRPr="00754F62">
              <w:rPr>
                <w:i/>
                <w:sz w:val="28"/>
                <w:szCs w:val="28"/>
              </w:rPr>
              <w:t>а</w:t>
            </w:r>
            <w:r w:rsidRPr="00754F62">
              <w:rPr>
                <w:i/>
                <w:sz w:val="28"/>
                <w:szCs w:val="28"/>
              </w:rPr>
              <w:t xml:space="preserve"> варианта, </w:t>
            </w:r>
            <w:r w:rsidR="00B66120" w:rsidRPr="00754F62">
              <w:rPr>
                <w:b/>
                <w:i/>
                <w:sz w:val="28"/>
                <w:szCs w:val="28"/>
              </w:rPr>
              <w:t>отметки в виде</w:t>
            </w:r>
            <w:r w:rsidRPr="00754F62">
              <w:rPr>
                <w:b/>
                <w:i/>
                <w:sz w:val="28"/>
                <w:szCs w:val="28"/>
              </w:rPr>
              <w:t xml:space="preserve"> знак</w:t>
            </w:r>
            <w:r w:rsidR="00B66120" w:rsidRPr="00754F62">
              <w:rPr>
                <w:b/>
                <w:i/>
                <w:sz w:val="28"/>
                <w:szCs w:val="28"/>
              </w:rPr>
              <w:t>а</w:t>
            </w:r>
            <w:r w:rsidRPr="00754F62">
              <w:rPr>
                <w:b/>
                <w:i/>
                <w:sz w:val="28"/>
                <w:szCs w:val="28"/>
              </w:rPr>
              <w:t xml:space="preserve"> «×»</w:t>
            </w:r>
            <w:r w:rsidRPr="00754F62">
              <w:rPr>
                <w:i/>
                <w:sz w:val="28"/>
                <w:szCs w:val="28"/>
              </w:rPr>
              <w:t xml:space="preserve"> в правое верхнее поле «Бланк является дополнительным».</w:t>
            </w: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i/>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357"/>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w:t>
            </w:r>
            <w:r>
              <w:rPr>
                <w:b/>
                <w:sz w:val="28"/>
                <w:szCs w:val="28"/>
                <w:lang w:eastAsia="zh-CN"/>
              </w:rPr>
              <w:t>нам</w:t>
            </w:r>
            <w:r w:rsidRPr="00E16824">
              <w:rPr>
                <w:b/>
                <w:sz w:val="28"/>
                <w:szCs w:val="28"/>
                <w:lang w:eastAsia="zh-CN"/>
              </w:rPr>
              <w:t xml:space="preserve">. В случае необходимости выхода из аудитории оставьте ваши экзаменационные материалы </w:t>
            </w:r>
            <w:r>
              <w:rPr>
                <w:b/>
                <w:sz w:val="28"/>
                <w:szCs w:val="28"/>
                <w:lang w:eastAsia="zh-CN"/>
              </w:rPr>
              <w:t xml:space="preserve">и черновики </w:t>
            </w:r>
            <w:r w:rsidRPr="001066A7">
              <w:rPr>
                <w:b/>
                <w:sz w:val="28"/>
                <w:szCs w:val="28"/>
                <w:u w:val="single"/>
                <w:lang w:eastAsia="zh-CN"/>
              </w:rPr>
              <w:t>на</w:t>
            </w:r>
            <w:r w:rsidRPr="005818F6">
              <w:rPr>
                <w:b/>
                <w:sz w:val="28"/>
                <w:szCs w:val="28"/>
                <w:u w:val="single"/>
                <w:lang w:eastAsia="zh-CN"/>
              </w:rPr>
              <w:t> </w:t>
            </w:r>
            <w:r w:rsidRPr="001066A7">
              <w:rPr>
                <w:b/>
                <w:sz w:val="28"/>
                <w:szCs w:val="28"/>
                <w:u w:val="single"/>
                <w:lang w:eastAsia="zh-CN"/>
              </w:rPr>
              <w:t>своем рабочем столе</w:t>
            </w:r>
            <w:r w:rsidRPr="00E16824">
              <w:rPr>
                <w:b/>
                <w:sz w:val="28"/>
                <w:szCs w:val="28"/>
                <w:lang w:eastAsia="zh-CN"/>
              </w:rPr>
              <w:t>. Организатор проверит</w:t>
            </w:r>
            <w:r>
              <w:rPr>
                <w:b/>
                <w:sz w:val="28"/>
                <w:szCs w:val="28"/>
                <w:lang w:eastAsia="zh-CN"/>
              </w:rPr>
              <w:t xml:space="preserve"> их</w:t>
            </w:r>
            <w:r w:rsidRPr="00E16824">
              <w:rPr>
                <w:b/>
                <w:sz w:val="28"/>
                <w:szCs w:val="28"/>
                <w:lang w:eastAsia="zh-CN"/>
              </w:rPr>
              <w:t xml:space="preserve"> комплектность, после чего вы сможете выйти из аудитории. На территории пункта вас будет сопровождать организатор. </w:t>
            </w:r>
          </w:p>
          <w:p w:rsidR="00D41991" w:rsidRDefault="00D41991">
            <w:pPr>
              <w:ind w:firstLine="357"/>
              <w:jc w:val="both"/>
              <w:rPr>
                <w:b/>
                <w:sz w:val="28"/>
                <w:szCs w:val="28"/>
                <w:lang w:eastAsia="zh-CN"/>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tc>
      </w:tr>
      <w:tr w:rsidR="00D41991" w:rsidRPr="00E16824" w:rsidTr="00E16824">
        <w:tc>
          <w:tcPr>
            <w:tcW w:w="10440" w:type="dxa"/>
            <w:tcBorders>
              <w:top w:val="nil"/>
              <w:left w:val="nil"/>
              <w:bottom w:val="single" w:sz="4" w:space="0" w:color="auto"/>
              <w:right w:val="nil"/>
            </w:tcBorders>
          </w:tcPr>
          <w:p w:rsidR="00D41991" w:rsidRDefault="00D41991" w:rsidP="00E16824">
            <w:pPr>
              <w:ind w:firstLine="284"/>
              <w:jc w:val="both"/>
              <w:rPr>
                <w:i/>
                <w:sz w:val="16"/>
                <w:szCs w:val="16"/>
              </w:rPr>
            </w:pPr>
          </w:p>
          <w:p w:rsidR="00D41991" w:rsidRDefault="00D41991" w:rsidP="00C8510E">
            <w:pPr>
              <w:ind w:firstLine="284"/>
              <w:jc w:val="both"/>
              <w:rPr>
                <w: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D41991" w:rsidTr="00141193">
              <w:trPr>
                <w:trHeight w:val="599"/>
              </w:trPr>
              <w:tc>
                <w:tcPr>
                  <w:tcW w:w="10209" w:type="dxa"/>
                  <w:tcBorders>
                    <w:top w:val="single" w:sz="4" w:space="0" w:color="000000"/>
                    <w:left w:val="single" w:sz="4" w:space="0" w:color="000000"/>
                    <w:bottom w:val="single" w:sz="4" w:space="0" w:color="000000"/>
                    <w:right w:val="single" w:sz="4" w:space="0" w:color="000000"/>
                  </w:tcBorders>
                </w:tcPr>
                <w:p w:rsidR="00D41991" w:rsidRPr="00141193" w:rsidRDefault="00D41991" w:rsidP="00141193">
                  <w:pPr>
                    <w:jc w:val="both"/>
                    <w:rPr>
                      <w:i/>
                      <w:sz w:val="16"/>
                      <w:szCs w:val="16"/>
                    </w:rPr>
                  </w:pPr>
                  <w:r w:rsidRPr="001066A7">
                    <w:rPr>
                      <w:b/>
                      <w:sz w:val="28"/>
                      <w:szCs w:val="28"/>
                      <w:lang w:eastAsia="zh-CN"/>
                    </w:rPr>
                    <w:t xml:space="preserve">Перед началом выполнения экзаменационной работы, пожалуйста, </w:t>
                  </w:r>
                  <w:r w:rsidRPr="001066A7">
                    <w:rPr>
                      <w:b/>
                      <w:sz w:val="28"/>
                      <w:szCs w:val="28"/>
                      <w:lang w:eastAsia="zh-CN"/>
                    </w:rPr>
                    <w:lastRenderedPageBreak/>
                    <w:t xml:space="preserve">успокойтесь, сосредоточьтесь, </w:t>
                  </w:r>
                  <w:r>
                    <w:rPr>
                      <w:b/>
                      <w:sz w:val="28"/>
                      <w:szCs w:val="28"/>
                      <w:lang w:eastAsia="zh-CN"/>
                    </w:rPr>
                    <w:t>в</w:t>
                  </w:r>
                  <w:r w:rsidRPr="00141193">
                    <w:rPr>
                      <w:b/>
                      <w:sz w:val="28"/>
                      <w:szCs w:val="28"/>
                      <w:lang w:eastAsia="zh-CN"/>
                    </w:rPr>
                    <w:t xml:space="preserve">нимательно прочитайте инструкцию к заданиям КИМ и сами задания. </w:t>
                  </w:r>
                </w:p>
              </w:tc>
            </w:tr>
          </w:tbl>
          <w:p w:rsidR="00D41991" w:rsidRDefault="00D41991" w:rsidP="00E16824">
            <w:pPr>
              <w:ind w:firstLine="284"/>
              <w:jc w:val="both"/>
              <w:rPr>
                <w:i/>
                <w:sz w:val="16"/>
                <w:szCs w:val="16"/>
              </w:rPr>
            </w:pPr>
          </w:p>
          <w:p w:rsidR="00D41991" w:rsidRDefault="00D41991" w:rsidP="00E16824">
            <w:pPr>
              <w:ind w:firstLine="284"/>
              <w:jc w:val="both"/>
              <w:rPr>
                <w:i/>
                <w:sz w:val="16"/>
                <w:szCs w:val="16"/>
              </w:rPr>
            </w:pPr>
          </w:p>
          <w:p w:rsidR="00D41991" w:rsidRPr="00E16824" w:rsidRDefault="00D41991" w:rsidP="00E16824">
            <w:pPr>
              <w:ind w:firstLine="284"/>
              <w:jc w:val="both"/>
              <w:rPr>
                <w:i/>
                <w:sz w:val="16"/>
                <w:szCs w:val="16"/>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bCs/>
                <w:sz w:val="28"/>
                <w:szCs w:val="28"/>
              </w:rPr>
            </w:pPr>
            <w:r w:rsidRPr="00E16824">
              <w:rPr>
                <w:b/>
                <w:bCs/>
                <w:sz w:val="28"/>
                <w:szCs w:val="28"/>
              </w:rPr>
              <w:lastRenderedPageBreak/>
              <w:t xml:space="preserve">Начало экзамена _______, окончание экзамена _________. </w:t>
            </w:r>
          </w:p>
          <w:p w:rsidR="00D41991" w:rsidRPr="00DE236B" w:rsidRDefault="00D41991" w:rsidP="00E16824">
            <w:pPr>
              <w:ind w:firstLine="284"/>
              <w:jc w:val="both"/>
              <w:rPr>
                <w:i/>
                <w:sz w:val="28"/>
                <w:szCs w:val="28"/>
              </w:rPr>
            </w:pPr>
            <w:r w:rsidRPr="001066A7">
              <w:rPr>
                <w:i/>
                <w:sz w:val="28"/>
                <w:szCs w:val="28"/>
                <w:lang w:eastAsia="zh-CN"/>
              </w:rPr>
              <w:t>Запишите на</w:t>
            </w:r>
            <w:r w:rsidRPr="005818F6">
              <w:rPr>
                <w:i/>
                <w:sz w:val="28"/>
                <w:szCs w:val="28"/>
                <w:lang w:eastAsia="zh-CN"/>
              </w:rPr>
              <w:t> </w:t>
            </w:r>
            <w:r w:rsidRPr="001066A7">
              <w:rPr>
                <w:i/>
                <w:sz w:val="28"/>
                <w:szCs w:val="28"/>
                <w:lang w:eastAsia="zh-CN"/>
              </w:rPr>
              <w:t>доске время начала и</w:t>
            </w:r>
            <w:r w:rsidRPr="005818F6">
              <w:rPr>
                <w:i/>
                <w:sz w:val="28"/>
                <w:szCs w:val="28"/>
                <w:lang w:eastAsia="zh-CN"/>
              </w:rPr>
              <w:t> </w:t>
            </w:r>
            <w:r w:rsidRPr="001066A7">
              <w:rPr>
                <w:i/>
                <w:sz w:val="28"/>
                <w:szCs w:val="28"/>
                <w:lang w:eastAsia="zh-CN"/>
              </w:rPr>
              <w:t>окончания выполнения экзаменационной работы.</w:t>
            </w:r>
          </w:p>
          <w:p w:rsidR="00D41991" w:rsidRDefault="00D41991" w:rsidP="00E16824">
            <w:pPr>
              <w:ind w:firstLine="284"/>
              <w:jc w:val="both"/>
              <w:rPr>
                <w:i/>
                <w:sz w:val="28"/>
                <w:szCs w:val="28"/>
              </w:rPr>
            </w:pPr>
            <w:r w:rsidRPr="00E16824">
              <w:rPr>
                <w:i/>
                <w:sz w:val="28"/>
                <w:szCs w:val="28"/>
              </w:rPr>
              <w:t>Время, отведённое на инструктаж и заполнение регистрационных частей бланков, в общее время экзамена не включается.</w:t>
            </w:r>
          </w:p>
          <w:p w:rsidR="00D41991" w:rsidRPr="00DE236B" w:rsidRDefault="00D41991">
            <w:pPr>
              <w:jc w:val="both"/>
              <w:rPr>
                <w:b/>
                <w:sz w:val="28"/>
                <w:szCs w:val="28"/>
                <w:lang w:eastAsia="zh-CN"/>
              </w:rPr>
            </w:pPr>
            <w:r w:rsidRPr="00E01FEF">
              <w:rPr>
                <w:b/>
                <w:sz w:val="28"/>
                <w:szCs w:val="28"/>
                <w:lang w:eastAsia="zh-CN"/>
              </w:rPr>
              <w:t xml:space="preserve">Не забывайте переносить ответы </w:t>
            </w:r>
            <w:proofErr w:type="gramStart"/>
            <w:r w:rsidRPr="00E01FEF">
              <w:rPr>
                <w:b/>
                <w:sz w:val="28"/>
                <w:szCs w:val="28"/>
                <w:lang w:eastAsia="zh-CN"/>
              </w:rPr>
              <w:t>из</w:t>
            </w:r>
            <w:proofErr w:type="gramEnd"/>
            <w:r w:rsidRPr="00E01FEF">
              <w:rPr>
                <w:b/>
                <w:sz w:val="28"/>
                <w:szCs w:val="28"/>
                <w:lang w:eastAsia="zh-CN"/>
              </w:rPr>
              <w:t> </w:t>
            </w:r>
            <w:proofErr w:type="gramStart"/>
            <w:r>
              <w:rPr>
                <w:b/>
                <w:sz w:val="28"/>
                <w:szCs w:val="28"/>
                <w:lang w:eastAsia="zh-CN"/>
              </w:rPr>
              <w:t>КИМ</w:t>
            </w:r>
            <w:proofErr w:type="gramEnd"/>
            <w:r>
              <w:rPr>
                <w:b/>
                <w:sz w:val="28"/>
                <w:szCs w:val="28"/>
                <w:lang w:eastAsia="zh-CN"/>
              </w:rPr>
              <w:t xml:space="preserve"> и </w:t>
            </w:r>
            <w:r w:rsidRPr="00E01FEF">
              <w:rPr>
                <w:b/>
                <w:sz w:val="28"/>
                <w:szCs w:val="28"/>
                <w:lang w:eastAsia="zh-CN"/>
              </w:rPr>
              <w:t>черновика в бланк</w:t>
            </w:r>
            <w:r>
              <w:rPr>
                <w:b/>
                <w:sz w:val="28"/>
                <w:szCs w:val="28"/>
                <w:lang w:eastAsia="zh-CN"/>
              </w:rPr>
              <w:t>и</w:t>
            </w:r>
            <w:r w:rsidRPr="00E01FEF">
              <w:rPr>
                <w:b/>
                <w:sz w:val="28"/>
                <w:szCs w:val="28"/>
                <w:lang w:eastAsia="zh-CN"/>
              </w:rPr>
              <w:t xml:space="preserve"> ответов</w:t>
            </w:r>
            <w:r w:rsidRPr="00ED389B">
              <w:rPr>
                <w:b/>
                <w:sz w:val="26"/>
                <w:szCs w:val="26"/>
                <w:lang w:eastAsia="zh-CN"/>
              </w:rPr>
              <w:t xml:space="preserve"> </w:t>
            </w:r>
            <w:proofErr w:type="spellStart"/>
            <w:r w:rsidRPr="001066A7">
              <w:rPr>
                <w:b/>
                <w:sz w:val="28"/>
                <w:szCs w:val="28"/>
                <w:lang w:eastAsia="zh-CN"/>
              </w:rPr>
              <w:t>гелевой</w:t>
            </w:r>
            <w:proofErr w:type="spellEnd"/>
            <w:r w:rsidRPr="001066A7">
              <w:rPr>
                <w:b/>
                <w:sz w:val="28"/>
                <w:szCs w:val="28"/>
                <w:lang w:eastAsia="zh-CN"/>
              </w:rPr>
              <w:t>, капиллярной ручкой</w:t>
            </w:r>
            <w:r w:rsidRPr="001066A7">
              <w:rPr>
                <w:sz w:val="28"/>
                <w:szCs w:val="28"/>
              </w:rPr>
              <w:t xml:space="preserve"> </w:t>
            </w:r>
            <w:r w:rsidRPr="001066A7">
              <w:rPr>
                <w:b/>
                <w:sz w:val="28"/>
                <w:szCs w:val="28"/>
                <w:lang w:eastAsia="zh-CN"/>
              </w:rPr>
              <w:t xml:space="preserve">с чернилами </w:t>
            </w:r>
            <w:r>
              <w:rPr>
                <w:b/>
                <w:sz w:val="28"/>
                <w:szCs w:val="28"/>
                <w:lang w:eastAsia="zh-CN"/>
              </w:rPr>
              <w:t xml:space="preserve">яркого </w:t>
            </w:r>
            <w:r w:rsidRPr="001066A7">
              <w:rPr>
                <w:b/>
                <w:sz w:val="28"/>
                <w:szCs w:val="28"/>
                <w:lang w:eastAsia="zh-CN"/>
              </w:rPr>
              <w:t>черного цвета</w:t>
            </w:r>
            <w:r w:rsidRPr="00DE236B">
              <w:rPr>
                <w:b/>
                <w:sz w:val="28"/>
                <w:szCs w:val="28"/>
                <w:lang w:eastAsia="zh-CN"/>
              </w:rPr>
              <w:t>.</w:t>
            </w:r>
          </w:p>
          <w:p w:rsidR="00D41991" w:rsidRPr="00E16824" w:rsidRDefault="00D41991" w:rsidP="00E16824">
            <w:pPr>
              <w:ind w:firstLine="284"/>
              <w:jc w:val="both"/>
              <w:rPr>
                <w:i/>
                <w:sz w:val="28"/>
                <w:szCs w:val="28"/>
              </w:rPr>
            </w:pPr>
            <w:r w:rsidRPr="00E16824">
              <w:rPr>
                <w:b/>
                <w:sz w:val="28"/>
                <w:szCs w:val="28"/>
                <w:lang w:eastAsia="zh-CN"/>
              </w:rPr>
              <w:t>Инструктаж закончен. Желаем успешной работы.</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bCs/>
                <w:sz w:val="16"/>
                <w:szCs w:val="16"/>
              </w:rPr>
            </w:pPr>
          </w:p>
        </w:tc>
      </w:tr>
      <w:tr w:rsidR="00D41991" w:rsidRPr="00E16824" w:rsidTr="00E16824">
        <w:tc>
          <w:tcPr>
            <w:tcW w:w="10440" w:type="dxa"/>
            <w:tcBorders>
              <w:top w:val="nil"/>
              <w:left w:val="nil"/>
              <w:bottom w:val="nil"/>
              <w:right w:val="nil"/>
            </w:tcBorders>
          </w:tcPr>
          <w:p w:rsidR="00D41991" w:rsidRPr="00E16824" w:rsidRDefault="00D41991" w:rsidP="00753D9B">
            <w:pPr>
              <w:ind w:firstLine="284"/>
              <w:jc w:val="both"/>
              <w:rPr>
                <w:szCs w:val="28"/>
              </w:rPr>
            </w:pPr>
            <w:r w:rsidRPr="00E16824">
              <w:rPr>
                <w:i/>
                <w:sz w:val="28"/>
                <w:szCs w:val="28"/>
              </w:rPr>
              <w:t>За 30</w:t>
            </w:r>
            <w:r w:rsidR="00753D9B">
              <w:rPr>
                <w:i/>
                <w:sz w:val="28"/>
                <w:szCs w:val="28"/>
              </w:rPr>
              <w:t xml:space="preserve"> </w:t>
            </w:r>
            <w:r w:rsidRPr="00E16824">
              <w:rPr>
                <w:i/>
                <w:sz w:val="28"/>
                <w:szCs w:val="28"/>
              </w:rPr>
              <w:t>и 5 минут до окончания экзамена необходимо объявить:</w:t>
            </w: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i/>
                <w:sz w:val="16"/>
                <w:szCs w:val="16"/>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458C2" w:rsidRDefault="00D41991" w:rsidP="00E458C2">
            <w:pPr>
              <w:pStyle w:val="afffff3"/>
              <w:rPr>
                <w:b/>
              </w:rPr>
            </w:pPr>
            <w:r w:rsidRPr="00E458C2">
              <w:rPr>
                <w:b/>
              </w:rPr>
              <w:t xml:space="preserve">До окончания экзамена осталось 30 минут. </w:t>
            </w:r>
          </w:p>
          <w:p w:rsidR="00D41991" w:rsidRPr="00E458C2" w:rsidRDefault="00D41991" w:rsidP="00E458C2">
            <w:pPr>
              <w:pStyle w:val="afffff3"/>
              <w:rPr>
                <w:b/>
                <w:i/>
              </w:rPr>
            </w:pPr>
            <w:r w:rsidRPr="00E458C2">
              <w:rPr>
                <w:b/>
              </w:rPr>
              <w:t>Не забывайте переносить ответы из текста работы и черновика в бланки ответов.</w:t>
            </w:r>
          </w:p>
          <w:p w:rsidR="00D41991" w:rsidRDefault="00D41991" w:rsidP="00753D9B">
            <w:pPr>
              <w:pStyle w:val="afffff3"/>
              <w:rPr>
                <w:lang w:eastAsia="zh-CN"/>
              </w:rPr>
            </w:pPr>
            <w:r w:rsidRPr="00E458C2">
              <w:rPr>
                <w:b/>
              </w:rPr>
              <w:t>До конца экзамена осталось 5 минут.</w:t>
            </w:r>
            <w:r w:rsidRPr="00E458C2">
              <w:rPr>
                <w:b/>
                <w:lang w:eastAsia="zh-CN"/>
              </w:rPr>
              <w:t xml:space="preserve"> Проверьте, все ли ответы вы перенесли </w:t>
            </w:r>
            <w:proofErr w:type="gramStart"/>
            <w:r w:rsidRPr="00E458C2">
              <w:rPr>
                <w:b/>
                <w:lang w:eastAsia="zh-CN"/>
              </w:rPr>
              <w:t>из</w:t>
            </w:r>
            <w:proofErr w:type="gramEnd"/>
            <w:r w:rsidRPr="00E458C2">
              <w:rPr>
                <w:b/>
                <w:lang w:eastAsia="zh-CN"/>
              </w:rPr>
              <w:t> </w:t>
            </w:r>
            <w:proofErr w:type="gramStart"/>
            <w:r w:rsidRPr="00E458C2">
              <w:rPr>
                <w:b/>
                <w:lang w:eastAsia="zh-CN"/>
              </w:rPr>
              <w:t>КИМ</w:t>
            </w:r>
            <w:proofErr w:type="gramEnd"/>
            <w:r w:rsidRPr="00E458C2">
              <w:rPr>
                <w:b/>
                <w:lang w:eastAsia="zh-CN"/>
              </w:rPr>
              <w:t xml:space="preserve"> и черновиков</w:t>
            </w:r>
            <w:r w:rsidRPr="001066A7">
              <w:rPr>
                <w:lang w:eastAsia="zh-CN"/>
              </w:rPr>
              <w:t xml:space="preserve"> в</w:t>
            </w:r>
            <w:r w:rsidRPr="005818F6">
              <w:rPr>
                <w:lang w:eastAsia="zh-CN"/>
              </w:rPr>
              <w:t> </w:t>
            </w:r>
            <w:r w:rsidRPr="001066A7">
              <w:rPr>
                <w:lang w:eastAsia="zh-CN"/>
              </w:rPr>
              <w:t>бланки ответов.</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i/>
                <w:sz w:val="16"/>
                <w:szCs w:val="16"/>
              </w:rPr>
            </w:pP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i/>
                <w:sz w:val="16"/>
                <w:szCs w:val="16"/>
              </w:rPr>
            </w:pPr>
          </w:p>
        </w:tc>
      </w:tr>
      <w:tr w:rsidR="00D41991" w:rsidRPr="00E16824" w:rsidTr="00C2217F">
        <w:trPr>
          <w:trHeight w:val="934"/>
        </w:trPr>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bCs/>
                <w:sz w:val="28"/>
                <w:szCs w:val="28"/>
              </w:rPr>
            </w:pPr>
            <w:r w:rsidRPr="00E16824">
              <w:rPr>
                <w:b/>
                <w:bCs/>
                <w:sz w:val="28"/>
                <w:szCs w:val="28"/>
              </w:rPr>
              <w:t xml:space="preserve">Экзамен окончен. Все участники остаются на своих местах. </w:t>
            </w:r>
          </w:p>
          <w:p w:rsidR="00D41991" w:rsidRDefault="00D41991">
            <w:pPr>
              <w:tabs>
                <w:tab w:val="left" w:pos="1131"/>
              </w:tabs>
              <w:ind w:firstLine="284"/>
              <w:jc w:val="both"/>
              <w:rPr>
                <w:bCs/>
                <w:i/>
                <w:sz w:val="28"/>
                <w:szCs w:val="28"/>
              </w:rPr>
            </w:pPr>
            <w:r w:rsidRPr="00E16824">
              <w:rPr>
                <w:b/>
                <w:bCs/>
                <w:sz w:val="28"/>
                <w:szCs w:val="28"/>
              </w:rPr>
              <w:t>Положите на край стола свои бланки, КИМ, черновик</w:t>
            </w:r>
            <w:r w:rsidR="006635D6">
              <w:rPr>
                <w:b/>
                <w:bCs/>
                <w:sz w:val="28"/>
                <w:szCs w:val="28"/>
              </w:rPr>
              <w:t>и</w:t>
            </w:r>
            <w:r w:rsidRPr="00E16824">
              <w:rPr>
                <w:b/>
                <w:bCs/>
                <w:sz w:val="28"/>
                <w:szCs w:val="28"/>
              </w:rPr>
              <w:t xml:space="preserve">. </w:t>
            </w:r>
            <w:r>
              <w:rPr>
                <w:b/>
                <w:bCs/>
                <w:sz w:val="28"/>
                <w:szCs w:val="28"/>
              </w:rPr>
              <w:t>Мы</w:t>
            </w:r>
            <w:r w:rsidRPr="00E16824">
              <w:rPr>
                <w:b/>
                <w:bCs/>
                <w:sz w:val="28"/>
                <w:szCs w:val="28"/>
              </w:rPr>
              <w:t xml:space="preserve"> </w:t>
            </w:r>
            <w:r>
              <w:rPr>
                <w:b/>
                <w:bCs/>
                <w:sz w:val="28"/>
                <w:szCs w:val="28"/>
              </w:rPr>
              <w:t xml:space="preserve">пройдём и </w:t>
            </w:r>
            <w:r w:rsidRPr="00E16824">
              <w:rPr>
                <w:b/>
                <w:bCs/>
                <w:sz w:val="28"/>
                <w:szCs w:val="28"/>
              </w:rPr>
              <w:t>собер</w:t>
            </w:r>
            <w:r>
              <w:rPr>
                <w:b/>
                <w:bCs/>
                <w:sz w:val="28"/>
                <w:szCs w:val="28"/>
              </w:rPr>
              <w:t>ём</w:t>
            </w:r>
            <w:r w:rsidRPr="00E16824">
              <w:rPr>
                <w:b/>
                <w:bCs/>
                <w:sz w:val="28"/>
                <w:szCs w:val="28"/>
              </w:rPr>
              <w:t xml:space="preserve"> все экзаменационные </w:t>
            </w:r>
            <w:r w:rsidRPr="00E01FEF">
              <w:rPr>
                <w:b/>
                <w:bCs/>
                <w:sz w:val="28"/>
                <w:szCs w:val="28"/>
              </w:rPr>
              <w:t>материал</w:t>
            </w:r>
            <w:r>
              <w:rPr>
                <w:b/>
                <w:bCs/>
                <w:sz w:val="28"/>
                <w:szCs w:val="28"/>
              </w:rPr>
              <w:t>ы.</w:t>
            </w:r>
          </w:p>
        </w:tc>
      </w:tr>
      <w:tr w:rsidR="00D41991" w:rsidRPr="00E16824" w:rsidTr="00E16824">
        <w:tc>
          <w:tcPr>
            <w:tcW w:w="10440" w:type="dxa"/>
            <w:tcBorders>
              <w:top w:val="single" w:sz="4" w:space="0" w:color="auto"/>
              <w:left w:val="nil"/>
              <w:bottom w:val="single" w:sz="4" w:space="0" w:color="auto"/>
              <w:right w:val="nil"/>
            </w:tcBorders>
          </w:tcPr>
          <w:p w:rsidR="00D41991" w:rsidRDefault="00D41991" w:rsidP="00C8510E">
            <w:pPr>
              <w:suppressAutoHyphens/>
              <w:ind w:firstLine="709"/>
              <w:jc w:val="both"/>
              <w:rPr>
                <w:i/>
                <w:sz w:val="28"/>
                <w:szCs w:val="28"/>
                <w:lang w:eastAsia="zh-CN"/>
              </w:rPr>
            </w:pPr>
          </w:p>
          <w:p w:rsidR="001E4658" w:rsidRPr="00754F62" w:rsidRDefault="005044A2" w:rsidP="001E4658">
            <w:pPr>
              <w:jc w:val="both"/>
              <w:rPr>
                <w:bCs/>
                <w:i/>
                <w:sz w:val="28"/>
                <w:szCs w:val="28"/>
              </w:rPr>
            </w:pPr>
            <w:r w:rsidRPr="00754F62">
              <w:rPr>
                <w:i/>
                <w:sz w:val="28"/>
                <w:szCs w:val="28"/>
                <w:lang w:eastAsia="zh-CN"/>
              </w:rPr>
              <w:t xml:space="preserve">Осуществите </w:t>
            </w:r>
            <w:r w:rsidR="00D41991" w:rsidRPr="00754F62">
              <w:rPr>
                <w:i/>
                <w:sz w:val="28"/>
                <w:szCs w:val="28"/>
                <w:lang w:eastAsia="zh-CN"/>
              </w:rPr>
              <w:t>сбор экзаменационных материалов с рабочих мест участников ГИА в организованном порядке.</w:t>
            </w:r>
            <w:r w:rsidR="001E4658" w:rsidRPr="00754F62">
              <w:rPr>
                <w:bCs/>
                <w:i/>
                <w:sz w:val="28"/>
                <w:szCs w:val="28"/>
              </w:rPr>
              <w:t xml:space="preserve"> По окончании сбора всех материалов объяв</w:t>
            </w:r>
            <w:r w:rsidRPr="00754F62">
              <w:rPr>
                <w:bCs/>
                <w:i/>
                <w:sz w:val="28"/>
                <w:szCs w:val="28"/>
              </w:rPr>
              <w:t>ите</w:t>
            </w:r>
            <w:r w:rsidR="001E4658" w:rsidRPr="00754F62">
              <w:rPr>
                <w:bCs/>
                <w:i/>
                <w:sz w:val="28"/>
                <w:szCs w:val="28"/>
              </w:rPr>
              <w:t xml:space="preserve"> экзаменуемым о возможности покинуть аудиторию</w:t>
            </w:r>
            <w:r w:rsidRPr="00754F62">
              <w:rPr>
                <w:bCs/>
                <w:i/>
                <w:sz w:val="28"/>
                <w:szCs w:val="28"/>
              </w:rPr>
              <w:t xml:space="preserve">, предварительно собрав подписи участников в </w:t>
            </w:r>
            <w:proofErr w:type="spellStart"/>
            <w:proofErr w:type="gramStart"/>
            <w:r w:rsidRPr="00754F62">
              <w:rPr>
                <w:bCs/>
                <w:i/>
                <w:sz w:val="28"/>
                <w:szCs w:val="28"/>
              </w:rPr>
              <w:t>в</w:t>
            </w:r>
            <w:proofErr w:type="spellEnd"/>
            <w:proofErr w:type="gramEnd"/>
            <w:r w:rsidRPr="00754F62">
              <w:rPr>
                <w:bCs/>
                <w:i/>
                <w:sz w:val="28"/>
                <w:szCs w:val="28"/>
              </w:rPr>
              <w:t xml:space="preserve"> протоколе проведения экзамена в аудитории (</w:t>
            </w:r>
            <w:r w:rsidRPr="00754F62">
              <w:rPr>
                <w:rStyle w:val="affff1"/>
              </w:rPr>
              <w:t>форма ППЭ–9-05-02 – Сборник форм ГИА-9</w:t>
            </w:r>
            <w:r w:rsidRPr="00754F62">
              <w:rPr>
                <w:bCs/>
                <w:i/>
                <w:sz w:val="28"/>
                <w:szCs w:val="28"/>
              </w:rPr>
              <w:t>)</w:t>
            </w:r>
            <w:r w:rsidR="001E4658" w:rsidRPr="00754F62">
              <w:rPr>
                <w:bCs/>
                <w:i/>
                <w:sz w:val="28"/>
                <w:szCs w:val="28"/>
              </w:rPr>
              <w:t>.</w:t>
            </w:r>
          </w:p>
          <w:p w:rsidR="001E4658" w:rsidRPr="00754F62" w:rsidRDefault="001E4658" w:rsidP="001E4658">
            <w:pPr>
              <w:jc w:val="both"/>
              <w:rPr>
                <w:bCs/>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1E4658" w:rsidRPr="00754F62" w:rsidTr="00A31B16">
              <w:tc>
                <w:tcPr>
                  <w:tcW w:w="10209" w:type="dxa"/>
                  <w:tcBorders>
                    <w:top w:val="single" w:sz="4" w:space="0" w:color="000000"/>
                    <w:left w:val="single" w:sz="4" w:space="0" w:color="000000"/>
                    <w:bottom w:val="single" w:sz="4" w:space="0" w:color="000000"/>
                    <w:right w:val="single" w:sz="4" w:space="0" w:color="000000"/>
                  </w:tcBorders>
                </w:tcPr>
                <w:p w:rsidR="001E4658" w:rsidRPr="00754F62" w:rsidRDefault="001E4658" w:rsidP="00A31B16">
                  <w:pPr>
                    <w:jc w:val="both"/>
                    <w:rPr>
                      <w:b/>
                      <w:bCs/>
                      <w:sz w:val="16"/>
                      <w:szCs w:val="16"/>
                    </w:rPr>
                  </w:pPr>
                </w:p>
                <w:p w:rsidR="001E4658" w:rsidRPr="00754F62" w:rsidRDefault="001E4658" w:rsidP="00A31B16">
                  <w:pPr>
                    <w:ind w:firstLine="284"/>
                    <w:jc w:val="both"/>
                    <w:rPr>
                      <w:bCs/>
                      <w:i/>
                      <w:sz w:val="28"/>
                      <w:szCs w:val="28"/>
                    </w:rPr>
                  </w:pPr>
                  <w:r w:rsidRPr="00754F62">
                    <w:rPr>
                      <w:b/>
                      <w:bCs/>
                      <w:sz w:val="28"/>
                      <w:szCs w:val="28"/>
                    </w:rPr>
                    <w:t>Экзамен окончен. Вы можете покинуть аудиторию.</w:t>
                  </w:r>
                </w:p>
                <w:p w:rsidR="001E4658" w:rsidRPr="00754F62" w:rsidRDefault="001E4658" w:rsidP="00A31B16">
                  <w:pPr>
                    <w:jc w:val="both"/>
                    <w:rPr>
                      <w:b/>
                      <w:bCs/>
                      <w:sz w:val="16"/>
                      <w:szCs w:val="16"/>
                    </w:rPr>
                  </w:pPr>
                </w:p>
              </w:tc>
            </w:tr>
          </w:tbl>
          <w:p w:rsidR="001E4658" w:rsidRPr="00754F62" w:rsidRDefault="001E4658" w:rsidP="001E4658">
            <w:pPr>
              <w:jc w:val="both"/>
              <w:rPr>
                <w:bCs/>
                <w:i/>
                <w:sz w:val="28"/>
                <w:szCs w:val="28"/>
              </w:rPr>
            </w:pPr>
          </w:p>
          <w:p w:rsidR="001E4658" w:rsidRPr="00754F62" w:rsidRDefault="001E4658" w:rsidP="001E4658">
            <w:pPr>
              <w:jc w:val="both"/>
              <w:rPr>
                <w:b/>
                <w:bCs/>
                <w:sz w:val="16"/>
                <w:szCs w:val="16"/>
              </w:rPr>
            </w:pPr>
            <w:r w:rsidRPr="00754F62">
              <w:rPr>
                <w:bCs/>
                <w:i/>
                <w:sz w:val="28"/>
                <w:szCs w:val="28"/>
              </w:rPr>
              <w:t>После этого за столом, находящимся в поле видимости камеры видеонаблюдения, производится подсчет и упаковка экзаменационных материалов.</w:t>
            </w:r>
          </w:p>
          <w:p w:rsidR="00E458C2" w:rsidRPr="00754F62" w:rsidRDefault="00E458C2" w:rsidP="00E458C2">
            <w:pPr>
              <w:suppressAutoHyphens/>
              <w:ind w:firstLine="709"/>
              <w:jc w:val="both"/>
              <w:rPr>
                <w:i/>
                <w:sz w:val="28"/>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D41991" w:rsidTr="00141193">
              <w:tc>
                <w:tcPr>
                  <w:tcW w:w="10209" w:type="dxa"/>
                  <w:tcBorders>
                    <w:top w:val="single" w:sz="4" w:space="0" w:color="000000"/>
                    <w:left w:val="single" w:sz="4" w:space="0" w:color="000000"/>
                    <w:bottom w:val="single" w:sz="4" w:space="0" w:color="000000"/>
                    <w:right w:val="single" w:sz="4" w:space="0" w:color="000000"/>
                  </w:tcBorders>
                </w:tcPr>
                <w:p w:rsidR="00D41991" w:rsidRPr="00754F62" w:rsidRDefault="00D41991" w:rsidP="00141193">
                  <w:pPr>
                    <w:jc w:val="both"/>
                    <w:rPr>
                      <w:b/>
                      <w:bCs/>
                      <w:sz w:val="16"/>
                      <w:szCs w:val="16"/>
                    </w:rPr>
                  </w:pPr>
                </w:p>
                <w:p w:rsidR="00D41991" w:rsidRPr="00754F62" w:rsidRDefault="00D41991" w:rsidP="00141193">
                  <w:pPr>
                    <w:ind w:firstLine="284"/>
                    <w:jc w:val="both"/>
                    <w:rPr>
                      <w:bCs/>
                      <w:sz w:val="28"/>
                      <w:szCs w:val="28"/>
                    </w:rPr>
                  </w:pPr>
                  <w:r w:rsidRPr="00754F62">
                    <w:rPr>
                      <w:b/>
                      <w:bCs/>
                      <w:sz w:val="28"/>
                      <w:szCs w:val="28"/>
                    </w:rPr>
                    <w:t>В аудитории собрано бланков  №1 _____(</w:t>
                  </w:r>
                  <w:r w:rsidRPr="00754F62">
                    <w:rPr>
                      <w:bCs/>
                      <w:sz w:val="28"/>
                      <w:szCs w:val="28"/>
                    </w:rPr>
                    <w:t>н</w:t>
                  </w:r>
                  <w:r w:rsidRPr="00754F62">
                    <w:rPr>
                      <w:bCs/>
                      <w:i/>
                      <w:sz w:val="28"/>
                      <w:szCs w:val="28"/>
                    </w:rPr>
                    <w:t xml:space="preserve">азвать количество и </w:t>
                  </w:r>
                  <w:r w:rsidR="00F12D02" w:rsidRPr="00754F62">
                    <w:rPr>
                      <w:bCs/>
                      <w:i/>
                      <w:sz w:val="28"/>
                      <w:szCs w:val="28"/>
                    </w:rPr>
                    <w:t>на камеру</w:t>
                  </w:r>
                  <w:r w:rsidRPr="00754F62">
                    <w:rPr>
                      <w:bCs/>
                      <w:i/>
                      <w:sz w:val="28"/>
                      <w:szCs w:val="28"/>
                    </w:rPr>
                    <w:t xml:space="preserve"> запаковать в </w:t>
                  </w:r>
                  <w:r w:rsidR="002A7F3D" w:rsidRPr="00754F62">
                    <w:rPr>
                      <w:bCs/>
                      <w:i/>
                      <w:sz w:val="28"/>
                      <w:szCs w:val="28"/>
                    </w:rPr>
                    <w:t>ВДП</w:t>
                  </w:r>
                  <w:r w:rsidRPr="00754F62">
                    <w:rPr>
                      <w:bCs/>
                      <w:i/>
                      <w:sz w:val="28"/>
                      <w:szCs w:val="28"/>
                    </w:rPr>
                    <w:t>, зафиксировать количество на сопроводительном бланке).</w:t>
                  </w:r>
                </w:p>
                <w:p w:rsidR="00D41991" w:rsidRPr="00141193" w:rsidRDefault="00D41991" w:rsidP="00141193">
                  <w:pPr>
                    <w:ind w:firstLine="284"/>
                    <w:jc w:val="both"/>
                    <w:rPr>
                      <w:bCs/>
                      <w:i/>
                      <w:sz w:val="28"/>
                      <w:szCs w:val="28"/>
                    </w:rPr>
                  </w:pPr>
                  <w:r w:rsidRPr="00754F62">
                    <w:rPr>
                      <w:b/>
                      <w:bCs/>
                      <w:sz w:val="28"/>
                      <w:szCs w:val="28"/>
                    </w:rPr>
                    <w:t>В аудитории собрано бланков №2</w:t>
                  </w:r>
                  <w:r w:rsidRPr="00754F62">
                    <w:rPr>
                      <w:bCs/>
                      <w:sz w:val="28"/>
                      <w:szCs w:val="28"/>
                    </w:rPr>
                    <w:t xml:space="preserve"> (включая дополнительные бланки ответов №2) </w:t>
                  </w:r>
                  <w:r w:rsidRPr="00754F62">
                    <w:rPr>
                      <w:b/>
                      <w:bCs/>
                      <w:sz w:val="28"/>
                      <w:szCs w:val="28"/>
                    </w:rPr>
                    <w:t>_____</w:t>
                  </w:r>
                  <w:r w:rsidRPr="00754F62">
                    <w:rPr>
                      <w:b/>
                      <w:bCs/>
                      <w:i/>
                      <w:sz w:val="28"/>
                      <w:szCs w:val="28"/>
                    </w:rPr>
                    <w:t xml:space="preserve"> </w:t>
                  </w:r>
                  <w:r w:rsidRPr="00754F62">
                    <w:rPr>
                      <w:bCs/>
                      <w:i/>
                      <w:sz w:val="28"/>
                      <w:szCs w:val="28"/>
                    </w:rPr>
                    <w:t xml:space="preserve">(назвать количество и </w:t>
                  </w:r>
                  <w:r w:rsidR="00F12D02" w:rsidRPr="00754F62">
                    <w:rPr>
                      <w:bCs/>
                      <w:i/>
                      <w:sz w:val="28"/>
                      <w:szCs w:val="28"/>
                    </w:rPr>
                    <w:t>на камеру</w:t>
                  </w:r>
                  <w:r w:rsidRPr="00754F62">
                    <w:rPr>
                      <w:bCs/>
                      <w:i/>
                      <w:sz w:val="28"/>
                      <w:szCs w:val="28"/>
                    </w:rPr>
                    <w:t xml:space="preserve"> запаковать в </w:t>
                  </w:r>
                  <w:r w:rsidR="002A7F3D" w:rsidRPr="00754F62">
                    <w:rPr>
                      <w:bCs/>
                      <w:i/>
                      <w:sz w:val="28"/>
                      <w:szCs w:val="28"/>
                    </w:rPr>
                    <w:t>ВДП</w:t>
                  </w:r>
                  <w:r w:rsidRPr="00754F62">
                    <w:rPr>
                      <w:bCs/>
                      <w:i/>
                      <w:sz w:val="28"/>
                      <w:szCs w:val="28"/>
                    </w:rPr>
                    <w:t>, зафиксировать количество на сопроводительном бланке).</w:t>
                  </w:r>
                </w:p>
                <w:p w:rsidR="00D41991" w:rsidRPr="00141193" w:rsidRDefault="00D41991" w:rsidP="001E4658">
                  <w:pPr>
                    <w:jc w:val="both"/>
                    <w:rPr>
                      <w:b/>
                      <w:bCs/>
                      <w:sz w:val="16"/>
                      <w:szCs w:val="16"/>
                    </w:rPr>
                  </w:pPr>
                </w:p>
              </w:tc>
            </w:tr>
          </w:tbl>
          <w:p w:rsidR="00D41991" w:rsidRDefault="00D41991" w:rsidP="00E16824">
            <w:pPr>
              <w:ind w:firstLine="284"/>
              <w:jc w:val="both"/>
              <w:rPr>
                <w:b/>
                <w:bCs/>
                <w:sz w:val="16"/>
                <w:szCs w:val="16"/>
              </w:rPr>
            </w:pPr>
          </w:p>
          <w:p w:rsidR="00D41991" w:rsidRDefault="00D41991" w:rsidP="00E16824">
            <w:pPr>
              <w:ind w:firstLine="284"/>
              <w:jc w:val="both"/>
              <w:rPr>
                <w:b/>
                <w:bCs/>
                <w:sz w:val="16"/>
                <w:szCs w:val="16"/>
              </w:rPr>
            </w:pPr>
          </w:p>
          <w:p w:rsidR="00D41991" w:rsidRPr="00E16824" w:rsidRDefault="00D41991" w:rsidP="00E16824">
            <w:pPr>
              <w:ind w:firstLine="284"/>
              <w:jc w:val="both"/>
              <w:rPr>
                <w:b/>
                <w:bCs/>
                <w:sz w:val="16"/>
                <w:szCs w:val="16"/>
              </w:rPr>
            </w:pP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bCs/>
                <w:sz w:val="16"/>
                <w:szCs w:val="16"/>
              </w:rPr>
            </w:pPr>
          </w:p>
        </w:tc>
      </w:tr>
      <w:tr w:rsidR="00D41991" w:rsidRPr="00E16824" w:rsidTr="00E16824">
        <w:tc>
          <w:tcPr>
            <w:tcW w:w="10440" w:type="dxa"/>
            <w:tcBorders>
              <w:top w:val="nil"/>
              <w:left w:val="nil"/>
              <w:bottom w:val="nil"/>
              <w:right w:val="nil"/>
            </w:tcBorders>
          </w:tcPr>
          <w:p w:rsidR="00D41991" w:rsidRPr="00E16824" w:rsidRDefault="00D41991" w:rsidP="002A7F3D">
            <w:pPr>
              <w:ind w:firstLine="284"/>
              <w:jc w:val="both"/>
              <w:rPr>
                <w:szCs w:val="28"/>
              </w:rPr>
            </w:pPr>
            <w:r w:rsidRPr="00E16824">
              <w:rPr>
                <w:bCs/>
                <w:i/>
                <w:sz w:val="28"/>
                <w:szCs w:val="28"/>
              </w:rPr>
              <w:t xml:space="preserve">В </w:t>
            </w:r>
            <w:proofErr w:type="gramStart"/>
            <w:r w:rsidRPr="00E16824">
              <w:rPr>
                <w:bCs/>
                <w:i/>
                <w:sz w:val="28"/>
                <w:szCs w:val="28"/>
              </w:rPr>
              <w:t>использованный</w:t>
            </w:r>
            <w:proofErr w:type="gramEnd"/>
            <w:r w:rsidRPr="00E16824">
              <w:rPr>
                <w:bCs/>
                <w:i/>
                <w:sz w:val="28"/>
                <w:szCs w:val="28"/>
              </w:rPr>
              <w:t xml:space="preserve"> </w:t>
            </w:r>
            <w:proofErr w:type="spellStart"/>
            <w:r w:rsidR="002A7F3D">
              <w:rPr>
                <w:bCs/>
                <w:i/>
                <w:sz w:val="28"/>
                <w:szCs w:val="28"/>
              </w:rPr>
              <w:t>спец</w:t>
            </w:r>
            <w:r w:rsidRPr="00E16824">
              <w:rPr>
                <w:bCs/>
                <w:i/>
                <w:sz w:val="28"/>
                <w:szCs w:val="28"/>
              </w:rPr>
              <w:t>пакет</w:t>
            </w:r>
            <w:proofErr w:type="spellEnd"/>
            <w:r w:rsidRPr="00E16824">
              <w:rPr>
                <w:bCs/>
                <w:i/>
                <w:sz w:val="28"/>
                <w:szCs w:val="28"/>
              </w:rPr>
              <w:t xml:space="preserve"> упакуйте все оставшиеся </w:t>
            </w:r>
            <w:r w:rsidR="002A7F3D">
              <w:rPr>
                <w:bCs/>
                <w:i/>
                <w:sz w:val="28"/>
                <w:szCs w:val="28"/>
              </w:rPr>
              <w:t>ЭМ</w:t>
            </w:r>
            <w:r w:rsidRPr="00E16824">
              <w:rPr>
                <w:bCs/>
                <w:i/>
                <w:sz w:val="28"/>
                <w:szCs w:val="28"/>
              </w:rPr>
              <w:t xml:space="preserve"> и черновики. Заполните сопроводительные бланки и протокол проведения </w:t>
            </w:r>
            <w:r>
              <w:rPr>
                <w:bCs/>
                <w:i/>
                <w:sz w:val="28"/>
                <w:szCs w:val="28"/>
              </w:rPr>
              <w:t>ГИА</w:t>
            </w:r>
            <w:r w:rsidRPr="00E16824">
              <w:rPr>
                <w:bCs/>
                <w:i/>
                <w:sz w:val="28"/>
                <w:szCs w:val="28"/>
              </w:rPr>
              <w:t xml:space="preserve"> в аудитории.</w:t>
            </w:r>
          </w:p>
        </w:tc>
      </w:tr>
    </w:tbl>
    <w:p w:rsidR="00D41991" w:rsidRPr="00E16824" w:rsidRDefault="00D41991" w:rsidP="00E16824">
      <w:pPr>
        <w:rPr>
          <w:b/>
          <w:sz w:val="16"/>
          <w:szCs w:val="16"/>
          <w:lang w:eastAsia="en-US"/>
        </w:rPr>
      </w:pPr>
    </w:p>
    <w:p w:rsidR="00636F39" w:rsidRDefault="00636F39" w:rsidP="000E1714">
      <w:pPr>
        <w:pStyle w:val="affff2"/>
      </w:pPr>
      <w:bookmarkStart w:id="264" w:name="_Toc509879626"/>
      <w:bookmarkStart w:id="265" w:name="_Toc4407225"/>
    </w:p>
    <w:p w:rsidR="00D41991" w:rsidRPr="00097978" w:rsidRDefault="00D41991" w:rsidP="00097978">
      <w:pPr>
        <w:pStyle w:val="34"/>
      </w:pPr>
      <w:bookmarkStart w:id="266" w:name="_Toc70420761"/>
      <w:bookmarkStart w:id="267" w:name="_Toc71205362"/>
      <w:r w:rsidRPr="00097978">
        <w:t>10.</w:t>
      </w:r>
      <w:r w:rsidR="00162615" w:rsidRPr="00097978">
        <w:t>7</w:t>
      </w:r>
      <w:r w:rsidRPr="00097978">
        <w:t xml:space="preserve">.2. </w:t>
      </w:r>
      <w:bookmarkStart w:id="268" w:name="ИнструкциядляучастникаГИА9русский"/>
      <w:r w:rsidRPr="00097978">
        <w:t>Инструкция для участника ГИА, зачитываемая организатором в аудитории</w:t>
      </w:r>
      <w:bookmarkEnd w:id="268"/>
      <w:r w:rsidRPr="00097978">
        <w:t xml:space="preserve"> </w:t>
      </w:r>
      <w:r w:rsidR="002A7F3D" w:rsidRPr="00097978">
        <w:t xml:space="preserve">перед началом экзамена </w:t>
      </w:r>
      <w:r w:rsidRPr="00097978">
        <w:t xml:space="preserve"> по русскому языку в форме ОГЭ</w:t>
      </w:r>
      <w:bookmarkEnd w:id="264"/>
      <w:bookmarkEnd w:id="265"/>
      <w:bookmarkEnd w:id="266"/>
      <w:bookmarkEnd w:id="267"/>
    </w:p>
    <w:p w:rsidR="00D41991" w:rsidRPr="00E16824" w:rsidRDefault="00516EE7" w:rsidP="00E16824">
      <w:pPr>
        <w:widowControl w:val="0"/>
        <w:tabs>
          <w:tab w:val="left" w:pos="1134"/>
        </w:tabs>
        <w:ind w:firstLine="284"/>
        <w:jc w:val="both"/>
        <w:rPr>
          <w:i/>
          <w:sz w:val="28"/>
          <w:szCs w:val="28"/>
        </w:rPr>
      </w:pPr>
      <w:r w:rsidRPr="00516EE7">
        <w:rPr>
          <w:noProof/>
        </w:rPr>
        <w:pict>
          <v:rect id="Rectangle 3" o:spid="_x0000_s1030" style="position:absolute;left:0;text-align:left;margin-left:-9pt;margin-top:7.75pt;width:518.45pt;height:93.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kuLAIAAFAEAAAOAAAAZHJzL2Uyb0RvYy54bWysVFFv0zAQfkfiP1h+p2mydOuiptPUUYQ0&#10;YGLwAxzHSSwc25zdJuXX7+x0XQc8IfJg+Xznz999d5fVzdgrshfgpNElTWdzSoTmppa6Len3b9t3&#10;S0qcZ7pmymhR0oNw9Gb99s1qsIXITGdULYAgiHbFYEvaeW+LJHG8Ez1zM2OFRmdjoGceTWiTGtiA&#10;6L1Ksvn8MhkM1BYMF87h6d3kpOuI3zSC+y9N44QnqqTIzccV4lqFNVmvWNECs53kRxrsH1j0TGp8&#10;9AR1xzwjO5B/QPWSg3Gm8TNu+sQ0jeQi5oDZpPPfsnnsmBUxFxTH2ZNM7v/B8s/7ByCyLmmWUqJZ&#10;jzX6iqox3SpBLoI+g3UFhj3aBwgZOntv+A9HtNl0GCVuAczQCVYjqzTEJ68uBMPhVVINn0yN6Gzn&#10;TZRqbKAPgCgCGWNFDqeKiNETjoeXi2V+kS4o4ehL02WeXS3iG6x4vm7B+Q/C9CRsSgpIPsKz/b3z&#10;gQ4rnkMifaNkvZVKRQPaaqOA7Bm2xzZ+R3R3HqY0GUp6vcgWEfmVz51DzOP3N4heeuxzJfuSLk9B&#10;rAi6vdd17ELPpJr2SFnpo5BBu6kGfqzGWKk8PBB0rUx9QGXBTG2NY4ibzsAvSgZs6ZK6nzsGghL1&#10;UWN1rtM8DzMQjXxxlaEB557q3MM0R6iSekqm7cZPc7OzINsOX0qjGtrcYkUbGbV+YXWkj20bS3Ac&#10;sTAX53aMevkRrJ8AAAD//wMAUEsDBBQABgAIAAAAIQBcfvwk3wAAAAsBAAAPAAAAZHJzL2Rvd25y&#10;ZXYueG1sTI9BT4NAFITvJv6HzTPx1u6CqaHI0hhNTTy29OLtAU9A2beEXVr013d7ao+Tmcx8k21m&#10;04sjja6zrCFaKhDEla07bjQciu0iAeE8co29ZdLwRw42+f1dhmltT7yj4943IpSwS1FD6/2QSumq&#10;lgy6pR2Ig/dtR4M+yLGR9YinUG56GSv1LA12HBZaHOitpep3PxkNZRcf8H9XfCiz3j75z7n4mb7e&#10;tX58mF9fQHia/TUMF/yADnlgKu3EtRO9hkWUhC8+GKsViEtARckaRKkhVrECmWfy9kN+BgAA//8D&#10;AFBLAQItABQABgAIAAAAIQC2gziS/gAAAOEBAAATAAAAAAAAAAAAAAAAAAAAAABbQ29udGVudF9U&#10;eXBlc10ueG1sUEsBAi0AFAAGAAgAAAAhADj9If/WAAAAlAEAAAsAAAAAAAAAAAAAAAAALwEAAF9y&#10;ZWxzLy5yZWxzUEsBAi0AFAAGAAgAAAAhAJrSaS4sAgAAUAQAAA4AAAAAAAAAAAAAAAAALgIAAGRy&#10;cy9lMm9Eb2MueG1sUEsBAi0AFAAGAAgAAAAhAFx+/CTfAAAACwEAAA8AAAAAAAAAAAAAAAAAhgQA&#10;AGRycy9kb3ducmV2LnhtbFBLBQYAAAAABAAEAPMAAACSBQAAAAA=&#10;">
            <v:textbox style="mso-next-textbox:#Rectangle 3">
              <w:txbxContent>
                <w:p w:rsidR="00EB3578" w:rsidRPr="009E1EBB" w:rsidRDefault="00EB3578" w:rsidP="00282670">
                  <w:pPr>
                    <w:jc w:val="both"/>
                    <w:rPr>
                      <w:sz w:val="28"/>
                      <w:szCs w:val="28"/>
                    </w:rPr>
                  </w:pPr>
                  <w:r w:rsidRPr="00017964">
                    <w:rPr>
                      <w:sz w:val="28"/>
                      <w:szCs w:val="28"/>
                    </w:rPr>
                    <w:t xml:space="preserve">Текст, который выделен жирным шрифтом и приводится в рамке, должен быть прочитан участникам </w:t>
                  </w:r>
                  <w:r>
                    <w:rPr>
                      <w:sz w:val="28"/>
                      <w:szCs w:val="28"/>
                    </w:rPr>
                    <w:t>ГИА</w:t>
                  </w:r>
                  <w:r w:rsidRPr="00017964">
                    <w:rPr>
                      <w:sz w:val="28"/>
                      <w:szCs w:val="28"/>
                    </w:rPr>
                    <w:t xml:space="preserve"> слово в слово. </w:t>
                  </w:r>
                  <w:r w:rsidRPr="00FA5A75">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sidRPr="00282670">
                    <w:rPr>
                      <w:sz w:val="28"/>
                      <w:szCs w:val="28"/>
                    </w:rPr>
                    <w:t xml:space="preserve"> </w:t>
                  </w:r>
                  <w:r w:rsidRPr="00FA5A75">
                    <w:rPr>
                      <w:sz w:val="28"/>
                      <w:szCs w:val="28"/>
                    </w:rPr>
                    <w:t>Инструктаж и экзамен проводятся в спокойной и доброжелательной обстановке</w:t>
                  </w:r>
                  <w:r>
                    <w:rPr>
                      <w:sz w:val="28"/>
                      <w:szCs w:val="28"/>
                    </w:rPr>
                    <w:t>.</w:t>
                  </w:r>
                </w:p>
                <w:p w:rsidR="00EB3578" w:rsidRDefault="00EB3578" w:rsidP="00E16824">
                  <w:pPr>
                    <w:jc w:val="both"/>
                    <w:rPr>
                      <w:sz w:val="28"/>
                      <w:szCs w:val="28"/>
                    </w:rPr>
                  </w:pPr>
                </w:p>
              </w:txbxContent>
            </v:textbox>
          </v:rect>
        </w:pict>
      </w:r>
    </w:p>
    <w:p w:rsidR="00D41991" w:rsidRPr="00E16824" w:rsidRDefault="00D41991" w:rsidP="00E16824">
      <w:pPr>
        <w:ind w:firstLine="284"/>
        <w:jc w:val="both"/>
        <w:rPr>
          <w:sz w:val="28"/>
          <w:szCs w:val="28"/>
        </w:rPr>
      </w:pPr>
    </w:p>
    <w:p w:rsidR="00D41991" w:rsidRPr="00E16824" w:rsidRDefault="00D41991" w:rsidP="00E16824">
      <w:pPr>
        <w:ind w:firstLine="284"/>
        <w:jc w:val="both"/>
        <w:rPr>
          <w:sz w:val="28"/>
          <w:szCs w:val="28"/>
        </w:rPr>
      </w:pPr>
    </w:p>
    <w:p w:rsidR="00D41991" w:rsidRPr="00E16824" w:rsidRDefault="00D41991" w:rsidP="00E16824">
      <w:pPr>
        <w:ind w:firstLine="284"/>
        <w:jc w:val="both"/>
        <w:rPr>
          <w:sz w:val="28"/>
          <w:szCs w:val="28"/>
        </w:rPr>
      </w:pPr>
    </w:p>
    <w:p w:rsidR="00636F39" w:rsidRDefault="00D41991">
      <w:pPr>
        <w:jc w:val="both"/>
        <w:rPr>
          <w:i/>
          <w:sz w:val="28"/>
          <w:szCs w:val="28"/>
        </w:rPr>
      </w:pPr>
      <w:r w:rsidRPr="00E16824">
        <w:rPr>
          <w:i/>
          <w:sz w:val="28"/>
          <w:szCs w:val="28"/>
        </w:rPr>
        <w:t>До экзамена на доске должна быть следующая запись.</w:t>
      </w:r>
    </w:p>
    <w:p w:rsidR="00636F39" w:rsidRDefault="00636F39">
      <w:pPr>
        <w:ind w:firstLine="284"/>
        <w:jc w:val="both"/>
        <w:rPr>
          <w:i/>
          <w:sz w:val="20"/>
          <w:szCs w:val="20"/>
        </w:rPr>
      </w:pPr>
    </w:p>
    <w:p w:rsidR="00D41991" w:rsidRDefault="00D41991" w:rsidP="00C8510E">
      <w:pPr>
        <w:ind w:firstLine="284"/>
        <w:jc w:val="both"/>
        <w:rPr>
          <w:i/>
          <w:sz w:val="28"/>
          <w:szCs w:val="28"/>
        </w:rPr>
      </w:pPr>
    </w:p>
    <w:p w:rsidR="00D41991" w:rsidRDefault="00D41991" w:rsidP="00C8510E">
      <w:pPr>
        <w:ind w:firstLine="284"/>
        <w:jc w:val="both"/>
        <w:rPr>
          <w:i/>
          <w:sz w:val="28"/>
          <w:szCs w:val="28"/>
        </w:rPr>
      </w:pPr>
      <w:r w:rsidRPr="00E16824">
        <w:rPr>
          <w:i/>
          <w:sz w:val="28"/>
          <w:szCs w:val="28"/>
        </w:rPr>
        <w:t>До экзамена на доске должна быть следующая запись.</w:t>
      </w:r>
    </w:p>
    <w:p w:rsidR="00384389" w:rsidRDefault="00384389" w:rsidP="00C8510E">
      <w:pPr>
        <w:ind w:firstLine="284"/>
        <w:jc w:val="both"/>
        <w:rPr>
          <w:i/>
          <w:sz w:val="28"/>
          <w:szCs w:val="28"/>
        </w:rPr>
      </w:pPr>
    </w:p>
    <w:tbl>
      <w:tblPr>
        <w:tblW w:w="10808" w:type="dxa"/>
        <w:tblInd w:w="-252" w:type="dxa"/>
        <w:tblLook w:val="0000"/>
      </w:tblPr>
      <w:tblGrid>
        <w:gridCol w:w="243"/>
        <w:gridCol w:w="350"/>
        <w:gridCol w:w="351"/>
        <w:gridCol w:w="280"/>
        <w:gridCol w:w="280"/>
        <w:gridCol w:w="292"/>
        <w:gridCol w:w="280"/>
        <w:gridCol w:w="281"/>
        <w:gridCol w:w="303"/>
        <w:gridCol w:w="281"/>
        <w:gridCol w:w="281"/>
        <w:gridCol w:w="303"/>
        <w:gridCol w:w="281"/>
        <w:gridCol w:w="281"/>
        <w:gridCol w:w="281"/>
        <w:gridCol w:w="281"/>
        <w:gridCol w:w="281"/>
        <w:gridCol w:w="281"/>
        <w:gridCol w:w="281"/>
        <w:gridCol w:w="281"/>
        <w:gridCol w:w="281"/>
        <w:gridCol w:w="281"/>
        <w:gridCol w:w="281"/>
        <w:gridCol w:w="303"/>
        <w:gridCol w:w="281"/>
        <w:gridCol w:w="281"/>
        <w:gridCol w:w="303"/>
        <w:gridCol w:w="281"/>
        <w:gridCol w:w="281"/>
        <w:gridCol w:w="281"/>
        <w:gridCol w:w="281"/>
        <w:gridCol w:w="303"/>
        <w:gridCol w:w="304"/>
        <w:gridCol w:w="281"/>
        <w:gridCol w:w="364"/>
        <w:gridCol w:w="281"/>
        <w:gridCol w:w="367"/>
      </w:tblGrid>
      <w:tr w:rsidR="00384389" w:rsidRPr="00C8510E" w:rsidTr="00FF48AE">
        <w:trPr>
          <w:trHeight w:val="322"/>
        </w:trPr>
        <w:tc>
          <w:tcPr>
            <w:tcW w:w="243" w:type="dxa"/>
            <w:tcBorders>
              <w:top w:val="single" w:sz="4" w:space="0" w:color="auto"/>
              <w:left w:val="single" w:sz="4" w:space="0" w:color="auto"/>
              <w:bottom w:val="nil"/>
              <w:right w:val="nil"/>
            </w:tcBorders>
            <w:vAlign w:val="center"/>
          </w:tcPr>
          <w:p w:rsidR="00384389" w:rsidRPr="00C8510E" w:rsidRDefault="00384389" w:rsidP="00FF48AE">
            <w:pPr>
              <w:rPr>
                <w:sz w:val="20"/>
                <w:szCs w:val="20"/>
              </w:rPr>
            </w:pPr>
          </w:p>
        </w:tc>
        <w:tc>
          <w:tcPr>
            <w:tcW w:w="350" w:type="dxa"/>
            <w:tcBorders>
              <w:top w:val="single" w:sz="4" w:space="0" w:color="auto"/>
              <w:left w:val="nil"/>
              <w:bottom w:val="nil"/>
              <w:right w:val="nil"/>
            </w:tcBorders>
            <w:vAlign w:val="center"/>
          </w:tcPr>
          <w:p w:rsidR="00384389" w:rsidRPr="00C8510E" w:rsidRDefault="00384389" w:rsidP="00FF48AE">
            <w:pPr>
              <w:rPr>
                <w:sz w:val="20"/>
                <w:szCs w:val="20"/>
              </w:rPr>
            </w:pPr>
          </w:p>
        </w:tc>
        <w:tc>
          <w:tcPr>
            <w:tcW w:w="351" w:type="dxa"/>
            <w:tcBorders>
              <w:top w:val="single" w:sz="4" w:space="0" w:color="auto"/>
              <w:left w:val="nil"/>
              <w:bottom w:val="nil"/>
              <w:right w:val="nil"/>
            </w:tcBorders>
            <w:vAlign w:val="center"/>
          </w:tcPr>
          <w:p w:rsidR="00384389" w:rsidRPr="00C8510E" w:rsidRDefault="00384389" w:rsidP="00FF48AE">
            <w:pPr>
              <w:rPr>
                <w:sz w:val="20"/>
                <w:szCs w:val="20"/>
              </w:rPr>
            </w:pPr>
          </w:p>
        </w:tc>
        <w:tc>
          <w:tcPr>
            <w:tcW w:w="280" w:type="dxa"/>
            <w:tcBorders>
              <w:top w:val="single" w:sz="4" w:space="0" w:color="auto"/>
              <w:left w:val="nil"/>
              <w:bottom w:val="nil"/>
              <w:right w:val="nil"/>
            </w:tcBorders>
            <w:vAlign w:val="center"/>
          </w:tcPr>
          <w:p w:rsidR="00384389" w:rsidRPr="00C8510E" w:rsidRDefault="00384389" w:rsidP="00FF48AE">
            <w:pPr>
              <w:rPr>
                <w:sz w:val="20"/>
                <w:szCs w:val="20"/>
              </w:rPr>
            </w:pPr>
          </w:p>
        </w:tc>
        <w:tc>
          <w:tcPr>
            <w:tcW w:w="280" w:type="dxa"/>
            <w:tcBorders>
              <w:top w:val="single" w:sz="4" w:space="0" w:color="auto"/>
              <w:left w:val="nil"/>
              <w:bottom w:val="nil"/>
              <w:right w:val="nil"/>
            </w:tcBorders>
            <w:vAlign w:val="center"/>
          </w:tcPr>
          <w:p w:rsidR="00384389" w:rsidRPr="00C8510E" w:rsidRDefault="00384389" w:rsidP="00FF48AE">
            <w:pPr>
              <w:rPr>
                <w:sz w:val="20"/>
                <w:szCs w:val="20"/>
              </w:rPr>
            </w:pPr>
          </w:p>
        </w:tc>
        <w:tc>
          <w:tcPr>
            <w:tcW w:w="292" w:type="dxa"/>
            <w:tcBorders>
              <w:top w:val="single" w:sz="4" w:space="0" w:color="auto"/>
              <w:left w:val="nil"/>
              <w:bottom w:val="nil"/>
              <w:right w:val="nil"/>
            </w:tcBorders>
            <w:vAlign w:val="center"/>
          </w:tcPr>
          <w:p w:rsidR="00384389" w:rsidRPr="00C8510E" w:rsidRDefault="00384389" w:rsidP="00FF48AE">
            <w:pPr>
              <w:rPr>
                <w:sz w:val="20"/>
                <w:szCs w:val="20"/>
              </w:rPr>
            </w:pPr>
          </w:p>
        </w:tc>
        <w:tc>
          <w:tcPr>
            <w:tcW w:w="280"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right w:val="nil"/>
            </w:tcBorders>
            <w:vAlign w:val="center"/>
          </w:tcPr>
          <w:p w:rsidR="00384389" w:rsidRPr="00C8510E" w:rsidRDefault="00384389" w:rsidP="00FF48AE">
            <w:pPr>
              <w:rPr>
                <w:sz w:val="20"/>
                <w:szCs w:val="20"/>
              </w:rPr>
            </w:pPr>
          </w:p>
        </w:tc>
        <w:tc>
          <w:tcPr>
            <w:tcW w:w="303" w:type="dxa"/>
            <w:tcBorders>
              <w:top w:val="single" w:sz="4" w:space="0" w:color="auto"/>
              <w:left w:val="nil"/>
              <w:right w:val="nil"/>
            </w:tcBorders>
            <w:vAlign w:val="center"/>
          </w:tcPr>
          <w:p w:rsidR="00384389" w:rsidRPr="00C8510E" w:rsidRDefault="00384389" w:rsidP="00FF48AE">
            <w:pPr>
              <w:rPr>
                <w:sz w:val="20"/>
                <w:szCs w:val="20"/>
              </w:rPr>
            </w:pPr>
          </w:p>
        </w:tc>
        <w:tc>
          <w:tcPr>
            <w:tcW w:w="281" w:type="dxa"/>
            <w:tcBorders>
              <w:top w:val="single" w:sz="4" w:space="0" w:color="auto"/>
              <w:left w:val="nil"/>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303"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right w:val="nil"/>
            </w:tcBorders>
            <w:vAlign w:val="center"/>
          </w:tcPr>
          <w:p w:rsidR="00384389" w:rsidRPr="00C8510E" w:rsidRDefault="00384389" w:rsidP="00FF48AE">
            <w:pPr>
              <w:rPr>
                <w:sz w:val="20"/>
                <w:szCs w:val="20"/>
              </w:rPr>
            </w:pPr>
          </w:p>
        </w:tc>
        <w:tc>
          <w:tcPr>
            <w:tcW w:w="281" w:type="dxa"/>
            <w:tcBorders>
              <w:top w:val="single" w:sz="4" w:space="0" w:color="auto"/>
              <w:left w:val="nil"/>
              <w:right w:val="nil"/>
            </w:tcBorders>
            <w:vAlign w:val="center"/>
          </w:tcPr>
          <w:p w:rsidR="00384389" w:rsidRPr="00C8510E" w:rsidRDefault="00384389" w:rsidP="00FF48AE">
            <w:pPr>
              <w:rPr>
                <w:sz w:val="20"/>
                <w:szCs w:val="20"/>
              </w:rPr>
            </w:pPr>
          </w:p>
        </w:tc>
        <w:tc>
          <w:tcPr>
            <w:tcW w:w="281" w:type="dxa"/>
            <w:tcBorders>
              <w:top w:val="single" w:sz="4" w:space="0" w:color="auto"/>
              <w:left w:val="nil"/>
              <w:right w:val="nil"/>
            </w:tcBorders>
            <w:vAlign w:val="center"/>
          </w:tcPr>
          <w:p w:rsidR="00384389" w:rsidRPr="00C8510E" w:rsidRDefault="00384389" w:rsidP="00FF48AE">
            <w:pPr>
              <w:rPr>
                <w:sz w:val="20"/>
                <w:szCs w:val="20"/>
              </w:rPr>
            </w:pPr>
          </w:p>
        </w:tc>
        <w:tc>
          <w:tcPr>
            <w:tcW w:w="281" w:type="dxa"/>
            <w:tcBorders>
              <w:top w:val="single" w:sz="4" w:space="0" w:color="auto"/>
              <w:left w:val="nil"/>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303"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303"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nil"/>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nil"/>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nil"/>
              <w:right w:val="nil"/>
            </w:tcBorders>
            <w:vAlign w:val="center"/>
          </w:tcPr>
          <w:p w:rsidR="00384389" w:rsidRPr="00C8510E" w:rsidRDefault="00384389" w:rsidP="00FF48AE">
            <w:pPr>
              <w:rPr>
                <w:sz w:val="20"/>
                <w:szCs w:val="20"/>
              </w:rPr>
            </w:pPr>
          </w:p>
        </w:tc>
        <w:tc>
          <w:tcPr>
            <w:tcW w:w="303" w:type="dxa"/>
            <w:tcBorders>
              <w:top w:val="single" w:sz="4" w:space="0" w:color="auto"/>
              <w:left w:val="nil"/>
              <w:bottom w:val="nil"/>
              <w:right w:val="nil"/>
            </w:tcBorders>
            <w:vAlign w:val="center"/>
          </w:tcPr>
          <w:p w:rsidR="00384389" w:rsidRPr="00C8510E" w:rsidRDefault="00384389" w:rsidP="00FF48AE">
            <w:pPr>
              <w:rPr>
                <w:sz w:val="20"/>
                <w:szCs w:val="20"/>
              </w:rPr>
            </w:pPr>
          </w:p>
        </w:tc>
        <w:tc>
          <w:tcPr>
            <w:tcW w:w="304"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364"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single" w:sz="4" w:space="0" w:color="auto"/>
              <w:left w:val="nil"/>
              <w:bottom w:val="single" w:sz="4" w:space="0" w:color="auto"/>
              <w:right w:val="nil"/>
            </w:tcBorders>
            <w:vAlign w:val="center"/>
          </w:tcPr>
          <w:p w:rsidR="00384389" w:rsidRPr="00C8510E" w:rsidRDefault="00384389" w:rsidP="00FF48AE">
            <w:pPr>
              <w:rPr>
                <w:sz w:val="20"/>
                <w:szCs w:val="20"/>
              </w:rPr>
            </w:pPr>
          </w:p>
        </w:tc>
        <w:tc>
          <w:tcPr>
            <w:tcW w:w="367"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p>
        </w:tc>
      </w:tr>
      <w:tr w:rsidR="00384389" w:rsidRPr="00C8510E" w:rsidTr="00FF48AE">
        <w:trPr>
          <w:trHeight w:val="322"/>
        </w:trPr>
        <w:tc>
          <w:tcPr>
            <w:tcW w:w="243" w:type="dxa"/>
            <w:tcBorders>
              <w:top w:val="nil"/>
              <w:left w:val="single" w:sz="4" w:space="0" w:color="auto"/>
              <w:bottom w:val="nil"/>
              <w:right w:val="nil"/>
            </w:tcBorders>
            <w:vAlign w:val="center"/>
          </w:tcPr>
          <w:p w:rsidR="00384389" w:rsidRPr="00C8510E" w:rsidRDefault="00384389" w:rsidP="00FF48AE">
            <w:pPr>
              <w:rPr>
                <w:sz w:val="20"/>
                <w:szCs w:val="20"/>
              </w:rPr>
            </w:pPr>
          </w:p>
        </w:tc>
        <w:tc>
          <w:tcPr>
            <w:tcW w:w="701" w:type="dxa"/>
            <w:gridSpan w:val="2"/>
            <w:tcBorders>
              <w:top w:val="nil"/>
              <w:left w:val="nil"/>
              <w:bottom w:val="nil"/>
              <w:right w:val="single" w:sz="4" w:space="0" w:color="000000"/>
            </w:tcBorders>
            <w:vAlign w:val="center"/>
          </w:tcPr>
          <w:p w:rsidR="00384389" w:rsidRPr="00C8510E" w:rsidRDefault="00384389" w:rsidP="00FF48AE">
            <w:pPr>
              <w:jc w:val="center"/>
              <w:rPr>
                <w:b/>
                <w:bCs/>
                <w:sz w:val="16"/>
                <w:szCs w:val="16"/>
              </w:rPr>
            </w:pPr>
            <w:r w:rsidRPr="00E01FEF">
              <w:rPr>
                <w:b/>
                <w:bCs/>
                <w:sz w:val="16"/>
                <w:szCs w:val="16"/>
              </w:rPr>
              <w:t>Класс</w:t>
            </w:r>
          </w:p>
        </w:tc>
        <w:tc>
          <w:tcPr>
            <w:tcW w:w="280"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0"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92" w:type="dxa"/>
            <w:tcBorders>
              <w:top w:val="nil"/>
              <w:left w:val="nil"/>
              <w:bottom w:val="nil"/>
              <w:right w:val="nil"/>
            </w:tcBorders>
            <w:vAlign w:val="center"/>
          </w:tcPr>
          <w:p w:rsidR="00384389" w:rsidRPr="00C8510E" w:rsidRDefault="00384389" w:rsidP="00FF48AE">
            <w:pPr>
              <w:jc w:val="center"/>
              <w:rPr>
                <w:b/>
                <w:bCs/>
                <w:sz w:val="20"/>
                <w:szCs w:val="20"/>
              </w:rPr>
            </w:pPr>
            <w:r w:rsidRPr="00E01FEF">
              <w:rPr>
                <w:b/>
                <w:bCs/>
                <w:sz w:val="20"/>
                <w:szCs w:val="20"/>
              </w:rPr>
              <w:t>-</w:t>
            </w:r>
          </w:p>
        </w:tc>
        <w:tc>
          <w:tcPr>
            <w:tcW w:w="280" w:type="dxa"/>
            <w:tcBorders>
              <w:top w:val="nil"/>
              <w:left w:val="single" w:sz="4" w:space="0" w:color="auto"/>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865" w:type="dxa"/>
            <w:gridSpan w:val="3"/>
            <w:tcBorders>
              <w:left w:val="single" w:sz="4" w:space="0" w:color="auto"/>
              <w:bottom w:val="nil"/>
              <w:right w:val="single" w:sz="4" w:space="0" w:color="auto"/>
            </w:tcBorders>
            <w:vAlign w:val="center"/>
          </w:tcPr>
          <w:p w:rsidR="00384389" w:rsidRPr="00C8510E" w:rsidRDefault="00384389" w:rsidP="00FF48AE">
            <w:pPr>
              <w:jc w:val="center"/>
              <w:rPr>
                <w:b/>
                <w:bCs/>
                <w:sz w:val="18"/>
                <w:szCs w:val="18"/>
              </w:rPr>
            </w:pPr>
            <w:r w:rsidRPr="00E01FEF">
              <w:rPr>
                <w:b/>
                <w:bCs/>
                <w:sz w:val="18"/>
                <w:szCs w:val="18"/>
              </w:rPr>
              <w:t>Код ОО</w:t>
            </w:r>
          </w:p>
        </w:tc>
        <w:tc>
          <w:tcPr>
            <w:tcW w:w="281" w:type="dxa"/>
            <w:tcBorders>
              <w:top w:val="single" w:sz="4" w:space="0" w:color="auto"/>
              <w:left w:val="single" w:sz="4" w:space="0" w:color="auto"/>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1124" w:type="dxa"/>
            <w:gridSpan w:val="4"/>
            <w:tcBorders>
              <w:left w:val="single" w:sz="4" w:space="0" w:color="auto"/>
              <w:bottom w:val="nil"/>
              <w:right w:val="single" w:sz="4" w:space="0" w:color="auto"/>
            </w:tcBorders>
            <w:vAlign w:val="center"/>
          </w:tcPr>
          <w:p w:rsidR="00384389" w:rsidRPr="00C8510E" w:rsidRDefault="00384389" w:rsidP="00FF48AE">
            <w:pPr>
              <w:jc w:val="center"/>
              <w:rPr>
                <w:b/>
                <w:bCs/>
                <w:sz w:val="20"/>
                <w:szCs w:val="20"/>
              </w:rPr>
            </w:pPr>
            <w:r w:rsidRPr="00E01FEF">
              <w:rPr>
                <w:b/>
                <w:bCs/>
                <w:sz w:val="20"/>
                <w:szCs w:val="20"/>
              </w:rPr>
              <w:t>Код ППЭ</w:t>
            </w:r>
          </w:p>
        </w:tc>
        <w:tc>
          <w:tcPr>
            <w:tcW w:w="281" w:type="dxa"/>
            <w:tcBorders>
              <w:top w:val="single" w:sz="4" w:space="0" w:color="auto"/>
              <w:left w:val="single" w:sz="4" w:space="0" w:color="auto"/>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1146" w:type="dxa"/>
            <w:gridSpan w:val="4"/>
            <w:tcBorders>
              <w:top w:val="nil"/>
              <w:left w:val="nil"/>
              <w:bottom w:val="nil"/>
              <w:right w:val="single" w:sz="4" w:space="0" w:color="auto"/>
            </w:tcBorders>
            <w:vAlign w:val="center"/>
          </w:tcPr>
          <w:p w:rsidR="00384389" w:rsidRPr="00384389" w:rsidRDefault="00384389" w:rsidP="00FF48AE">
            <w:pPr>
              <w:jc w:val="center"/>
              <w:rPr>
                <w:b/>
                <w:bCs/>
              </w:rPr>
            </w:pPr>
            <w:r w:rsidRPr="00384389">
              <w:rPr>
                <w:b/>
                <w:bCs/>
                <w:sz w:val="22"/>
                <w:szCs w:val="22"/>
              </w:rPr>
              <w:t xml:space="preserve">№ </w:t>
            </w:r>
            <w:proofErr w:type="spellStart"/>
            <w:proofErr w:type="gramStart"/>
            <w:r w:rsidRPr="00384389">
              <w:rPr>
                <w:b/>
                <w:bCs/>
                <w:sz w:val="22"/>
                <w:szCs w:val="22"/>
              </w:rPr>
              <w:t>ауд</w:t>
            </w:r>
            <w:proofErr w:type="spellEnd"/>
            <w:proofErr w:type="gramEnd"/>
          </w:p>
        </w:tc>
        <w:tc>
          <w:tcPr>
            <w:tcW w:w="304" w:type="dxa"/>
            <w:tcBorders>
              <w:top w:val="single" w:sz="4" w:space="0" w:color="auto"/>
              <w:left w:val="single" w:sz="4" w:space="0" w:color="auto"/>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364"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367" w:type="dxa"/>
            <w:tcBorders>
              <w:top w:val="single" w:sz="4" w:space="0" w:color="auto"/>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r>
      <w:tr w:rsidR="00384389" w:rsidRPr="00C8510E" w:rsidTr="00FF48AE">
        <w:trPr>
          <w:trHeight w:val="322"/>
        </w:trPr>
        <w:tc>
          <w:tcPr>
            <w:tcW w:w="243" w:type="dxa"/>
            <w:tcBorders>
              <w:top w:val="nil"/>
              <w:left w:val="single" w:sz="4" w:space="0" w:color="auto"/>
              <w:bottom w:val="nil"/>
              <w:right w:val="nil"/>
            </w:tcBorders>
            <w:vAlign w:val="center"/>
          </w:tcPr>
          <w:p w:rsidR="00384389" w:rsidRPr="00C8510E" w:rsidRDefault="00384389" w:rsidP="00FF48AE">
            <w:pPr>
              <w:rPr>
                <w:sz w:val="20"/>
                <w:szCs w:val="20"/>
              </w:rPr>
            </w:pPr>
          </w:p>
        </w:tc>
        <w:tc>
          <w:tcPr>
            <w:tcW w:w="350" w:type="dxa"/>
            <w:tcBorders>
              <w:top w:val="nil"/>
              <w:left w:val="nil"/>
              <w:right w:val="nil"/>
            </w:tcBorders>
            <w:vAlign w:val="center"/>
          </w:tcPr>
          <w:p w:rsidR="00384389" w:rsidRPr="00C8510E" w:rsidRDefault="00384389" w:rsidP="00FF48AE">
            <w:pPr>
              <w:jc w:val="center"/>
              <w:rPr>
                <w:b/>
                <w:bCs/>
                <w:sz w:val="16"/>
                <w:szCs w:val="16"/>
              </w:rPr>
            </w:pPr>
            <w:r w:rsidRPr="00E01FEF">
              <w:rPr>
                <w:b/>
                <w:bCs/>
                <w:sz w:val="16"/>
                <w:szCs w:val="16"/>
              </w:rPr>
              <w:t> </w:t>
            </w:r>
          </w:p>
        </w:tc>
        <w:tc>
          <w:tcPr>
            <w:tcW w:w="351" w:type="dxa"/>
            <w:tcBorders>
              <w:top w:val="nil"/>
              <w:left w:val="nil"/>
              <w:right w:val="nil"/>
            </w:tcBorders>
            <w:vAlign w:val="center"/>
          </w:tcPr>
          <w:p w:rsidR="00384389" w:rsidRPr="00C8510E" w:rsidRDefault="00384389" w:rsidP="00FF48AE">
            <w:pPr>
              <w:jc w:val="center"/>
              <w:rPr>
                <w:b/>
                <w:bCs/>
                <w:sz w:val="16"/>
                <w:szCs w:val="16"/>
              </w:rPr>
            </w:pPr>
            <w:r w:rsidRPr="00E01FEF">
              <w:rPr>
                <w:b/>
                <w:bCs/>
                <w:sz w:val="16"/>
                <w:szCs w:val="16"/>
              </w:rPr>
              <w:t> </w:t>
            </w:r>
          </w:p>
        </w:tc>
        <w:tc>
          <w:tcPr>
            <w:tcW w:w="280" w:type="dxa"/>
            <w:tcBorders>
              <w:top w:val="nil"/>
              <w:left w:val="nil"/>
              <w:right w:val="nil"/>
            </w:tcBorders>
            <w:vAlign w:val="center"/>
          </w:tcPr>
          <w:p w:rsidR="00384389" w:rsidRPr="00C8510E" w:rsidRDefault="00384389" w:rsidP="00FF48AE">
            <w:pPr>
              <w:rPr>
                <w:sz w:val="20"/>
                <w:szCs w:val="20"/>
              </w:rPr>
            </w:pPr>
            <w:r w:rsidRPr="00E01FEF">
              <w:rPr>
                <w:sz w:val="20"/>
                <w:szCs w:val="20"/>
              </w:rPr>
              <w:t> </w:t>
            </w:r>
          </w:p>
        </w:tc>
        <w:tc>
          <w:tcPr>
            <w:tcW w:w="280" w:type="dxa"/>
            <w:tcBorders>
              <w:top w:val="nil"/>
              <w:left w:val="nil"/>
              <w:right w:val="nil"/>
            </w:tcBorders>
            <w:vAlign w:val="center"/>
          </w:tcPr>
          <w:p w:rsidR="00384389" w:rsidRPr="00C8510E" w:rsidRDefault="00384389" w:rsidP="00FF48AE">
            <w:pPr>
              <w:rPr>
                <w:sz w:val="20"/>
                <w:szCs w:val="20"/>
              </w:rPr>
            </w:pPr>
            <w:r w:rsidRPr="00E01FEF">
              <w:rPr>
                <w:sz w:val="20"/>
                <w:szCs w:val="20"/>
              </w:rPr>
              <w:t> </w:t>
            </w:r>
          </w:p>
        </w:tc>
        <w:tc>
          <w:tcPr>
            <w:tcW w:w="292" w:type="dxa"/>
            <w:tcBorders>
              <w:top w:val="nil"/>
              <w:left w:val="nil"/>
              <w:bottom w:val="single" w:sz="8" w:space="0" w:color="auto"/>
              <w:right w:val="nil"/>
            </w:tcBorders>
            <w:vAlign w:val="center"/>
          </w:tcPr>
          <w:p w:rsidR="00384389" w:rsidRPr="00C8510E" w:rsidRDefault="00384389" w:rsidP="00FF48AE">
            <w:pPr>
              <w:jc w:val="center"/>
              <w:rPr>
                <w:b/>
                <w:bCs/>
                <w:sz w:val="20"/>
                <w:szCs w:val="20"/>
              </w:rPr>
            </w:pPr>
            <w:r w:rsidRPr="00E01FEF">
              <w:rPr>
                <w:b/>
                <w:bCs/>
                <w:sz w:val="20"/>
                <w:szCs w:val="20"/>
              </w:rPr>
              <w:t> </w:t>
            </w:r>
          </w:p>
        </w:tc>
        <w:tc>
          <w:tcPr>
            <w:tcW w:w="280"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jc w:val="center"/>
              <w:rPr>
                <w:b/>
                <w:bCs/>
                <w:sz w:val="18"/>
                <w:szCs w:val="18"/>
              </w:rPr>
            </w:pPr>
            <w:r w:rsidRPr="00E01FEF">
              <w:rPr>
                <w:b/>
                <w:bCs/>
                <w:sz w:val="18"/>
                <w:szCs w:val="18"/>
              </w:rPr>
              <w:t> </w:t>
            </w:r>
          </w:p>
        </w:tc>
        <w:tc>
          <w:tcPr>
            <w:tcW w:w="303" w:type="dxa"/>
            <w:tcBorders>
              <w:top w:val="nil"/>
              <w:left w:val="nil"/>
              <w:bottom w:val="single" w:sz="8" w:space="0" w:color="auto"/>
              <w:right w:val="nil"/>
            </w:tcBorders>
            <w:vAlign w:val="center"/>
          </w:tcPr>
          <w:p w:rsidR="00384389" w:rsidRPr="00C8510E" w:rsidRDefault="00384389" w:rsidP="00FF48AE">
            <w:pPr>
              <w:jc w:val="center"/>
              <w:rPr>
                <w:b/>
                <w:bCs/>
                <w:sz w:val="18"/>
                <w:szCs w:val="18"/>
              </w:rPr>
            </w:pPr>
            <w:r w:rsidRPr="00E01FEF">
              <w:rPr>
                <w:b/>
                <w:bCs/>
                <w:sz w:val="18"/>
                <w:szCs w:val="18"/>
              </w:rPr>
              <w:t> </w:t>
            </w:r>
          </w:p>
        </w:tc>
        <w:tc>
          <w:tcPr>
            <w:tcW w:w="281" w:type="dxa"/>
            <w:tcBorders>
              <w:top w:val="nil"/>
              <w:left w:val="nil"/>
              <w:bottom w:val="single" w:sz="8" w:space="0" w:color="auto"/>
              <w:right w:val="nil"/>
            </w:tcBorders>
            <w:vAlign w:val="center"/>
          </w:tcPr>
          <w:p w:rsidR="00384389" w:rsidRPr="00C8510E" w:rsidRDefault="00384389" w:rsidP="00FF48AE">
            <w:pPr>
              <w:jc w:val="center"/>
              <w:rPr>
                <w:b/>
                <w:bCs/>
                <w:sz w:val="18"/>
                <w:szCs w:val="18"/>
              </w:rPr>
            </w:pPr>
            <w:r w:rsidRPr="00E01FEF">
              <w:rPr>
                <w:b/>
                <w:bCs/>
                <w:sz w:val="18"/>
                <w:szCs w:val="18"/>
              </w:rPr>
              <w:t> </w:t>
            </w:r>
          </w:p>
        </w:tc>
        <w:tc>
          <w:tcPr>
            <w:tcW w:w="281"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jc w:val="center"/>
              <w:rPr>
                <w:b/>
                <w:bCs/>
                <w:sz w:val="20"/>
                <w:szCs w:val="20"/>
              </w:rPr>
            </w:pPr>
            <w:r w:rsidRPr="00E01FEF">
              <w:rPr>
                <w:b/>
                <w:bCs/>
                <w:sz w:val="20"/>
                <w:szCs w:val="20"/>
              </w:rPr>
              <w:t> </w:t>
            </w:r>
          </w:p>
        </w:tc>
        <w:tc>
          <w:tcPr>
            <w:tcW w:w="281" w:type="dxa"/>
            <w:tcBorders>
              <w:top w:val="nil"/>
              <w:left w:val="nil"/>
              <w:right w:val="nil"/>
            </w:tcBorders>
            <w:vAlign w:val="center"/>
          </w:tcPr>
          <w:p w:rsidR="00384389" w:rsidRPr="00C8510E" w:rsidRDefault="00384389" w:rsidP="00FF48AE">
            <w:pPr>
              <w:jc w:val="center"/>
              <w:rPr>
                <w:b/>
                <w:bCs/>
                <w:sz w:val="20"/>
                <w:szCs w:val="20"/>
              </w:rPr>
            </w:pPr>
            <w:r w:rsidRPr="00E01FEF">
              <w:rPr>
                <w:b/>
                <w:bCs/>
                <w:sz w:val="20"/>
                <w:szCs w:val="20"/>
              </w:rPr>
              <w:t> </w:t>
            </w:r>
          </w:p>
        </w:tc>
        <w:tc>
          <w:tcPr>
            <w:tcW w:w="281" w:type="dxa"/>
            <w:tcBorders>
              <w:top w:val="nil"/>
              <w:left w:val="nil"/>
              <w:right w:val="nil"/>
            </w:tcBorders>
            <w:vAlign w:val="center"/>
          </w:tcPr>
          <w:p w:rsidR="00384389" w:rsidRPr="00C8510E" w:rsidRDefault="00384389" w:rsidP="00FF48AE">
            <w:pPr>
              <w:rPr>
                <w:sz w:val="20"/>
                <w:szCs w:val="20"/>
              </w:rPr>
            </w:pPr>
            <w:r w:rsidRPr="00E01FEF">
              <w:rPr>
                <w:sz w:val="20"/>
                <w:szCs w:val="20"/>
              </w:rPr>
              <w:t> </w:t>
            </w:r>
          </w:p>
        </w:tc>
        <w:tc>
          <w:tcPr>
            <w:tcW w:w="303" w:type="dxa"/>
            <w:tcBorders>
              <w:top w:val="nil"/>
              <w:left w:val="nil"/>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right w:val="nil"/>
            </w:tcBorders>
            <w:vAlign w:val="center"/>
          </w:tcPr>
          <w:p w:rsidR="00384389" w:rsidRPr="00C8510E" w:rsidRDefault="00384389" w:rsidP="00FF48AE">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single" w:sz="4" w:space="0" w:color="auto"/>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right w:val="nil"/>
            </w:tcBorders>
            <w:vAlign w:val="center"/>
          </w:tcPr>
          <w:p w:rsidR="00384389" w:rsidRPr="00C8510E" w:rsidRDefault="00384389" w:rsidP="00FF48AE">
            <w:pPr>
              <w:jc w:val="center"/>
              <w:rPr>
                <w:b/>
                <w:bCs/>
                <w:sz w:val="16"/>
                <w:szCs w:val="16"/>
              </w:rPr>
            </w:pPr>
            <w:r w:rsidRPr="00E01FEF">
              <w:rPr>
                <w:b/>
                <w:bCs/>
                <w:sz w:val="16"/>
                <w:szCs w:val="16"/>
              </w:rPr>
              <w:t> </w:t>
            </w:r>
          </w:p>
        </w:tc>
        <w:tc>
          <w:tcPr>
            <w:tcW w:w="281" w:type="dxa"/>
            <w:tcBorders>
              <w:top w:val="nil"/>
              <w:left w:val="nil"/>
              <w:right w:val="nil"/>
            </w:tcBorders>
            <w:vAlign w:val="center"/>
          </w:tcPr>
          <w:p w:rsidR="00384389" w:rsidRPr="00C8510E" w:rsidRDefault="00384389" w:rsidP="00FF48AE">
            <w:pPr>
              <w:jc w:val="center"/>
              <w:rPr>
                <w:b/>
                <w:bCs/>
                <w:sz w:val="16"/>
                <w:szCs w:val="16"/>
              </w:rPr>
            </w:pPr>
            <w:r w:rsidRPr="00E01FEF">
              <w:rPr>
                <w:b/>
                <w:bCs/>
                <w:sz w:val="16"/>
                <w:szCs w:val="16"/>
              </w:rPr>
              <w:t> </w:t>
            </w:r>
          </w:p>
        </w:tc>
        <w:tc>
          <w:tcPr>
            <w:tcW w:w="281" w:type="dxa"/>
            <w:tcBorders>
              <w:top w:val="nil"/>
              <w:left w:val="nil"/>
              <w:right w:val="nil"/>
            </w:tcBorders>
            <w:vAlign w:val="center"/>
          </w:tcPr>
          <w:p w:rsidR="00384389" w:rsidRPr="00C8510E" w:rsidRDefault="00384389" w:rsidP="00FF48AE">
            <w:pPr>
              <w:jc w:val="center"/>
              <w:rPr>
                <w:b/>
                <w:bCs/>
                <w:sz w:val="16"/>
                <w:szCs w:val="16"/>
              </w:rPr>
            </w:pPr>
            <w:r w:rsidRPr="00E01FEF">
              <w:rPr>
                <w:b/>
                <w:bCs/>
                <w:sz w:val="16"/>
                <w:szCs w:val="16"/>
              </w:rPr>
              <w:t> </w:t>
            </w:r>
          </w:p>
        </w:tc>
        <w:tc>
          <w:tcPr>
            <w:tcW w:w="303" w:type="dxa"/>
            <w:tcBorders>
              <w:top w:val="nil"/>
              <w:left w:val="nil"/>
              <w:right w:val="nil"/>
            </w:tcBorders>
            <w:vAlign w:val="center"/>
          </w:tcPr>
          <w:p w:rsidR="00384389" w:rsidRPr="00C8510E" w:rsidRDefault="00384389" w:rsidP="00FF48AE">
            <w:pPr>
              <w:jc w:val="center"/>
              <w:rPr>
                <w:b/>
                <w:bCs/>
                <w:sz w:val="16"/>
                <w:szCs w:val="16"/>
              </w:rPr>
            </w:pPr>
            <w:r w:rsidRPr="00E01FEF">
              <w:rPr>
                <w:b/>
                <w:bCs/>
                <w:sz w:val="16"/>
                <w:szCs w:val="16"/>
              </w:rPr>
              <w:t> </w:t>
            </w:r>
          </w:p>
        </w:tc>
        <w:tc>
          <w:tcPr>
            <w:tcW w:w="304"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364"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384389" w:rsidRPr="00C8510E" w:rsidRDefault="00384389" w:rsidP="00FF48AE">
            <w:pPr>
              <w:rPr>
                <w:sz w:val="20"/>
                <w:szCs w:val="20"/>
              </w:rPr>
            </w:pPr>
            <w:r w:rsidRPr="00E01FEF">
              <w:rPr>
                <w:sz w:val="20"/>
                <w:szCs w:val="20"/>
              </w:rPr>
              <w:t> </w:t>
            </w:r>
          </w:p>
        </w:tc>
        <w:tc>
          <w:tcPr>
            <w:tcW w:w="367" w:type="dxa"/>
            <w:tcBorders>
              <w:top w:val="nil"/>
              <w:left w:val="nil"/>
              <w:bottom w:val="single" w:sz="8"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r>
      <w:tr w:rsidR="00384389" w:rsidRPr="00C8510E" w:rsidTr="00FF48AE">
        <w:trPr>
          <w:trHeight w:val="322"/>
        </w:trPr>
        <w:tc>
          <w:tcPr>
            <w:tcW w:w="243" w:type="dxa"/>
            <w:tcBorders>
              <w:top w:val="nil"/>
              <w:left w:val="single" w:sz="4" w:space="0" w:color="auto"/>
              <w:bottom w:val="nil"/>
              <w:right w:val="nil"/>
            </w:tcBorders>
            <w:vAlign w:val="center"/>
          </w:tcPr>
          <w:p w:rsidR="00384389" w:rsidRPr="00C8510E" w:rsidRDefault="00384389" w:rsidP="00FF48AE">
            <w:pPr>
              <w:rPr>
                <w:sz w:val="20"/>
                <w:szCs w:val="20"/>
              </w:rPr>
            </w:pPr>
          </w:p>
        </w:tc>
        <w:tc>
          <w:tcPr>
            <w:tcW w:w="1261" w:type="dxa"/>
            <w:gridSpan w:val="4"/>
            <w:tcBorders>
              <w:left w:val="nil"/>
              <w:bottom w:val="nil"/>
              <w:right w:val="single" w:sz="4" w:space="0" w:color="auto"/>
            </w:tcBorders>
            <w:vAlign w:val="center"/>
          </w:tcPr>
          <w:p w:rsidR="00384389" w:rsidRPr="00C8510E" w:rsidRDefault="00384389" w:rsidP="00FF48AE">
            <w:pPr>
              <w:jc w:val="center"/>
              <w:rPr>
                <w:b/>
                <w:bCs/>
                <w:sz w:val="16"/>
                <w:szCs w:val="16"/>
              </w:rPr>
            </w:pPr>
            <w:r w:rsidRPr="00E01FEF">
              <w:rPr>
                <w:b/>
                <w:bCs/>
                <w:sz w:val="16"/>
                <w:szCs w:val="16"/>
              </w:rPr>
              <w:t>Предмет</w:t>
            </w:r>
          </w:p>
        </w:tc>
        <w:tc>
          <w:tcPr>
            <w:tcW w:w="292" w:type="dxa"/>
            <w:tcBorders>
              <w:top w:val="nil"/>
              <w:left w:val="single" w:sz="4" w:space="0" w:color="auto"/>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0"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1427" w:type="dxa"/>
            <w:gridSpan w:val="5"/>
            <w:tcBorders>
              <w:top w:val="nil"/>
              <w:left w:val="single" w:sz="4" w:space="0" w:color="auto"/>
              <w:bottom w:val="nil"/>
              <w:right w:val="single" w:sz="4" w:space="0" w:color="auto"/>
            </w:tcBorders>
            <w:vAlign w:val="center"/>
          </w:tcPr>
          <w:p w:rsidR="00384389" w:rsidRPr="00C8510E" w:rsidRDefault="00384389" w:rsidP="00FF48AE">
            <w:pPr>
              <w:jc w:val="center"/>
              <w:rPr>
                <w:b/>
                <w:bCs/>
                <w:sz w:val="16"/>
                <w:szCs w:val="16"/>
              </w:rPr>
            </w:pPr>
            <w:r w:rsidRPr="00E01FEF">
              <w:rPr>
                <w:b/>
                <w:bCs/>
                <w:sz w:val="16"/>
                <w:szCs w:val="16"/>
              </w:rPr>
              <w:t>Код предмета</w:t>
            </w:r>
          </w:p>
        </w:tc>
        <w:tc>
          <w:tcPr>
            <w:tcW w:w="303" w:type="dxa"/>
            <w:tcBorders>
              <w:top w:val="nil"/>
              <w:left w:val="single" w:sz="4" w:space="0" w:color="auto"/>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1146" w:type="dxa"/>
            <w:gridSpan w:val="4"/>
            <w:tcBorders>
              <w:top w:val="nil"/>
              <w:left w:val="single" w:sz="4" w:space="0" w:color="auto"/>
              <w:bottom w:val="nil"/>
              <w:right w:val="single" w:sz="4" w:space="0" w:color="auto"/>
            </w:tcBorders>
            <w:vAlign w:val="center"/>
          </w:tcPr>
          <w:p w:rsidR="00384389" w:rsidRPr="00C8510E" w:rsidRDefault="00384389" w:rsidP="00FF48AE">
            <w:pPr>
              <w:jc w:val="center"/>
              <w:rPr>
                <w:b/>
                <w:bCs/>
                <w:sz w:val="16"/>
                <w:szCs w:val="16"/>
              </w:rPr>
            </w:pPr>
            <w:r w:rsidRPr="00E01FEF">
              <w:rPr>
                <w:b/>
                <w:bCs/>
                <w:sz w:val="16"/>
                <w:szCs w:val="16"/>
              </w:rPr>
              <w:t>Вариант</w:t>
            </w:r>
          </w:p>
        </w:tc>
        <w:tc>
          <w:tcPr>
            <w:tcW w:w="304" w:type="dxa"/>
            <w:tcBorders>
              <w:top w:val="nil"/>
              <w:left w:val="single" w:sz="4" w:space="0" w:color="auto"/>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364"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c>
          <w:tcPr>
            <w:tcW w:w="367"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r w:rsidRPr="00E01FEF">
              <w:rPr>
                <w:sz w:val="20"/>
                <w:szCs w:val="20"/>
              </w:rPr>
              <w:t> </w:t>
            </w:r>
          </w:p>
        </w:tc>
      </w:tr>
      <w:tr w:rsidR="00384389" w:rsidRPr="00C8510E" w:rsidTr="00FF48AE">
        <w:trPr>
          <w:trHeight w:val="322"/>
        </w:trPr>
        <w:tc>
          <w:tcPr>
            <w:tcW w:w="243" w:type="dxa"/>
            <w:tcBorders>
              <w:top w:val="nil"/>
              <w:left w:val="single" w:sz="4" w:space="0" w:color="auto"/>
              <w:bottom w:val="single" w:sz="4" w:space="0" w:color="auto"/>
              <w:right w:val="nil"/>
            </w:tcBorders>
            <w:vAlign w:val="center"/>
          </w:tcPr>
          <w:p w:rsidR="00384389" w:rsidRPr="00C8510E" w:rsidRDefault="00384389" w:rsidP="00FF48AE">
            <w:pPr>
              <w:rPr>
                <w:sz w:val="20"/>
                <w:szCs w:val="20"/>
              </w:rPr>
            </w:pPr>
          </w:p>
        </w:tc>
        <w:tc>
          <w:tcPr>
            <w:tcW w:w="350"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35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0"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0"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92"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0"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303"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303"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303"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303"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303"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304"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364"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281" w:type="dxa"/>
            <w:tcBorders>
              <w:top w:val="nil"/>
              <w:left w:val="nil"/>
              <w:bottom w:val="single" w:sz="4" w:space="0" w:color="auto"/>
              <w:right w:val="nil"/>
            </w:tcBorders>
            <w:vAlign w:val="center"/>
          </w:tcPr>
          <w:p w:rsidR="00384389" w:rsidRPr="00C8510E" w:rsidRDefault="00384389" w:rsidP="00FF48AE">
            <w:pPr>
              <w:rPr>
                <w:sz w:val="20"/>
                <w:szCs w:val="20"/>
              </w:rPr>
            </w:pPr>
          </w:p>
        </w:tc>
        <w:tc>
          <w:tcPr>
            <w:tcW w:w="367" w:type="dxa"/>
            <w:tcBorders>
              <w:top w:val="nil"/>
              <w:left w:val="nil"/>
              <w:bottom w:val="single" w:sz="4" w:space="0" w:color="auto"/>
              <w:right w:val="single" w:sz="4" w:space="0" w:color="auto"/>
            </w:tcBorders>
            <w:vAlign w:val="center"/>
          </w:tcPr>
          <w:p w:rsidR="00384389" w:rsidRPr="00C8510E" w:rsidRDefault="00384389" w:rsidP="00FF48AE">
            <w:pPr>
              <w:rPr>
                <w:sz w:val="20"/>
                <w:szCs w:val="20"/>
              </w:rPr>
            </w:pPr>
          </w:p>
        </w:tc>
      </w:tr>
    </w:tbl>
    <w:p w:rsidR="00384389" w:rsidRPr="00C8510E" w:rsidRDefault="00384389" w:rsidP="00C8510E">
      <w:pPr>
        <w:ind w:firstLine="284"/>
        <w:jc w:val="both"/>
        <w:rPr>
          <w:i/>
          <w:sz w:val="28"/>
          <w:szCs w:val="28"/>
        </w:rPr>
      </w:pPr>
    </w:p>
    <w:p w:rsidR="00D41991" w:rsidRDefault="00D41991" w:rsidP="00E16824">
      <w:pPr>
        <w:ind w:firstLine="284"/>
        <w:jc w:val="both"/>
        <w:rPr>
          <w:i/>
          <w:sz w:val="20"/>
          <w:szCs w:val="20"/>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95"/>
        <w:gridCol w:w="7075"/>
      </w:tblGrid>
      <w:tr w:rsidR="00A4536D" w:rsidRPr="00E16824" w:rsidTr="00E050F6">
        <w:trPr>
          <w:tblHeader/>
          <w:jc w:val="center"/>
        </w:trPr>
        <w:tc>
          <w:tcPr>
            <w:tcW w:w="3067" w:type="dxa"/>
            <w:tcMar>
              <w:top w:w="28" w:type="dxa"/>
              <w:left w:w="28" w:type="dxa"/>
              <w:bottom w:w="28" w:type="dxa"/>
              <w:right w:w="28" w:type="dxa"/>
            </w:tcMar>
          </w:tcPr>
          <w:p w:rsidR="00A4536D" w:rsidRPr="00E16824" w:rsidRDefault="00A4536D" w:rsidP="00E050F6">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center"/>
              <w:rPr>
                <w:b/>
                <w:bCs/>
                <w:color w:val="000000"/>
              </w:rPr>
            </w:pPr>
            <w:r w:rsidRPr="00E16824">
              <w:rPr>
                <w:b/>
                <w:bCs/>
                <w:color w:val="000000"/>
              </w:rPr>
              <w:t>Указания по заполнению</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 xml:space="preserve">Код бланка </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E16824">
              <w:rPr>
                <w:color w:val="000000"/>
              </w:rPr>
              <w:t xml:space="preserve">Заполнен автоматически </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Номер варианта</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E16824">
              <w:rPr>
                <w:color w:val="000000"/>
              </w:rPr>
              <w:t>Заполняется участником в соответствии с номером варианта КИМ</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Фамилия</w:t>
            </w:r>
          </w:p>
        </w:tc>
        <w:tc>
          <w:tcPr>
            <w:tcW w:w="6584" w:type="dxa"/>
            <w:vMerge w:val="restart"/>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E16824">
              <w:rPr>
                <w:color w:val="000000"/>
              </w:rPr>
              <w:t>Заполнен автоматически</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Имя</w:t>
            </w:r>
          </w:p>
        </w:tc>
        <w:tc>
          <w:tcPr>
            <w:tcW w:w="6584" w:type="dxa"/>
            <w:vMerge/>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Отчество</w:t>
            </w:r>
          </w:p>
        </w:tc>
        <w:tc>
          <w:tcPr>
            <w:tcW w:w="6584" w:type="dxa"/>
            <w:vMerge/>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Дата рождения</w:t>
            </w:r>
          </w:p>
        </w:tc>
        <w:tc>
          <w:tcPr>
            <w:tcW w:w="6584" w:type="dxa"/>
            <w:vMerge/>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Класс: номер, буква</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E16824">
              <w:rPr>
                <w:color w:val="000000"/>
              </w:rPr>
              <w:t>Заполнен автоматически</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Дата экзамена</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pPr>
            <w:r w:rsidRPr="00E16824">
              <w:rPr>
                <w:color w:val="000000"/>
              </w:rPr>
              <w:t>Заполнен</w:t>
            </w:r>
            <w:r>
              <w:rPr>
                <w:color w:val="000000"/>
              </w:rPr>
              <w:t>а</w:t>
            </w:r>
            <w:r w:rsidRPr="00E16824">
              <w:rPr>
                <w:color w:val="000000"/>
              </w:rPr>
              <w:t xml:space="preserve"> автоматически</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Код ППЭ</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E16824">
              <w:rPr>
                <w:color w:val="000000"/>
              </w:rPr>
              <w:t>Указывается код ППЭ, в котором проводится экзамен</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Код ОО</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C14601">
              <w:rPr>
                <w:color w:val="000000"/>
              </w:rPr>
              <w:t>Заполнен автоматически</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 аудитории</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E16824">
              <w:rPr>
                <w:color w:val="000000"/>
              </w:rPr>
              <w:t>Указывается номер аудитории, в которой проходит ГИА</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Код предмета</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E16824">
              <w:rPr>
                <w:color w:val="000000"/>
              </w:rPr>
              <w:t>Заполнен автоматически</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r w:rsidRPr="00E16824">
              <w:rPr>
                <w:color w:val="000000"/>
              </w:rPr>
              <w:t>Название предмета</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E16824">
              <w:rPr>
                <w:color w:val="000000"/>
              </w:rPr>
              <w:t>Заполнен автоматически</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sidRPr="00E16824">
              <w:rPr>
                <w:color w:val="000000"/>
              </w:rPr>
              <w:t>Заполнен автоматически</w:t>
            </w:r>
          </w:p>
        </w:tc>
      </w:tr>
      <w:tr w:rsidR="00A4536D" w:rsidRPr="00E16824" w:rsidTr="00E050F6">
        <w:trPr>
          <w:jc w:val="center"/>
        </w:trPr>
        <w:tc>
          <w:tcPr>
            <w:tcW w:w="3067" w:type="dxa"/>
            <w:tcMar>
              <w:top w:w="28" w:type="dxa"/>
              <w:left w:w="28" w:type="dxa"/>
              <w:bottom w:w="28" w:type="dxa"/>
              <w:right w:w="28" w:type="dxa"/>
            </w:tcMar>
            <w:vAlign w:val="center"/>
          </w:tcPr>
          <w:p w:rsidR="00A4536D" w:rsidRPr="00E16824" w:rsidRDefault="00A4536D" w:rsidP="00E050F6">
            <w:pPr>
              <w:widowControl w:val="0"/>
              <w:ind w:firstLine="284"/>
              <w:jc w:val="both"/>
              <w:rPr>
                <w:color w:val="000000"/>
              </w:rPr>
            </w:pPr>
            <w:proofErr w:type="gramStart"/>
            <w:r>
              <w:rPr>
                <w:color w:val="000000"/>
              </w:rPr>
              <w:t xml:space="preserve">Количество заполненных полей "Замена ошибочных </w:t>
            </w:r>
            <w:r>
              <w:rPr>
                <w:color w:val="000000"/>
              </w:rPr>
              <w:lastRenderedPageBreak/>
              <w:t>ответов)</w:t>
            </w:r>
            <w:proofErr w:type="gramEnd"/>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Pr>
                <w:color w:val="000000"/>
              </w:rPr>
              <w:lastRenderedPageBreak/>
              <w:t>Заполняется строго</w:t>
            </w:r>
            <w:r w:rsidRPr="00E16824">
              <w:rPr>
                <w:color w:val="000000"/>
              </w:rPr>
              <w:t xml:space="preserve"> организатором в аудитории.</w:t>
            </w:r>
          </w:p>
          <w:p w:rsidR="00A4536D" w:rsidRPr="00C2217F" w:rsidRDefault="00A4536D" w:rsidP="00E050F6">
            <w:pPr>
              <w:widowControl w:val="0"/>
              <w:ind w:firstLine="157"/>
              <w:jc w:val="both"/>
              <w:rPr>
                <w:color w:val="000000"/>
              </w:rPr>
            </w:pPr>
          </w:p>
        </w:tc>
      </w:tr>
      <w:tr w:rsidR="00A4536D" w:rsidRPr="00E16824" w:rsidTr="00E050F6">
        <w:trPr>
          <w:jc w:val="center"/>
        </w:trPr>
        <w:tc>
          <w:tcPr>
            <w:tcW w:w="3067" w:type="dxa"/>
            <w:tcMar>
              <w:top w:w="28" w:type="dxa"/>
              <w:left w:w="28" w:type="dxa"/>
              <w:bottom w:w="28" w:type="dxa"/>
              <w:right w:w="28" w:type="dxa"/>
            </w:tcMar>
            <w:vAlign w:val="center"/>
          </w:tcPr>
          <w:p w:rsidR="00A4536D" w:rsidRDefault="00A4536D" w:rsidP="00E050F6">
            <w:pPr>
              <w:widowControl w:val="0"/>
              <w:ind w:firstLine="284"/>
              <w:jc w:val="both"/>
              <w:rPr>
                <w:color w:val="000000"/>
              </w:rPr>
            </w:pPr>
            <w:r>
              <w:rPr>
                <w:color w:val="000000"/>
              </w:rPr>
              <w:lastRenderedPageBreak/>
              <w:t>Поля меток о досрочном завершении экзамена</w:t>
            </w:r>
          </w:p>
        </w:tc>
        <w:tc>
          <w:tcPr>
            <w:tcW w:w="6584" w:type="dxa"/>
            <w:tcMar>
              <w:top w:w="28" w:type="dxa"/>
              <w:left w:w="28" w:type="dxa"/>
              <w:bottom w:w="28" w:type="dxa"/>
              <w:right w:w="28" w:type="dxa"/>
            </w:tcMar>
            <w:vAlign w:val="center"/>
          </w:tcPr>
          <w:p w:rsidR="00A4536D" w:rsidRPr="00E16824" w:rsidRDefault="00A4536D" w:rsidP="00E050F6">
            <w:pPr>
              <w:widowControl w:val="0"/>
              <w:ind w:firstLine="157"/>
              <w:jc w:val="both"/>
              <w:rPr>
                <w:color w:val="000000"/>
              </w:rPr>
            </w:pPr>
            <w:r>
              <w:rPr>
                <w:color w:val="000000"/>
              </w:rPr>
              <w:t>Заполняются строго</w:t>
            </w:r>
            <w:r w:rsidRPr="00E16824">
              <w:rPr>
                <w:color w:val="000000"/>
              </w:rPr>
              <w:t xml:space="preserve"> организатором в аудитории.</w:t>
            </w:r>
          </w:p>
          <w:p w:rsidR="00A4536D" w:rsidRDefault="00A4536D" w:rsidP="00E050F6">
            <w:pPr>
              <w:widowControl w:val="0"/>
              <w:ind w:firstLine="157"/>
              <w:jc w:val="both"/>
              <w:rPr>
                <w:color w:val="000000"/>
              </w:rPr>
            </w:pPr>
          </w:p>
        </w:tc>
      </w:tr>
    </w:tbl>
    <w:p w:rsidR="00A4536D" w:rsidRDefault="00A4536D" w:rsidP="00E16824">
      <w:pPr>
        <w:ind w:firstLine="284"/>
        <w:jc w:val="both"/>
        <w:rPr>
          <w:i/>
          <w:sz w:val="20"/>
          <w:szCs w:val="20"/>
        </w:rPr>
      </w:pPr>
    </w:p>
    <w:p w:rsidR="00A4536D" w:rsidRPr="00E16824" w:rsidRDefault="00A4536D" w:rsidP="00E16824">
      <w:pPr>
        <w:ind w:firstLine="284"/>
        <w:jc w:val="both"/>
        <w:rPr>
          <w:i/>
          <w:sz w:val="20"/>
          <w:szCs w:val="20"/>
        </w:rPr>
      </w:pPr>
    </w:p>
    <w:p w:rsidR="00D41991" w:rsidRPr="00E16824" w:rsidRDefault="00D41991" w:rsidP="00E16824">
      <w:pPr>
        <w:jc w:val="both"/>
        <w:rPr>
          <w:b/>
          <w:noProof/>
          <w:sz w:val="20"/>
          <w:szCs w:val="20"/>
        </w:rPr>
      </w:pPr>
    </w:p>
    <w:p w:rsidR="00D41991" w:rsidRPr="00FA5A75" w:rsidRDefault="00D41991" w:rsidP="002F2EE4">
      <w:pPr>
        <w:ind w:firstLine="709"/>
        <w:jc w:val="both"/>
        <w:rPr>
          <w:i/>
          <w:sz w:val="28"/>
          <w:szCs w:val="28"/>
        </w:rPr>
      </w:pPr>
      <w:r w:rsidRPr="00FA5A75">
        <w:rPr>
          <w:i/>
          <w:sz w:val="28"/>
          <w:szCs w:val="28"/>
        </w:rPr>
        <w:t>Во время экзамена на</w:t>
      </w:r>
      <w:r w:rsidRPr="004A709A">
        <w:rPr>
          <w:i/>
          <w:sz w:val="28"/>
          <w:szCs w:val="28"/>
        </w:rPr>
        <w:t> </w:t>
      </w:r>
      <w:r w:rsidRPr="00FA5A75">
        <w:rPr>
          <w:i/>
          <w:sz w:val="28"/>
          <w:szCs w:val="28"/>
        </w:rPr>
        <w:t>рабочем столе участника ГИА, помимо ЭМ, могут находиться:</w:t>
      </w:r>
    </w:p>
    <w:p w:rsidR="00D41991" w:rsidRPr="00FA5A75" w:rsidRDefault="00D41991" w:rsidP="002F2EE4">
      <w:pPr>
        <w:ind w:firstLine="709"/>
        <w:contextualSpacing/>
        <w:jc w:val="both"/>
        <w:rPr>
          <w:i/>
          <w:sz w:val="28"/>
          <w:szCs w:val="28"/>
        </w:rPr>
      </w:pPr>
      <w:proofErr w:type="spellStart"/>
      <w:r w:rsidRPr="00FA5A75">
        <w:rPr>
          <w:i/>
          <w:sz w:val="28"/>
          <w:szCs w:val="28"/>
        </w:rPr>
        <w:t>гелевая</w:t>
      </w:r>
      <w:proofErr w:type="spellEnd"/>
      <w:r w:rsidRPr="00FA5A75">
        <w:rPr>
          <w:i/>
          <w:sz w:val="28"/>
          <w:szCs w:val="28"/>
        </w:rPr>
        <w:t>, капиллярная ручка</w:t>
      </w:r>
      <w:r w:rsidRPr="00FA5A75">
        <w:rPr>
          <w:sz w:val="28"/>
          <w:szCs w:val="28"/>
        </w:rPr>
        <w:t xml:space="preserve"> </w:t>
      </w:r>
      <w:r w:rsidRPr="00FA5A75">
        <w:rPr>
          <w:i/>
          <w:sz w:val="28"/>
          <w:szCs w:val="28"/>
        </w:rPr>
        <w:t>с чернилами черного цвета;</w:t>
      </w:r>
    </w:p>
    <w:p w:rsidR="00D41991" w:rsidRPr="00FA5A75" w:rsidRDefault="00D41991" w:rsidP="002F2EE4">
      <w:pPr>
        <w:ind w:firstLine="709"/>
        <w:contextualSpacing/>
        <w:jc w:val="both"/>
        <w:rPr>
          <w:i/>
          <w:sz w:val="28"/>
          <w:szCs w:val="28"/>
        </w:rPr>
      </w:pPr>
      <w:r w:rsidRPr="00FA5A75">
        <w:rPr>
          <w:i/>
          <w:sz w:val="28"/>
          <w:szCs w:val="28"/>
        </w:rPr>
        <w:t>документ, удостоверяющий личность;</w:t>
      </w:r>
    </w:p>
    <w:p w:rsidR="00D41991" w:rsidRDefault="00D41991" w:rsidP="002F2EE4">
      <w:pPr>
        <w:ind w:firstLine="709"/>
        <w:contextualSpacing/>
        <w:jc w:val="both"/>
        <w:rPr>
          <w:i/>
          <w:sz w:val="28"/>
          <w:szCs w:val="28"/>
        </w:rPr>
      </w:pPr>
      <w:r w:rsidRPr="00FA5A75">
        <w:rPr>
          <w:i/>
          <w:sz w:val="28"/>
          <w:szCs w:val="28"/>
        </w:rPr>
        <w:t>лекарства и</w:t>
      </w:r>
      <w:r w:rsidRPr="004A709A">
        <w:rPr>
          <w:i/>
          <w:sz w:val="28"/>
          <w:szCs w:val="28"/>
        </w:rPr>
        <w:t> </w:t>
      </w:r>
      <w:r w:rsidRPr="00FA5A75">
        <w:rPr>
          <w:i/>
          <w:sz w:val="28"/>
          <w:szCs w:val="28"/>
        </w:rPr>
        <w:t>питание (при необходимости);</w:t>
      </w:r>
    </w:p>
    <w:p w:rsidR="00D41991" w:rsidRPr="00FA5A75" w:rsidRDefault="00D41991" w:rsidP="002F2EE4">
      <w:pPr>
        <w:ind w:firstLine="709"/>
        <w:contextualSpacing/>
        <w:jc w:val="both"/>
        <w:rPr>
          <w:i/>
          <w:sz w:val="28"/>
          <w:szCs w:val="28"/>
        </w:rPr>
      </w:pPr>
      <w:r>
        <w:rPr>
          <w:i/>
          <w:sz w:val="28"/>
          <w:szCs w:val="28"/>
        </w:rPr>
        <w:t>орфографические словари;</w:t>
      </w:r>
    </w:p>
    <w:p w:rsidR="00D41991" w:rsidRPr="00FA5A75" w:rsidRDefault="00D41991" w:rsidP="002F2EE4">
      <w:pPr>
        <w:ind w:firstLine="709"/>
        <w:contextualSpacing/>
        <w:jc w:val="both"/>
        <w:rPr>
          <w:i/>
          <w:sz w:val="28"/>
          <w:szCs w:val="28"/>
        </w:rPr>
      </w:pPr>
      <w:r w:rsidRPr="00FA5A75">
        <w:rPr>
          <w:i/>
          <w:sz w:val="28"/>
          <w:szCs w:val="28"/>
        </w:rPr>
        <w:t>специальные технические средства (для участников ГИА с</w:t>
      </w:r>
      <w:r w:rsidRPr="004A709A">
        <w:rPr>
          <w:i/>
          <w:sz w:val="28"/>
          <w:szCs w:val="28"/>
        </w:rPr>
        <w:t> </w:t>
      </w:r>
      <w:r w:rsidRPr="00FA5A75">
        <w:rPr>
          <w:i/>
          <w:sz w:val="28"/>
          <w:szCs w:val="28"/>
        </w:rPr>
        <w:t>ОВЗ, детей-инвалидов, инвалидов);</w:t>
      </w:r>
    </w:p>
    <w:p w:rsidR="00D41991" w:rsidRPr="00D21599" w:rsidRDefault="00D41991" w:rsidP="002F2EE4">
      <w:pPr>
        <w:suppressAutoHyphens/>
        <w:ind w:firstLine="284"/>
        <w:jc w:val="both"/>
        <w:rPr>
          <w:i/>
          <w:sz w:val="28"/>
          <w:szCs w:val="28"/>
        </w:rPr>
      </w:pPr>
      <w:r>
        <w:rPr>
          <w:i/>
          <w:sz w:val="28"/>
          <w:szCs w:val="28"/>
        </w:rPr>
        <w:t xml:space="preserve">      </w:t>
      </w:r>
      <w:r w:rsidRPr="00FA5A75">
        <w:rPr>
          <w:i/>
          <w:sz w:val="28"/>
          <w:szCs w:val="28"/>
        </w:rPr>
        <w:t>листы бумаги для черновиков.</w:t>
      </w:r>
    </w:p>
    <w:p w:rsidR="00D41991" w:rsidRDefault="00D41991">
      <w:pPr>
        <w:suppressAutoHyphens/>
        <w:ind w:firstLine="284"/>
        <w:jc w:val="center"/>
        <w:rPr>
          <w:i/>
          <w:sz w:val="28"/>
          <w:szCs w:val="28"/>
        </w:rPr>
      </w:pPr>
    </w:p>
    <w:p w:rsidR="00D41991" w:rsidRDefault="00D41991">
      <w:pPr>
        <w:suppressAutoHyphens/>
        <w:ind w:firstLine="284"/>
        <w:jc w:val="center"/>
        <w:rPr>
          <w:i/>
          <w:sz w:val="28"/>
          <w:szCs w:val="28"/>
        </w:rPr>
      </w:pPr>
      <w:r>
        <w:rPr>
          <w:b/>
          <w:sz w:val="28"/>
          <w:szCs w:val="28"/>
        </w:rPr>
        <w:t>Инструкция для участников ГИА</w:t>
      </w:r>
    </w:p>
    <w:p w:rsidR="00D41991" w:rsidRPr="00E16824" w:rsidRDefault="00D41991" w:rsidP="00E16824">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D41991" w:rsidRPr="00E16824" w:rsidRDefault="00D41991" w:rsidP="00E16824">
      <w:pPr>
        <w:suppressAutoHyphens/>
        <w:ind w:firstLine="284"/>
        <w:jc w:val="both"/>
        <w:rPr>
          <w:i/>
          <w:sz w:val="28"/>
          <w:szCs w:val="28"/>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bCs/>
                <w:sz w:val="28"/>
                <w:szCs w:val="28"/>
              </w:rPr>
            </w:pPr>
            <w:r w:rsidRPr="00E16824">
              <w:rPr>
                <w:b/>
                <w:sz w:val="28"/>
                <w:szCs w:val="28"/>
              </w:rPr>
              <w:t xml:space="preserve">Уважаемые участники! Сегодня Вы </w:t>
            </w:r>
            <w:r>
              <w:rPr>
                <w:b/>
                <w:sz w:val="28"/>
                <w:szCs w:val="28"/>
              </w:rPr>
              <w:t>проходите</w:t>
            </w:r>
            <w:r w:rsidRPr="00E16824">
              <w:rPr>
                <w:b/>
                <w:sz w:val="28"/>
                <w:szCs w:val="28"/>
              </w:rPr>
              <w:t xml:space="preserve"> </w:t>
            </w:r>
            <w:r w:rsidRPr="00A25D1D">
              <w:rPr>
                <w:b/>
                <w:sz w:val="28"/>
                <w:szCs w:val="28"/>
              </w:rPr>
              <w:t>государственную итоговую аттестацию</w:t>
            </w:r>
            <w:r>
              <w:rPr>
                <w:b/>
                <w:sz w:val="28"/>
                <w:szCs w:val="28"/>
              </w:rPr>
              <w:t xml:space="preserve"> по</w:t>
            </w:r>
            <w:r w:rsidRPr="00E16824">
              <w:rPr>
                <w:b/>
                <w:sz w:val="28"/>
                <w:szCs w:val="28"/>
              </w:rPr>
              <w:t xml:space="preserve"> </w:t>
            </w:r>
            <w:r w:rsidR="0054578B">
              <w:rPr>
                <w:b/>
                <w:sz w:val="28"/>
                <w:szCs w:val="28"/>
              </w:rPr>
              <w:t>русскому языку</w:t>
            </w:r>
            <w:r w:rsidRPr="00E16824">
              <w:rPr>
                <w:sz w:val="28"/>
                <w:szCs w:val="28"/>
              </w:rPr>
              <w:t>.</w:t>
            </w:r>
            <w:r w:rsidRPr="00E16824">
              <w:rPr>
                <w:b/>
                <w:bCs/>
                <w:sz w:val="28"/>
                <w:szCs w:val="28"/>
              </w:rPr>
              <w:t xml:space="preserve"> </w:t>
            </w:r>
          </w:p>
          <w:p w:rsidR="00D41991" w:rsidRDefault="00D41991" w:rsidP="00E16824">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D41991" w:rsidRPr="00A25D1D" w:rsidRDefault="00D41991" w:rsidP="00936625">
            <w:pPr>
              <w:jc w:val="both"/>
              <w:rPr>
                <w:b/>
                <w:sz w:val="28"/>
                <w:szCs w:val="28"/>
              </w:rPr>
            </w:pPr>
            <w:r w:rsidRPr="00823457">
              <w:rPr>
                <w:b/>
                <w:sz w:val="28"/>
                <w:szCs w:val="28"/>
              </w:rPr>
              <w:t xml:space="preserve">    Вместе с тем напоминаем, что в целях предупреждения нарушений порядка проведения ГИА в аудиториях ППЭ ведется видеонаблюдение.</w:t>
            </w:r>
          </w:p>
          <w:p w:rsidR="00D41991" w:rsidRPr="00E16824" w:rsidRDefault="00D41991" w:rsidP="00E16824">
            <w:pPr>
              <w:ind w:firstLine="284"/>
              <w:jc w:val="both"/>
              <w:rPr>
                <w:b/>
                <w:bCs/>
                <w:sz w:val="28"/>
                <w:szCs w:val="28"/>
              </w:rPr>
            </w:pPr>
            <w:r w:rsidRPr="00FA5A75">
              <w:rPr>
                <w:b/>
                <w:sz w:val="28"/>
                <w:szCs w:val="28"/>
              </w:rPr>
              <w:t xml:space="preserve">Во время проведения экзамена вам необходимо соблюдать </w:t>
            </w:r>
            <w:r>
              <w:rPr>
                <w:b/>
                <w:sz w:val="28"/>
                <w:szCs w:val="28"/>
              </w:rPr>
              <w:t>П</w:t>
            </w:r>
            <w:r w:rsidRPr="00FA5A75">
              <w:rPr>
                <w:b/>
                <w:sz w:val="28"/>
                <w:szCs w:val="28"/>
              </w:rPr>
              <w:t>орядок проведения ГИА.</w:t>
            </w:r>
          </w:p>
          <w:p w:rsidR="00D41991" w:rsidRPr="00E16824" w:rsidRDefault="00D41991" w:rsidP="00E16824">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D41991" w:rsidRDefault="00D41991" w:rsidP="009A7394">
            <w:pPr>
              <w:widowControl w:val="0"/>
              <w:numPr>
                <w:ilvl w:val="0"/>
                <w:numId w:val="11"/>
              </w:numPr>
              <w:jc w:val="both"/>
              <w:rPr>
                <w:rFonts w:ascii="Calibri" w:hAnsi="Calibri"/>
                <w:b/>
                <w:i/>
                <w:noProof/>
                <w:sz w:val="28"/>
                <w:szCs w:val="28"/>
                <w:lang w:eastAsia="en-US"/>
              </w:rPr>
            </w:pP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 xml:space="preserve"> со штампом образовательной организации;</w:t>
            </w:r>
          </w:p>
          <w:p w:rsidR="00D41991" w:rsidRDefault="00D41991" w:rsidP="009A7394">
            <w:pPr>
              <w:widowControl w:val="0"/>
              <w:numPr>
                <w:ilvl w:val="0"/>
                <w:numId w:val="11"/>
              </w:numPr>
              <w:jc w:val="both"/>
              <w:rPr>
                <w:rFonts w:ascii="Calibri" w:hAnsi="Calibri"/>
                <w:b/>
                <w:i/>
                <w:noProof/>
                <w:sz w:val="28"/>
                <w:szCs w:val="28"/>
                <w:lang w:eastAsia="en-US"/>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FE0C81" w:rsidRDefault="00FE0C81" w:rsidP="009A7394">
            <w:pPr>
              <w:widowControl w:val="0"/>
              <w:numPr>
                <w:ilvl w:val="0"/>
                <w:numId w:val="11"/>
              </w:numPr>
              <w:jc w:val="both"/>
              <w:rPr>
                <w:b/>
                <w:i/>
                <w:noProof/>
                <w:sz w:val="28"/>
                <w:szCs w:val="28"/>
              </w:rPr>
            </w:pPr>
            <w:r>
              <w:rPr>
                <w:b/>
                <w:bCs/>
                <w:sz w:val="28"/>
                <w:szCs w:val="28"/>
              </w:rPr>
              <w:t>документ, удостоверяющий личность;</w:t>
            </w:r>
          </w:p>
          <w:p w:rsidR="00FE0C81" w:rsidRDefault="00FE0C81" w:rsidP="009A7394">
            <w:pPr>
              <w:widowControl w:val="0"/>
              <w:numPr>
                <w:ilvl w:val="0"/>
                <w:numId w:val="11"/>
              </w:numPr>
              <w:jc w:val="both"/>
              <w:rPr>
                <w:b/>
                <w:i/>
                <w:noProof/>
                <w:sz w:val="28"/>
                <w:szCs w:val="28"/>
              </w:rPr>
            </w:pPr>
            <w:r>
              <w:rPr>
                <w:b/>
                <w:bCs/>
                <w:sz w:val="28"/>
                <w:szCs w:val="28"/>
              </w:rPr>
              <w:t>лекарства и питание (при необходимости);</w:t>
            </w:r>
          </w:p>
          <w:p w:rsidR="00D41991" w:rsidRDefault="00FE0C81" w:rsidP="009A7394">
            <w:pPr>
              <w:widowControl w:val="0"/>
              <w:numPr>
                <w:ilvl w:val="0"/>
                <w:numId w:val="11"/>
              </w:numPr>
              <w:jc w:val="both"/>
              <w:rPr>
                <w:rFonts w:ascii="Calibri" w:hAnsi="Calibri"/>
                <w:b/>
                <w:i/>
                <w:noProof/>
                <w:sz w:val="28"/>
                <w:szCs w:val="28"/>
                <w:lang w:eastAsia="en-US"/>
              </w:rPr>
            </w:pPr>
            <w:r w:rsidRPr="00FE0C81">
              <w:rPr>
                <w:b/>
                <w:bCs/>
                <w:sz w:val="28"/>
                <w:szCs w:val="28"/>
              </w:rPr>
              <w:t>орфографические словари</w:t>
            </w:r>
            <w:r w:rsidR="00D41991" w:rsidRPr="00E16824">
              <w:rPr>
                <w:b/>
                <w:bCs/>
                <w:sz w:val="28"/>
                <w:szCs w:val="28"/>
              </w:rPr>
              <w:t>.</w:t>
            </w:r>
          </w:p>
          <w:p w:rsidR="00D41991" w:rsidRPr="00E16824" w:rsidRDefault="00D41991" w:rsidP="00E16824">
            <w:pPr>
              <w:ind w:firstLine="284"/>
              <w:jc w:val="both"/>
              <w:rPr>
                <w:b/>
                <w:sz w:val="28"/>
                <w:szCs w:val="28"/>
              </w:rPr>
            </w:pPr>
            <w:r w:rsidRPr="00E16824">
              <w:rPr>
                <w:b/>
                <w:sz w:val="28"/>
                <w:szCs w:val="28"/>
              </w:rPr>
              <w:t xml:space="preserve">Во время экзамена запрещается: </w:t>
            </w:r>
          </w:p>
          <w:p w:rsidR="00D41991" w:rsidRDefault="00D41991" w:rsidP="009A7394">
            <w:pPr>
              <w:widowControl w:val="0"/>
              <w:numPr>
                <w:ilvl w:val="0"/>
                <w:numId w:val="10"/>
              </w:numPr>
              <w:ind w:left="394" w:firstLine="0"/>
              <w:jc w:val="both"/>
              <w:rPr>
                <w:rFonts w:ascii="Calibri" w:hAnsi="Calibri"/>
                <w:b/>
                <w:bCs/>
                <w:sz w:val="28"/>
                <w:szCs w:val="28"/>
                <w:lang w:eastAsia="en-US"/>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D41991" w:rsidRDefault="00D41991" w:rsidP="009A7394">
            <w:pPr>
              <w:widowControl w:val="0"/>
              <w:numPr>
                <w:ilvl w:val="0"/>
                <w:numId w:val="10"/>
              </w:numPr>
              <w:ind w:left="394" w:firstLine="0"/>
              <w:jc w:val="both"/>
              <w:rPr>
                <w:rStyle w:val="141"/>
              </w:rPr>
            </w:pPr>
            <w:r w:rsidRPr="00E16824">
              <w:rPr>
                <w:b/>
                <w:bCs/>
                <w:sz w:val="28"/>
                <w:szCs w:val="28"/>
              </w:rPr>
              <w:t xml:space="preserve">использовать корректирующую </w:t>
            </w:r>
            <w:r w:rsidRPr="0046745F">
              <w:rPr>
                <w:rStyle w:val="141"/>
                <w:b/>
              </w:rPr>
              <w:t>жидкость и ластик;</w:t>
            </w:r>
          </w:p>
          <w:p w:rsidR="00D41991" w:rsidRDefault="00D41991" w:rsidP="009A7394">
            <w:pPr>
              <w:widowControl w:val="0"/>
              <w:numPr>
                <w:ilvl w:val="0"/>
                <w:numId w:val="10"/>
              </w:numPr>
              <w:ind w:left="394" w:firstLine="0"/>
              <w:jc w:val="both"/>
              <w:rPr>
                <w:rFonts w:ascii="Calibri" w:hAnsi="Calibri"/>
                <w:b/>
                <w:sz w:val="28"/>
                <w:szCs w:val="28"/>
                <w:lang w:eastAsia="en-US"/>
              </w:rPr>
            </w:pPr>
            <w:r w:rsidRPr="00E01FEF">
              <w:rPr>
                <w:b/>
                <w:sz w:val="28"/>
                <w:szCs w:val="28"/>
              </w:rPr>
              <w:t>и</w:t>
            </w:r>
            <w:r>
              <w:rPr>
                <w:b/>
                <w:sz w:val="28"/>
                <w:szCs w:val="28"/>
              </w:rPr>
              <w:t>меть при себе</w:t>
            </w:r>
            <w:r w:rsidRPr="00E16824">
              <w:rPr>
                <w:b/>
                <w:sz w:val="28"/>
                <w:szCs w:val="28"/>
              </w:rPr>
              <w:t xml:space="preserve"> мобильные телефоны, иные средства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КИМ); </w:t>
            </w:r>
          </w:p>
          <w:p w:rsidR="00D41991" w:rsidRDefault="00D41991" w:rsidP="009A7394">
            <w:pPr>
              <w:widowControl w:val="0"/>
              <w:numPr>
                <w:ilvl w:val="0"/>
                <w:numId w:val="10"/>
              </w:numPr>
              <w:ind w:left="394" w:firstLine="0"/>
              <w:jc w:val="both"/>
              <w:rPr>
                <w:rFonts w:ascii="Calibri" w:hAnsi="Calibri"/>
                <w:b/>
                <w:sz w:val="28"/>
                <w:szCs w:val="28"/>
                <w:lang w:eastAsia="en-US"/>
              </w:rPr>
            </w:pPr>
            <w:r w:rsidRPr="00FA5A75">
              <w:rPr>
                <w:b/>
                <w:sz w:val="28"/>
                <w:szCs w:val="28"/>
              </w:rPr>
              <w:t xml:space="preserve">переписывать задания из КИМ в черновики (можно делать заметки </w:t>
            </w:r>
            <w:proofErr w:type="gramStart"/>
            <w:r w:rsidRPr="00FA5A75">
              <w:rPr>
                <w:b/>
                <w:sz w:val="28"/>
                <w:szCs w:val="28"/>
              </w:rPr>
              <w:t>в</w:t>
            </w:r>
            <w:proofErr w:type="gramEnd"/>
            <w:r w:rsidRPr="00FA5A75">
              <w:rPr>
                <w:b/>
                <w:sz w:val="28"/>
                <w:szCs w:val="28"/>
              </w:rPr>
              <w:t xml:space="preserve"> КИМ);</w:t>
            </w:r>
          </w:p>
          <w:p w:rsidR="00D41991" w:rsidRDefault="00D41991" w:rsidP="009A7394">
            <w:pPr>
              <w:widowControl w:val="0"/>
              <w:numPr>
                <w:ilvl w:val="0"/>
                <w:numId w:val="10"/>
              </w:numPr>
              <w:ind w:left="394" w:firstLine="0"/>
              <w:jc w:val="both"/>
              <w:rPr>
                <w:rFonts w:ascii="Calibri" w:hAnsi="Calibri"/>
                <w:b/>
                <w:bCs/>
                <w:sz w:val="28"/>
                <w:szCs w:val="28"/>
                <w:lang w:eastAsia="en-US"/>
              </w:rPr>
            </w:pPr>
            <w:r w:rsidRPr="00E16824">
              <w:rPr>
                <w:b/>
                <w:sz w:val="28"/>
                <w:szCs w:val="28"/>
              </w:rPr>
              <w:lastRenderedPageBreak/>
              <w:t>скрывать</w:t>
            </w:r>
            <w:r w:rsidRPr="00E16824">
              <w:rPr>
                <w:b/>
                <w:bCs/>
                <w:sz w:val="28"/>
                <w:szCs w:val="28"/>
              </w:rPr>
              <w:t xml:space="preserve"> КИМ или их части при сдаче работы;</w:t>
            </w:r>
          </w:p>
          <w:p w:rsidR="00D41991" w:rsidRDefault="00D41991" w:rsidP="009A7394">
            <w:pPr>
              <w:numPr>
                <w:ilvl w:val="0"/>
                <w:numId w:val="10"/>
              </w:numPr>
              <w:ind w:left="394" w:firstLine="0"/>
              <w:jc w:val="both"/>
              <w:rPr>
                <w:rFonts w:ascii="Calibri" w:hAnsi="Calibri"/>
                <w:b/>
                <w:bCs/>
                <w:sz w:val="28"/>
                <w:szCs w:val="28"/>
                <w:lang w:eastAsia="en-US"/>
              </w:rPr>
            </w:pPr>
            <w:r w:rsidRPr="00E16824">
              <w:rPr>
                <w:b/>
                <w:bCs/>
                <w:sz w:val="28"/>
                <w:szCs w:val="28"/>
              </w:rPr>
              <w:t xml:space="preserve">выносить из аудиторий и ППЭ </w:t>
            </w:r>
            <w:r>
              <w:rPr>
                <w:b/>
                <w:bCs/>
                <w:sz w:val="28"/>
                <w:szCs w:val="28"/>
              </w:rPr>
              <w:t>письменные принадлежности, черновики,</w:t>
            </w:r>
            <w:r w:rsidRPr="00E16824">
              <w:rPr>
                <w:b/>
                <w:bCs/>
                <w:sz w:val="28"/>
                <w:szCs w:val="28"/>
              </w:rPr>
              <w:t xml:space="preserve"> экзаменационные материалы на бумажном или электронном носителях, фотографировать экзаменационные материалы;</w:t>
            </w:r>
          </w:p>
          <w:p w:rsidR="00D41991" w:rsidRDefault="00D41991" w:rsidP="009A7394">
            <w:pPr>
              <w:widowControl w:val="0"/>
              <w:numPr>
                <w:ilvl w:val="0"/>
                <w:numId w:val="10"/>
              </w:numPr>
              <w:ind w:left="394" w:firstLine="0"/>
              <w:jc w:val="both"/>
              <w:rPr>
                <w:rFonts w:ascii="Calibri" w:hAnsi="Calibri"/>
                <w:b/>
                <w:bCs/>
                <w:sz w:val="28"/>
                <w:szCs w:val="28"/>
                <w:lang w:eastAsia="en-US"/>
              </w:rPr>
            </w:pPr>
            <w:r w:rsidRPr="00E16824">
              <w:rPr>
                <w:b/>
                <w:sz w:val="28"/>
                <w:szCs w:val="28"/>
              </w:rPr>
              <w:t xml:space="preserve">пользоваться 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КИМ</w:t>
            </w:r>
            <w:r w:rsidRPr="00E16824">
              <w:rPr>
                <w:b/>
                <w:bCs/>
                <w:sz w:val="28"/>
                <w:szCs w:val="28"/>
              </w:rPr>
              <w:t>;</w:t>
            </w:r>
          </w:p>
          <w:p w:rsidR="00D41991" w:rsidRDefault="00D41991" w:rsidP="009A7394">
            <w:pPr>
              <w:widowControl w:val="0"/>
              <w:numPr>
                <w:ilvl w:val="0"/>
                <w:numId w:val="10"/>
              </w:numPr>
              <w:ind w:left="394" w:firstLine="0"/>
              <w:jc w:val="both"/>
              <w:rPr>
                <w:rFonts w:ascii="Calibri" w:hAnsi="Calibri"/>
                <w:b/>
                <w:bCs/>
                <w:sz w:val="28"/>
                <w:szCs w:val="28"/>
                <w:lang w:eastAsia="en-US"/>
              </w:rPr>
            </w:pPr>
            <w:r w:rsidRPr="00E16824">
              <w:rPr>
                <w:b/>
                <w:sz w:val="28"/>
                <w:szCs w:val="28"/>
              </w:rPr>
              <w:t>ходить по ППЭ-9 во время экзамена без сопровождения.</w:t>
            </w:r>
          </w:p>
          <w:p w:rsidR="00D41991" w:rsidRPr="00E16824" w:rsidRDefault="00D41991" w:rsidP="00E16824">
            <w:pPr>
              <w:suppressAutoHyphens/>
              <w:ind w:firstLine="284"/>
              <w:jc w:val="both"/>
              <w:rPr>
                <w:b/>
                <w:i/>
                <w:sz w:val="28"/>
                <w:szCs w:val="28"/>
              </w:rPr>
            </w:pPr>
            <w:r w:rsidRPr="00E16824">
              <w:rPr>
                <w:b/>
                <w:sz w:val="28"/>
                <w:szCs w:val="28"/>
              </w:rPr>
              <w:t xml:space="preserve">В случае нарушения </w:t>
            </w:r>
            <w:r>
              <w:rPr>
                <w:b/>
                <w:sz w:val="28"/>
                <w:szCs w:val="28"/>
              </w:rPr>
              <w:t>П</w:t>
            </w:r>
            <w:r w:rsidRPr="00E16824">
              <w:rPr>
                <w:b/>
                <w:sz w:val="28"/>
                <w:szCs w:val="28"/>
              </w:rPr>
              <w:t xml:space="preserve">орядка проведения </w:t>
            </w:r>
            <w:r>
              <w:rPr>
                <w:b/>
                <w:sz w:val="28"/>
                <w:szCs w:val="28"/>
              </w:rPr>
              <w:t>ГИА</w:t>
            </w:r>
            <w:r w:rsidRPr="00E16824">
              <w:rPr>
                <w:b/>
                <w:sz w:val="28"/>
                <w:szCs w:val="28"/>
              </w:rPr>
              <w:t xml:space="preserve"> вы будете удалены с экзамена. </w:t>
            </w:r>
          </w:p>
        </w:tc>
      </w:tr>
      <w:tr w:rsidR="00D41991" w:rsidRPr="00E16824" w:rsidTr="00E16824">
        <w:tc>
          <w:tcPr>
            <w:tcW w:w="10440" w:type="dxa"/>
            <w:tcBorders>
              <w:top w:val="single" w:sz="4" w:space="0" w:color="auto"/>
              <w:left w:val="nil"/>
              <w:bottom w:val="single" w:sz="4" w:space="0" w:color="auto"/>
              <w:right w:val="nil"/>
            </w:tcBorders>
          </w:tcPr>
          <w:p w:rsidR="00D41991" w:rsidRPr="00E16824" w:rsidRDefault="00D41991" w:rsidP="00E16824">
            <w:pPr>
              <w:suppressAutoHyphens/>
              <w:ind w:firstLine="284"/>
              <w:jc w:val="both"/>
              <w:rPr>
                <w:b/>
                <w:i/>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sz w:val="28"/>
                <w:szCs w:val="28"/>
              </w:rPr>
            </w:pPr>
            <w:r w:rsidRPr="0046745F">
              <w:rPr>
                <w:rStyle w:val="141"/>
                <w:b/>
              </w:rPr>
              <w:t xml:space="preserve">В случае нарушения </w:t>
            </w:r>
            <w:r>
              <w:rPr>
                <w:rStyle w:val="141"/>
                <w:b/>
              </w:rPr>
              <w:t>П</w:t>
            </w:r>
            <w:r w:rsidRPr="0046745F">
              <w:rPr>
                <w:rStyle w:val="141"/>
                <w:b/>
              </w:rPr>
              <w:t xml:space="preserve">орядка проведения ГИА работниками ППЭ или другими участниками экзамена вы имеете право подать апелляцию о нарушении </w:t>
            </w:r>
            <w:r>
              <w:rPr>
                <w:rStyle w:val="141"/>
                <w:b/>
              </w:rPr>
              <w:t>П</w:t>
            </w:r>
            <w:r w:rsidRPr="0046745F">
              <w:rPr>
                <w:rStyle w:val="141"/>
                <w:b/>
              </w:rPr>
              <w:t xml:space="preserve">орядка проведения ГИА. Апелляция о нарушении </w:t>
            </w:r>
            <w:r>
              <w:rPr>
                <w:rStyle w:val="141"/>
                <w:b/>
              </w:rPr>
              <w:t>П</w:t>
            </w:r>
            <w:r w:rsidRPr="0046745F">
              <w:rPr>
                <w:rStyle w:val="141"/>
                <w:b/>
              </w:rPr>
              <w:t xml:space="preserve">орядка проведения ГИА подается в день проведения экзамена </w:t>
            </w:r>
            <w:r>
              <w:rPr>
                <w:rStyle w:val="141"/>
                <w:b/>
              </w:rPr>
              <w:t>члену</w:t>
            </w:r>
            <w:r w:rsidRPr="00E16824">
              <w:rPr>
                <w:b/>
                <w:sz w:val="28"/>
                <w:szCs w:val="28"/>
              </w:rPr>
              <w:t xml:space="preserve"> ГЭК </w:t>
            </w:r>
            <w:r w:rsidRPr="00E16824">
              <w:rPr>
                <w:b/>
                <w:sz w:val="28"/>
                <w:szCs w:val="28"/>
                <w:u w:val="single"/>
              </w:rPr>
              <w:t>до выхода из ППЭ</w:t>
            </w:r>
            <w:r w:rsidRPr="00E16824">
              <w:rPr>
                <w:b/>
                <w:sz w:val="28"/>
                <w:szCs w:val="28"/>
              </w:rPr>
              <w:t xml:space="preserve">. Для этого вам необходимо после сдачи </w:t>
            </w:r>
            <w:r>
              <w:rPr>
                <w:b/>
                <w:sz w:val="28"/>
                <w:szCs w:val="28"/>
              </w:rPr>
              <w:t>экзаменационных материалов</w:t>
            </w:r>
            <w:r w:rsidRPr="00E16824">
              <w:rPr>
                <w:b/>
                <w:sz w:val="28"/>
                <w:szCs w:val="28"/>
              </w:rPr>
              <w:t xml:space="preserve"> обратиться к организатору и заполнить соответствующую форму заявления.</w:t>
            </w:r>
          </w:p>
          <w:p w:rsidR="00D41991" w:rsidRPr="00E16824" w:rsidRDefault="00D41991" w:rsidP="00E16824">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D41991" w:rsidRPr="00E16824" w:rsidRDefault="00D41991" w:rsidP="00E16824">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(сообщить дату)</w:t>
            </w:r>
            <w:r w:rsidRPr="00E16824">
              <w:rPr>
                <w:sz w:val="28"/>
                <w:szCs w:val="28"/>
              </w:rPr>
              <w:t>.</w:t>
            </w:r>
          </w:p>
          <w:p w:rsidR="00D41991" w:rsidRDefault="00D41991" w:rsidP="00E16824">
            <w:pPr>
              <w:ind w:firstLine="284"/>
              <w:jc w:val="both"/>
              <w:rPr>
                <w:i/>
                <w:sz w:val="28"/>
                <w:szCs w:val="28"/>
              </w:rPr>
            </w:pPr>
            <w:r w:rsidRPr="00E16824">
              <w:rPr>
                <w:b/>
                <w:sz w:val="28"/>
                <w:szCs w:val="28"/>
              </w:rPr>
              <w:t>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Апелляция подается в образовательную организацию, в которой вы допущены к государственной итоговой аттестации, или</w:t>
            </w:r>
            <w:r w:rsidR="00823457">
              <w:rPr>
                <w:b/>
                <w:sz w:val="28"/>
                <w:szCs w:val="28"/>
              </w:rPr>
              <w:t xml:space="preserve"> непосредственно</w:t>
            </w:r>
            <w:r w:rsidRPr="00E16824">
              <w:rPr>
                <w:b/>
                <w:sz w:val="28"/>
                <w:szCs w:val="28"/>
              </w:rPr>
              <w:t xml:space="preserve"> в конфликтную комиссию</w:t>
            </w:r>
            <w:r w:rsidRPr="00E16824">
              <w:rPr>
                <w:i/>
                <w:sz w:val="28"/>
                <w:szCs w:val="28"/>
              </w:rPr>
              <w:t>.</w:t>
            </w:r>
          </w:p>
          <w:p w:rsidR="00FA10D0" w:rsidRPr="00754F62" w:rsidRDefault="00FA10D0" w:rsidP="00E16824">
            <w:pPr>
              <w:ind w:firstLine="284"/>
              <w:jc w:val="both"/>
              <w:rPr>
                <w:i/>
                <w:sz w:val="28"/>
                <w:szCs w:val="28"/>
              </w:rPr>
            </w:pPr>
            <w:r w:rsidRPr="00754F62">
              <w:rPr>
                <w:b/>
                <w:sz w:val="28"/>
                <w:szCs w:val="28"/>
              </w:rPr>
              <w:t>Рассмотрение апелляции будет осуществляться в дистанционном формате.</w:t>
            </w:r>
          </w:p>
          <w:p w:rsidR="00D41991" w:rsidRDefault="00D41991" w:rsidP="00E16824">
            <w:pPr>
              <w:ind w:firstLine="284"/>
              <w:jc w:val="both"/>
              <w:rPr>
                <w:b/>
                <w:sz w:val="28"/>
                <w:szCs w:val="28"/>
              </w:rPr>
            </w:pPr>
            <w:r w:rsidRPr="00754F62">
              <w:rPr>
                <w:b/>
                <w:sz w:val="28"/>
                <w:szCs w:val="28"/>
              </w:rPr>
              <w:t>Апелляция по вопросам содержания</w:t>
            </w:r>
            <w:r w:rsidRPr="00FA5A75">
              <w:rPr>
                <w:b/>
                <w:sz w:val="28"/>
                <w:szCs w:val="28"/>
              </w:rPr>
              <w:t xml:space="preserve">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w:t>
            </w:r>
            <w:r>
              <w:rPr>
                <w:b/>
                <w:sz w:val="28"/>
                <w:szCs w:val="28"/>
              </w:rPr>
              <w:t>П</w:t>
            </w:r>
            <w:r w:rsidRPr="00FA5A75">
              <w:rPr>
                <w:b/>
                <w:sz w:val="28"/>
                <w:szCs w:val="28"/>
              </w:rPr>
              <w:t>орядка или неправильным оформлением экзаменационной работы, не</w:t>
            </w:r>
            <w:r w:rsidRPr="00FA5A75">
              <w:rPr>
                <w:sz w:val="28"/>
                <w:szCs w:val="28"/>
              </w:rPr>
              <w:t xml:space="preserve"> </w:t>
            </w:r>
            <w:r w:rsidRPr="00FA5A75">
              <w:rPr>
                <w:b/>
                <w:sz w:val="28"/>
                <w:szCs w:val="28"/>
              </w:rPr>
              <w:t>рассматривается.</w:t>
            </w:r>
          </w:p>
          <w:p w:rsidR="00D41991" w:rsidRPr="00E16824" w:rsidRDefault="00D41991" w:rsidP="00E16824">
            <w:pPr>
              <w:ind w:firstLine="284"/>
              <w:jc w:val="both"/>
              <w:rPr>
                <w:b/>
                <w:i/>
                <w:sz w:val="28"/>
                <w:szCs w:val="28"/>
              </w:rPr>
            </w:pPr>
            <w:r>
              <w:rPr>
                <w:b/>
                <w:sz w:val="28"/>
                <w:szCs w:val="28"/>
              </w:rPr>
              <w:t>Обратите внимание:</w:t>
            </w:r>
            <w:r>
              <w:rPr>
                <w:sz w:val="28"/>
              </w:rPr>
              <w:t xml:space="preserve"> </w:t>
            </w:r>
            <w:r w:rsidRPr="00054FFE">
              <w:rPr>
                <w:b/>
                <w:sz w:val="28"/>
                <w:szCs w:val="28"/>
              </w:rPr>
              <w:t>записи на </w:t>
            </w:r>
            <w:r>
              <w:rPr>
                <w:b/>
                <w:sz w:val="28"/>
                <w:szCs w:val="28"/>
              </w:rPr>
              <w:t>листах с заданиями</w:t>
            </w:r>
            <w:r w:rsidRPr="00054FFE">
              <w:rPr>
                <w:b/>
                <w:sz w:val="28"/>
                <w:szCs w:val="28"/>
              </w:rPr>
              <w:t xml:space="preserve"> и черновик</w:t>
            </w:r>
            <w:r>
              <w:rPr>
                <w:b/>
                <w:sz w:val="28"/>
                <w:szCs w:val="28"/>
              </w:rPr>
              <w:t>ах</w:t>
            </w:r>
            <w:r w:rsidRPr="00054FFE">
              <w:rPr>
                <w:b/>
                <w:sz w:val="28"/>
                <w:szCs w:val="28"/>
              </w:rPr>
              <w:t xml:space="preserve"> не обрабатываются и не проверяются</w:t>
            </w:r>
            <w:r>
              <w:rPr>
                <w:b/>
                <w:sz w:val="28"/>
                <w:szCs w:val="28"/>
              </w:rPr>
              <w:t>! Не забудьте все ответы перенести в бланки!</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sz w:val="28"/>
                <w:szCs w:val="28"/>
              </w:rPr>
            </w:pPr>
          </w:p>
        </w:tc>
      </w:tr>
      <w:tr w:rsidR="00D41991" w:rsidRPr="00E16824" w:rsidTr="00E16824">
        <w:tc>
          <w:tcPr>
            <w:tcW w:w="10440" w:type="dxa"/>
            <w:tcBorders>
              <w:top w:val="nil"/>
              <w:left w:val="nil"/>
              <w:bottom w:val="nil"/>
              <w:right w:val="nil"/>
            </w:tcBorders>
          </w:tcPr>
          <w:p w:rsidR="00D41991" w:rsidRPr="00E16824" w:rsidRDefault="00D41991" w:rsidP="00E16824">
            <w:pPr>
              <w:ind w:firstLine="284"/>
              <w:jc w:val="both"/>
              <w:rPr>
                <w:i/>
                <w:sz w:val="28"/>
                <w:szCs w:val="28"/>
              </w:rPr>
            </w:pPr>
            <w:r w:rsidRPr="00E16824">
              <w:rPr>
                <w:i/>
                <w:sz w:val="28"/>
                <w:szCs w:val="28"/>
              </w:rPr>
              <w:t xml:space="preserve">Вторая часть инструктажа начинается не ранее 10.00. </w:t>
            </w:r>
          </w:p>
          <w:p w:rsidR="00D41991" w:rsidRPr="00E16824" w:rsidRDefault="00D41991" w:rsidP="00E16824">
            <w:pPr>
              <w:ind w:firstLine="284"/>
              <w:jc w:val="both"/>
              <w:rPr>
                <w:b/>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w:t>
            </w:r>
            <w:proofErr w:type="gramStart"/>
            <w:r w:rsidRPr="00E16824">
              <w:rPr>
                <w:i/>
                <w:sz w:val="28"/>
                <w:szCs w:val="28"/>
              </w:rPr>
              <w:t>с</w:t>
            </w:r>
            <w:proofErr w:type="gramEnd"/>
            <w:r w:rsidRPr="00E16824">
              <w:rPr>
                <w:i/>
                <w:sz w:val="28"/>
                <w:szCs w:val="28"/>
              </w:rPr>
              <w:t xml:space="preserve"> </w:t>
            </w:r>
            <w:proofErr w:type="gramStart"/>
            <w:r w:rsidRPr="00E16824">
              <w:rPr>
                <w:i/>
                <w:sz w:val="28"/>
                <w:szCs w:val="28"/>
              </w:rPr>
              <w:t>КИМ</w:t>
            </w:r>
            <w:proofErr w:type="gramEnd"/>
            <w:r w:rsidRPr="00E16824">
              <w:rPr>
                <w:i/>
                <w:sz w:val="28"/>
                <w:szCs w:val="28"/>
              </w:rPr>
              <w:t xml:space="preserve"> ранее 10.00 по местному времени дня экзамена запрещается!</w:t>
            </w: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b/>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sz w:val="28"/>
                <w:szCs w:val="28"/>
              </w:rPr>
            </w:pPr>
            <w:r w:rsidRPr="00E16824">
              <w:rPr>
                <w:b/>
                <w:bCs/>
                <w:sz w:val="28"/>
                <w:szCs w:val="28"/>
              </w:rPr>
              <w:t>Бланки №1, 2 поступили в доставочном пакете.</w:t>
            </w:r>
            <w:r w:rsidRPr="00E16824">
              <w:rPr>
                <w:b/>
                <w:bCs/>
                <w:i/>
                <w:sz w:val="28"/>
                <w:szCs w:val="28"/>
              </w:rPr>
              <w:t xml:space="preserve"> </w:t>
            </w:r>
            <w:r w:rsidRPr="00E16824">
              <w:rPr>
                <w:b/>
                <w:bCs/>
                <w:sz w:val="28"/>
                <w:szCs w:val="28"/>
              </w:rPr>
              <w:t xml:space="preserve">Контрольно-измерительные материалы – в специальном пакете. Упаковка пакетов не нарушена </w:t>
            </w:r>
            <w:r w:rsidR="0086503E" w:rsidRPr="0086503E">
              <w:rPr>
                <w:i/>
                <w:sz w:val="28"/>
              </w:rPr>
              <w:t>(п</w:t>
            </w:r>
            <w:r w:rsidRPr="00A06AD3">
              <w:rPr>
                <w:i/>
                <w:sz w:val="28"/>
                <w:szCs w:val="28"/>
              </w:rPr>
              <w:t>родемонстрировать</w:t>
            </w:r>
            <w:r w:rsidRPr="00E16824">
              <w:rPr>
                <w:i/>
                <w:sz w:val="28"/>
                <w:szCs w:val="28"/>
              </w:rPr>
              <w:t xml:space="preserve">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КИМ.</w:t>
            </w:r>
          </w:p>
          <w:p w:rsidR="00D41991" w:rsidRDefault="00D41991" w:rsidP="00B90C4A">
            <w:pPr>
              <w:suppressAutoHyphens/>
              <w:ind w:firstLine="709"/>
              <w:jc w:val="both"/>
              <w:rPr>
                <w:i/>
                <w:sz w:val="28"/>
                <w:szCs w:val="28"/>
                <w:lang w:eastAsia="zh-CN"/>
              </w:rPr>
            </w:pPr>
            <w:r w:rsidRPr="00E16824">
              <w:rPr>
                <w:b/>
                <w:sz w:val="28"/>
                <w:szCs w:val="28"/>
              </w:rPr>
              <w:t>У каждого из вас должен быть бланк №1, бланк №2, контрольно-</w:t>
            </w:r>
            <w:r w:rsidRPr="00E16824">
              <w:rPr>
                <w:b/>
                <w:sz w:val="28"/>
                <w:szCs w:val="28"/>
              </w:rPr>
              <w:lastRenderedPageBreak/>
              <w:t xml:space="preserve">измерительные материалы по предмету, </w:t>
            </w:r>
            <w:r>
              <w:rPr>
                <w:b/>
                <w:sz w:val="28"/>
                <w:szCs w:val="28"/>
              </w:rPr>
              <w:t xml:space="preserve">листы бумаги для </w:t>
            </w:r>
            <w:r w:rsidRPr="00E16824">
              <w:rPr>
                <w:b/>
                <w:sz w:val="28"/>
                <w:szCs w:val="28"/>
              </w:rPr>
              <w:t>черновик</w:t>
            </w:r>
            <w:r>
              <w:rPr>
                <w:b/>
                <w:sz w:val="28"/>
                <w:szCs w:val="28"/>
              </w:rPr>
              <w:t>ов</w:t>
            </w:r>
            <w:r w:rsidRPr="001056FA">
              <w:rPr>
                <w:b/>
                <w:color w:val="5F497A"/>
                <w:sz w:val="28"/>
                <w:szCs w:val="28"/>
              </w:rPr>
              <w:t xml:space="preserve"> </w:t>
            </w:r>
            <w:r w:rsidRPr="0046745F">
              <w:rPr>
                <w:rStyle w:val="141"/>
                <w:b/>
              </w:rPr>
              <w:t>со штампом образовательной организации. Проверьте полиграфическое</w:t>
            </w:r>
            <w:r w:rsidRPr="0046745F">
              <w:rPr>
                <w:b/>
                <w:bCs/>
                <w:sz w:val="28"/>
                <w:szCs w:val="28"/>
              </w:rPr>
              <w:t xml:space="preserve"> </w:t>
            </w:r>
            <w:r w:rsidRPr="00E16824">
              <w:rPr>
                <w:b/>
                <w:bCs/>
                <w:sz w:val="28"/>
                <w:szCs w:val="28"/>
              </w:rPr>
              <w:t>исполнение бланков, текста работы.</w:t>
            </w:r>
            <w:r>
              <w:rPr>
                <w:b/>
                <w:bCs/>
                <w:sz w:val="28"/>
                <w:szCs w:val="28"/>
              </w:rPr>
              <w:t xml:space="preserve"> </w:t>
            </w:r>
            <w:r>
              <w:rPr>
                <w:b/>
                <w:sz w:val="28"/>
                <w:szCs w:val="28"/>
                <w:lang w:eastAsia="zh-CN"/>
              </w:rPr>
              <w:t>Е</w:t>
            </w:r>
            <w:r w:rsidRPr="00FA5A75">
              <w:rPr>
                <w:b/>
                <w:sz w:val="28"/>
                <w:szCs w:val="28"/>
                <w:lang w:eastAsia="zh-CN"/>
              </w:rPr>
              <w:t>сли вы</w:t>
            </w:r>
            <w:r w:rsidRPr="006A4D85">
              <w:rPr>
                <w:b/>
                <w:sz w:val="28"/>
                <w:szCs w:val="28"/>
                <w:lang w:eastAsia="zh-CN"/>
              </w:rPr>
              <w:t> </w:t>
            </w:r>
            <w:r w:rsidRPr="00FA5A75">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Pr="00FA5A75">
              <w:rPr>
                <w:b/>
                <w:sz w:val="28"/>
                <w:szCs w:val="28"/>
                <w:lang w:eastAsia="zh-CN"/>
              </w:rPr>
              <w:t>, обратитесь к</w:t>
            </w:r>
            <w:r w:rsidRPr="006A4D85">
              <w:rPr>
                <w:b/>
                <w:sz w:val="28"/>
                <w:szCs w:val="28"/>
                <w:lang w:eastAsia="zh-CN"/>
              </w:rPr>
              <w:t> </w:t>
            </w:r>
            <w:r w:rsidRPr="00FA5A75">
              <w:rPr>
                <w:b/>
                <w:sz w:val="28"/>
                <w:szCs w:val="28"/>
                <w:lang w:eastAsia="zh-CN"/>
              </w:rPr>
              <w:t>нам.</w:t>
            </w:r>
            <w:r>
              <w:rPr>
                <w:i/>
                <w:sz w:val="28"/>
                <w:szCs w:val="28"/>
                <w:lang w:eastAsia="zh-CN"/>
              </w:rPr>
              <w:t xml:space="preserve"> </w:t>
            </w:r>
          </w:p>
          <w:p w:rsidR="00D41991" w:rsidRPr="00FA5A75" w:rsidRDefault="00D41991" w:rsidP="00B90C4A">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D41991" w:rsidRPr="00E16824" w:rsidRDefault="00D41991" w:rsidP="00E16824">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bCs/>
                <w:sz w:val="28"/>
                <w:szCs w:val="28"/>
              </w:rPr>
              <w:t>,</w:t>
            </w:r>
            <w:r w:rsidRPr="00FA5A75">
              <w:rPr>
                <w:b/>
                <w:sz w:val="28"/>
                <w:szCs w:val="28"/>
                <w:lang w:eastAsia="zh-CN"/>
              </w:rPr>
              <w:t xml:space="preserve"> </w:t>
            </w:r>
            <w:proofErr w:type="spellStart"/>
            <w:r w:rsidRPr="00FA5A75">
              <w:rPr>
                <w:b/>
                <w:sz w:val="28"/>
                <w:szCs w:val="28"/>
                <w:lang w:eastAsia="zh-CN"/>
              </w:rPr>
              <w:t>гелевой</w:t>
            </w:r>
            <w:proofErr w:type="spellEnd"/>
            <w:r w:rsidRPr="00FA5A75">
              <w:rPr>
                <w:b/>
                <w:sz w:val="28"/>
                <w:szCs w:val="28"/>
                <w:lang w:eastAsia="zh-CN"/>
              </w:rPr>
              <w:t>, капиллярной ручкой</w:t>
            </w:r>
            <w:r w:rsidRPr="00FA5A75">
              <w:rPr>
                <w:sz w:val="28"/>
                <w:szCs w:val="28"/>
              </w:rPr>
              <w:t xml:space="preserve"> </w:t>
            </w:r>
            <w:r w:rsidRPr="00FA5A75">
              <w:rPr>
                <w:b/>
                <w:sz w:val="28"/>
                <w:szCs w:val="28"/>
                <w:lang w:eastAsia="zh-CN"/>
              </w:rPr>
              <w:t>с чернилами черного цвета. При отсутствии такой ручки обратитесь к</w:t>
            </w:r>
            <w:r w:rsidRPr="006A4D85">
              <w:rPr>
                <w:b/>
                <w:sz w:val="28"/>
                <w:szCs w:val="28"/>
                <w:lang w:eastAsia="zh-CN"/>
              </w:rPr>
              <w:t> </w:t>
            </w:r>
            <w:r w:rsidRPr="00FA5A75">
              <w:rPr>
                <w:b/>
                <w:sz w:val="28"/>
                <w:szCs w:val="28"/>
                <w:lang w:eastAsia="zh-CN"/>
              </w:rPr>
              <w:t>нам, так как бланки, заполненные иной ручкой, не</w:t>
            </w:r>
            <w:r w:rsidRPr="006A4D85">
              <w:rPr>
                <w:b/>
                <w:sz w:val="28"/>
                <w:szCs w:val="28"/>
                <w:lang w:eastAsia="zh-CN"/>
              </w:rPr>
              <w:t> </w:t>
            </w:r>
            <w:r w:rsidRPr="00FA5A75">
              <w:rPr>
                <w:b/>
                <w:sz w:val="28"/>
                <w:szCs w:val="28"/>
                <w:lang w:eastAsia="zh-CN"/>
              </w:rPr>
              <w:t>обрабатываются и</w:t>
            </w:r>
            <w:r w:rsidRPr="006A4D85">
              <w:rPr>
                <w:b/>
                <w:sz w:val="28"/>
                <w:szCs w:val="28"/>
                <w:lang w:eastAsia="zh-CN"/>
              </w:rPr>
              <w:t> </w:t>
            </w:r>
            <w:r w:rsidRPr="00FA5A75">
              <w:rPr>
                <w:b/>
                <w:sz w:val="28"/>
                <w:szCs w:val="28"/>
                <w:lang w:eastAsia="zh-CN"/>
              </w:rPr>
              <w:t>не проверяются</w:t>
            </w:r>
            <w:r w:rsidRPr="00E16824">
              <w:rPr>
                <w:b/>
                <w:bCs/>
                <w:sz w:val="28"/>
                <w:szCs w:val="28"/>
              </w:rPr>
              <w:t xml:space="preserve">. </w:t>
            </w:r>
          </w:p>
          <w:p w:rsidR="00D41991" w:rsidRPr="00E16824" w:rsidRDefault="00D41991" w:rsidP="00E16824">
            <w:pPr>
              <w:ind w:firstLine="284"/>
              <w:jc w:val="both"/>
              <w:rPr>
                <w:b/>
                <w:bCs/>
                <w:sz w:val="28"/>
                <w:szCs w:val="28"/>
              </w:rPr>
            </w:pPr>
            <w:r w:rsidRPr="00E16824">
              <w:rPr>
                <w:b/>
                <w:bCs/>
                <w:sz w:val="28"/>
                <w:szCs w:val="28"/>
              </w:rPr>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D41991" w:rsidRPr="00E16824" w:rsidRDefault="00D41991" w:rsidP="00E16824">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в </w:t>
            </w:r>
            <w:r w:rsidRPr="001066A7">
              <w:rPr>
                <w:b/>
                <w:bCs/>
                <w:iCs/>
                <w:sz w:val="28"/>
                <w:szCs w:val="28"/>
                <w:u w:val="single"/>
              </w:rPr>
              <w:t>свободное место этого же поля</w:t>
            </w:r>
            <w:r w:rsidRPr="00E16824">
              <w:rPr>
                <w:b/>
                <w:bCs/>
                <w:iCs/>
                <w:sz w:val="28"/>
                <w:szCs w:val="28"/>
              </w:rPr>
              <w:t>.</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bCs/>
                <w:sz w:val="28"/>
                <w:szCs w:val="28"/>
              </w:rPr>
            </w:pPr>
          </w:p>
        </w:tc>
      </w:tr>
      <w:tr w:rsidR="00D41991" w:rsidRPr="00E16824" w:rsidTr="00E16824">
        <w:tc>
          <w:tcPr>
            <w:tcW w:w="10440" w:type="dxa"/>
            <w:tcBorders>
              <w:top w:val="nil"/>
              <w:left w:val="nil"/>
              <w:bottom w:val="nil"/>
              <w:right w:val="nil"/>
            </w:tcBorders>
          </w:tcPr>
          <w:p w:rsidR="00D41991" w:rsidRPr="00E16824" w:rsidRDefault="00D41991" w:rsidP="00E16824">
            <w:pPr>
              <w:ind w:firstLine="284"/>
              <w:jc w:val="both"/>
              <w:rPr>
                <w:i/>
                <w:sz w:val="28"/>
                <w:szCs w:val="28"/>
              </w:rPr>
            </w:pPr>
            <w:r w:rsidRPr="00E16824">
              <w:rPr>
                <w:i/>
                <w:sz w:val="28"/>
                <w:szCs w:val="28"/>
              </w:rPr>
              <w:t>Обратите внимание учащихся на доску. Данные записаны на доске до начала экзамена.</w:t>
            </w:r>
          </w:p>
        </w:tc>
      </w:tr>
      <w:tr w:rsidR="00D41991" w:rsidRPr="00E16824" w:rsidTr="00E16824">
        <w:tc>
          <w:tcPr>
            <w:tcW w:w="10440" w:type="dxa"/>
            <w:tcBorders>
              <w:top w:val="nil"/>
              <w:left w:val="nil"/>
              <w:bottom w:val="single" w:sz="4" w:space="0" w:color="auto"/>
              <w:right w:val="nil"/>
            </w:tcBorders>
          </w:tcPr>
          <w:p w:rsidR="00D41991" w:rsidRDefault="00D41991">
            <w:pPr>
              <w:jc w:val="both"/>
              <w:rPr>
                <w:i/>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FA5A75" w:rsidRDefault="00D41991" w:rsidP="00D32ABA">
            <w:pPr>
              <w:suppressAutoHyphens/>
              <w:ind w:firstLine="709"/>
              <w:jc w:val="both"/>
              <w:rPr>
                <w:b/>
                <w:color w:val="000000"/>
                <w:sz w:val="28"/>
                <w:szCs w:val="28"/>
              </w:rPr>
            </w:pPr>
            <w:r w:rsidRPr="005A3555">
              <w:rPr>
                <w:b/>
                <w:sz w:val="28"/>
                <w:szCs w:val="28"/>
                <w:lang w:eastAsia="zh-CN"/>
              </w:rPr>
              <w:t>Заполните сведения о себе: фамил</w:t>
            </w:r>
            <w:r>
              <w:rPr>
                <w:b/>
                <w:sz w:val="28"/>
                <w:szCs w:val="28"/>
                <w:lang w:eastAsia="zh-CN"/>
              </w:rPr>
              <w:t>ия, имя, отчество (при наличии)</w:t>
            </w:r>
            <w:r w:rsidRPr="005A3555">
              <w:rPr>
                <w:b/>
                <w:sz w:val="28"/>
                <w:szCs w:val="28"/>
                <w:lang w:eastAsia="zh-CN"/>
              </w:rPr>
              <w:t xml:space="preserve">. </w:t>
            </w:r>
            <w:r w:rsidRPr="00FA5A75">
              <w:rPr>
                <w:b/>
                <w:color w:val="000000"/>
                <w:sz w:val="28"/>
                <w:szCs w:val="28"/>
              </w:rPr>
              <w:t xml:space="preserve">Заполните поля: </w:t>
            </w:r>
            <w:r w:rsidRPr="005A3555">
              <w:rPr>
                <w:b/>
                <w:color w:val="000000"/>
                <w:sz w:val="28"/>
                <w:szCs w:val="28"/>
              </w:rPr>
              <w:t xml:space="preserve">«Номер и буква класса (при наличии), </w:t>
            </w:r>
            <w:r w:rsidRPr="00FA5A75">
              <w:rPr>
                <w:b/>
                <w:color w:val="000000"/>
                <w:sz w:val="28"/>
                <w:szCs w:val="28"/>
              </w:rPr>
              <w:t xml:space="preserve">«Код образовательной организации»,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 xml:space="preserve">», «Номер аудитории», </w:t>
            </w:r>
            <w:r>
              <w:rPr>
                <w:b/>
                <w:color w:val="000000"/>
                <w:sz w:val="28"/>
                <w:szCs w:val="28"/>
                <w:u w:val="single"/>
              </w:rPr>
              <w:t>«Вариант».</w:t>
            </w:r>
            <w:r>
              <w:rPr>
                <w:b/>
                <w:color w:val="000000"/>
                <w:sz w:val="28"/>
                <w:szCs w:val="28"/>
              </w:rPr>
              <w:t xml:space="preserve"> </w:t>
            </w:r>
            <w:r w:rsidRPr="00FA5A75">
              <w:rPr>
                <w:b/>
                <w:color w:val="000000"/>
                <w:sz w:val="28"/>
                <w:szCs w:val="28"/>
              </w:rPr>
              <w:t>При заполнении поля «Код образовательной организации» обратитесь к</w:t>
            </w:r>
            <w:r w:rsidRPr="006A4D85">
              <w:rPr>
                <w:b/>
                <w:color w:val="000000"/>
                <w:sz w:val="28"/>
                <w:szCs w:val="28"/>
              </w:rPr>
              <w:t> </w:t>
            </w:r>
            <w:r w:rsidRPr="00FA5A75">
              <w:rPr>
                <w:b/>
                <w:color w:val="000000"/>
                <w:sz w:val="28"/>
                <w:szCs w:val="28"/>
              </w:rPr>
              <w:t xml:space="preserve">нам, поле «Класс» заполняйте самостоятельно. </w:t>
            </w:r>
          </w:p>
          <w:p w:rsidR="00D41991" w:rsidRDefault="00D41991" w:rsidP="00D32ABA">
            <w:pPr>
              <w:ind w:firstLine="284"/>
              <w:jc w:val="both"/>
              <w:rPr>
                <w:b/>
                <w:bCs/>
                <w:sz w:val="28"/>
                <w:szCs w:val="28"/>
              </w:rPr>
            </w:pPr>
            <w:r w:rsidRPr="00FA5A75">
              <w:rPr>
                <w:i/>
                <w:sz w:val="28"/>
                <w:szCs w:val="28"/>
              </w:rPr>
              <w:t>Сделать паузу для заполнения участниками бланков регистрации.</w:t>
            </w:r>
          </w:p>
          <w:p w:rsidR="00D41991" w:rsidRPr="00FA5A75" w:rsidRDefault="00D41991" w:rsidP="00D32ABA">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sidRPr="00FA5A75">
              <w:rPr>
                <w:i/>
                <w:sz w:val="28"/>
                <w:szCs w:val="28"/>
                <w:lang w:eastAsia="zh-CN"/>
              </w:rPr>
              <w:t xml:space="preserve"> </w:t>
            </w:r>
            <w:r>
              <w:rPr>
                <w:i/>
                <w:sz w:val="28"/>
                <w:szCs w:val="28"/>
                <w:lang w:eastAsia="zh-CN"/>
              </w:rPr>
              <w:t>Е</w:t>
            </w:r>
            <w:r w:rsidRPr="00FA5A75">
              <w:rPr>
                <w:i/>
                <w:sz w:val="28"/>
                <w:szCs w:val="28"/>
                <w:lang w:eastAsia="zh-CN"/>
              </w:rPr>
              <w:t>сли участник ГИА отказывается ставить личную подпись в</w:t>
            </w:r>
            <w:r w:rsidRPr="006A4D85">
              <w:rPr>
                <w:i/>
                <w:sz w:val="28"/>
                <w:szCs w:val="28"/>
                <w:lang w:eastAsia="zh-CN"/>
              </w:rPr>
              <w:t> </w:t>
            </w:r>
            <w:r w:rsidRPr="00FA5A75">
              <w:rPr>
                <w:i/>
                <w:sz w:val="28"/>
                <w:szCs w:val="28"/>
                <w:lang w:eastAsia="zh-CN"/>
              </w:rPr>
              <w:t>бланке регистрации, организатор в</w:t>
            </w:r>
            <w:r w:rsidRPr="006A4D85">
              <w:rPr>
                <w:i/>
                <w:sz w:val="28"/>
                <w:szCs w:val="28"/>
                <w:lang w:eastAsia="zh-CN"/>
              </w:rPr>
              <w:t> </w:t>
            </w:r>
            <w:r w:rsidRPr="00FA5A75">
              <w:rPr>
                <w:i/>
                <w:sz w:val="28"/>
                <w:szCs w:val="28"/>
                <w:lang w:eastAsia="zh-CN"/>
              </w:rPr>
              <w:t>аудитории ставит в</w:t>
            </w:r>
            <w:r w:rsidRPr="006A4D85">
              <w:rPr>
                <w:i/>
                <w:sz w:val="28"/>
                <w:szCs w:val="28"/>
                <w:lang w:eastAsia="zh-CN"/>
              </w:rPr>
              <w:t> </w:t>
            </w:r>
            <w:r w:rsidRPr="00FA5A75">
              <w:rPr>
                <w:i/>
                <w:sz w:val="28"/>
                <w:szCs w:val="28"/>
                <w:lang w:eastAsia="zh-CN"/>
              </w:rPr>
              <w:t>бланке регистрации свою подпись.</w:t>
            </w:r>
          </w:p>
          <w:p w:rsidR="00D41991" w:rsidRPr="00E16824" w:rsidRDefault="00D41991" w:rsidP="00E16824">
            <w:pPr>
              <w:ind w:firstLine="284"/>
              <w:jc w:val="both"/>
              <w:rPr>
                <w:b/>
                <w:bCs/>
                <w:sz w:val="28"/>
                <w:szCs w:val="28"/>
              </w:rPr>
            </w:pPr>
            <w:r w:rsidRPr="00E16824">
              <w:rPr>
                <w:b/>
                <w:bCs/>
                <w:sz w:val="28"/>
                <w:szCs w:val="28"/>
              </w:rPr>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далее код предмета, название предмета, </w:t>
            </w:r>
            <w:r w:rsidRPr="00E16824">
              <w:rPr>
                <w:b/>
                <w:bCs/>
                <w:sz w:val="28"/>
                <w:szCs w:val="28"/>
                <w:u w:val="single"/>
              </w:rPr>
              <w:t>№ варианта.</w:t>
            </w:r>
            <w:r w:rsidRPr="00E16824">
              <w:rPr>
                <w:b/>
                <w:bCs/>
                <w:sz w:val="28"/>
                <w:szCs w:val="28"/>
              </w:rPr>
              <w:t xml:space="preserve"> </w:t>
            </w:r>
          </w:p>
          <w:p w:rsidR="00D41991" w:rsidRPr="00E16824" w:rsidRDefault="00D41991" w:rsidP="00E16824">
            <w:pPr>
              <w:ind w:firstLine="284"/>
              <w:jc w:val="both"/>
              <w:rPr>
                <w:b/>
                <w:bCs/>
                <w:sz w:val="28"/>
                <w:szCs w:val="28"/>
              </w:rPr>
            </w:pPr>
            <w:r w:rsidRPr="00E16824">
              <w:rPr>
                <w:b/>
                <w:bCs/>
                <w:sz w:val="28"/>
                <w:szCs w:val="28"/>
              </w:rPr>
              <w:t xml:space="preserve">Фамилию на этом бланке писать запрещается. </w:t>
            </w:r>
          </w:p>
          <w:p w:rsidR="00D41991" w:rsidRPr="00E16824" w:rsidRDefault="00D41991" w:rsidP="00E16824">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в бланках №1, №2. </w:t>
            </w:r>
          </w:p>
          <w:p w:rsidR="00D41991" w:rsidRPr="00E16824" w:rsidRDefault="00D41991" w:rsidP="00E16824">
            <w:pPr>
              <w:ind w:firstLine="284"/>
              <w:jc w:val="both"/>
              <w:rPr>
                <w:b/>
                <w:sz w:val="28"/>
                <w:szCs w:val="28"/>
              </w:rPr>
            </w:pPr>
            <w:r w:rsidRPr="00E16824">
              <w:rPr>
                <w:b/>
                <w:bCs/>
                <w:sz w:val="28"/>
                <w:szCs w:val="28"/>
              </w:rPr>
              <w:t>Это необходимо для того, чтобы все выполненные вами задания прошли компьютерную обработку.</w:t>
            </w:r>
          </w:p>
        </w:tc>
      </w:tr>
      <w:tr w:rsidR="00D41991" w:rsidRPr="00E16824" w:rsidTr="00E16824">
        <w:tc>
          <w:tcPr>
            <w:tcW w:w="10440" w:type="dxa"/>
            <w:tcBorders>
              <w:top w:val="single" w:sz="4" w:space="0" w:color="auto"/>
              <w:left w:val="nil"/>
              <w:bottom w:val="single" w:sz="4" w:space="0" w:color="auto"/>
              <w:right w:val="nil"/>
            </w:tcBorders>
          </w:tcPr>
          <w:p w:rsidR="00D41991" w:rsidRDefault="00D41991" w:rsidP="00E16824">
            <w:pPr>
              <w:ind w:firstLine="284"/>
              <w:jc w:val="both"/>
              <w:rPr>
                <w:b/>
                <w:bCs/>
                <w:sz w:val="28"/>
                <w:szCs w:val="28"/>
              </w:rPr>
            </w:pPr>
          </w:p>
          <w:p w:rsidR="00D41991" w:rsidRPr="00E16824" w:rsidRDefault="0023098B" w:rsidP="00E16824">
            <w:pPr>
              <w:ind w:firstLine="284"/>
              <w:jc w:val="both"/>
              <w:rPr>
                <w:b/>
                <w:bCs/>
                <w:sz w:val="28"/>
                <w:szCs w:val="28"/>
              </w:rPr>
            </w:pPr>
            <w:r w:rsidRPr="0023098B">
              <w:rPr>
                <w:rStyle w:val="affe"/>
              </w:rPr>
              <w:t></w:t>
            </w:r>
            <w:r w:rsidRPr="0023098B">
              <w:rPr>
                <w:rStyle w:val="affe"/>
              </w:rPr>
              <w:tab/>
              <w:t xml:space="preserve">Организаторы проходят и проверяют правильность заполнения регистрационных полей у каждого участника экзамена и соответствие данных участника экзамена (ФИО, серии и номера документа, удостоверяющего личность) в регистрационных полях и </w:t>
            </w:r>
            <w:proofErr w:type="spellStart"/>
            <w:r w:rsidRPr="0023098B">
              <w:rPr>
                <w:rStyle w:val="affe"/>
              </w:rPr>
              <w:t>документедокументу</w:t>
            </w:r>
            <w:proofErr w:type="spellEnd"/>
            <w:r w:rsidRPr="0023098B">
              <w:rPr>
                <w:rStyle w:val="affe"/>
              </w:rPr>
              <w:t xml:space="preserve">, </w:t>
            </w:r>
            <w:proofErr w:type="gramStart"/>
            <w:r w:rsidRPr="0023098B">
              <w:rPr>
                <w:rStyle w:val="affe"/>
              </w:rPr>
              <w:t>удостоверяющему</w:t>
            </w:r>
            <w:proofErr w:type="gramEnd"/>
            <w:r w:rsidRPr="0023098B">
              <w:rPr>
                <w:rStyle w:val="affe"/>
              </w:rPr>
              <w:t xml:space="preserve"> личность. Одновременно организатор заносит информацию о варианте КИМ участника в протокол проведения экзамена в аудитории (</w:t>
            </w:r>
            <w:r w:rsidRPr="00696AB0">
              <w:rPr>
                <w:rStyle w:val="affff1"/>
              </w:rPr>
              <w:t>форма ППЭ–9-05-02 – Сборник форм ГИА-9</w:t>
            </w:r>
            <w:r w:rsidRPr="0023098B">
              <w:rPr>
                <w:rStyle w:val="affe"/>
              </w:rPr>
              <w:t>).В случае обнаружения ошибочного заполнения регистрационных полей организаторы дают указание участнику экзамена внести соответствующие исправления и при необходимости заполняют ведомость коррекции персональных данных участников экзамена в аудитории (</w:t>
            </w:r>
            <w:r w:rsidRPr="00696AB0">
              <w:rPr>
                <w:rStyle w:val="affff1"/>
              </w:rPr>
              <w:t xml:space="preserve">форма ППЭ-9-12-02 – </w:t>
            </w:r>
            <w:r w:rsidRPr="00696AB0">
              <w:rPr>
                <w:rStyle w:val="affff1"/>
              </w:rPr>
              <w:lastRenderedPageBreak/>
              <w:t>Сборник форм ГИА 9</w:t>
            </w:r>
            <w:r w:rsidRPr="0023098B">
              <w:rPr>
                <w:rStyle w:val="affe"/>
              </w:rPr>
              <w:t>).</w:t>
            </w: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A25D1D" w:rsidRDefault="00D41991" w:rsidP="00936625">
            <w:pPr>
              <w:suppressAutoHyphens/>
              <w:jc w:val="both"/>
              <w:rPr>
                <w:b/>
                <w:sz w:val="28"/>
                <w:szCs w:val="28"/>
                <w:lang w:eastAsia="zh-CN"/>
              </w:rPr>
            </w:pPr>
            <w:r>
              <w:rPr>
                <w:b/>
                <w:sz w:val="28"/>
                <w:szCs w:val="28"/>
                <w:lang w:eastAsia="zh-CN"/>
              </w:rPr>
              <w:lastRenderedPageBreak/>
              <w:t xml:space="preserve">    </w:t>
            </w:r>
            <w:r w:rsidRPr="00A25D1D">
              <w:rPr>
                <w:b/>
                <w:sz w:val="28"/>
                <w:szCs w:val="28"/>
                <w:lang w:eastAsia="zh-CN"/>
              </w:rPr>
              <w:t>Напоминаем основные правила по заполнению бланков ответов.</w:t>
            </w:r>
          </w:p>
          <w:p w:rsidR="00D41991" w:rsidRPr="00A25D1D" w:rsidRDefault="00D41991" w:rsidP="00936625">
            <w:pPr>
              <w:ind w:firstLine="284"/>
              <w:jc w:val="both"/>
              <w:rPr>
                <w:b/>
                <w:sz w:val="28"/>
                <w:szCs w:val="28"/>
              </w:rPr>
            </w:pPr>
            <w:r w:rsidRPr="00A25D1D">
              <w:rPr>
                <w:b/>
                <w:sz w:val="28"/>
                <w:szCs w:val="28"/>
                <w:lang w:eastAsia="zh-CN"/>
              </w:rPr>
              <w:t xml:space="preserve">При выполнении заданий внимательно читайте инструкции к заданиям, указанные у вас </w:t>
            </w:r>
            <w:proofErr w:type="gramStart"/>
            <w:r w:rsidRPr="00A25D1D">
              <w:rPr>
                <w:b/>
                <w:sz w:val="28"/>
                <w:szCs w:val="28"/>
                <w:lang w:eastAsia="zh-CN"/>
              </w:rPr>
              <w:t>в</w:t>
            </w:r>
            <w:proofErr w:type="gramEnd"/>
            <w:r w:rsidRPr="00A25D1D">
              <w:rPr>
                <w:b/>
                <w:sz w:val="28"/>
                <w:szCs w:val="28"/>
                <w:lang w:eastAsia="zh-CN"/>
              </w:rPr>
              <w:t> КИМ. Записывайте ответы, начиная с первой клетки, в соответствии с этими инструкциями.</w:t>
            </w:r>
          </w:p>
          <w:p w:rsidR="00D41991" w:rsidRPr="00E16824" w:rsidRDefault="00D41991" w:rsidP="00E16824">
            <w:pPr>
              <w:ind w:firstLine="284"/>
              <w:jc w:val="both"/>
              <w:rPr>
                <w:b/>
                <w:sz w:val="28"/>
                <w:szCs w:val="28"/>
              </w:rPr>
            </w:pPr>
            <w:r w:rsidRPr="00E16824">
              <w:rPr>
                <w:b/>
                <w:sz w:val="28"/>
                <w:szCs w:val="28"/>
              </w:rPr>
              <w:t xml:space="preserve">В бланке ответов №1 по русскому языку ответы на задания с кратким ответом части 2 заполняются, начиная со </w:t>
            </w:r>
            <w:r w:rsidRPr="00E16824">
              <w:rPr>
                <w:b/>
                <w:sz w:val="28"/>
                <w:szCs w:val="28"/>
                <w:u w:val="single"/>
              </w:rPr>
              <w:t>второго</w:t>
            </w:r>
            <w:r w:rsidRPr="00E16824">
              <w:rPr>
                <w:b/>
                <w:sz w:val="28"/>
                <w:szCs w:val="28"/>
              </w:rPr>
              <w:t xml:space="preserve"> задания. </w:t>
            </w:r>
          </w:p>
          <w:p w:rsidR="00D41991" w:rsidRPr="00A25D1D" w:rsidRDefault="00D41991" w:rsidP="00936625">
            <w:pPr>
              <w:ind w:firstLine="284"/>
              <w:jc w:val="both"/>
              <w:rPr>
                <w:b/>
                <w:sz w:val="28"/>
                <w:szCs w:val="28"/>
              </w:rPr>
            </w:pPr>
            <w:r w:rsidRPr="00E16824">
              <w:rPr>
                <w:b/>
                <w:sz w:val="28"/>
                <w:szCs w:val="28"/>
              </w:rPr>
              <w:t>При выполнении заданий части 2 запишите ответ (цифру, последовательность цифр, слово или словосочетание) справа от номера выполняемого вами задания без пробелов, запятых и других символов.</w:t>
            </w:r>
            <w:r>
              <w:rPr>
                <w:b/>
                <w:sz w:val="28"/>
                <w:szCs w:val="28"/>
              </w:rPr>
              <w:t xml:space="preserve"> </w:t>
            </w:r>
            <w:r w:rsidRPr="00A25D1D">
              <w:rPr>
                <w:b/>
                <w:color w:val="000000"/>
                <w:sz w:val="28"/>
                <w:szCs w:val="28"/>
              </w:rPr>
              <w:t>Каждый символ записывается в отдельную ячейку.</w:t>
            </w:r>
          </w:p>
          <w:p w:rsidR="00D41991" w:rsidRPr="00E16824" w:rsidRDefault="00D41991" w:rsidP="00E16824">
            <w:pPr>
              <w:ind w:firstLine="284"/>
              <w:jc w:val="both"/>
              <w:rPr>
                <w:b/>
                <w:sz w:val="28"/>
                <w:szCs w:val="28"/>
              </w:rPr>
            </w:pPr>
            <w:r w:rsidRPr="00E16824">
              <w:rPr>
                <w:b/>
                <w:sz w:val="28"/>
                <w:szCs w:val="28"/>
              </w:rPr>
              <w:t xml:space="preserve">Нумерация заданий идёт сверху вниз. Записывайте ответы в соответствии с инструкцией, размещённой </w:t>
            </w:r>
            <w:proofErr w:type="gramStart"/>
            <w:r w:rsidRPr="00E16824">
              <w:rPr>
                <w:b/>
                <w:sz w:val="28"/>
                <w:szCs w:val="28"/>
              </w:rPr>
              <w:t>в</w:t>
            </w:r>
            <w:proofErr w:type="gramEnd"/>
            <w:r w:rsidRPr="00E16824">
              <w:rPr>
                <w:b/>
                <w:sz w:val="28"/>
                <w:szCs w:val="28"/>
              </w:rPr>
              <w:t xml:space="preserve"> КИМ перед заданиями.</w:t>
            </w:r>
          </w:p>
          <w:p w:rsidR="00D41991" w:rsidRPr="00E16824" w:rsidRDefault="00D41991" w:rsidP="00E16824">
            <w:pPr>
              <w:ind w:firstLine="284"/>
              <w:jc w:val="both"/>
              <w:rPr>
                <w:b/>
                <w:sz w:val="28"/>
                <w:szCs w:val="28"/>
              </w:rPr>
            </w:pPr>
            <w:r w:rsidRPr="00E16824">
              <w:rPr>
                <w:b/>
                <w:sz w:val="28"/>
                <w:szCs w:val="28"/>
              </w:rPr>
              <w:t>Если вы допустили ошибку, то в разделе «Замена ошибочных ответов на задания», расположенном внизу бланка, запишите номер задания и правильный ответ.</w:t>
            </w:r>
          </w:p>
          <w:p w:rsidR="00D41991" w:rsidRDefault="00D41991" w:rsidP="00E16824">
            <w:pPr>
              <w:ind w:firstLine="284"/>
              <w:jc w:val="both"/>
              <w:rPr>
                <w:b/>
                <w:sz w:val="28"/>
                <w:szCs w:val="28"/>
              </w:rPr>
            </w:pPr>
            <w:r w:rsidRPr="00E16824">
              <w:rPr>
                <w:b/>
                <w:sz w:val="28"/>
                <w:szCs w:val="28"/>
              </w:rPr>
              <w:t xml:space="preserve">В бланке ответов №2 выполняют части 1 и 3. </w:t>
            </w:r>
          </w:p>
          <w:p w:rsidR="00D41991" w:rsidRPr="00E16824" w:rsidRDefault="00D41991" w:rsidP="00E16824">
            <w:pPr>
              <w:ind w:firstLine="284"/>
              <w:jc w:val="both"/>
              <w:rPr>
                <w:b/>
                <w:sz w:val="28"/>
                <w:szCs w:val="28"/>
              </w:rPr>
            </w:pPr>
            <w:r w:rsidRPr="00992868">
              <w:rPr>
                <w:b/>
                <w:sz w:val="28"/>
                <w:szCs w:val="28"/>
              </w:rPr>
              <w:t>С</w:t>
            </w:r>
            <w:r w:rsidRPr="00FA5A75">
              <w:rPr>
                <w:b/>
                <w:color w:val="000000"/>
                <w:sz w:val="28"/>
                <w:szCs w:val="28"/>
              </w:rPr>
              <w:t>начала заполняется лицевая сторона бланка, затем, при недостатке места для ответа, запись продолжается на оборотной стороне бланка.</w:t>
            </w:r>
            <w:r w:rsidRPr="00E16824">
              <w:rPr>
                <w:b/>
                <w:sz w:val="28"/>
                <w:szCs w:val="28"/>
              </w:rPr>
              <w:t xml:space="preserve"> Если не хватило места в бланке, поднимите руку, чтобы получить дополнительный бланк №2</w:t>
            </w:r>
            <w:r>
              <w:rPr>
                <w:b/>
                <w:sz w:val="28"/>
                <w:szCs w:val="28"/>
              </w:rPr>
              <w:t xml:space="preserve"> (также двухсторонний)</w:t>
            </w:r>
            <w:r w:rsidRPr="00E16824">
              <w:rPr>
                <w:b/>
                <w:sz w:val="28"/>
                <w:szCs w:val="28"/>
              </w:rPr>
              <w:t>.</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sz w:val="28"/>
                <w:szCs w:val="28"/>
              </w:rPr>
            </w:pPr>
          </w:p>
        </w:tc>
      </w:tr>
      <w:tr w:rsidR="00D41991" w:rsidRPr="00E16824" w:rsidTr="00E16824">
        <w:tc>
          <w:tcPr>
            <w:tcW w:w="10440" w:type="dxa"/>
            <w:tcBorders>
              <w:top w:val="nil"/>
              <w:left w:val="nil"/>
              <w:bottom w:val="nil"/>
              <w:right w:val="nil"/>
            </w:tcBorders>
          </w:tcPr>
          <w:p w:rsidR="00D41991" w:rsidRPr="00E16824" w:rsidRDefault="00A31B16" w:rsidP="00E16824">
            <w:pPr>
              <w:ind w:firstLine="284"/>
              <w:jc w:val="both"/>
              <w:rPr>
                <w:i/>
                <w:sz w:val="28"/>
                <w:szCs w:val="28"/>
              </w:rPr>
            </w:pPr>
            <w:r w:rsidRPr="00754F62">
              <w:rPr>
                <w:i/>
                <w:sz w:val="28"/>
                <w:szCs w:val="28"/>
              </w:rPr>
              <w:t xml:space="preserve">Если участнику понадобится дополнительный бланк №2, организатор контролирует внесение участником в специальное поле </w:t>
            </w:r>
            <w:r w:rsidRPr="00754F62">
              <w:rPr>
                <w:i/>
                <w:sz w:val="28"/>
                <w:szCs w:val="28"/>
                <w:u w:val="single"/>
              </w:rPr>
              <w:t>дополнительного</w:t>
            </w:r>
            <w:r w:rsidRPr="00754F62">
              <w:rPr>
                <w:i/>
                <w:sz w:val="28"/>
                <w:szCs w:val="28"/>
              </w:rPr>
              <w:t xml:space="preserve"> бланка №2 кода бланка №1, номера варианта, </w:t>
            </w:r>
            <w:r w:rsidRPr="00754F62">
              <w:rPr>
                <w:b/>
                <w:i/>
                <w:sz w:val="28"/>
                <w:szCs w:val="28"/>
              </w:rPr>
              <w:t>отметки в виде знака «×»</w:t>
            </w:r>
            <w:r w:rsidRPr="00754F62">
              <w:rPr>
                <w:i/>
                <w:sz w:val="28"/>
                <w:szCs w:val="28"/>
              </w:rPr>
              <w:t xml:space="preserve"> в правое верхнее поле «Бланк является дополнительным».</w:t>
            </w: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i/>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357"/>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w:t>
            </w:r>
            <w:r>
              <w:rPr>
                <w:b/>
                <w:sz w:val="28"/>
                <w:szCs w:val="28"/>
                <w:lang w:eastAsia="zh-CN"/>
              </w:rPr>
              <w:t>нам</w:t>
            </w:r>
            <w:r w:rsidRPr="00E16824">
              <w:rPr>
                <w:b/>
                <w:sz w:val="28"/>
                <w:szCs w:val="28"/>
                <w:lang w:eastAsia="zh-CN"/>
              </w:rPr>
              <w:t xml:space="preserve">. В случае необходимости выхода из аудитории оставьте ваши экзаменационные материалы </w:t>
            </w:r>
            <w:r>
              <w:rPr>
                <w:b/>
                <w:sz w:val="28"/>
                <w:szCs w:val="28"/>
                <w:lang w:eastAsia="zh-CN"/>
              </w:rPr>
              <w:t xml:space="preserve">и черновики </w:t>
            </w:r>
            <w:r w:rsidRPr="001066A7">
              <w:rPr>
                <w:b/>
                <w:sz w:val="28"/>
                <w:szCs w:val="28"/>
                <w:u w:val="single"/>
                <w:lang w:eastAsia="zh-CN"/>
              </w:rPr>
              <w:t>на</w:t>
            </w:r>
            <w:r w:rsidRPr="00422A8E">
              <w:rPr>
                <w:b/>
                <w:sz w:val="28"/>
                <w:szCs w:val="28"/>
                <w:u w:val="single"/>
                <w:lang w:eastAsia="zh-CN"/>
              </w:rPr>
              <w:t> </w:t>
            </w:r>
            <w:r w:rsidRPr="001066A7">
              <w:rPr>
                <w:b/>
                <w:sz w:val="28"/>
                <w:szCs w:val="28"/>
                <w:u w:val="single"/>
                <w:lang w:eastAsia="zh-CN"/>
              </w:rPr>
              <w:t>своем рабочем столе</w:t>
            </w:r>
            <w:r w:rsidRPr="00E16824">
              <w:rPr>
                <w:b/>
                <w:sz w:val="28"/>
                <w:szCs w:val="28"/>
                <w:lang w:eastAsia="zh-CN"/>
              </w:rPr>
              <w:t>. Организатор проверит</w:t>
            </w:r>
            <w:r>
              <w:rPr>
                <w:b/>
                <w:sz w:val="28"/>
                <w:szCs w:val="28"/>
                <w:lang w:eastAsia="zh-CN"/>
              </w:rPr>
              <w:t xml:space="preserve"> их</w:t>
            </w:r>
            <w:r w:rsidRPr="00E16824">
              <w:rPr>
                <w:b/>
                <w:sz w:val="28"/>
                <w:szCs w:val="28"/>
                <w:lang w:eastAsia="zh-CN"/>
              </w:rPr>
              <w:t xml:space="preserve"> комплектность, после чего вы сможете выйти из аудитории. На территории пункта вас будет сопровождать организатор. </w:t>
            </w:r>
          </w:p>
          <w:p w:rsidR="00D41991" w:rsidRDefault="00D41991">
            <w:pPr>
              <w:ind w:firstLine="357"/>
              <w:jc w:val="both"/>
              <w:rPr>
                <w:i/>
                <w:sz w:val="28"/>
                <w:szCs w:val="28"/>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tc>
      </w:tr>
      <w:tr w:rsidR="00D41991" w:rsidRPr="00E16824" w:rsidTr="00E16824">
        <w:tc>
          <w:tcPr>
            <w:tcW w:w="10440" w:type="dxa"/>
            <w:tcBorders>
              <w:top w:val="single" w:sz="4" w:space="0" w:color="auto"/>
              <w:left w:val="nil"/>
              <w:bottom w:val="single" w:sz="4" w:space="0" w:color="auto"/>
              <w:right w:val="nil"/>
            </w:tcBorders>
          </w:tcPr>
          <w:p w:rsidR="00D41991" w:rsidRDefault="00D41991" w:rsidP="00E16824">
            <w:pPr>
              <w:ind w:firstLine="284"/>
              <w:jc w:val="both"/>
              <w:rPr>
                <w:i/>
                <w:sz w:val="28"/>
                <w:szCs w:val="28"/>
              </w:rPr>
            </w:pPr>
          </w:p>
          <w:p w:rsidR="00D41991" w:rsidRPr="00C8510E" w:rsidRDefault="00D41991" w:rsidP="00C8510E">
            <w:pPr>
              <w:ind w:firstLine="284"/>
              <w:jc w:val="both"/>
              <w:rPr>
                <w:i/>
                <w:color w:val="5F497A"/>
                <w:sz w:val="28"/>
                <w:szCs w:val="28"/>
              </w:rPr>
            </w:pPr>
          </w:p>
          <w:tbl>
            <w:tblPr>
              <w:tblpPr w:leftFromText="180" w:rightFromText="180" w:vertAnchor="text" w:horzAnchor="margin" w:tblpY="-3"/>
              <w:tblW w:w="10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D41991" w:rsidRPr="001056FA" w:rsidTr="00141193">
              <w:trPr>
                <w:trHeight w:val="599"/>
              </w:trPr>
              <w:tc>
                <w:tcPr>
                  <w:tcW w:w="10209" w:type="dxa"/>
                  <w:tcBorders>
                    <w:top w:val="single" w:sz="4" w:space="0" w:color="000000"/>
                    <w:left w:val="single" w:sz="4" w:space="0" w:color="000000"/>
                    <w:bottom w:val="single" w:sz="4" w:space="0" w:color="000000"/>
                    <w:right w:val="single" w:sz="4" w:space="0" w:color="000000"/>
                  </w:tcBorders>
                </w:tcPr>
                <w:p w:rsidR="00D41991" w:rsidRPr="00141193" w:rsidRDefault="00D41991">
                  <w:pPr>
                    <w:pStyle w:val="140"/>
                    <w:rPr>
                      <w:b/>
                      <w:i/>
                      <w:sz w:val="16"/>
                      <w:szCs w:val="16"/>
                    </w:rPr>
                  </w:pPr>
                  <w:r w:rsidRPr="00FA5A75">
                    <w:rPr>
                      <w:b/>
                      <w:lang w:eastAsia="zh-CN"/>
                    </w:rPr>
                    <w:t xml:space="preserve">Перед началом выполнения экзаменационной работы, пожалуйста, успокойтесь, сосредоточьтесь, </w:t>
                  </w:r>
                  <w:r>
                    <w:rPr>
                      <w:b/>
                      <w:lang w:eastAsia="zh-CN"/>
                    </w:rPr>
                    <w:t>в</w:t>
                  </w:r>
                  <w:r w:rsidRPr="00141193">
                    <w:rPr>
                      <w:b/>
                      <w:lang w:eastAsia="zh-CN"/>
                    </w:rPr>
                    <w:t xml:space="preserve">нимательно прочитайте инструкцию к заданиям КИМ и сами задания. </w:t>
                  </w:r>
                </w:p>
              </w:tc>
            </w:tr>
          </w:tbl>
          <w:p w:rsidR="00D41991" w:rsidRDefault="00D41991">
            <w:pPr>
              <w:jc w:val="both"/>
              <w:rPr>
                <w:i/>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Default="00D41991" w:rsidP="00E16824">
            <w:pPr>
              <w:ind w:firstLine="284"/>
              <w:jc w:val="both"/>
              <w:rPr>
                <w:b/>
                <w:bCs/>
                <w:sz w:val="28"/>
                <w:szCs w:val="28"/>
              </w:rPr>
            </w:pPr>
            <w:r w:rsidRPr="00E16824">
              <w:rPr>
                <w:b/>
                <w:bCs/>
                <w:sz w:val="28"/>
                <w:szCs w:val="28"/>
              </w:rPr>
              <w:lastRenderedPageBreak/>
              <w:t xml:space="preserve">Начало экзамена _______, окончание экзамена _________. </w:t>
            </w:r>
          </w:p>
          <w:p w:rsidR="00D41991" w:rsidRPr="0010443E" w:rsidRDefault="00D41991" w:rsidP="000928F2">
            <w:pPr>
              <w:ind w:firstLine="284"/>
              <w:jc w:val="both"/>
              <w:rPr>
                <w:i/>
                <w:sz w:val="28"/>
                <w:szCs w:val="28"/>
              </w:rPr>
            </w:pPr>
            <w:r w:rsidRPr="00FA5A75">
              <w:rPr>
                <w:i/>
                <w:sz w:val="28"/>
                <w:szCs w:val="28"/>
                <w:lang w:eastAsia="zh-CN"/>
              </w:rPr>
              <w:t>Запишите на</w:t>
            </w:r>
            <w:r w:rsidRPr="006A4D85">
              <w:rPr>
                <w:i/>
                <w:sz w:val="28"/>
                <w:szCs w:val="28"/>
                <w:lang w:eastAsia="zh-CN"/>
              </w:rPr>
              <w:t> </w:t>
            </w:r>
            <w:r w:rsidRPr="00FA5A75">
              <w:rPr>
                <w:i/>
                <w:sz w:val="28"/>
                <w:szCs w:val="28"/>
                <w:lang w:eastAsia="zh-CN"/>
              </w:rPr>
              <w:t>доске время начала и</w:t>
            </w:r>
            <w:r w:rsidRPr="006A4D85">
              <w:rPr>
                <w:i/>
                <w:sz w:val="28"/>
                <w:szCs w:val="28"/>
                <w:lang w:eastAsia="zh-CN"/>
              </w:rPr>
              <w:t> </w:t>
            </w:r>
            <w:r w:rsidRPr="00FA5A75">
              <w:rPr>
                <w:i/>
                <w:sz w:val="28"/>
                <w:szCs w:val="28"/>
                <w:lang w:eastAsia="zh-CN"/>
              </w:rPr>
              <w:t>окончания выполнения экзаменационной работы.</w:t>
            </w:r>
          </w:p>
          <w:p w:rsidR="00D41991" w:rsidRDefault="00D41991" w:rsidP="00E16824">
            <w:pPr>
              <w:ind w:firstLine="284"/>
              <w:jc w:val="both"/>
              <w:rPr>
                <w:i/>
                <w:sz w:val="28"/>
                <w:szCs w:val="28"/>
              </w:rPr>
            </w:pPr>
            <w:r w:rsidRPr="00E16824">
              <w:rPr>
                <w:i/>
                <w:sz w:val="28"/>
                <w:szCs w:val="28"/>
              </w:rPr>
              <w:t>Время, отведённое на инструктаж и заполнение регистрационных частей бланков, в общее время экзамена не включается.</w:t>
            </w:r>
          </w:p>
          <w:p w:rsidR="00D41991" w:rsidRDefault="00D41991">
            <w:pPr>
              <w:pStyle w:val="140"/>
              <w:rPr>
                <w:b/>
                <w:lang w:eastAsia="zh-CN"/>
              </w:rPr>
            </w:pPr>
            <w:r w:rsidRPr="00E01FEF">
              <w:rPr>
                <w:b/>
                <w:lang w:eastAsia="zh-CN"/>
              </w:rPr>
              <w:t xml:space="preserve">Не забывайте переносить ответы </w:t>
            </w:r>
            <w:proofErr w:type="gramStart"/>
            <w:r w:rsidRPr="00E01FEF">
              <w:rPr>
                <w:b/>
                <w:lang w:eastAsia="zh-CN"/>
              </w:rPr>
              <w:t>из</w:t>
            </w:r>
            <w:proofErr w:type="gramEnd"/>
            <w:r w:rsidRPr="00E01FEF">
              <w:rPr>
                <w:b/>
                <w:lang w:eastAsia="zh-CN"/>
              </w:rPr>
              <w:t> </w:t>
            </w:r>
            <w:proofErr w:type="gramStart"/>
            <w:r>
              <w:rPr>
                <w:b/>
                <w:lang w:eastAsia="zh-CN"/>
              </w:rPr>
              <w:t>КИМ</w:t>
            </w:r>
            <w:proofErr w:type="gramEnd"/>
            <w:r>
              <w:rPr>
                <w:b/>
                <w:lang w:eastAsia="zh-CN"/>
              </w:rPr>
              <w:t xml:space="preserve"> и </w:t>
            </w:r>
            <w:r w:rsidRPr="00E01FEF">
              <w:rPr>
                <w:b/>
                <w:lang w:eastAsia="zh-CN"/>
              </w:rPr>
              <w:t>черновика в бланк</w:t>
            </w:r>
            <w:r>
              <w:rPr>
                <w:b/>
                <w:lang w:eastAsia="zh-CN"/>
              </w:rPr>
              <w:t>и</w:t>
            </w:r>
            <w:r w:rsidRPr="00E01FEF">
              <w:rPr>
                <w:b/>
                <w:lang w:eastAsia="zh-CN"/>
              </w:rPr>
              <w:t xml:space="preserve"> ответов</w:t>
            </w:r>
            <w:r w:rsidRPr="00FA5A75">
              <w:rPr>
                <w:b/>
                <w:lang w:eastAsia="zh-CN"/>
              </w:rPr>
              <w:t xml:space="preserve"> </w:t>
            </w:r>
            <w:proofErr w:type="spellStart"/>
            <w:r w:rsidRPr="00FA5A75">
              <w:rPr>
                <w:b/>
                <w:lang w:eastAsia="zh-CN"/>
              </w:rPr>
              <w:t>гелевой</w:t>
            </w:r>
            <w:proofErr w:type="spellEnd"/>
            <w:r w:rsidRPr="00FA5A75">
              <w:rPr>
                <w:b/>
                <w:lang w:eastAsia="zh-CN"/>
              </w:rPr>
              <w:t>, капиллярной ручкой</w:t>
            </w:r>
            <w:r w:rsidRPr="00FA5A75">
              <w:t xml:space="preserve"> </w:t>
            </w:r>
            <w:r w:rsidRPr="00FA5A75">
              <w:rPr>
                <w:b/>
                <w:lang w:eastAsia="zh-CN"/>
              </w:rPr>
              <w:t xml:space="preserve">с чернилами </w:t>
            </w:r>
            <w:r>
              <w:rPr>
                <w:b/>
                <w:lang w:eastAsia="zh-CN"/>
              </w:rPr>
              <w:t xml:space="preserve">яркого </w:t>
            </w:r>
            <w:r w:rsidRPr="00FA5A75">
              <w:rPr>
                <w:b/>
                <w:lang w:eastAsia="zh-CN"/>
              </w:rPr>
              <w:t>черного цвета</w:t>
            </w:r>
            <w:r w:rsidRPr="00E01FEF">
              <w:rPr>
                <w:b/>
                <w:lang w:eastAsia="zh-CN"/>
              </w:rPr>
              <w:t>.</w:t>
            </w:r>
          </w:p>
          <w:p w:rsidR="00D41991" w:rsidRDefault="00D41991">
            <w:pPr>
              <w:pStyle w:val="140"/>
              <w:rPr>
                <w:i/>
              </w:rPr>
            </w:pPr>
            <w:r w:rsidRPr="00E01FEF">
              <w:rPr>
                <w:b/>
                <w:lang w:eastAsia="zh-CN"/>
              </w:rPr>
              <w:t>Инструктаж закончен. Желаем успешной работы.</w:t>
            </w:r>
          </w:p>
        </w:tc>
      </w:tr>
      <w:tr w:rsidR="00D41991" w:rsidRPr="00E16824" w:rsidTr="00E16824">
        <w:tc>
          <w:tcPr>
            <w:tcW w:w="10440" w:type="dxa"/>
            <w:tcBorders>
              <w:top w:val="single" w:sz="4" w:space="0" w:color="auto"/>
              <w:left w:val="nil"/>
              <w:bottom w:val="single" w:sz="4" w:space="0" w:color="auto"/>
              <w:right w:val="nil"/>
            </w:tcBorders>
          </w:tcPr>
          <w:p w:rsidR="00D41991" w:rsidRPr="00E16824" w:rsidRDefault="00D41991" w:rsidP="00E16824">
            <w:pPr>
              <w:ind w:firstLine="284"/>
              <w:jc w:val="both"/>
              <w:rPr>
                <w:b/>
                <w:bCs/>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bCs/>
                <w:sz w:val="28"/>
                <w:szCs w:val="28"/>
              </w:rPr>
            </w:pPr>
            <w:r w:rsidRPr="00E16824">
              <w:rPr>
                <w:b/>
                <w:bCs/>
                <w:sz w:val="28"/>
                <w:szCs w:val="28"/>
              </w:rPr>
              <w:t>Включаю запись текста.</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bCs/>
                <w:sz w:val="16"/>
                <w:szCs w:val="16"/>
              </w:rPr>
            </w:pPr>
          </w:p>
        </w:tc>
      </w:tr>
      <w:tr w:rsidR="005044A2" w:rsidRPr="00E16824" w:rsidTr="00E16824">
        <w:tc>
          <w:tcPr>
            <w:tcW w:w="10440" w:type="dxa"/>
            <w:tcBorders>
              <w:top w:val="nil"/>
              <w:left w:val="nil"/>
              <w:bottom w:val="nil"/>
              <w:right w:val="nil"/>
            </w:tcBorders>
          </w:tcPr>
          <w:p w:rsidR="005044A2" w:rsidRPr="00E16824" w:rsidRDefault="005044A2" w:rsidP="00A31B16">
            <w:pPr>
              <w:ind w:firstLine="284"/>
              <w:jc w:val="both"/>
              <w:rPr>
                <w:szCs w:val="28"/>
              </w:rPr>
            </w:pPr>
            <w:r w:rsidRPr="00E16824">
              <w:rPr>
                <w:i/>
                <w:sz w:val="28"/>
                <w:szCs w:val="28"/>
              </w:rPr>
              <w:t>За 30</w:t>
            </w:r>
            <w:r>
              <w:rPr>
                <w:i/>
                <w:sz w:val="28"/>
                <w:szCs w:val="28"/>
              </w:rPr>
              <w:t xml:space="preserve"> </w:t>
            </w:r>
            <w:r w:rsidRPr="00E16824">
              <w:rPr>
                <w:i/>
                <w:sz w:val="28"/>
                <w:szCs w:val="28"/>
              </w:rPr>
              <w:t>и 5 минут до окончания экзамена необходимо объявить:</w:t>
            </w:r>
          </w:p>
        </w:tc>
      </w:tr>
      <w:tr w:rsidR="005044A2" w:rsidRPr="00E16824" w:rsidTr="00E16824">
        <w:tc>
          <w:tcPr>
            <w:tcW w:w="10440" w:type="dxa"/>
            <w:tcBorders>
              <w:top w:val="nil"/>
              <w:left w:val="nil"/>
              <w:bottom w:val="single" w:sz="4" w:space="0" w:color="auto"/>
              <w:right w:val="nil"/>
            </w:tcBorders>
          </w:tcPr>
          <w:p w:rsidR="005044A2" w:rsidRPr="00E16824" w:rsidRDefault="005044A2" w:rsidP="00A31B16">
            <w:pPr>
              <w:ind w:firstLine="284"/>
              <w:jc w:val="both"/>
              <w:rPr>
                <w:i/>
                <w:sz w:val="16"/>
                <w:szCs w:val="16"/>
              </w:rPr>
            </w:pPr>
          </w:p>
        </w:tc>
      </w:tr>
      <w:tr w:rsidR="005044A2" w:rsidRPr="00E16824" w:rsidTr="00E16824">
        <w:tc>
          <w:tcPr>
            <w:tcW w:w="10440" w:type="dxa"/>
            <w:tcBorders>
              <w:top w:val="single" w:sz="4" w:space="0" w:color="auto"/>
              <w:left w:val="single" w:sz="4" w:space="0" w:color="auto"/>
              <w:bottom w:val="single" w:sz="4" w:space="0" w:color="auto"/>
              <w:right w:val="single" w:sz="4" w:space="0" w:color="auto"/>
            </w:tcBorders>
          </w:tcPr>
          <w:p w:rsidR="005044A2" w:rsidRPr="00E458C2" w:rsidRDefault="005044A2" w:rsidP="00A31B16">
            <w:pPr>
              <w:pStyle w:val="afffff3"/>
              <w:rPr>
                <w:b/>
              </w:rPr>
            </w:pPr>
            <w:r w:rsidRPr="00E458C2">
              <w:rPr>
                <w:b/>
              </w:rPr>
              <w:t xml:space="preserve">До окончания экзамена осталось 30 минут. </w:t>
            </w:r>
          </w:p>
          <w:p w:rsidR="005044A2" w:rsidRPr="00E458C2" w:rsidRDefault="005044A2" w:rsidP="00A31B16">
            <w:pPr>
              <w:pStyle w:val="afffff3"/>
              <w:rPr>
                <w:b/>
                <w:i/>
              </w:rPr>
            </w:pPr>
            <w:r w:rsidRPr="00E458C2">
              <w:rPr>
                <w:b/>
              </w:rPr>
              <w:t>Не забывайте переносить ответы из текста работы и черновика в бланки ответов.</w:t>
            </w:r>
          </w:p>
          <w:p w:rsidR="005044A2" w:rsidRDefault="005044A2" w:rsidP="00A31B16">
            <w:pPr>
              <w:pStyle w:val="afffff3"/>
              <w:rPr>
                <w:lang w:eastAsia="zh-CN"/>
              </w:rPr>
            </w:pPr>
            <w:r w:rsidRPr="00E458C2">
              <w:rPr>
                <w:b/>
              </w:rPr>
              <w:t xml:space="preserve">До конца экзамена осталось 5 </w:t>
            </w:r>
            <w:r w:rsidRPr="0054578B">
              <w:rPr>
                <w:b/>
              </w:rPr>
              <w:t>минут.</w:t>
            </w:r>
            <w:r w:rsidRPr="0054578B">
              <w:rPr>
                <w:b/>
                <w:lang w:eastAsia="zh-CN"/>
              </w:rPr>
              <w:t xml:space="preserve"> Проверьте, все ли ответы вы перенесли </w:t>
            </w:r>
            <w:proofErr w:type="gramStart"/>
            <w:r w:rsidRPr="0054578B">
              <w:rPr>
                <w:b/>
                <w:lang w:eastAsia="zh-CN"/>
              </w:rPr>
              <w:t>из</w:t>
            </w:r>
            <w:proofErr w:type="gramEnd"/>
            <w:r w:rsidRPr="0054578B">
              <w:rPr>
                <w:b/>
                <w:lang w:eastAsia="zh-CN"/>
              </w:rPr>
              <w:t> </w:t>
            </w:r>
            <w:proofErr w:type="gramStart"/>
            <w:r w:rsidRPr="0054578B">
              <w:rPr>
                <w:b/>
                <w:lang w:eastAsia="zh-CN"/>
              </w:rPr>
              <w:t>КИМ</w:t>
            </w:r>
            <w:proofErr w:type="gramEnd"/>
            <w:r w:rsidRPr="0054578B">
              <w:rPr>
                <w:b/>
                <w:lang w:eastAsia="zh-CN"/>
              </w:rPr>
              <w:t xml:space="preserve"> и черновиков в бланки ответов.</w:t>
            </w:r>
          </w:p>
        </w:tc>
      </w:tr>
      <w:tr w:rsidR="005044A2" w:rsidRPr="00E16824" w:rsidTr="00E16824">
        <w:tc>
          <w:tcPr>
            <w:tcW w:w="10440" w:type="dxa"/>
            <w:tcBorders>
              <w:top w:val="single" w:sz="4" w:space="0" w:color="auto"/>
              <w:left w:val="nil"/>
              <w:bottom w:val="nil"/>
              <w:right w:val="nil"/>
            </w:tcBorders>
          </w:tcPr>
          <w:p w:rsidR="005044A2" w:rsidRPr="00E16824" w:rsidRDefault="005044A2" w:rsidP="00A31B16">
            <w:pPr>
              <w:ind w:firstLine="284"/>
              <w:jc w:val="both"/>
              <w:rPr>
                <w:i/>
                <w:sz w:val="16"/>
                <w:szCs w:val="16"/>
              </w:rPr>
            </w:pPr>
          </w:p>
        </w:tc>
      </w:tr>
      <w:tr w:rsidR="005044A2" w:rsidRPr="00E16824" w:rsidTr="0054578B">
        <w:tc>
          <w:tcPr>
            <w:tcW w:w="10440" w:type="dxa"/>
            <w:tcBorders>
              <w:top w:val="nil"/>
              <w:left w:val="nil"/>
              <w:bottom w:val="single" w:sz="4" w:space="0" w:color="auto"/>
              <w:right w:val="nil"/>
            </w:tcBorders>
          </w:tcPr>
          <w:p w:rsidR="005044A2" w:rsidRPr="00E16824" w:rsidRDefault="005044A2" w:rsidP="00A31B16">
            <w:pPr>
              <w:ind w:firstLine="284"/>
              <w:jc w:val="both"/>
              <w:rPr>
                <w:i/>
                <w:sz w:val="16"/>
                <w:szCs w:val="16"/>
              </w:rPr>
            </w:pPr>
          </w:p>
        </w:tc>
      </w:tr>
      <w:tr w:rsidR="005044A2" w:rsidRPr="00E16824" w:rsidTr="0054578B">
        <w:tc>
          <w:tcPr>
            <w:tcW w:w="10440" w:type="dxa"/>
            <w:tcBorders>
              <w:top w:val="single" w:sz="4" w:space="0" w:color="auto"/>
              <w:left w:val="single" w:sz="4" w:space="0" w:color="auto"/>
              <w:bottom w:val="single" w:sz="4" w:space="0" w:color="auto"/>
              <w:right w:val="single" w:sz="4" w:space="0" w:color="auto"/>
            </w:tcBorders>
          </w:tcPr>
          <w:p w:rsidR="005044A2" w:rsidRPr="00E16824" w:rsidRDefault="005044A2" w:rsidP="00A31B16">
            <w:pPr>
              <w:ind w:firstLine="284"/>
              <w:jc w:val="both"/>
              <w:rPr>
                <w:b/>
                <w:bCs/>
                <w:sz w:val="28"/>
                <w:szCs w:val="28"/>
              </w:rPr>
            </w:pPr>
            <w:r w:rsidRPr="00E16824">
              <w:rPr>
                <w:b/>
                <w:bCs/>
                <w:sz w:val="28"/>
                <w:szCs w:val="28"/>
              </w:rPr>
              <w:t xml:space="preserve">Экзамен окончен. Все участники остаются на своих местах. </w:t>
            </w:r>
          </w:p>
          <w:p w:rsidR="005044A2" w:rsidRDefault="005044A2" w:rsidP="00A31B16">
            <w:pPr>
              <w:tabs>
                <w:tab w:val="left" w:pos="1131"/>
              </w:tabs>
              <w:ind w:firstLine="284"/>
              <w:jc w:val="both"/>
              <w:rPr>
                <w:bCs/>
                <w:i/>
                <w:sz w:val="28"/>
                <w:szCs w:val="28"/>
              </w:rPr>
            </w:pPr>
            <w:r w:rsidRPr="00E16824">
              <w:rPr>
                <w:b/>
                <w:bCs/>
                <w:sz w:val="28"/>
                <w:szCs w:val="28"/>
              </w:rPr>
              <w:t>Положите на край стола свои бланки, КИМ, черновик</w:t>
            </w:r>
            <w:r>
              <w:rPr>
                <w:b/>
                <w:bCs/>
                <w:sz w:val="28"/>
                <w:szCs w:val="28"/>
              </w:rPr>
              <w:t>и</w:t>
            </w:r>
            <w:r w:rsidRPr="00E16824">
              <w:rPr>
                <w:b/>
                <w:bCs/>
                <w:sz w:val="28"/>
                <w:szCs w:val="28"/>
              </w:rPr>
              <w:t xml:space="preserve">. </w:t>
            </w:r>
            <w:r>
              <w:rPr>
                <w:b/>
                <w:bCs/>
                <w:sz w:val="28"/>
                <w:szCs w:val="28"/>
              </w:rPr>
              <w:t>Мы</w:t>
            </w:r>
            <w:r w:rsidRPr="00E16824">
              <w:rPr>
                <w:b/>
                <w:bCs/>
                <w:sz w:val="28"/>
                <w:szCs w:val="28"/>
              </w:rPr>
              <w:t xml:space="preserve"> </w:t>
            </w:r>
            <w:r>
              <w:rPr>
                <w:b/>
                <w:bCs/>
                <w:sz w:val="28"/>
                <w:szCs w:val="28"/>
              </w:rPr>
              <w:t xml:space="preserve">пройдём и </w:t>
            </w:r>
            <w:r w:rsidRPr="00E16824">
              <w:rPr>
                <w:b/>
                <w:bCs/>
                <w:sz w:val="28"/>
                <w:szCs w:val="28"/>
              </w:rPr>
              <w:t>собер</w:t>
            </w:r>
            <w:r>
              <w:rPr>
                <w:b/>
                <w:bCs/>
                <w:sz w:val="28"/>
                <w:szCs w:val="28"/>
              </w:rPr>
              <w:t>ём</w:t>
            </w:r>
            <w:r w:rsidRPr="00E16824">
              <w:rPr>
                <w:b/>
                <w:bCs/>
                <w:sz w:val="28"/>
                <w:szCs w:val="28"/>
              </w:rPr>
              <w:t xml:space="preserve"> все экзаменационные </w:t>
            </w:r>
            <w:r w:rsidRPr="00E01FEF">
              <w:rPr>
                <w:b/>
                <w:bCs/>
                <w:sz w:val="28"/>
                <w:szCs w:val="28"/>
              </w:rPr>
              <w:t>материал</w:t>
            </w:r>
            <w:r>
              <w:rPr>
                <w:b/>
                <w:bCs/>
                <w:sz w:val="28"/>
                <w:szCs w:val="28"/>
              </w:rPr>
              <w:t>ы.</w:t>
            </w:r>
          </w:p>
        </w:tc>
      </w:tr>
      <w:tr w:rsidR="005044A2" w:rsidRPr="00E16824" w:rsidTr="00E16824">
        <w:tc>
          <w:tcPr>
            <w:tcW w:w="10440" w:type="dxa"/>
            <w:tcBorders>
              <w:top w:val="single" w:sz="4" w:space="0" w:color="auto"/>
              <w:left w:val="single" w:sz="4" w:space="0" w:color="auto"/>
              <w:bottom w:val="single" w:sz="4" w:space="0" w:color="auto"/>
              <w:right w:val="single" w:sz="4" w:space="0" w:color="auto"/>
            </w:tcBorders>
          </w:tcPr>
          <w:p w:rsidR="005044A2" w:rsidRDefault="005044A2" w:rsidP="00A31B16">
            <w:pPr>
              <w:suppressAutoHyphens/>
              <w:ind w:firstLine="709"/>
              <w:jc w:val="both"/>
              <w:rPr>
                <w:i/>
                <w:sz w:val="28"/>
                <w:szCs w:val="28"/>
                <w:lang w:eastAsia="zh-CN"/>
              </w:rPr>
            </w:pPr>
          </w:p>
          <w:p w:rsidR="005044A2" w:rsidRPr="00754F62" w:rsidRDefault="005044A2" w:rsidP="00A31B16">
            <w:pPr>
              <w:jc w:val="both"/>
              <w:rPr>
                <w:bCs/>
                <w:i/>
                <w:sz w:val="28"/>
                <w:szCs w:val="28"/>
              </w:rPr>
            </w:pPr>
            <w:r>
              <w:rPr>
                <w:i/>
                <w:sz w:val="28"/>
                <w:szCs w:val="28"/>
                <w:lang w:eastAsia="zh-CN"/>
              </w:rPr>
              <w:t>Осущест</w:t>
            </w:r>
            <w:r w:rsidRPr="00754F62">
              <w:rPr>
                <w:i/>
                <w:sz w:val="28"/>
                <w:szCs w:val="28"/>
                <w:lang w:eastAsia="zh-CN"/>
              </w:rPr>
              <w:t>вите сбор экзаменационных материалов с рабочих мест участников ГИА в организованном порядке.</w:t>
            </w:r>
            <w:r w:rsidRPr="00754F62">
              <w:rPr>
                <w:bCs/>
                <w:i/>
                <w:sz w:val="28"/>
                <w:szCs w:val="28"/>
              </w:rPr>
              <w:t xml:space="preserve"> По окончании сбора всех материалов объявите экзаменуемым о возможности покинуть аудиторию, предварительно собрав подписи участников в </w:t>
            </w:r>
            <w:proofErr w:type="spellStart"/>
            <w:proofErr w:type="gramStart"/>
            <w:r w:rsidRPr="00754F62">
              <w:rPr>
                <w:bCs/>
                <w:i/>
                <w:sz w:val="28"/>
                <w:szCs w:val="28"/>
              </w:rPr>
              <w:t>в</w:t>
            </w:r>
            <w:proofErr w:type="spellEnd"/>
            <w:proofErr w:type="gramEnd"/>
            <w:r w:rsidRPr="00754F62">
              <w:rPr>
                <w:bCs/>
                <w:i/>
                <w:sz w:val="28"/>
                <w:szCs w:val="28"/>
              </w:rPr>
              <w:t xml:space="preserve"> протоколе проведения экзамена в аудитории (</w:t>
            </w:r>
            <w:r w:rsidRPr="00754F62">
              <w:rPr>
                <w:rStyle w:val="affff1"/>
              </w:rPr>
              <w:t>форма ППЭ–9-05-02 – Сборник форм ГИА-9</w:t>
            </w:r>
            <w:r w:rsidRPr="00754F62">
              <w:rPr>
                <w:bCs/>
                <w:i/>
                <w:sz w:val="28"/>
                <w:szCs w:val="28"/>
              </w:rPr>
              <w:t>).</w:t>
            </w:r>
          </w:p>
          <w:p w:rsidR="005044A2" w:rsidRPr="00754F62" w:rsidRDefault="005044A2" w:rsidP="00A31B16">
            <w:pPr>
              <w:jc w:val="both"/>
              <w:rPr>
                <w:bCs/>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5044A2" w:rsidRPr="00754F62" w:rsidTr="00A31B16">
              <w:tc>
                <w:tcPr>
                  <w:tcW w:w="10209" w:type="dxa"/>
                  <w:tcBorders>
                    <w:top w:val="single" w:sz="4" w:space="0" w:color="000000"/>
                    <w:left w:val="single" w:sz="4" w:space="0" w:color="000000"/>
                    <w:bottom w:val="single" w:sz="4" w:space="0" w:color="000000"/>
                    <w:right w:val="single" w:sz="4" w:space="0" w:color="000000"/>
                  </w:tcBorders>
                </w:tcPr>
                <w:p w:rsidR="005044A2" w:rsidRPr="00754F62" w:rsidRDefault="005044A2" w:rsidP="00A31B16">
                  <w:pPr>
                    <w:ind w:firstLine="284"/>
                    <w:jc w:val="both"/>
                    <w:rPr>
                      <w:bCs/>
                      <w:i/>
                      <w:sz w:val="28"/>
                      <w:szCs w:val="28"/>
                    </w:rPr>
                  </w:pPr>
                  <w:r w:rsidRPr="00754F62">
                    <w:rPr>
                      <w:b/>
                      <w:bCs/>
                      <w:sz w:val="28"/>
                      <w:szCs w:val="28"/>
                    </w:rPr>
                    <w:t>Вы можете покинуть аудиторию.</w:t>
                  </w:r>
                </w:p>
                <w:p w:rsidR="005044A2" w:rsidRPr="00754F62" w:rsidRDefault="005044A2" w:rsidP="00A31B16">
                  <w:pPr>
                    <w:jc w:val="both"/>
                    <w:rPr>
                      <w:b/>
                      <w:bCs/>
                      <w:sz w:val="16"/>
                      <w:szCs w:val="16"/>
                    </w:rPr>
                  </w:pPr>
                </w:p>
              </w:tc>
            </w:tr>
          </w:tbl>
          <w:p w:rsidR="005044A2" w:rsidRPr="00754F62" w:rsidRDefault="005044A2" w:rsidP="00A31B16">
            <w:pPr>
              <w:jc w:val="both"/>
              <w:rPr>
                <w:bCs/>
                <w:i/>
                <w:sz w:val="28"/>
                <w:szCs w:val="28"/>
              </w:rPr>
            </w:pPr>
          </w:p>
          <w:p w:rsidR="005044A2" w:rsidRPr="00141193" w:rsidRDefault="005044A2" w:rsidP="00A31B16">
            <w:pPr>
              <w:jc w:val="both"/>
              <w:rPr>
                <w:b/>
                <w:bCs/>
                <w:sz w:val="16"/>
                <w:szCs w:val="16"/>
              </w:rPr>
            </w:pPr>
            <w:r w:rsidRPr="00754F62">
              <w:rPr>
                <w:bCs/>
                <w:i/>
                <w:sz w:val="28"/>
                <w:szCs w:val="28"/>
              </w:rPr>
              <w:t>После этого за столом, находящимся в поле видимости камеры видеонаблюдения, производится подсчет и упаковка экзаменационных материалов.</w:t>
            </w:r>
          </w:p>
          <w:p w:rsidR="005044A2" w:rsidRPr="00C8510E" w:rsidRDefault="005044A2" w:rsidP="00A31B16">
            <w:pPr>
              <w:suppressAutoHyphens/>
              <w:ind w:firstLine="709"/>
              <w:jc w:val="both"/>
              <w:rPr>
                <w:i/>
                <w:sz w:val="28"/>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5044A2" w:rsidTr="00A31B16">
              <w:tc>
                <w:tcPr>
                  <w:tcW w:w="10209" w:type="dxa"/>
                  <w:tcBorders>
                    <w:top w:val="single" w:sz="4" w:space="0" w:color="000000"/>
                    <w:left w:val="single" w:sz="4" w:space="0" w:color="000000"/>
                    <w:bottom w:val="single" w:sz="4" w:space="0" w:color="000000"/>
                    <w:right w:val="single" w:sz="4" w:space="0" w:color="000000"/>
                  </w:tcBorders>
                </w:tcPr>
                <w:p w:rsidR="005044A2" w:rsidRPr="00141193" w:rsidRDefault="005044A2" w:rsidP="00A31B16">
                  <w:pPr>
                    <w:jc w:val="both"/>
                    <w:rPr>
                      <w:b/>
                      <w:bCs/>
                      <w:sz w:val="16"/>
                      <w:szCs w:val="16"/>
                    </w:rPr>
                  </w:pPr>
                </w:p>
                <w:p w:rsidR="005044A2" w:rsidRPr="00141193" w:rsidRDefault="005044A2" w:rsidP="00A31B16">
                  <w:pPr>
                    <w:ind w:firstLine="284"/>
                    <w:jc w:val="both"/>
                    <w:rPr>
                      <w:bCs/>
                      <w:sz w:val="28"/>
                      <w:szCs w:val="28"/>
                    </w:rPr>
                  </w:pPr>
                  <w:r w:rsidRPr="00141193">
                    <w:rPr>
                      <w:b/>
                      <w:bCs/>
                      <w:sz w:val="28"/>
                      <w:szCs w:val="28"/>
                    </w:rPr>
                    <w:t>В аудитории собрано бланков  №1 _____(</w:t>
                  </w:r>
                  <w:r w:rsidRPr="00141193">
                    <w:rPr>
                      <w:bCs/>
                      <w:sz w:val="28"/>
                      <w:szCs w:val="28"/>
                    </w:rPr>
                    <w:t>н</w:t>
                  </w:r>
                  <w:r w:rsidRPr="00141193">
                    <w:rPr>
                      <w:bCs/>
                      <w:i/>
                      <w:sz w:val="28"/>
                      <w:szCs w:val="28"/>
                    </w:rPr>
                    <w:t xml:space="preserve">азвать количество и </w:t>
                  </w:r>
                  <w:r>
                    <w:rPr>
                      <w:bCs/>
                      <w:i/>
                      <w:sz w:val="28"/>
                      <w:szCs w:val="28"/>
                    </w:rPr>
                    <w:t>на камеру</w:t>
                  </w:r>
                  <w:r w:rsidRPr="00141193">
                    <w:rPr>
                      <w:bCs/>
                      <w:i/>
                      <w:sz w:val="28"/>
                      <w:szCs w:val="28"/>
                    </w:rPr>
                    <w:t xml:space="preserve"> запаковать в </w:t>
                  </w:r>
                  <w:r>
                    <w:rPr>
                      <w:bCs/>
                      <w:i/>
                      <w:sz w:val="28"/>
                      <w:szCs w:val="28"/>
                    </w:rPr>
                    <w:t>ВДП</w:t>
                  </w:r>
                  <w:r w:rsidRPr="00141193">
                    <w:rPr>
                      <w:bCs/>
                      <w:i/>
                      <w:sz w:val="28"/>
                      <w:szCs w:val="28"/>
                    </w:rPr>
                    <w:t>, зафиксировать количество на сопроводительном бланке).</w:t>
                  </w:r>
                </w:p>
                <w:p w:rsidR="005044A2" w:rsidRPr="00141193" w:rsidRDefault="005044A2" w:rsidP="00A31B16">
                  <w:pPr>
                    <w:ind w:firstLine="284"/>
                    <w:jc w:val="both"/>
                    <w:rPr>
                      <w:bCs/>
                      <w:i/>
                      <w:sz w:val="28"/>
                      <w:szCs w:val="28"/>
                    </w:rPr>
                  </w:pPr>
                  <w:r w:rsidRPr="00141193">
                    <w:rPr>
                      <w:b/>
                      <w:bCs/>
                      <w:sz w:val="28"/>
                      <w:szCs w:val="28"/>
                    </w:rPr>
                    <w:t>В аудитории собрано бланков №2</w:t>
                  </w:r>
                  <w:r w:rsidRPr="00141193">
                    <w:rPr>
                      <w:bCs/>
                      <w:sz w:val="28"/>
                      <w:szCs w:val="28"/>
                    </w:rPr>
                    <w:t xml:space="preserve"> (включая дополнительные бланки ответов №2) </w:t>
                  </w:r>
                  <w:r w:rsidRPr="00141193">
                    <w:rPr>
                      <w:b/>
                      <w:bCs/>
                      <w:sz w:val="28"/>
                      <w:szCs w:val="28"/>
                    </w:rPr>
                    <w:t>_____</w:t>
                  </w:r>
                  <w:r w:rsidRPr="00141193">
                    <w:rPr>
                      <w:b/>
                      <w:bCs/>
                      <w:i/>
                      <w:sz w:val="28"/>
                      <w:szCs w:val="28"/>
                    </w:rPr>
                    <w:t xml:space="preserve"> </w:t>
                  </w:r>
                  <w:r w:rsidRPr="00141193">
                    <w:rPr>
                      <w:bCs/>
                      <w:i/>
                      <w:sz w:val="28"/>
                      <w:szCs w:val="28"/>
                    </w:rPr>
                    <w:t xml:space="preserve">(назвать количество и </w:t>
                  </w:r>
                  <w:r>
                    <w:rPr>
                      <w:bCs/>
                      <w:i/>
                      <w:sz w:val="28"/>
                      <w:szCs w:val="28"/>
                    </w:rPr>
                    <w:t>на камеру</w:t>
                  </w:r>
                  <w:r w:rsidRPr="00141193">
                    <w:rPr>
                      <w:bCs/>
                      <w:i/>
                      <w:sz w:val="28"/>
                      <w:szCs w:val="28"/>
                    </w:rPr>
                    <w:t xml:space="preserve"> запаковать в </w:t>
                  </w:r>
                  <w:r>
                    <w:rPr>
                      <w:bCs/>
                      <w:i/>
                      <w:sz w:val="28"/>
                      <w:szCs w:val="28"/>
                    </w:rPr>
                    <w:t>ВДП</w:t>
                  </w:r>
                  <w:r w:rsidRPr="00141193">
                    <w:rPr>
                      <w:bCs/>
                      <w:i/>
                      <w:sz w:val="28"/>
                      <w:szCs w:val="28"/>
                    </w:rPr>
                    <w:t>, зафиксировать количество на сопроводительном бланке).</w:t>
                  </w:r>
                </w:p>
                <w:p w:rsidR="005044A2" w:rsidRPr="00141193" w:rsidRDefault="005044A2" w:rsidP="00A31B16">
                  <w:pPr>
                    <w:jc w:val="both"/>
                    <w:rPr>
                      <w:b/>
                      <w:bCs/>
                      <w:sz w:val="16"/>
                      <w:szCs w:val="16"/>
                    </w:rPr>
                  </w:pPr>
                </w:p>
              </w:tc>
            </w:tr>
          </w:tbl>
          <w:p w:rsidR="005044A2" w:rsidRDefault="005044A2" w:rsidP="00A31B16">
            <w:pPr>
              <w:ind w:firstLine="284"/>
              <w:jc w:val="both"/>
              <w:rPr>
                <w:b/>
                <w:bCs/>
                <w:sz w:val="16"/>
                <w:szCs w:val="16"/>
              </w:rPr>
            </w:pPr>
          </w:p>
          <w:p w:rsidR="005044A2" w:rsidRDefault="005044A2" w:rsidP="00A31B16">
            <w:pPr>
              <w:ind w:firstLine="284"/>
              <w:jc w:val="both"/>
              <w:rPr>
                <w:b/>
                <w:bCs/>
                <w:sz w:val="16"/>
                <w:szCs w:val="16"/>
              </w:rPr>
            </w:pPr>
          </w:p>
          <w:p w:rsidR="005044A2" w:rsidRPr="00E16824" w:rsidRDefault="005044A2" w:rsidP="00A31B16">
            <w:pPr>
              <w:ind w:firstLine="284"/>
              <w:jc w:val="both"/>
              <w:rPr>
                <w:b/>
                <w:bCs/>
                <w:sz w:val="16"/>
                <w:szCs w:val="16"/>
              </w:rPr>
            </w:pPr>
          </w:p>
        </w:tc>
      </w:tr>
      <w:tr w:rsidR="005044A2" w:rsidRPr="00E16824" w:rsidTr="00E16824">
        <w:tc>
          <w:tcPr>
            <w:tcW w:w="10440" w:type="dxa"/>
            <w:tcBorders>
              <w:top w:val="single" w:sz="4" w:space="0" w:color="auto"/>
              <w:left w:val="nil"/>
              <w:bottom w:val="single" w:sz="4" w:space="0" w:color="auto"/>
              <w:right w:val="nil"/>
            </w:tcBorders>
          </w:tcPr>
          <w:p w:rsidR="005044A2" w:rsidRPr="00E16824" w:rsidRDefault="005044A2" w:rsidP="00A31B16">
            <w:pPr>
              <w:ind w:firstLine="284"/>
              <w:jc w:val="both"/>
              <w:rPr>
                <w:b/>
                <w:bCs/>
                <w:sz w:val="16"/>
                <w:szCs w:val="16"/>
              </w:rPr>
            </w:pPr>
          </w:p>
        </w:tc>
      </w:tr>
      <w:tr w:rsidR="005044A2" w:rsidRPr="00E16824" w:rsidTr="00E16824">
        <w:tc>
          <w:tcPr>
            <w:tcW w:w="10440" w:type="dxa"/>
            <w:tcBorders>
              <w:top w:val="single" w:sz="4" w:space="0" w:color="auto"/>
              <w:left w:val="single" w:sz="4" w:space="0" w:color="auto"/>
              <w:bottom w:val="single" w:sz="4" w:space="0" w:color="auto"/>
              <w:right w:val="single" w:sz="4" w:space="0" w:color="auto"/>
            </w:tcBorders>
          </w:tcPr>
          <w:p w:rsidR="005044A2" w:rsidRPr="00E16824" w:rsidRDefault="005044A2" w:rsidP="00A31B16">
            <w:pPr>
              <w:ind w:firstLine="284"/>
              <w:jc w:val="both"/>
              <w:rPr>
                <w:szCs w:val="28"/>
              </w:rPr>
            </w:pPr>
            <w:r w:rsidRPr="00E16824">
              <w:rPr>
                <w:bCs/>
                <w:i/>
                <w:sz w:val="28"/>
                <w:szCs w:val="28"/>
              </w:rPr>
              <w:t xml:space="preserve">В </w:t>
            </w:r>
            <w:proofErr w:type="gramStart"/>
            <w:r w:rsidRPr="00E16824">
              <w:rPr>
                <w:bCs/>
                <w:i/>
                <w:sz w:val="28"/>
                <w:szCs w:val="28"/>
              </w:rPr>
              <w:t>использованный</w:t>
            </w:r>
            <w:proofErr w:type="gramEnd"/>
            <w:r w:rsidRPr="00E16824">
              <w:rPr>
                <w:bCs/>
                <w:i/>
                <w:sz w:val="28"/>
                <w:szCs w:val="28"/>
              </w:rPr>
              <w:t xml:space="preserve"> </w:t>
            </w:r>
            <w:proofErr w:type="spellStart"/>
            <w:r>
              <w:rPr>
                <w:bCs/>
                <w:i/>
                <w:sz w:val="28"/>
                <w:szCs w:val="28"/>
              </w:rPr>
              <w:t>спец</w:t>
            </w:r>
            <w:r w:rsidRPr="00E16824">
              <w:rPr>
                <w:bCs/>
                <w:i/>
                <w:sz w:val="28"/>
                <w:szCs w:val="28"/>
              </w:rPr>
              <w:t>пакет</w:t>
            </w:r>
            <w:proofErr w:type="spellEnd"/>
            <w:r w:rsidRPr="00E16824">
              <w:rPr>
                <w:bCs/>
                <w:i/>
                <w:sz w:val="28"/>
                <w:szCs w:val="28"/>
              </w:rPr>
              <w:t xml:space="preserve"> упакуйте все оставшиеся </w:t>
            </w:r>
            <w:r>
              <w:rPr>
                <w:bCs/>
                <w:i/>
                <w:sz w:val="28"/>
                <w:szCs w:val="28"/>
              </w:rPr>
              <w:t>ЭМ</w:t>
            </w:r>
            <w:r w:rsidRPr="00E16824">
              <w:rPr>
                <w:bCs/>
                <w:i/>
                <w:sz w:val="28"/>
                <w:szCs w:val="28"/>
              </w:rPr>
              <w:t xml:space="preserve"> и черновики. </w:t>
            </w:r>
            <w:r w:rsidRPr="00E16824">
              <w:rPr>
                <w:bCs/>
                <w:i/>
                <w:sz w:val="28"/>
                <w:szCs w:val="28"/>
              </w:rPr>
              <w:lastRenderedPageBreak/>
              <w:t xml:space="preserve">Заполните сопроводительные бланки и протокол проведения </w:t>
            </w:r>
            <w:r>
              <w:rPr>
                <w:bCs/>
                <w:i/>
                <w:sz w:val="28"/>
                <w:szCs w:val="28"/>
              </w:rPr>
              <w:t>ГИА</w:t>
            </w:r>
            <w:r w:rsidRPr="00E16824">
              <w:rPr>
                <w:bCs/>
                <w:i/>
                <w:sz w:val="28"/>
                <w:szCs w:val="28"/>
              </w:rPr>
              <w:t xml:space="preserve"> в аудитории.</w:t>
            </w:r>
          </w:p>
        </w:tc>
      </w:tr>
    </w:tbl>
    <w:p w:rsidR="00D41991" w:rsidRPr="009E4E0E" w:rsidRDefault="00D41991" w:rsidP="00E16824">
      <w:pPr>
        <w:rPr>
          <w:b/>
          <w:sz w:val="16"/>
          <w:szCs w:val="16"/>
          <w:lang w:eastAsia="en-US"/>
        </w:rPr>
      </w:pPr>
    </w:p>
    <w:p w:rsidR="00636F39" w:rsidRPr="00097978" w:rsidRDefault="00D41991" w:rsidP="00097978">
      <w:pPr>
        <w:pStyle w:val="34"/>
        <w:rPr>
          <w:i/>
        </w:rPr>
      </w:pPr>
      <w:bookmarkStart w:id="269" w:name="_Toc509879627"/>
      <w:bookmarkStart w:id="270" w:name="_Toc4407226"/>
      <w:bookmarkStart w:id="271" w:name="_Toc70420762"/>
      <w:bookmarkStart w:id="272" w:name="_Toc71205363"/>
      <w:r w:rsidRPr="00097978">
        <w:rPr>
          <w:i/>
        </w:rPr>
        <w:t>10.</w:t>
      </w:r>
      <w:r w:rsidR="00162615" w:rsidRPr="00097978">
        <w:rPr>
          <w:i/>
        </w:rPr>
        <w:t>7</w:t>
      </w:r>
      <w:r w:rsidRPr="00097978">
        <w:rPr>
          <w:i/>
        </w:rPr>
        <w:t xml:space="preserve">.3. </w:t>
      </w:r>
      <w:bookmarkStart w:id="273" w:name="ИнструкциядляучастникаГИА9ГВЭ"/>
      <w:r w:rsidRPr="00097978">
        <w:rPr>
          <w:i/>
        </w:rPr>
        <w:t xml:space="preserve">Инструкция для участника ГИА, зачитываемая организатором в аудитории </w:t>
      </w:r>
      <w:bookmarkEnd w:id="273"/>
      <w:r w:rsidRPr="00097978">
        <w:rPr>
          <w:i/>
        </w:rPr>
        <w:t>(экзамены по русскому языку в форме ГВЭ)</w:t>
      </w:r>
      <w:bookmarkEnd w:id="269"/>
      <w:bookmarkEnd w:id="270"/>
      <w:bookmarkEnd w:id="271"/>
      <w:bookmarkEnd w:id="272"/>
    </w:p>
    <w:p w:rsidR="00D41991" w:rsidRPr="00E16824" w:rsidRDefault="00D41991" w:rsidP="00145999">
      <w:pPr>
        <w:keepNext/>
        <w:widowControl w:val="0"/>
        <w:tabs>
          <w:tab w:val="left" w:pos="1134"/>
        </w:tabs>
        <w:ind w:firstLine="284"/>
        <w:jc w:val="both"/>
        <w:rPr>
          <w:i/>
          <w:sz w:val="16"/>
          <w:szCs w:val="16"/>
        </w:rPr>
      </w:pPr>
    </w:p>
    <w:p w:rsidR="00D41991" w:rsidRPr="00E16824" w:rsidRDefault="00516EE7" w:rsidP="00E16824">
      <w:pPr>
        <w:ind w:firstLine="284"/>
        <w:jc w:val="both"/>
        <w:rPr>
          <w:sz w:val="28"/>
          <w:szCs w:val="28"/>
        </w:rPr>
      </w:pPr>
      <w:r w:rsidRPr="00516EE7">
        <w:rPr>
          <w:noProof/>
        </w:rPr>
        <w:pict>
          <v:rect id="Rectangle 4" o:spid="_x0000_s1031" style="position:absolute;left:0;text-align:left;margin-left:-9pt;margin-top:2.8pt;width:518.45pt;height:93.7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76JwIAAFAEAAAOAAAAZHJzL2Uyb0RvYy54bWysVNuO0zAQfUfiHyy/0ySlLW3UdLXqUoS0&#10;wIqFD3AcJ7HwjbHbdPn6HTvdbrmIB0QeLI9nfHzmzEzWV0etyEGAl9ZUtJjklAjDbSNNV9GvX3av&#10;lpT4wEzDlDWiog/C06vNyxfrwZVianurGgEEQYwvB1fRPgRXZpnnvdDMT6wTBp2tBc0CmtBlDbAB&#10;0bXKpnm+yAYLjQPLhfd4ejM66Sbht63g4VPbehGIqihyC2mFtNZxzTZrVnbAXC/5iQb7BxaaSYOP&#10;nqFuWGBkD/I3KC05WG/bMOFWZ7ZtJRcpB8ymyH/J5r5nTqRcUBzvzjL5/wfLPx7ugMgGa7eixDCN&#10;NfqMqjHTKUFmUZ/B+RLD7t0dxAy9u7X8myfGbnuMEtcAdugFa5BVEeOzny5Ew+NVUg8fbIPobB9s&#10;kurYgo6AKAI5poo8nCsijoFwPFzMl7PXxZwSjr6iWOWL6Ty9wcqn6w58eCesJnFTUUDyCZ4dbn2I&#10;dFj5FJLoWyWbnVQqGdDVWwXkwLA9duk7ofvLMGXIUNHVHN/+O0Sevj9BaBmwz5XUFV2eg1gZdXtr&#10;mtSFgUk17pGyMicho3ZjDcKxPqZKJQWirrVtHlBZsGNb4xjiprfwg5IBW7qi/vuegaBEvTdYnVUx&#10;m8UZSMZs/maKBlx66ksPMxyhKhooGbfbMM7N3oHsenypSGoYe40VbWXS+pnViT62bSrBacTiXFza&#10;Ker5R7B5BAAA//8DAFBLAwQUAAYACAAAACEApLcj098AAAAKAQAADwAAAGRycy9kb3ducmV2Lnht&#10;bEyPQU+DQBCF7yb+h82YeGt3aWMDyNIYTU08tvTibYARaNlZwi4t+uvdnvT2Jm/y3vey7Wx6caHR&#10;dZY1REsFgriydceNhmOxW8QgnEeusbdMGr7JwTa/v8swre2V93Q5+EaEEHYpami9H1IpXdWSQbe0&#10;A3Hwvuxo0IdzbGQ94jWEm16ulNpIgx2HhhYHem2pOh8mo6HsVkf82RfvyiS7tf+Yi9P0+ab148P8&#10;8gzC0+z/nuGGH9AhD0ylnbh2otewiOKwxWt42oC4+SqKExBlUMk6Apln8v+E/BcAAP//AwBQSwEC&#10;LQAUAAYACAAAACEAtoM4kv4AAADhAQAAEwAAAAAAAAAAAAAAAAAAAAAAW0NvbnRlbnRfVHlwZXNd&#10;LnhtbFBLAQItABQABgAIAAAAIQA4/SH/1gAAAJQBAAALAAAAAAAAAAAAAAAAAC8BAABfcmVscy8u&#10;cmVsc1BLAQItABQABgAIAAAAIQCAwp76JwIAAFAEAAAOAAAAAAAAAAAAAAAAAC4CAABkcnMvZTJv&#10;RG9jLnhtbFBLAQItABQABgAIAAAAIQCktyPT3wAAAAoBAAAPAAAAAAAAAAAAAAAAAIEEAABkcnMv&#10;ZG93bnJldi54bWxQSwUGAAAAAAQABADzAAAAjQUAAAAA&#10;">
            <v:textbox style="mso-next-textbox:#Rectangle 4">
              <w:txbxContent>
                <w:p w:rsidR="00EB3578" w:rsidRDefault="00EB3578" w:rsidP="00E16824">
                  <w:pPr>
                    <w:jc w:val="both"/>
                    <w:rPr>
                      <w:sz w:val="28"/>
                      <w:szCs w:val="28"/>
                    </w:rPr>
                  </w:pPr>
                  <w:r w:rsidRPr="001066A7">
                    <w:rPr>
                      <w:b/>
                      <w:sz w:val="28"/>
                      <w:szCs w:val="28"/>
                    </w:rPr>
                    <w:t>Текст, который выделен жирным шрифтом и приводится в рамке, должен быть прочитан участникам</w:t>
                  </w:r>
                  <w:r w:rsidRPr="00017964">
                    <w:rPr>
                      <w:sz w:val="28"/>
                      <w:szCs w:val="28"/>
                    </w:rPr>
                    <w:t xml:space="preserve"> </w:t>
                  </w:r>
                  <w:r>
                    <w:rPr>
                      <w:sz w:val="28"/>
                      <w:szCs w:val="28"/>
                    </w:rPr>
                    <w:t>ГИА</w:t>
                  </w:r>
                  <w:r w:rsidRPr="00017964">
                    <w:rPr>
                      <w:sz w:val="28"/>
                      <w:szCs w:val="28"/>
                    </w:rPr>
                    <w:t xml:space="preserve"> слово в слово. </w:t>
                  </w:r>
                  <w:r w:rsidRPr="00FA5A75">
                    <w:rPr>
                      <w:sz w:val="28"/>
                      <w:szCs w:val="28"/>
                    </w:rPr>
                    <w:t>Это делается для стандартизации процедуры проведения ГИА.</w:t>
                  </w:r>
                  <w:r>
                    <w:rPr>
                      <w:i/>
                      <w:iCs/>
                      <w:sz w:val="28"/>
                      <w:szCs w:val="28"/>
                    </w:rPr>
                    <w:t xml:space="preserve"> </w:t>
                  </w:r>
                  <w:r w:rsidRPr="00017964">
                    <w:rPr>
                      <w:i/>
                      <w:iCs/>
                      <w:sz w:val="28"/>
                      <w:szCs w:val="28"/>
                    </w:rPr>
                    <w:t>Комментарии, отмеченные</w:t>
                  </w:r>
                  <w:r w:rsidRPr="00017964">
                    <w:rPr>
                      <w:sz w:val="28"/>
                      <w:szCs w:val="28"/>
                    </w:rPr>
                    <w:t xml:space="preserve"> </w:t>
                  </w:r>
                  <w:r w:rsidRPr="00017964">
                    <w:rPr>
                      <w:i/>
                      <w:iCs/>
                      <w:sz w:val="28"/>
                      <w:szCs w:val="28"/>
                    </w:rPr>
                    <w:t>курсивом, не читаются участникам. Они даны в помощь организатору</w:t>
                  </w:r>
                  <w:r w:rsidRPr="00017964">
                    <w:rPr>
                      <w:sz w:val="28"/>
                      <w:szCs w:val="28"/>
                    </w:rPr>
                    <w:t>.</w:t>
                  </w:r>
                  <w:r w:rsidRPr="00F2333D">
                    <w:rPr>
                      <w:sz w:val="28"/>
                      <w:szCs w:val="28"/>
                    </w:rPr>
                    <w:t xml:space="preserve"> </w:t>
                  </w:r>
                  <w:r w:rsidRPr="00FA5A75">
                    <w:rPr>
                      <w:sz w:val="28"/>
                      <w:szCs w:val="28"/>
                    </w:rPr>
                    <w:t>Инструктаж и экзамен проводятся в спокойной и доброжелательной обстановке</w:t>
                  </w:r>
                  <w:r>
                    <w:rPr>
                      <w:sz w:val="28"/>
                      <w:szCs w:val="28"/>
                    </w:rPr>
                    <w:t>.</w:t>
                  </w:r>
                </w:p>
              </w:txbxContent>
            </v:textbox>
          </v:rect>
        </w:pict>
      </w:r>
    </w:p>
    <w:p w:rsidR="00D41991" w:rsidRPr="00E16824" w:rsidRDefault="00D41991" w:rsidP="00E16824">
      <w:pPr>
        <w:ind w:firstLine="284"/>
        <w:jc w:val="both"/>
        <w:rPr>
          <w:sz w:val="28"/>
          <w:szCs w:val="28"/>
        </w:rPr>
      </w:pPr>
    </w:p>
    <w:p w:rsidR="00636F39" w:rsidRDefault="00636F39">
      <w:pPr>
        <w:ind w:firstLine="284"/>
        <w:jc w:val="both"/>
        <w:rPr>
          <w:sz w:val="28"/>
        </w:rPr>
      </w:pPr>
    </w:p>
    <w:p w:rsidR="00D41991" w:rsidRPr="00E16824" w:rsidRDefault="00D41991" w:rsidP="00E16824">
      <w:pPr>
        <w:ind w:firstLine="284"/>
        <w:jc w:val="both"/>
        <w:rPr>
          <w:sz w:val="28"/>
          <w:szCs w:val="28"/>
        </w:rPr>
      </w:pPr>
    </w:p>
    <w:p w:rsidR="00D41991" w:rsidRPr="00E16824" w:rsidRDefault="00D41991" w:rsidP="00E16824">
      <w:pPr>
        <w:ind w:firstLine="284"/>
        <w:jc w:val="both"/>
        <w:rPr>
          <w:sz w:val="28"/>
          <w:szCs w:val="28"/>
        </w:rPr>
      </w:pPr>
    </w:p>
    <w:p w:rsidR="00D41991" w:rsidRPr="00E16824" w:rsidRDefault="00D41991" w:rsidP="00E16824">
      <w:pPr>
        <w:ind w:firstLine="284"/>
        <w:jc w:val="both"/>
        <w:rPr>
          <w:sz w:val="28"/>
          <w:szCs w:val="28"/>
        </w:rPr>
      </w:pPr>
    </w:p>
    <w:p w:rsidR="00636F39" w:rsidRDefault="00D41991">
      <w:pPr>
        <w:keepNext/>
        <w:ind w:firstLine="284"/>
        <w:jc w:val="both"/>
        <w:rPr>
          <w:i/>
          <w:sz w:val="28"/>
          <w:szCs w:val="28"/>
        </w:rPr>
      </w:pPr>
      <w:r w:rsidRPr="00E16824">
        <w:rPr>
          <w:i/>
          <w:sz w:val="28"/>
          <w:szCs w:val="28"/>
        </w:rPr>
        <w:t>До экзамена на доске должна быть следующая запись.</w:t>
      </w:r>
    </w:p>
    <w:p w:rsidR="00A831DE" w:rsidRDefault="00A831DE">
      <w:pPr>
        <w:keepNext/>
        <w:ind w:firstLine="284"/>
        <w:jc w:val="both"/>
        <w:rPr>
          <w:i/>
          <w:sz w:val="28"/>
          <w:szCs w:val="28"/>
        </w:rPr>
      </w:pPr>
    </w:p>
    <w:tbl>
      <w:tblPr>
        <w:tblW w:w="10808" w:type="dxa"/>
        <w:tblInd w:w="-252" w:type="dxa"/>
        <w:tblLook w:val="0000"/>
      </w:tblPr>
      <w:tblGrid>
        <w:gridCol w:w="243"/>
        <w:gridCol w:w="350"/>
        <w:gridCol w:w="351"/>
        <w:gridCol w:w="280"/>
        <w:gridCol w:w="280"/>
        <w:gridCol w:w="292"/>
        <w:gridCol w:w="280"/>
        <w:gridCol w:w="281"/>
        <w:gridCol w:w="303"/>
        <w:gridCol w:w="281"/>
        <w:gridCol w:w="281"/>
        <w:gridCol w:w="303"/>
        <w:gridCol w:w="281"/>
        <w:gridCol w:w="281"/>
        <w:gridCol w:w="281"/>
        <w:gridCol w:w="281"/>
        <w:gridCol w:w="281"/>
        <w:gridCol w:w="281"/>
        <w:gridCol w:w="281"/>
        <w:gridCol w:w="281"/>
        <w:gridCol w:w="281"/>
        <w:gridCol w:w="281"/>
        <w:gridCol w:w="281"/>
        <w:gridCol w:w="303"/>
        <w:gridCol w:w="281"/>
        <w:gridCol w:w="281"/>
        <w:gridCol w:w="303"/>
        <w:gridCol w:w="281"/>
        <w:gridCol w:w="281"/>
        <w:gridCol w:w="281"/>
        <w:gridCol w:w="281"/>
        <w:gridCol w:w="303"/>
        <w:gridCol w:w="304"/>
        <w:gridCol w:w="281"/>
        <w:gridCol w:w="364"/>
        <w:gridCol w:w="281"/>
        <w:gridCol w:w="367"/>
      </w:tblGrid>
      <w:tr w:rsidR="00A831DE" w:rsidRPr="00C8510E" w:rsidTr="00E050F6">
        <w:trPr>
          <w:trHeight w:val="322"/>
        </w:trPr>
        <w:tc>
          <w:tcPr>
            <w:tcW w:w="243" w:type="dxa"/>
            <w:tcBorders>
              <w:top w:val="single" w:sz="4" w:space="0" w:color="auto"/>
              <w:left w:val="single" w:sz="4" w:space="0" w:color="auto"/>
              <w:bottom w:val="nil"/>
              <w:right w:val="nil"/>
            </w:tcBorders>
            <w:vAlign w:val="center"/>
          </w:tcPr>
          <w:p w:rsidR="00A831DE" w:rsidRPr="00C8510E" w:rsidRDefault="00A831DE" w:rsidP="00E050F6">
            <w:pPr>
              <w:rPr>
                <w:sz w:val="20"/>
                <w:szCs w:val="20"/>
              </w:rPr>
            </w:pPr>
          </w:p>
        </w:tc>
        <w:tc>
          <w:tcPr>
            <w:tcW w:w="350" w:type="dxa"/>
            <w:tcBorders>
              <w:top w:val="single" w:sz="4" w:space="0" w:color="auto"/>
              <w:left w:val="nil"/>
              <w:bottom w:val="nil"/>
              <w:right w:val="nil"/>
            </w:tcBorders>
            <w:vAlign w:val="center"/>
          </w:tcPr>
          <w:p w:rsidR="00A831DE" w:rsidRPr="00C8510E" w:rsidRDefault="00A831DE" w:rsidP="00E050F6">
            <w:pPr>
              <w:rPr>
                <w:sz w:val="20"/>
                <w:szCs w:val="20"/>
              </w:rPr>
            </w:pPr>
          </w:p>
        </w:tc>
        <w:tc>
          <w:tcPr>
            <w:tcW w:w="351" w:type="dxa"/>
            <w:tcBorders>
              <w:top w:val="single" w:sz="4" w:space="0" w:color="auto"/>
              <w:left w:val="nil"/>
              <w:bottom w:val="nil"/>
              <w:right w:val="nil"/>
            </w:tcBorders>
            <w:vAlign w:val="center"/>
          </w:tcPr>
          <w:p w:rsidR="00A831DE" w:rsidRPr="00C8510E" w:rsidRDefault="00A831DE" w:rsidP="00E050F6">
            <w:pPr>
              <w:rPr>
                <w:sz w:val="20"/>
                <w:szCs w:val="20"/>
              </w:rPr>
            </w:pPr>
          </w:p>
        </w:tc>
        <w:tc>
          <w:tcPr>
            <w:tcW w:w="280" w:type="dxa"/>
            <w:tcBorders>
              <w:top w:val="single" w:sz="4" w:space="0" w:color="auto"/>
              <w:left w:val="nil"/>
              <w:bottom w:val="nil"/>
              <w:right w:val="nil"/>
            </w:tcBorders>
            <w:vAlign w:val="center"/>
          </w:tcPr>
          <w:p w:rsidR="00A831DE" w:rsidRPr="00C8510E" w:rsidRDefault="00A831DE" w:rsidP="00E050F6">
            <w:pPr>
              <w:rPr>
                <w:sz w:val="20"/>
                <w:szCs w:val="20"/>
              </w:rPr>
            </w:pPr>
          </w:p>
        </w:tc>
        <w:tc>
          <w:tcPr>
            <w:tcW w:w="280" w:type="dxa"/>
            <w:tcBorders>
              <w:top w:val="single" w:sz="4" w:space="0" w:color="auto"/>
              <w:left w:val="nil"/>
              <w:bottom w:val="nil"/>
              <w:right w:val="nil"/>
            </w:tcBorders>
            <w:vAlign w:val="center"/>
          </w:tcPr>
          <w:p w:rsidR="00A831DE" w:rsidRPr="00C8510E" w:rsidRDefault="00A831DE" w:rsidP="00E050F6">
            <w:pPr>
              <w:rPr>
                <w:sz w:val="20"/>
                <w:szCs w:val="20"/>
              </w:rPr>
            </w:pPr>
          </w:p>
        </w:tc>
        <w:tc>
          <w:tcPr>
            <w:tcW w:w="292" w:type="dxa"/>
            <w:tcBorders>
              <w:top w:val="single" w:sz="4" w:space="0" w:color="auto"/>
              <w:left w:val="nil"/>
              <w:bottom w:val="nil"/>
              <w:right w:val="nil"/>
            </w:tcBorders>
            <w:vAlign w:val="center"/>
          </w:tcPr>
          <w:p w:rsidR="00A831DE" w:rsidRPr="00C8510E" w:rsidRDefault="00A831DE" w:rsidP="00E050F6">
            <w:pPr>
              <w:rPr>
                <w:sz w:val="20"/>
                <w:szCs w:val="20"/>
              </w:rPr>
            </w:pPr>
          </w:p>
        </w:tc>
        <w:tc>
          <w:tcPr>
            <w:tcW w:w="280"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right w:val="nil"/>
            </w:tcBorders>
            <w:vAlign w:val="center"/>
          </w:tcPr>
          <w:p w:rsidR="00A831DE" w:rsidRPr="00C8510E" w:rsidRDefault="00A831DE" w:rsidP="00E050F6">
            <w:pPr>
              <w:rPr>
                <w:sz w:val="20"/>
                <w:szCs w:val="20"/>
              </w:rPr>
            </w:pPr>
          </w:p>
        </w:tc>
        <w:tc>
          <w:tcPr>
            <w:tcW w:w="303" w:type="dxa"/>
            <w:tcBorders>
              <w:top w:val="single" w:sz="4" w:space="0" w:color="auto"/>
              <w:left w:val="nil"/>
              <w:right w:val="nil"/>
            </w:tcBorders>
            <w:vAlign w:val="center"/>
          </w:tcPr>
          <w:p w:rsidR="00A831DE" w:rsidRPr="00C8510E" w:rsidRDefault="00A831DE" w:rsidP="00E050F6">
            <w:pPr>
              <w:rPr>
                <w:sz w:val="20"/>
                <w:szCs w:val="20"/>
              </w:rPr>
            </w:pPr>
          </w:p>
        </w:tc>
        <w:tc>
          <w:tcPr>
            <w:tcW w:w="281" w:type="dxa"/>
            <w:tcBorders>
              <w:top w:val="single" w:sz="4" w:space="0" w:color="auto"/>
              <w:left w:val="nil"/>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303"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right w:val="nil"/>
            </w:tcBorders>
            <w:vAlign w:val="center"/>
          </w:tcPr>
          <w:p w:rsidR="00A831DE" w:rsidRPr="00C8510E" w:rsidRDefault="00A831DE" w:rsidP="00E050F6">
            <w:pPr>
              <w:rPr>
                <w:sz w:val="20"/>
                <w:szCs w:val="20"/>
              </w:rPr>
            </w:pPr>
          </w:p>
        </w:tc>
        <w:tc>
          <w:tcPr>
            <w:tcW w:w="281" w:type="dxa"/>
            <w:tcBorders>
              <w:top w:val="single" w:sz="4" w:space="0" w:color="auto"/>
              <w:left w:val="nil"/>
              <w:right w:val="nil"/>
            </w:tcBorders>
            <w:vAlign w:val="center"/>
          </w:tcPr>
          <w:p w:rsidR="00A831DE" w:rsidRPr="00C8510E" w:rsidRDefault="00A831DE" w:rsidP="00E050F6">
            <w:pPr>
              <w:rPr>
                <w:sz w:val="20"/>
                <w:szCs w:val="20"/>
              </w:rPr>
            </w:pPr>
          </w:p>
        </w:tc>
        <w:tc>
          <w:tcPr>
            <w:tcW w:w="281" w:type="dxa"/>
            <w:tcBorders>
              <w:top w:val="single" w:sz="4" w:space="0" w:color="auto"/>
              <w:left w:val="nil"/>
              <w:right w:val="nil"/>
            </w:tcBorders>
            <w:vAlign w:val="center"/>
          </w:tcPr>
          <w:p w:rsidR="00A831DE" w:rsidRPr="00C8510E" w:rsidRDefault="00A831DE" w:rsidP="00E050F6">
            <w:pPr>
              <w:rPr>
                <w:sz w:val="20"/>
                <w:szCs w:val="20"/>
              </w:rPr>
            </w:pPr>
          </w:p>
        </w:tc>
        <w:tc>
          <w:tcPr>
            <w:tcW w:w="281" w:type="dxa"/>
            <w:tcBorders>
              <w:top w:val="single" w:sz="4" w:space="0" w:color="auto"/>
              <w:left w:val="nil"/>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303"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303"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nil"/>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nil"/>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nil"/>
              <w:right w:val="nil"/>
            </w:tcBorders>
            <w:vAlign w:val="center"/>
          </w:tcPr>
          <w:p w:rsidR="00A831DE" w:rsidRPr="00C8510E" w:rsidRDefault="00A831DE" w:rsidP="00E050F6">
            <w:pPr>
              <w:rPr>
                <w:sz w:val="20"/>
                <w:szCs w:val="20"/>
              </w:rPr>
            </w:pPr>
          </w:p>
        </w:tc>
        <w:tc>
          <w:tcPr>
            <w:tcW w:w="303" w:type="dxa"/>
            <w:tcBorders>
              <w:top w:val="single" w:sz="4" w:space="0" w:color="auto"/>
              <w:left w:val="nil"/>
              <w:bottom w:val="nil"/>
              <w:right w:val="nil"/>
            </w:tcBorders>
            <w:vAlign w:val="center"/>
          </w:tcPr>
          <w:p w:rsidR="00A831DE" w:rsidRPr="00C8510E" w:rsidRDefault="00A831DE" w:rsidP="00E050F6">
            <w:pPr>
              <w:rPr>
                <w:sz w:val="20"/>
                <w:szCs w:val="20"/>
              </w:rPr>
            </w:pPr>
          </w:p>
        </w:tc>
        <w:tc>
          <w:tcPr>
            <w:tcW w:w="304"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364"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single" w:sz="4" w:space="0" w:color="auto"/>
              <w:left w:val="nil"/>
              <w:bottom w:val="single" w:sz="4" w:space="0" w:color="auto"/>
              <w:right w:val="nil"/>
            </w:tcBorders>
            <w:vAlign w:val="center"/>
          </w:tcPr>
          <w:p w:rsidR="00A831DE" w:rsidRPr="00C8510E" w:rsidRDefault="00A831DE" w:rsidP="00E050F6">
            <w:pPr>
              <w:rPr>
                <w:sz w:val="20"/>
                <w:szCs w:val="20"/>
              </w:rPr>
            </w:pPr>
          </w:p>
        </w:tc>
        <w:tc>
          <w:tcPr>
            <w:tcW w:w="367"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p>
        </w:tc>
      </w:tr>
      <w:tr w:rsidR="00A831DE" w:rsidRPr="00C8510E" w:rsidTr="00E050F6">
        <w:trPr>
          <w:trHeight w:val="322"/>
        </w:trPr>
        <w:tc>
          <w:tcPr>
            <w:tcW w:w="243" w:type="dxa"/>
            <w:tcBorders>
              <w:top w:val="nil"/>
              <w:left w:val="single" w:sz="4" w:space="0" w:color="auto"/>
              <w:bottom w:val="nil"/>
              <w:right w:val="nil"/>
            </w:tcBorders>
            <w:vAlign w:val="center"/>
          </w:tcPr>
          <w:p w:rsidR="00A831DE" w:rsidRPr="00C8510E" w:rsidRDefault="00A831DE" w:rsidP="00E050F6">
            <w:pPr>
              <w:rPr>
                <w:sz w:val="20"/>
                <w:szCs w:val="20"/>
              </w:rPr>
            </w:pPr>
          </w:p>
        </w:tc>
        <w:tc>
          <w:tcPr>
            <w:tcW w:w="701" w:type="dxa"/>
            <w:gridSpan w:val="2"/>
            <w:tcBorders>
              <w:top w:val="nil"/>
              <w:left w:val="nil"/>
              <w:bottom w:val="nil"/>
              <w:right w:val="single" w:sz="4" w:space="0" w:color="000000"/>
            </w:tcBorders>
            <w:vAlign w:val="center"/>
          </w:tcPr>
          <w:p w:rsidR="00A831DE" w:rsidRPr="00C8510E" w:rsidRDefault="00A831DE" w:rsidP="00E050F6">
            <w:pPr>
              <w:jc w:val="center"/>
              <w:rPr>
                <w:b/>
                <w:bCs/>
                <w:sz w:val="16"/>
                <w:szCs w:val="16"/>
              </w:rPr>
            </w:pPr>
            <w:r w:rsidRPr="00E01FEF">
              <w:rPr>
                <w:b/>
                <w:bCs/>
                <w:sz w:val="16"/>
                <w:szCs w:val="16"/>
              </w:rPr>
              <w:t>Класс</w:t>
            </w:r>
          </w:p>
        </w:tc>
        <w:tc>
          <w:tcPr>
            <w:tcW w:w="280"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0"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92" w:type="dxa"/>
            <w:tcBorders>
              <w:top w:val="nil"/>
              <w:left w:val="nil"/>
              <w:bottom w:val="nil"/>
              <w:right w:val="nil"/>
            </w:tcBorders>
            <w:vAlign w:val="center"/>
          </w:tcPr>
          <w:p w:rsidR="00A831DE" w:rsidRPr="00C8510E" w:rsidRDefault="00A831DE" w:rsidP="00E050F6">
            <w:pPr>
              <w:jc w:val="center"/>
              <w:rPr>
                <w:b/>
                <w:bCs/>
                <w:sz w:val="20"/>
                <w:szCs w:val="20"/>
              </w:rPr>
            </w:pPr>
            <w:r w:rsidRPr="00E01FEF">
              <w:rPr>
                <w:b/>
                <w:bCs/>
                <w:sz w:val="20"/>
                <w:szCs w:val="20"/>
              </w:rPr>
              <w:t>-</w:t>
            </w:r>
          </w:p>
        </w:tc>
        <w:tc>
          <w:tcPr>
            <w:tcW w:w="280" w:type="dxa"/>
            <w:tcBorders>
              <w:top w:val="nil"/>
              <w:left w:val="single" w:sz="4" w:space="0" w:color="auto"/>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865" w:type="dxa"/>
            <w:gridSpan w:val="3"/>
            <w:tcBorders>
              <w:left w:val="single" w:sz="4" w:space="0" w:color="auto"/>
              <w:bottom w:val="nil"/>
              <w:right w:val="single" w:sz="4" w:space="0" w:color="auto"/>
            </w:tcBorders>
            <w:vAlign w:val="center"/>
          </w:tcPr>
          <w:p w:rsidR="00A831DE" w:rsidRPr="00C8510E" w:rsidRDefault="00A831DE" w:rsidP="00E050F6">
            <w:pPr>
              <w:jc w:val="center"/>
              <w:rPr>
                <w:b/>
                <w:bCs/>
                <w:sz w:val="18"/>
                <w:szCs w:val="18"/>
              </w:rPr>
            </w:pPr>
            <w:r w:rsidRPr="00E01FEF">
              <w:rPr>
                <w:b/>
                <w:bCs/>
                <w:sz w:val="18"/>
                <w:szCs w:val="18"/>
              </w:rPr>
              <w:t>Код ОО</w:t>
            </w:r>
          </w:p>
        </w:tc>
        <w:tc>
          <w:tcPr>
            <w:tcW w:w="281" w:type="dxa"/>
            <w:tcBorders>
              <w:top w:val="single" w:sz="4" w:space="0" w:color="auto"/>
              <w:left w:val="single" w:sz="4" w:space="0" w:color="auto"/>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1124" w:type="dxa"/>
            <w:gridSpan w:val="4"/>
            <w:tcBorders>
              <w:left w:val="single" w:sz="4" w:space="0" w:color="auto"/>
              <w:bottom w:val="nil"/>
              <w:right w:val="single" w:sz="4" w:space="0" w:color="auto"/>
            </w:tcBorders>
            <w:vAlign w:val="center"/>
          </w:tcPr>
          <w:p w:rsidR="00A831DE" w:rsidRPr="00C8510E" w:rsidRDefault="00A831DE" w:rsidP="00E050F6">
            <w:pPr>
              <w:jc w:val="center"/>
              <w:rPr>
                <w:b/>
                <w:bCs/>
                <w:sz w:val="20"/>
                <w:szCs w:val="20"/>
              </w:rPr>
            </w:pPr>
            <w:r w:rsidRPr="00E01FEF">
              <w:rPr>
                <w:b/>
                <w:bCs/>
                <w:sz w:val="20"/>
                <w:szCs w:val="20"/>
              </w:rPr>
              <w:t>Код ППЭ</w:t>
            </w:r>
          </w:p>
        </w:tc>
        <w:tc>
          <w:tcPr>
            <w:tcW w:w="281" w:type="dxa"/>
            <w:tcBorders>
              <w:top w:val="single" w:sz="4" w:space="0" w:color="auto"/>
              <w:left w:val="single" w:sz="4" w:space="0" w:color="auto"/>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303"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1146" w:type="dxa"/>
            <w:gridSpan w:val="4"/>
            <w:tcBorders>
              <w:top w:val="nil"/>
              <w:left w:val="nil"/>
              <w:bottom w:val="nil"/>
              <w:right w:val="single" w:sz="4" w:space="0" w:color="auto"/>
            </w:tcBorders>
            <w:vAlign w:val="center"/>
          </w:tcPr>
          <w:p w:rsidR="00A831DE" w:rsidRPr="00384389" w:rsidRDefault="00A831DE" w:rsidP="00E050F6">
            <w:pPr>
              <w:jc w:val="center"/>
              <w:rPr>
                <w:b/>
                <w:bCs/>
              </w:rPr>
            </w:pPr>
            <w:r w:rsidRPr="00384389">
              <w:rPr>
                <w:b/>
                <w:bCs/>
                <w:sz w:val="22"/>
                <w:szCs w:val="22"/>
              </w:rPr>
              <w:t xml:space="preserve">№ </w:t>
            </w:r>
            <w:proofErr w:type="spellStart"/>
            <w:proofErr w:type="gramStart"/>
            <w:r w:rsidRPr="00384389">
              <w:rPr>
                <w:b/>
                <w:bCs/>
                <w:sz w:val="22"/>
                <w:szCs w:val="22"/>
              </w:rPr>
              <w:t>ауд</w:t>
            </w:r>
            <w:proofErr w:type="spellEnd"/>
            <w:proofErr w:type="gramEnd"/>
          </w:p>
        </w:tc>
        <w:tc>
          <w:tcPr>
            <w:tcW w:w="304" w:type="dxa"/>
            <w:tcBorders>
              <w:top w:val="single" w:sz="4" w:space="0" w:color="auto"/>
              <w:left w:val="single" w:sz="4" w:space="0" w:color="auto"/>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364"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367" w:type="dxa"/>
            <w:tcBorders>
              <w:top w:val="single" w:sz="4" w:space="0" w:color="auto"/>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r>
      <w:tr w:rsidR="00A831DE" w:rsidRPr="00C8510E" w:rsidTr="00E050F6">
        <w:trPr>
          <w:trHeight w:val="322"/>
        </w:trPr>
        <w:tc>
          <w:tcPr>
            <w:tcW w:w="243" w:type="dxa"/>
            <w:tcBorders>
              <w:top w:val="nil"/>
              <w:left w:val="single" w:sz="4" w:space="0" w:color="auto"/>
              <w:bottom w:val="nil"/>
              <w:right w:val="nil"/>
            </w:tcBorders>
            <w:vAlign w:val="center"/>
          </w:tcPr>
          <w:p w:rsidR="00A831DE" w:rsidRPr="00C8510E" w:rsidRDefault="00A831DE" w:rsidP="00E050F6">
            <w:pPr>
              <w:rPr>
                <w:sz w:val="20"/>
                <w:szCs w:val="20"/>
              </w:rPr>
            </w:pPr>
          </w:p>
        </w:tc>
        <w:tc>
          <w:tcPr>
            <w:tcW w:w="350" w:type="dxa"/>
            <w:tcBorders>
              <w:top w:val="nil"/>
              <w:left w:val="nil"/>
              <w:right w:val="nil"/>
            </w:tcBorders>
            <w:vAlign w:val="center"/>
          </w:tcPr>
          <w:p w:rsidR="00A831DE" w:rsidRPr="00C8510E" w:rsidRDefault="00A831DE" w:rsidP="00E050F6">
            <w:pPr>
              <w:jc w:val="center"/>
              <w:rPr>
                <w:b/>
                <w:bCs/>
                <w:sz w:val="16"/>
                <w:szCs w:val="16"/>
              </w:rPr>
            </w:pPr>
            <w:r w:rsidRPr="00E01FEF">
              <w:rPr>
                <w:b/>
                <w:bCs/>
                <w:sz w:val="16"/>
                <w:szCs w:val="16"/>
              </w:rPr>
              <w:t> </w:t>
            </w:r>
          </w:p>
        </w:tc>
        <w:tc>
          <w:tcPr>
            <w:tcW w:w="351" w:type="dxa"/>
            <w:tcBorders>
              <w:top w:val="nil"/>
              <w:left w:val="nil"/>
              <w:right w:val="nil"/>
            </w:tcBorders>
            <w:vAlign w:val="center"/>
          </w:tcPr>
          <w:p w:rsidR="00A831DE" w:rsidRPr="00C8510E" w:rsidRDefault="00A831DE" w:rsidP="00E050F6">
            <w:pPr>
              <w:jc w:val="center"/>
              <w:rPr>
                <w:b/>
                <w:bCs/>
                <w:sz w:val="16"/>
                <w:szCs w:val="16"/>
              </w:rPr>
            </w:pPr>
            <w:r w:rsidRPr="00E01FEF">
              <w:rPr>
                <w:b/>
                <w:bCs/>
                <w:sz w:val="16"/>
                <w:szCs w:val="16"/>
              </w:rPr>
              <w:t> </w:t>
            </w:r>
          </w:p>
        </w:tc>
        <w:tc>
          <w:tcPr>
            <w:tcW w:w="280" w:type="dxa"/>
            <w:tcBorders>
              <w:top w:val="nil"/>
              <w:left w:val="nil"/>
              <w:right w:val="nil"/>
            </w:tcBorders>
            <w:vAlign w:val="center"/>
          </w:tcPr>
          <w:p w:rsidR="00A831DE" w:rsidRPr="00C8510E" w:rsidRDefault="00A831DE" w:rsidP="00E050F6">
            <w:pPr>
              <w:rPr>
                <w:sz w:val="20"/>
                <w:szCs w:val="20"/>
              </w:rPr>
            </w:pPr>
            <w:r w:rsidRPr="00E01FEF">
              <w:rPr>
                <w:sz w:val="20"/>
                <w:szCs w:val="20"/>
              </w:rPr>
              <w:t> </w:t>
            </w:r>
          </w:p>
        </w:tc>
        <w:tc>
          <w:tcPr>
            <w:tcW w:w="280" w:type="dxa"/>
            <w:tcBorders>
              <w:top w:val="nil"/>
              <w:left w:val="nil"/>
              <w:right w:val="nil"/>
            </w:tcBorders>
            <w:vAlign w:val="center"/>
          </w:tcPr>
          <w:p w:rsidR="00A831DE" w:rsidRPr="00C8510E" w:rsidRDefault="00A831DE" w:rsidP="00E050F6">
            <w:pPr>
              <w:rPr>
                <w:sz w:val="20"/>
                <w:szCs w:val="20"/>
              </w:rPr>
            </w:pPr>
            <w:r w:rsidRPr="00E01FEF">
              <w:rPr>
                <w:sz w:val="20"/>
                <w:szCs w:val="20"/>
              </w:rPr>
              <w:t> </w:t>
            </w:r>
          </w:p>
        </w:tc>
        <w:tc>
          <w:tcPr>
            <w:tcW w:w="292" w:type="dxa"/>
            <w:tcBorders>
              <w:top w:val="nil"/>
              <w:left w:val="nil"/>
              <w:bottom w:val="single" w:sz="8" w:space="0" w:color="auto"/>
              <w:right w:val="nil"/>
            </w:tcBorders>
            <w:vAlign w:val="center"/>
          </w:tcPr>
          <w:p w:rsidR="00A831DE" w:rsidRPr="00C8510E" w:rsidRDefault="00A831DE" w:rsidP="00E050F6">
            <w:pPr>
              <w:jc w:val="center"/>
              <w:rPr>
                <w:b/>
                <w:bCs/>
                <w:sz w:val="20"/>
                <w:szCs w:val="20"/>
              </w:rPr>
            </w:pPr>
            <w:r w:rsidRPr="00E01FEF">
              <w:rPr>
                <w:b/>
                <w:bCs/>
                <w:sz w:val="20"/>
                <w:szCs w:val="20"/>
              </w:rPr>
              <w:t> </w:t>
            </w:r>
          </w:p>
        </w:tc>
        <w:tc>
          <w:tcPr>
            <w:tcW w:w="280"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jc w:val="center"/>
              <w:rPr>
                <w:b/>
                <w:bCs/>
                <w:sz w:val="18"/>
                <w:szCs w:val="18"/>
              </w:rPr>
            </w:pPr>
            <w:r w:rsidRPr="00E01FEF">
              <w:rPr>
                <w:b/>
                <w:bCs/>
                <w:sz w:val="18"/>
                <w:szCs w:val="18"/>
              </w:rPr>
              <w:t> </w:t>
            </w:r>
          </w:p>
        </w:tc>
        <w:tc>
          <w:tcPr>
            <w:tcW w:w="303" w:type="dxa"/>
            <w:tcBorders>
              <w:top w:val="nil"/>
              <w:left w:val="nil"/>
              <w:bottom w:val="single" w:sz="8" w:space="0" w:color="auto"/>
              <w:right w:val="nil"/>
            </w:tcBorders>
            <w:vAlign w:val="center"/>
          </w:tcPr>
          <w:p w:rsidR="00A831DE" w:rsidRPr="00C8510E" w:rsidRDefault="00A831DE" w:rsidP="00E050F6">
            <w:pPr>
              <w:jc w:val="center"/>
              <w:rPr>
                <w:b/>
                <w:bCs/>
                <w:sz w:val="18"/>
                <w:szCs w:val="18"/>
              </w:rPr>
            </w:pPr>
            <w:r w:rsidRPr="00E01FEF">
              <w:rPr>
                <w:b/>
                <w:bCs/>
                <w:sz w:val="18"/>
                <w:szCs w:val="18"/>
              </w:rPr>
              <w:t> </w:t>
            </w:r>
          </w:p>
        </w:tc>
        <w:tc>
          <w:tcPr>
            <w:tcW w:w="281" w:type="dxa"/>
            <w:tcBorders>
              <w:top w:val="nil"/>
              <w:left w:val="nil"/>
              <w:bottom w:val="single" w:sz="8" w:space="0" w:color="auto"/>
              <w:right w:val="nil"/>
            </w:tcBorders>
            <w:vAlign w:val="center"/>
          </w:tcPr>
          <w:p w:rsidR="00A831DE" w:rsidRPr="00C8510E" w:rsidRDefault="00A831DE" w:rsidP="00E050F6">
            <w:pPr>
              <w:jc w:val="center"/>
              <w:rPr>
                <w:b/>
                <w:bCs/>
                <w:sz w:val="18"/>
                <w:szCs w:val="18"/>
              </w:rPr>
            </w:pPr>
            <w:r w:rsidRPr="00E01FEF">
              <w:rPr>
                <w:b/>
                <w:bCs/>
                <w:sz w:val="18"/>
                <w:szCs w:val="18"/>
              </w:rPr>
              <w:t> </w:t>
            </w:r>
          </w:p>
        </w:tc>
        <w:tc>
          <w:tcPr>
            <w:tcW w:w="281"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jc w:val="center"/>
              <w:rPr>
                <w:b/>
                <w:bCs/>
                <w:sz w:val="20"/>
                <w:szCs w:val="20"/>
              </w:rPr>
            </w:pPr>
            <w:r w:rsidRPr="00E01FEF">
              <w:rPr>
                <w:b/>
                <w:bCs/>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jc w:val="center"/>
              <w:rPr>
                <w:b/>
                <w:bCs/>
                <w:sz w:val="20"/>
                <w:szCs w:val="20"/>
              </w:rPr>
            </w:pPr>
            <w:r w:rsidRPr="00E01FEF">
              <w:rPr>
                <w:b/>
                <w:bCs/>
                <w:sz w:val="20"/>
                <w:szCs w:val="20"/>
              </w:rPr>
              <w:t> </w:t>
            </w:r>
          </w:p>
        </w:tc>
        <w:tc>
          <w:tcPr>
            <w:tcW w:w="281" w:type="dxa"/>
            <w:tcBorders>
              <w:top w:val="nil"/>
              <w:left w:val="nil"/>
              <w:right w:val="nil"/>
            </w:tcBorders>
            <w:vAlign w:val="center"/>
          </w:tcPr>
          <w:p w:rsidR="00A831DE" w:rsidRPr="00C8510E" w:rsidRDefault="00A831DE" w:rsidP="00E050F6">
            <w:pPr>
              <w:jc w:val="center"/>
              <w:rPr>
                <w:b/>
                <w:bCs/>
                <w:sz w:val="20"/>
                <w:szCs w:val="20"/>
              </w:rPr>
            </w:pPr>
            <w:r w:rsidRPr="00E01FEF">
              <w:rPr>
                <w:b/>
                <w:bCs/>
                <w:sz w:val="20"/>
                <w:szCs w:val="20"/>
              </w:rPr>
              <w:t> </w:t>
            </w:r>
          </w:p>
        </w:tc>
        <w:tc>
          <w:tcPr>
            <w:tcW w:w="281" w:type="dxa"/>
            <w:tcBorders>
              <w:top w:val="nil"/>
              <w:left w:val="nil"/>
              <w:right w:val="nil"/>
            </w:tcBorders>
            <w:vAlign w:val="center"/>
          </w:tcPr>
          <w:p w:rsidR="00A831DE" w:rsidRPr="00C8510E" w:rsidRDefault="00A831DE" w:rsidP="00E050F6">
            <w:pPr>
              <w:rPr>
                <w:sz w:val="20"/>
                <w:szCs w:val="20"/>
              </w:rPr>
            </w:pPr>
            <w:r w:rsidRPr="00E01FEF">
              <w:rPr>
                <w:sz w:val="20"/>
                <w:szCs w:val="20"/>
              </w:rPr>
              <w:t> </w:t>
            </w:r>
          </w:p>
        </w:tc>
        <w:tc>
          <w:tcPr>
            <w:tcW w:w="303" w:type="dxa"/>
            <w:tcBorders>
              <w:top w:val="nil"/>
              <w:left w:val="nil"/>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right w:val="nil"/>
            </w:tcBorders>
            <w:vAlign w:val="center"/>
          </w:tcPr>
          <w:p w:rsidR="00A831DE" w:rsidRPr="00C8510E" w:rsidRDefault="00A831DE" w:rsidP="00E050F6">
            <w:pPr>
              <w:rPr>
                <w:sz w:val="20"/>
                <w:szCs w:val="20"/>
              </w:rPr>
            </w:pPr>
            <w:r w:rsidRPr="00E01FEF">
              <w:rPr>
                <w:sz w:val="20"/>
                <w:szCs w:val="20"/>
              </w:rPr>
              <w:t> </w:t>
            </w:r>
          </w:p>
        </w:tc>
        <w:tc>
          <w:tcPr>
            <w:tcW w:w="303"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single" w:sz="4" w:space="0" w:color="auto"/>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right w:val="nil"/>
            </w:tcBorders>
            <w:vAlign w:val="center"/>
          </w:tcPr>
          <w:p w:rsidR="00A831DE" w:rsidRPr="00C8510E" w:rsidRDefault="00A831DE" w:rsidP="00E050F6">
            <w:pPr>
              <w:jc w:val="center"/>
              <w:rPr>
                <w:b/>
                <w:bCs/>
                <w:sz w:val="16"/>
                <w:szCs w:val="16"/>
              </w:rPr>
            </w:pPr>
            <w:r w:rsidRPr="00E01FEF">
              <w:rPr>
                <w:b/>
                <w:bCs/>
                <w:sz w:val="16"/>
                <w:szCs w:val="16"/>
              </w:rPr>
              <w:t> </w:t>
            </w:r>
          </w:p>
        </w:tc>
        <w:tc>
          <w:tcPr>
            <w:tcW w:w="281" w:type="dxa"/>
            <w:tcBorders>
              <w:top w:val="nil"/>
              <w:left w:val="nil"/>
              <w:right w:val="nil"/>
            </w:tcBorders>
            <w:vAlign w:val="center"/>
          </w:tcPr>
          <w:p w:rsidR="00A831DE" w:rsidRPr="00C8510E" w:rsidRDefault="00A831DE" w:rsidP="00E050F6">
            <w:pPr>
              <w:jc w:val="center"/>
              <w:rPr>
                <w:b/>
                <w:bCs/>
                <w:sz w:val="16"/>
                <w:szCs w:val="16"/>
              </w:rPr>
            </w:pPr>
            <w:r w:rsidRPr="00E01FEF">
              <w:rPr>
                <w:b/>
                <w:bCs/>
                <w:sz w:val="16"/>
                <w:szCs w:val="16"/>
              </w:rPr>
              <w:t> </w:t>
            </w:r>
          </w:p>
        </w:tc>
        <w:tc>
          <w:tcPr>
            <w:tcW w:w="281" w:type="dxa"/>
            <w:tcBorders>
              <w:top w:val="nil"/>
              <w:left w:val="nil"/>
              <w:right w:val="nil"/>
            </w:tcBorders>
            <w:vAlign w:val="center"/>
          </w:tcPr>
          <w:p w:rsidR="00A831DE" w:rsidRPr="00C8510E" w:rsidRDefault="00A831DE" w:rsidP="00E050F6">
            <w:pPr>
              <w:jc w:val="center"/>
              <w:rPr>
                <w:b/>
                <w:bCs/>
                <w:sz w:val="16"/>
                <w:szCs w:val="16"/>
              </w:rPr>
            </w:pPr>
            <w:r w:rsidRPr="00E01FEF">
              <w:rPr>
                <w:b/>
                <w:bCs/>
                <w:sz w:val="16"/>
                <w:szCs w:val="16"/>
              </w:rPr>
              <w:t> </w:t>
            </w:r>
          </w:p>
        </w:tc>
        <w:tc>
          <w:tcPr>
            <w:tcW w:w="303" w:type="dxa"/>
            <w:tcBorders>
              <w:top w:val="nil"/>
              <w:left w:val="nil"/>
              <w:right w:val="nil"/>
            </w:tcBorders>
            <w:vAlign w:val="center"/>
          </w:tcPr>
          <w:p w:rsidR="00A831DE" w:rsidRPr="00C8510E" w:rsidRDefault="00A831DE" w:rsidP="00E050F6">
            <w:pPr>
              <w:jc w:val="center"/>
              <w:rPr>
                <w:b/>
                <w:bCs/>
                <w:sz w:val="16"/>
                <w:szCs w:val="16"/>
              </w:rPr>
            </w:pPr>
            <w:r w:rsidRPr="00E01FEF">
              <w:rPr>
                <w:b/>
                <w:bCs/>
                <w:sz w:val="16"/>
                <w:szCs w:val="16"/>
              </w:rPr>
              <w:t> </w:t>
            </w:r>
          </w:p>
        </w:tc>
        <w:tc>
          <w:tcPr>
            <w:tcW w:w="304"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364"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8" w:space="0" w:color="auto"/>
              <w:right w:val="nil"/>
            </w:tcBorders>
            <w:vAlign w:val="center"/>
          </w:tcPr>
          <w:p w:rsidR="00A831DE" w:rsidRPr="00C8510E" w:rsidRDefault="00A831DE" w:rsidP="00E050F6">
            <w:pPr>
              <w:rPr>
                <w:sz w:val="20"/>
                <w:szCs w:val="20"/>
              </w:rPr>
            </w:pPr>
            <w:r w:rsidRPr="00E01FEF">
              <w:rPr>
                <w:sz w:val="20"/>
                <w:szCs w:val="20"/>
              </w:rPr>
              <w:t> </w:t>
            </w:r>
          </w:p>
        </w:tc>
        <w:tc>
          <w:tcPr>
            <w:tcW w:w="367" w:type="dxa"/>
            <w:tcBorders>
              <w:top w:val="nil"/>
              <w:left w:val="nil"/>
              <w:bottom w:val="single" w:sz="8"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r>
      <w:tr w:rsidR="00A831DE" w:rsidRPr="00C8510E" w:rsidTr="00E050F6">
        <w:trPr>
          <w:trHeight w:val="322"/>
        </w:trPr>
        <w:tc>
          <w:tcPr>
            <w:tcW w:w="243" w:type="dxa"/>
            <w:tcBorders>
              <w:top w:val="nil"/>
              <w:left w:val="single" w:sz="4" w:space="0" w:color="auto"/>
              <w:bottom w:val="nil"/>
              <w:right w:val="nil"/>
            </w:tcBorders>
            <w:vAlign w:val="center"/>
          </w:tcPr>
          <w:p w:rsidR="00A831DE" w:rsidRPr="00C8510E" w:rsidRDefault="00A831DE" w:rsidP="00E050F6">
            <w:pPr>
              <w:rPr>
                <w:sz w:val="20"/>
                <w:szCs w:val="20"/>
              </w:rPr>
            </w:pPr>
          </w:p>
        </w:tc>
        <w:tc>
          <w:tcPr>
            <w:tcW w:w="1261" w:type="dxa"/>
            <w:gridSpan w:val="4"/>
            <w:tcBorders>
              <w:left w:val="nil"/>
              <w:bottom w:val="nil"/>
              <w:right w:val="single" w:sz="4" w:space="0" w:color="auto"/>
            </w:tcBorders>
            <w:vAlign w:val="center"/>
          </w:tcPr>
          <w:p w:rsidR="00A831DE" w:rsidRPr="00C8510E" w:rsidRDefault="00A831DE" w:rsidP="00E050F6">
            <w:pPr>
              <w:jc w:val="center"/>
              <w:rPr>
                <w:b/>
                <w:bCs/>
                <w:sz w:val="16"/>
                <w:szCs w:val="16"/>
              </w:rPr>
            </w:pPr>
            <w:r w:rsidRPr="00E01FEF">
              <w:rPr>
                <w:b/>
                <w:bCs/>
                <w:sz w:val="16"/>
                <w:szCs w:val="16"/>
              </w:rPr>
              <w:t>Предмет</w:t>
            </w:r>
          </w:p>
        </w:tc>
        <w:tc>
          <w:tcPr>
            <w:tcW w:w="292" w:type="dxa"/>
            <w:tcBorders>
              <w:top w:val="nil"/>
              <w:left w:val="single" w:sz="4" w:space="0" w:color="auto"/>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0"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303"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1427" w:type="dxa"/>
            <w:gridSpan w:val="5"/>
            <w:tcBorders>
              <w:top w:val="nil"/>
              <w:left w:val="single" w:sz="4" w:space="0" w:color="auto"/>
              <w:bottom w:val="nil"/>
              <w:right w:val="single" w:sz="4" w:space="0" w:color="auto"/>
            </w:tcBorders>
            <w:vAlign w:val="center"/>
          </w:tcPr>
          <w:p w:rsidR="00A831DE" w:rsidRPr="00C8510E" w:rsidRDefault="00A831DE" w:rsidP="00E050F6">
            <w:pPr>
              <w:jc w:val="center"/>
              <w:rPr>
                <w:b/>
                <w:bCs/>
                <w:sz w:val="16"/>
                <w:szCs w:val="16"/>
              </w:rPr>
            </w:pPr>
            <w:r w:rsidRPr="00E01FEF">
              <w:rPr>
                <w:b/>
                <w:bCs/>
                <w:sz w:val="16"/>
                <w:szCs w:val="16"/>
              </w:rPr>
              <w:t>Код предмета</w:t>
            </w:r>
          </w:p>
        </w:tc>
        <w:tc>
          <w:tcPr>
            <w:tcW w:w="303" w:type="dxa"/>
            <w:tcBorders>
              <w:top w:val="nil"/>
              <w:left w:val="single" w:sz="4" w:space="0" w:color="auto"/>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1146" w:type="dxa"/>
            <w:gridSpan w:val="4"/>
            <w:tcBorders>
              <w:top w:val="nil"/>
              <w:left w:val="single" w:sz="4" w:space="0" w:color="auto"/>
              <w:bottom w:val="nil"/>
              <w:right w:val="single" w:sz="4" w:space="0" w:color="auto"/>
            </w:tcBorders>
            <w:vAlign w:val="center"/>
          </w:tcPr>
          <w:p w:rsidR="00A831DE" w:rsidRPr="00C8510E" w:rsidRDefault="00A831DE" w:rsidP="00E050F6">
            <w:pPr>
              <w:jc w:val="center"/>
              <w:rPr>
                <w:b/>
                <w:bCs/>
                <w:sz w:val="16"/>
                <w:szCs w:val="16"/>
              </w:rPr>
            </w:pPr>
            <w:r w:rsidRPr="00E01FEF">
              <w:rPr>
                <w:b/>
                <w:bCs/>
                <w:sz w:val="16"/>
                <w:szCs w:val="16"/>
              </w:rPr>
              <w:t>Вариант</w:t>
            </w:r>
          </w:p>
        </w:tc>
        <w:tc>
          <w:tcPr>
            <w:tcW w:w="304" w:type="dxa"/>
            <w:tcBorders>
              <w:top w:val="nil"/>
              <w:left w:val="single" w:sz="4" w:space="0" w:color="auto"/>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364"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281"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c>
          <w:tcPr>
            <w:tcW w:w="367"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r w:rsidRPr="00E01FEF">
              <w:rPr>
                <w:sz w:val="20"/>
                <w:szCs w:val="20"/>
              </w:rPr>
              <w:t> </w:t>
            </w:r>
          </w:p>
        </w:tc>
      </w:tr>
      <w:tr w:rsidR="00A831DE" w:rsidRPr="00C8510E" w:rsidTr="00E050F6">
        <w:trPr>
          <w:trHeight w:val="322"/>
        </w:trPr>
        <w:tc>
          <w:tcPr>
            <w:tcW w:w="243" w:type="dxa"/>
            <w:tcBorders>
              <w:top w:val="nil"/>
              <w:left w:val="single" w:sz="4" w:space="0" w:color="auto"/>
              <w:bottom w:val="single" w:sz="4" w:space="0" w:color="auto"/>
              <w:right w:val="nil"/>
            </w:tcBorders>
            <w:vAlign w:val="center"/>
          </w:tcPr>
          <w:p w:rsidR="00A831DE" w:rsidRPr="00C8510E" w:rsidRDefault="00A831DE" w:rsidP="00E050F6">
            <w:pPr>
              <w:rPr>
                <w:sz w:val="20"/>
                <w:szCs w:val="20"/>
              </w:rPr>
            </w:pPr>
          </w:p>
        </w:tc>
        <w:tc>
          <w:tcPr>
            <w:tcW w:w="350"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35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0"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0"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92"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0"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303"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303"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303"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303"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303"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304"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364"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281" w:type="dxa"/>
            <w:tcBorders>
              <w:top w:val="nil"/>
              <w:left w:val="nil"/>
              <w:bottom w:val="single" w:sz="4" w:space="0" w:color="auto"/>
              <w:right w:val="nil"/>
            </w:tcBorders>
            <w:vAlign w:val="center"/>
          </w:tcPr>
          <w:p w:rsidR="00A831DE" w:rsidRPr="00C8510E" w:rsidRDefault="00A831DE" w:rsidP="00E050F6">
            <w:pPr>
              <w:rPr>
                <w:sz w:val="20"/>
                <w:szCs w:val="20"/>
              </w:rPr>
            </w:pPr>
          </w:p>
        </w:tc>
        <w:tc>
          <w:tcPr>
            <w:tcW w:w="367" w:type="dxa"/>
            <w:tcBorders>
              <w:top w:val="nil"/>
              <w:left w:val="nil"/>
              <w:bottom w:val="single" w:sz="4" w:space="0" w:color="auto"/>
              <w:right w:val="single" w:sz="4" w:space="0" w:color="auto"/>
            </w:tcBorders>
            <w:vAlign w:val="center"/>
          </w:tcPr>
          <w:p w:rsidR="00A831DE" w:rsidRPr="00C8510E" w:rsidRDefault="00A831DE" w:rsidP="00E050F6">
            <w:pPr>
              <w:rPr>
                <w:sz w:val="20"/>
                <w:szCs w:val="20"/>
              </w:rPr>
            </w:pPr>
          </w:p>
        </w:tc>
      </w:tr>
    </w:tbl>
    <w:p w:rsidR="00A831DE" w:rsidRDefault="00A831DE">
      <w:pPr>
        <w:keepNext/>
        <w:ind w:firstLine="284"/>
        <w:jc w:val="both"/>
        <w:rPr>
          <w:i/>
          <w:sz w:val="28"/>
          <w:szCs w:val="28"/>
        </w:rPr>
      </w:pPr>
    </w:p>
    <w:p w:rsidR="00A831DE" w:rsidRDefault="00A831DE">
      <w:pPr>
        <w:keepNext/>
        <w:ind w:firstLine="284"/>
        <w:jc w:val="both"/>
        <w:rPr>
          <w:i/>
          <w:sz w:val="28"/>
          <w:szCs w:val="28"/>
        </w:rPr>
      </w:pPr>
    </w:p>
    <w:tbl>
      <w:tblPr>
        <w:tblW w:w="10370"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95"/>
        <w:gridCol w:w="7075"/>
      </w:tblGrid>
      <w:tr w:rsidR="00A831DE" w:rsidRPr="00E16824" w:rsidTr="00E050F6">
        <w:trPr>
          <w:tblHeader/>
          <w:jc w:val="center"/>
        </w:trPr>
        <w:tc>
          <w:tcPr>
            <w:tcW w:w="3295" w:type="dxa"/>
            <w:tcMar>
              <w:top w:w="28" w:type="dxa"/>
              <w:left w:w="28" w:type="dxa"/>
              <w:bottom w:w="28" w:type="dxa"/>
              <w:right w:w="28" w:type="dxa"/>
            </w:tcMar>
          </w:tcPr>
          <w:p w:rsidR="00A831DE" w:rsidRPr="00E16824" w:rsidRDefault="00A831DE" w:rsidP="00E050F6">
            <w:pPr>
              <w:widowControl w:val="0"/>
              <w:ind w:firstLine="284"/>
              <w:jc w:val="center"/>
              <w:rPr>
                <w:b/>
                <w:bCs/>
                <w:color w:val="000000"/>
              </w:rPr>
            </w:pPr>
            <w:r w:rsidRPr="00E16824">
              <w:rPr>
                <w:b/>
                <w:bCs/>
                <w:color w:val="000000"/>
              </w:rPr>
              <w:t>Поля, заполняемые участником ГИА по указанию организатора в аудитории</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center"/>
              <w:rPr>
                <w:b/>
                <w:bCs/>
                <w:color w:val="000000"/>
              </w:rPr>
            </w:pPr>
            <w:r w:rsidRPr="00E16824">
              <w:rPr>
                <w:b/>
                <w:bCs/>
                <w:color w:val="000000"/>
              </w:rPr>
              <w:t>Указания по заполнению</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 xml:space="preserve">Код бланка </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 xml:space="preserve">Заполнен автоматически </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Номер варианта</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Заполняется участником в соответствии с номером варианта КИМ</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Фамилия</w:t>
            </w:r>
          </w:p>
        </w:tc>
        <w:tc>
          <w:tcPr>
            <w:tcW w:w="7075" w:type="dxa"/>
            <w:vMerge w:val="restart"/>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Вносится информация из документа, удостоверяющего личность участника ГИА</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Имя</w:t>
            </w:r>
          </w:p>
        </w:tc>
        <w:tc>
          <w:tcPr>
            <w:tcW w:w="7075" w:type="dxa"/>
            <w:vMerge/>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Отчество</w:t>
            </w:r>
          </w:p>
        </w:tc>
        <w:tc>
          <w:tcPr>
            <w:tcW w:w="7075" w:type="dxa"/>
            <w:vMerge/>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Дата рождения</w:t>
            </w:r>
          </w:p>
        </w:tc>
        <w:tc>
          <w:tcPr>
            <w:tcW w:w="7075" w:type="dxa"/>
            <w:vMerge/>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Класс: номер, буква</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 xml:space="preserve">Указывается информация о классе, в котором обучается участник ГИА </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Дата экзамена</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Заполнен автоматически</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Код ППЭ</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Указывается код ППЭ, в котором проводится экзамен</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Код ОО</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Указывается код образовательной организации, в которой обучается участник ГИА</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 аудитории</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Указывается номер аудитории, в которой проходит ГИА</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Код предмета</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Заполнен автоматически</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r w:rsidRPr="00E16824">
              <w:rPr>
                <w:color w:val="000000"/>
              </w:rPr>
              <w:t>Название предмета</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Заполнен автоматически</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proofErr w:type="gramStart"/>
            <w:r w:rsidRPr="00E16824">
              <w:rPr>
                <w:color w:val="000000"/>
              </w:rPr>
              <w:t>Пол (Ж</w:t>
            </w:r>
            <w:proofErr w:type="gramEnd"/>
            <w:r w:rsidRPr="00E16824">
              <w:rPr>
                <w:color w:val="000000"/>
              </w:rPr>
              <w:t xml:space="preserve"> или М)</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sidRPr="00E16824">
              <w:rPr>
                <w:color w:val="000000"/>
              </w:rPr>
              <w:t>Ставится метка в соответствующем поле</w:t>
            </w:r>
          </w:p>
        </w:tc>
      </w:tr>
      <w:tr w:rsidR="00A831DE" w:rsidRPr="00E16824" w:rsidTr="00E050F6">
        <w:trPr>
          <w:jc w:val="center"/>
        </w:trPr>
        <w:tc>
          <w:tcPr>
            <w:tcW w:w="3295" w:type="dxa"/>
            <w:tcMar>
              <w:top w:w="28" w:type="dxa"/>
              <w:left w:w="28" w:type="dxa"/>
              <w:bottom w:w="28" w:type="dxa"/>
              <w:right w:w="28" w:type="dxa"/>
            </w:tcMar>
            <w:vAlign w:val="center"/>
          </w:tcPr>
          <w:p w:rsidR="00A831DE" w:rsidRPr="00E16824" w:rsidRDefault="00A831DE" w:rsidP="00E050F6">
            <w:pPr>
              <w:widowControl w:val="0"/>
              <w:ind w:firstLine="284"/>
              <w:jc w:val="both"/>
              <w:rPr>
                <w:color w:val="000000"/>
              </w:rPr>
            </w:pPr>
            <w:proofErr w:type="gramStart"/>
            <w:r>
              <w:rPr>
                <w:color w:val="000000"/>
              </w:rPr>
              <w:t>Количество заполненных полей "Замена ошибочных ответов)</w:t>
            </w:r>
            <w:proofErr w:type="gramEnd"/>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Pr>
                <w:color w:val="000000"/>
              </w:rPr>
              <w:t>Заполняется строго</w:t>
            </w:r>
            <w:r w:rsidRPr="00E16824">
              <w:rPr>
                <w:color w:val="000000"/>
              </w:rPr>
              <w:t xml:space="preserve"> организатором в аудитории.</w:t>
            </w:r>
          </w:p>
          <w:p w:rsidR="00A831DE" w:rsidRPr="00C2217F" w:rsidRDefault="00A831DE" w:rsidP="00E050F6">
            <w:pPr>
              <w:widowControl w:val="0"/>
              <w:ind w:firstLine="157"/>
              <w:jc w:val="both"/>
              <w:rPr>
                <w:color w:val="000000"/>
              </w:rPr>
            </w:pPr>
          </w:p>
        </w:tc>
      </w:tr>
      <w:tr w:rsidR="00A831DE" w:rsidRPr="00E16824" w:rsidTr="00E050F6">
        <w:trPr>
          <w:jc w:val="center"/>
        </w:trPr>
        <w:tc>
          <w:tcPr>
            <w:tcW w:w="3295" w:type="dxa"/>
            <w:tcMar>
              <w:top w:w="28" w:type="dxa"/>
              <w:left w:w="28" w:type="dxa"/>
              <w:bottom w:w="28" w:type="dxa"/>
              <w:right w:w="28" w:type="dxa"/>
            </w:tcMar>
            <w:vAlign w:val="center"/>
          </w:tcPr>
          <w:p w:rsidR="00A831DE" w:rsidRDefault="00A831DE" w:rsidP="00E050F6">
            <w:pPr>
              <w:widowControl w:val="0"/>
              <w:ind w:firstLine="284"/>
              <w:jc w:val="both"/>
              <w:rPr>
                <w:color w:val="000000"/>
              </w:rPr>
            </w:pPr>
            <w:r>
              <w:rPr>
                <w:color w:val="000000"/>
              </w:rPr>
              <w:t xml:space="preserve">Поля меток о досрочном </w:t>
            </w:r>
            <w:r>
              <w:rPr>
                <w:color w:val="000000"/>
              </w:rPr>
              <w:lastRenderedPageBreak/>
              <w:t>завершении экзамена</w:t>
            </w:r>
          </w:p>
        </w:tc>
        <w:tc>
          <w:tcPr>
            <w:tcW w:w="7075" w:type="dxa"/>
            <w:tcMar>
              <w:top w:w="28" w:type="dxa"/>
              <w:left w:w="28" w:type="dxa"/>
              <w:bottom w:w="28" w:type="dxa"/>
              <w:right w:w="28" w:type="dxa"/>
            </w:tcMar>
            <w:vAlign w:val="center"/>
          </w:tcPr>
          <w:p w:rsidR="00A831DE" w:rsidRPr="00E16824" w:rsidRDefault="00A831DE" w:rsidP="00E050F6">
            <w:pPr>
              <w:widowControl w:val="0"/>
              <w:ind w:firstLine="157"/>
              <w:jc w:val="both"/>
              <w:rPr>
                <w:color w:val="000000"/>
              </w:rPr>
            </w:pPr>
            <w:r>
              <w:rPr>
                <w:color w:val="000000"/>
              </w:rPr>
              <w:lastRenderedPageBreak/>
              <w:t>Заполняются строго</w:t>
            </w:r>
            <w:r w:rsidRPr="00E16824">
              <w:rPr>
                <w:color w:val="000000"/>
              </w:rPr>
              <w:t xml:space="preserve"> организатором в аудитории.</w:t>
            </w:r>
          </w:p>
          <w:p w:rsidR="00A831DE" w:rsidRDefault="00A831DE" w:rsidP="00E050F6">
            <w:pPr>
              <w:widowControl w:val="0"/>
              <w:ind w:firstLine="157"/>
              <w:jc w:val="both"/>
              <w:rPr>
                <w:color w:val="000000"/>
              </w:rPr>
            </w:pPr>
          </w:p>
        </w:tc>
      </w:tr>
    </w:tbl>
    <w:p w:rsidR="00A831DE" w:rsidRDefault="00A831DE">
      <w:pPr>
        <w:keepNext/>
        <w:ind w:firstLine="284"/>
        <w:jc w:val="both"/>
        <w:rPr>
          <w:i/>
          <w:sz w:val="28"/>
          <w:szCs w:val="28"/>
        </w:rPr>
      </w:pPr>
    </w:p>
    <w:p w:rsidR="00D41991" w:rsidRPr="00FA5A75" w:rsidRDefault="00D41991" w:rsidP="00F2333D">
      <w:pPr>
        <w:ind w:firstLine="709"/>
        <w:jc w:val="both"/>
        <w:rPr>
          <w:i/>
          <w:sz w:val="28"/>
          <w:szCs w:val="28"/>
        </w:rPr>
      </w:pPr>
      <w:r w:rsidRPr="00FA5A75">
        <w:rPr>
          <w:i/>
          <w:sz w:val="28"/>
          <w:szCs w:val="28"/>
        </w:rPr>
        <w:t>Во время экзамена на</w:t>
      </w:r>
      <w:r w:rsidRPr="004A709A">
        <w:rPr>
          <w:i/>
          <w:sz w:val="28"/>
          <w:szCs w:val="28"/>
        </w:rPr>
        <w:t> </w:t>
      </w:r>
      <w:r w:rsidRPr="00FA5A75">
        <w:rPr>
          <w:i/>
          <w:sz w:val="28"/>
          <w:szCs w:val="28"/>
        </w:rPr>
        <w:t>рабочем столе участника ГИА, помимо ЭМ, могут находиться:</w:t>
      </w:r>
    </w:p>
    <w:p w:rsidR="00D41991" w:rsidRPr="00FA5A75" w:rsidRDefault="00D41991" w:rsidP="00F2333D">
      <w:pPr>
        <w:ind w:firstLine="709"/>
        <w:contextualSpacing/>
        <w:jc w:val="both"/>
        <w:rPr>
          <w:i/>
          <w:sz w:val="28"/>
          <w:szCs w:val="28"/>
        </w:rPr>
      </w:pPr>
      <w:proofErr w:type="spellStart"/>
      <w:r w:rsidRPr="00FA5A75">
        <w:rPr>
          <w:i/>
          <w:sz w:val="28"/>
          <w:szCs w:val="28"/>
        </w:rPr>
        <w:t>гелевая</w:t>
      </w:r>
      <w:proofErr w:type="spellEnd"/>
      <w:r w:rsidRPr="00FA5A75">
        <w:rPr>
          <w:i/>
          <w:sz w:val="28"/>
          <w:szCs w:val="28"/>
        </w:rPr>
        <w:t>, капиллярная ручка</w:t>
      </w:r>
      <w:r w:rsidRPr="00FA5A75">
        <w:rPr>
          <w:sz w:val="28"/>
          <w:szCs w:val="28"/>
        </w:rPr>
        <w:t xml:space="preserve"> </w:t>
      </w:r>
      <w:r w:rsidRPr="00FA5A75">
        <w:rPr>
          <w:i/>
          <w:sz w:val="28"/>
          <w:szCs w:val="28"/>
        </w:rPr>
        <w:t>с чернилами черного цвета;</w:t>
      </w:r>
    </w:p>
    <w:p w:rsidR="00D41991" w:rsidRPr="00FA5A75" w:rsidRDefault="00D41991" w:rsidP="00F2333D">
      <w:pPr>
        <w:ind w:firstLine="709"/>
        <w:contextualSpacing/>
        <w:jc w:val="both"/>
        <w:rPr>
          <w:i/>
          <w:sz w:val="28"/>
          <w:szCs w:val="28"/>
        </w:rPr>
      </w:pPr>
      <w:r w:rsidRPr="00FA5A75">
        <w:rPr>
          <w:i/>
          <w:sz w:val="28"/>
          <w:szCs w:val="28"/>
        </w:rPr>
        <w:t>документ, удостоверяющий личность;</w:t>
      </w:r>
    </w:p>
    <w:p w:rsidR="00D41991" w:rsidRPr="00145999" w:rsidRDefault="00D41991" w:rsidP="00F2333D">
      <w:pPr>
        <w:ind w:firstLine="709"/>
        <w:contextualSpacing/>
        <w:jc w:val="both"/>
        <w:rPr>
          <w:i/>
          <w:sz w:val="28"/>
          <w:szCs w:val="28"/>
        </w:rPr>
      </w:pPr>
      <w:r w:rsidRPr="00145999">
        <w:rPr>
          <w:i/>
          <w:sz w:val="28"/>
          <w:szCs w:val="28"/>
        </w:rPr>
        <w:t>лекарства и питание (при необходимости);</w:t>
      </w:r>
    </w:p>
    <w:p w:rsidR="00D41991" w:rsidRPr="00145999" w:rsidRDefault="00D41991" w:rsidP="00F2333D">
      <w:pPr>
        <w:ind w:firstLine="709"/>
        <w:contextualSpacing/>
        <w:jc w:val="both"/>
        <w:rPr>
          <w:i/>
          <w:sz w:val="28"/>
          <w:szCs w:val="28"/>
        </w:rPr>
      </w:pPr>
      <w:r w:rsidRPr="00145999">
        <w:rPr>
          <w:i/>
          <w:sz w:val="28"/>
          <w:szCs w:val="28"/>
        </w:rPr>
        <w:t>орфографические и толковые словари;</w:t>
      </w:r>
    </w:p>
    <w:p w:rsidR="00D41991" w:rsidRPr="00FA5A75" w:rsidRDefault="00D41991" w:rsidP="00F2333D">
      <w:pPr>
        <w:ind w:firstLine="709"/>
        <w:contextualSpacing/>
        <w:jc w:val="both"/>
        <w:rPr>
          <w:i/>
          <w:sz w:val="28"/>
          <w:szCs w:val="28"/>
        </w:rPr>
      </w:pPr>
      <w:r w:rsidRPr="00145999">
        <w:rPr>
          <w:i/>
          <w:sz w:val="28"/>
          <w:szCs w:val="28"/>
        </w:rPr>
        <w:t>специальные технические средства (для</w:t>
      </w:r>
      <w:r w:rsidRPr="00FA5A75">
        <w:rPr>
          <w:i/>
          <w:sz w:val="28"/>
          <w:szCs w:val="28"/>
        </w:rPr>
        <w:t xml:space="preserve"> участников ГИА с</w:t>
      </w:r>
      <w:r w:rsidRPr="004A709A">
        <w:rPr>
          <w:i/>
          <w:sz w:val="28"/>
          <w:szCs w:val="28"/>
        </w:rPr>
        <w:t> </w:t>
      </w:r>
      <w:r w:rsidRPr="00FA5A75">
        <w:rPr>
          <w:i/>
          <w:sz w:val="28"/>
          <w:szCs w:val="28"/>
        </w:rPr>
        <w:t>ОВЗ, детей-инвалидов, инвалидов);</w:t>
      </w:r>
    </w:p>
    <w:p w:rsidR="00D41991" w:rsidRPr="00D21599" w:rsidRDefault="00D41991" w:rsidP="00F2333D">
      <w:pPr>
        <w:suppressAutoHyphens/>
        <w:ind w:firstLine="284"/>
        <w:jc w:val="both"/>
        <w:rPr>
          <w:i/>
          <w:sz w:val="28"/>
          <w:szCs w:val="28"/>
        </w:rPr>
      </w:pPr>
      <w:r>
        <w:rPr>
          <w:i/>
          <w:sz w:val="28"/>
          <w:szCs w:val="28"/>
        </w:rPr>
        <w:t xml:space="preserve">      </w:t>
      </w:r>
      <w:r w:rsidRPr="00FA5A75">
        <w:rPr>
          <w:i/>
          <w:sz w:val="28"/>
          <w:szCs w:val="28"/>
        </w:rPr>
        <w:t>листы бумаги для черновиков</w:t>
      </w:r>
      <w:r>
        <w:rPr>
          <w:i/>
          <w:sz w:val="28"/>
          <w:szCs w:val="28"/>
        </w:rPr>
        <w:t>.</w:t>
      </w:r>
      <w:r w:rsidRPr="00FA5A75">
        <w:rPr>
          <w:i/>
          <w:sz w:val="28"/>
          <w:szCs w:val="28"/>
        </w:rPr>
        <w:t xml:space="preserve"> </w:t>
      </w:r>
    </w:p>
    <w:p w:rsidR="00D41991" w:rsidRPr="00E16824" w:rsidRDefault="00D41991" w:rsidP="00E16824">
      <w:pPr>
        <w:suppressAutoHyphens/>
        <w:ind w:firstLine="284"/>
        <w:jc w:val="both"/>
        <w:rPr>
          <w:i/>
          <w:sz w:val="28"/>
          <w:szCs w:val="28"/>
        </w:rPr>
      </w:pPr>
    </w:p>
    <w:p w:rsidR="00D41991" w:rsidRDefault="00D41991">
      <w:pPr>
        <w:suppressAutoHyphens/>
        <w:ind w:firstLine="284"/>
        <w:jc w:val="center"/>
        <w:rPr>
          <w:b/>
          <w:sz w:val="28"/>
          <w:szCs w:val="28"/>
        </w:rPr>
      </w:pPr>
      <w:r>
        <w:rPr>
          <w:b/>
          <w:sz w:val="28"/>
          <w:szCs w:val="28"/>
        </w:rPr>
        <w:t>Инструкция для участников ГИА</w:t>
      </w:r>
    </w:p>
    <w:p w:rsidR="00D41991" w:rsidRPr="00E16824" w:rsidRDefault="00D41991" w:rsidP="00E16824">
      <w:pPr>
        <w:suppressAutoHyphens/>
        <w:ind w:firstLine="284"/>
        <w:jc w:val="both"/>
        <w:rPr>
          <w:i/>
          <w:sz w:val="28"/>
          <w:szCs w:val="28"/>
        </w:rPr>
      </w:pPr>
      <w:r w:rsidRPr="00E16824">
        <w:rPr>
          <w:i/>
          <w:sz w:val="28"/>
          <w:szCs w:val="28"/>
        </w:rPr>
        <w:t>Первая часть инструктажа начинается в 9.50 по местному времени.</w:t>
      </w:r>
    </w:p>
    <w:p w:rsidR="00D41991" w:rsidRPr="00E16824" w:rsidRDefault="00D41991" w:rsidP="00E16824">
      <w:pPr>
        <w:suppressAutoHyphens/>
        <w:ind w:firstLine="284"/>
        <w:jc w:val="both"/>
        <w:rPr>
          <w:i/>
          <w:sz w:val="28"/>
          <w:szCs w:val="28"/>
        </w:rPr>
      </w:pPr>
    </w:p>
    <w:tbl>
      <w:tblPr>
        <w:tblW w:w="104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40"/>
      </w:tblGrid>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bCs/>
                <w:sz w:val="28"/>
                <w:szCs w:val="28"/>
              </w:rPr>
            </w:pPr>
            <w:r w:rsidRPr="00E16824">
              <w:rPr>
                <w:b/>
                <w:sz w:val="28"/>
                <w:szCs w:val="28"/>
              </w:rPr>
              <w:t xml:space="preserve">Уважаемые участники! Сегодня Вы </w:t>
            </w:r>
            <w:r>
              <w:rPr>
                <w:b/>
                <w:sz w:val="28"/>
                <w:szCs w:val="28"/>
              </w:rPr>
              <w:t>проходите</w:t>
            </w:r>
            <w:r w:rsidRPr="00E16824">
              <w:rPr>
                <w:b/>
                <w:sz w:val="28"/>
                <w:szCs w:val="28"/>
              </w:rPr>
              <w:t xml:space="preserve"> </w:t>
            </w:r>
            <w:r w:rsidRPr="00A25D1D">
              <w:rPr>
                <w:b/>
                <w:sz w:val="28"/>
                <w:szCs w:val="28"/>
              </w:rPr>
              <w:t>государственную итоговую аттестацию</w:t>
            </w:r>
            <w:r>
              <w:rPr>
                <w:b/>
                <w:sz w:val="28"/>
                <w:szCs w:val="28"/>
              </w:rPr>
              <w:t xml:space="preserve"> по</w:t>
            </w:r>
            <w:r w:rsidRPr="00E16824">
              <w:rPr>
                <w:b/>
                <w:sz w:val="28"/>
                <w:szCs w:val="28"/>
              </w:rPr>
              <w:t xml:space="preserve"> </w:t>
            </w:r>
            <w:r w:rsidR="0054578B">
              <w:rPr>
                <w:b/>
                <w:sz w:val="28"/>
                <w:szCs w:val="28"/>
              </w:rPr>
              <w:t>русскому языку</w:t>
            </w:r>
            <w:r w:rsidRPr="00E16824">
              <w:rPr>
                <w:sz w:val="28"/>
                <w:szCs w:val="28"/>
              </w:rPr>
              <w:t>.</w:t>
            </w:r>
            <w:r w:rsidRPr="00E16824">
              <w:rPr>
                <w:b/>
                <w:bCs/>
                <w:sz w:val="28"/>
                <w:szCs w:val="28"/>
              </w:rPr>
              <w:t xml:space="preserve"> </w:t>
            </w:r>
          </w:p>
          <w:p w:rsidR="00D41991" w:rsidRDefault="00D41991" w:rsidP="00E16824">
            <w:pPr>
              <w:ind w:firstLine="284"/>
              <w:jc w:val="both"/>
              <w:rPr>
                <w:b/>
                <w:sz w:val="28"/>
                <w:szCs w:val="28"/>
              </w:rPr>
            </w:pPr>
            <w:r w:rsidRPr="00E16824">
              <w:rPr>
                <w:b/>
                <w:sz w:val="28"/>
                <w:szCs w:val="28"/>
              </w:rPr>
              <w:t>Все задания составлены на основе школьной программы, поэтому каждый из вас может успешно сдать экзамен.</w:t>
            </w:r>
          </w:p>
          <w:p w:rsidR="00D41991" w:rsidRDefault="0086503E" w:rsidP="00E16824">
            <w:pPr>
              <w:ind w:firstLine="284"/>
              <w:jc w:val="both"/>
              <w:rPr>
                <w:b/>
                <w:sz w:val="28"/>
                <w:szCs w:val="28"/>
              </w:rPr>
            </w:pPr>
            <w:r w:rsidRPr="0086503E">
              <w:rPr>
                <w:b/>
                <w:sz w:val="28"/>
              </w:rPr>
              <w:t>Вместе с тем напоминаем, что в целях предупреждения нарушений порядка проведения ГИА в аудиториях ППЭ ведется видеонаблюдение.</w:t>
            </w:r>
          </w:p>
          <w:p w:rsidR="00D41991" w:rsidRDefault="00D41991">
            <w:pPr>
              <w:jc w:val="both"/>
              <w:rPr>
                <w:b/>
                <w:sz w:val="28"/>
                <w:szCs w:val="28"/>
              </w:rPr>
            </w:pPr>
            <w:r>
              <w:rPr>
                <w:b/>
                <w:sz w:val="28"/>
                <w:szCs w:val="28"/>
              </w:rPr>
              <w:t xml:space="preserve">    </w:t>
            </w:r>
            <w:r w:rsidRPr="00FA5A75">
              <w:rPr>
                <w:b/>
                <w:sz w:val="28"/>
                <w:szCs w:val="28"/>
              </w:rPr>
              <w:t xml:space="preserve">Во время проведения экзамена вам необходимо соблюдать </w:t>
            </w:r>
            <w:r>
              <w:rPr>
                <w:b/>
                <w:sz w:val="28"/>
                <w:szCs w:val="28"/>
              </w:rPr>
              <w:t>П</w:t>
            </w:r>
            <w:r w:rsidRPr="00FA5A75">
              <w:rPr>
                <w:b/>
                <w:sz w:val="28"/>
                <w:szCs w:val="28"/>
              </w:rPr>
              <w:t xml:space="preserve">орядок проведения ГИА. </w:t>
            </w:r>
          </w:p>
          <w:p w:rsidR="00D41991" w:rsidRPr="00E16824" w:rsidRDefault="00D41991" w:rsidP="00E16824">
            <w:pPr>
              <w:ind w:firstLine="284"/>
              <w:jc w:val="both"/>
              <w:rPr>
                <w:b/>
                <w:bCs/>
                <w:sz w:val="28"/>
                <w:szCs w:val="28"/>
              </w:rPr>
            </w:pPr>
            <w:r w:rsidRPr="00E16824">
              <w:rPr>
                <w:b/>
                <w:bCs/>
                <w:sz w:val="28"/>
                <w:szCs w:val="28"/>
              </w:rPr>
              <w:t>На столе у Вас</w:t>
            </w:r>
            <w:r>
              <w:rPr>
                <w:b/>
                <w:bCs/>
                <w:sz w:val="28"/>
                <w:szCs w:val="28"/>
              </w:rPr>
              <w:t xml:space="preserve"> могут находиться</w:t>
            </w:r>
            <w:r w:rsidRPr="00E16824">
              <w:rPr>
                <w:b/>
                <w:bCs/>
                <w:sz w:val="28"/>
                <w:szCs w:val="28"/>
              </w:rPr>
              <w:t>:</w:t>
            </w:r>
          </w:p>
          <w:p w:rsidR="00151A90" w:rsidRDefault="00D41991" w:rsidP="009A7394">
            <w:pPr>
              <w:widowControl w:val="0"/>
              <w:numPr>
                <w:ilvl w:val="0"/>
                <w:numId w:val="11"/>
              </w:numPr>
              <w:jc w:val="both"/>
              <w:rPr>
                <w:rFonts w:ascii="Calibri" w:hAnsi="Calibri"/>
                <w:b/>
                <w:i/>
                <w:noProof/>
                <w:sz w:val="28"/>
                <w:szCs w:val="28"/>
                <w:lang w:eastAsia="en-US"/>
              </w:rPr>
            </w:pPr>
            <w:r>
              <w:rPr>
                <w:b/>
                <w:sz w:val="28"/>
                <w:szCs w:val="28"/>
              </w:rPr>
              <w:t xml:space="preserve">листы бумаги для </w:t>
            </w:r>
            <w:r w:rsidRPr="00E16824">
              <w:rPr>
                <w:b/>
                <w:sz w:val="28"/>
                <w:szCs w:val="28"/>
              </w:rPr>
              <w:t>черновик</w:t>
            </w:r>
            <w:r>
              <w:rPr>
                <w:b/>
                <w:sz w:val="28"/>
                <w:szCs w:val="28"/>
              </w:rPr>
              <w:t>ов</w:t>
            </w:r>
            <w:r w:rsidRPr="00E16824">
              <w:rPr>
                <w:b/>
                <w:sz w:val="28"/>
                <w:szCs w:val="28"/>
              </w:rPr>
              <w:t xml:space="preserve"> со штампом образовательной организации;</w:t>
            </w:r>
          </w:p>
          <w:p w:rsidR="00151A90" w:rsidRPr="00FE0C81" w:rsidRDefault="00D41991" w:rsidP="009A7394">
            <w:pPr>
              <w:widowControl w:val="0"/>
              <w:numPr>
                <w:ilvl w:val="0"/>
                <w:numId w:val="11"/>
              </w:numPr>
              <w:jc w:val="both"/>
              <w:rPr>
                <w:rFonts w:ascii="Calibri" w:hAnsi="Calibri"/>
                <w:b/>
                <w:i/>
                <w:noProof/>
                <w:sz w:val="28"/>
                <w:szCs w:val="28"/>
                <w:lang w:eastAsia="en-US"/>
              </w:rPr>
            </w:pPr>
            <w:proofErr w:type="spellStart"/>
            <w:r w:rsidRPr="00E16824">
              <w:rPr>
                <w:b/>
                <w:sz w:val="28"/>
                <w:szCs w:val="28"/>
              </w:rPr>
              <w:t>гелевая</w:t>
            </w:r>
            <w:proofErr w:type="spellEnd"/>
            <w:r>
              <w:rPr>
                <w:b/>
                <w:sz w:val="28"/>
                <w:szCs w:val="28"/>
              </w:rPr>
              <w:t>, капиллярная</w:t>
            </w:r>
            <w:r w:rsidRPr="00E16824">
              <w:rPr>
                <w:b/>
                <w:bCs/>
                <w:sz w:val="28"/>
                <w:szCs w:val="28"/>
              </w:rPr>
              <w:t xml:space="preserve"> ручка с </w:t>
            </w:r>
            <w:r>
              <w:rPr>
                <w:b/>
                <w:bCs/>
                <w:sz w:val="28"/>
                <w:szCs w:val="28"/>
              </w:rPr>
              <w:t xml:space="preserve">яркими </w:t>
            </w:r>
            <w:r w:rsidRPr="00E16824">
              <w:rPr>
                <w:b/>
                <w:bCs/>
                <w:sz w:val="28"/>
                <w:szCs w:val="28"/>
              </w:rPr>
              <w:t>черн</w:t>
            </w:r>
            <w:r>
              <w:rPr>
                <w:b/>
                <w:bCs/>
                <w:sz w:val="28"/>
                <w:szCs w:val="28"/>
              </w:rPr>
              <w:t>илами чёрного цвета</w:t>
            </w:r>
            <w:r w:rsidRPr="00E16824">
              <w:rPr>
                <w:b/>
                <w:bCs/>
                <w:sz w:val="28"/>
                <w:szCs w:val="28"/>
              </w:rPr>
              <w:t>;</w:t>
            </w:r>
          </w:p>
          <w:p w:rsidR="00F30A66" w:rsidRPr="00F30A66" w:rsidRDefault="00FE0C81" w:rsidP="009A7394">
            <w:pPr>
              <w:pStyle w:val="aff4"/>
              <w:numPr>
                <w:ilvl w:val="0"/>
                <w:numId w:val="11"/>
              </w:numPr>
              <w:ind w:left="0"/>
              <w:jc w:val="both"/>
              <w:rPr>
                <w:b/>
                <w:sz w:val="28"/>
                <w:szCs w:val="28"/>
              </w:rPr>
            </w:pPr>
            <w:r w:rsidRPr="00F30A66">
              <w:rPr>
                <w:b/>
                <w:sz w:val="28"/>
                <w:szCs w:val="28"/>
              </w:rPr>
              <w:t>документ, удостоверяющий личность;</w:t>
            </w:r>
          </w:p>
          <w:p w:rsidR="00FE0C81" w:rsidRPr="00F30A66" w:rsidRDefault="00FE0C81" w:rsidP="009A7394">
            <w:pPr>
              <w:pStyle w:val="aff4"/>
              <w:numPr>
                <w:ilvl w:val="0"/>
                <w:numId w:val="11"/>
              </w:numPr>
              <w:ind w:left="0"/>
              <w:jc w:val="both"/>
              <w:rPr>
                <w:b/>
                <w:sz w:val="28"/>
                <w:szCs w:val="28"/>
              </w:rPr>
            </w:pPr>
            <w:r w:rsidRPr="00F30A66">
              <w:rPr>
                <w:b/>
                <w:sz w:val="28"/>
                <w:szCs w:val="28"/>
              </w:rPr>
              <w:t>лекарства и питание (при необходимости);</w:t>
            </w:r>
          </w:p>
          <w:p w:rsidR="00FE0C81" w:rsidRPr="00F30A66" w:rsidRDefault="00FE0C81" w:rsidP="009A7394">
            <w:pPr>
              <w:widowControl w:val="0"/>
              <w:numPr>
                <w:ilvl w:val="0"/>
                <w:numId w:val="11"/>
              </w:numPr>
              <w:jc w:val="both"/>
              <w:rPr>
                <w:rFonts w:ascii="Calibri" w:hAnsi="Calibri"/>
                <w:b/>
                <w:noProof/>
                <w:sz w:val="28"/>
                <w:szCs w:val="28"/>
                <w:lang w:eastAsia="en-US"/>
              </w:rPr>
            </w:pPr>
            <w:r w:rsidRPr="00F30A66">
              <w:rPr>
                <w:b/>
                <w:sz w:val="28"/>
                <w:szCs w:val="28"/>
              </w:rPr>
              <w:t>орфографические и толковые словари</w:t>
            </w:r>
            <w:r w:rsidR="00F30A66">
              <w:rPr>
                <w:b/>
                <w:sz w:val="28"/>
                <w:szCs w:val="28"/>
              </w:rPr>
              <w:t>.</w:t>
            </w:r>
          </w:p>
          <w:p w:rsidR="00D41991" w:rsidRPr="00E16824" w:rsidRDefault="00D41991" w:rsidP="00E16824">
            <w:pPr>
              <w:ind w:firstLine="284"/>
              <w:jc w:val="both"/>
              <w:rPr>
                <w:b/>
                <w:sz w:val="28"/>
                <w:szCs w:val="28"/>
              </w:rPr>
            </w:pPr>
            <w:r w:rsidRPr="00E16824">
              <w:rPr>
                <w:b/>
                <w:sz w:val="28"/>
                <w:szCs w:val="28"/>
              </w:rPr>
              <w:t xml:space="preserve">Во время экзамена запрещается: </w:t>
            </w:r>
          </w:p>
          <w:p w:rsidR="00636F39" w:rsidRDefault="00D41991" w:rsidP="009A7394">
            <w:pPr>
              <w:widowControl w:val="0"/>
              <w:numPr>
                <w:ilvl w:val="0"/>
                <w:numId w:val="10"/>
              </w:numPr>
              <w:ind w:left="678" w:hanging="284"/>
              <w:jc w:val="both"/>
              <w:rPr>
                <w:rFonts w:ascii="Calibri" w:hAnsi="Calibri"/>
                <w:b/>
                <w:bCs/>
                <w:sz w:val="28"/>
                <w:szCs w:val="28"/>
                <w:lang w:eastAsia="en-US"/>
              </w:rPr>
            </w:pPr>
            <w:r w:rsidRPr="00E16824">
              <w:rPr>
                <w:b/>
                <w:bCs/>
                <w:sz w:val="28"/>
                <w:szCs w:val="28"/>
              </w:rPr>
              <w:t xml:space="preserve">разговаривать, вставать с мест, пересаживаться, </w:t>
            </w:r>
            <w:r w:rsidRPr="00E16824">
              <w:rPr>
                <w:b/>
                <w:sz w:val="28"/>
                <w:szCs w:val="28"/>
              </w:rPr>
              <w:t>обмениваться любыми материалами и предметами</w:t>
            </w:r>
            <w:r w:rsidRPr="00E16824">
              <w:rPr>
                <w:b/>
                <w:bCs/>
                <w:sz w:val="28"/>
                <w:szCs w:val="28"/>
              </w:rPr>
              <w:t>;</w:t>
            </w:r>
          </w:p>
          <w:p w:rsidR="00636F39" w:rsidRDefault="00D41991" w:rsidP="009A7394">
            <w:pPr>
              <w:widowControl w:val="0"/>
              <w:numPr>
                <w:ilvl w:val="0"/>
                <w:numId w:val="10"/>
              </w:numPr>
              <w:ind w:left="678" w:hanging="284"/>
              <w:jc w:val="both"/>
              <w:rPr>
                <w:rFonts w:ascii="Calibri" w:hAnsi="Calibri"/>
                <w:b/>
                <w:bCs/>
                <w:sz w:val="28"/>
                <w:szCs w:val="28"/>
                <w:lang w:eastAsia="en-US"/>
              </w:rPr>
            </w:pPr>
            <w:r w:rsidRPr="00E16824">
              <w:rPr>
                <w:b/>
                <w:bCs/>
                <w:sz w:val="28"/>
                <w:szCs w:val="28"/>
              </w:rPr>
              <w:t xml:space="preserve">использовать корректирующую </w:t>
            </w:r>
            <w:r w:rsidRPr="00E01FEF">
              <w:rPr>
                <w:b/>
                <w:bCs/>
                <w:sz w:val="28"/>
                <w:szCs w:val="28"/>
              </w:rPr>
              <w:t>жидкость и ластик;</w:t>
            </w:r>
          </w:p>
          <w:p w:rsidR="00636F39" w:rsidRDefault="00D41991" w:rsidP="009A7394">
            <w:pPr>
              <w:widowControl w:val="0"/>
              <w:numPr>
                <w:ilvl w:val="0"/>
                <w:numId w:val="10"/>
              </w:numPr>
              <w:ind w:left="678" w:hanging="284"/>
              <w:jc w:val="both"/>
              <w:rPr>
                <w:rFonts w:ascii="Calibri" w:hAnsi="Calibri"/>
                <w:b/>
                <w:sz w:val="28"/>
                <w:szCs w:val="28"/>
                <w:lang w:eastAsia="en-US"/>
              </w:rPr>
            </w:pPr>
            <w:r w:rsidRPr="00E01FEF">
              <w:rPr>
                <w:b/>
                <w:sz w:val="28"/>
                <w:szCs w:val="28"/>
              </w:rPr>
              <w:t>и</w:t>
            </w:r>
            <w:r>
              <w:rPr>
                <w:b/>
                <w:sz w:val="28"/>
                <w:szCs w:val="28"/>
              </w:rPr>
              <w:t>меть при себе</w:t>
            </w:r>
            <w:r w:rsidRPr="00E16824">
              <w:rPr>
                <w:b/>
                <w:sz w:val="28"/>
                <w:szCs w:val="28"/>
              </w:rPr>
              <w:t xml:space="preserve"> мобильные телефоны, иные средства связи,</w:t>
            </w:r>
            <w:r w:rsidRPr="00E16824">
              <w:rPr>
                <w:b/>
                <w:bCs/>
                <w:sz w:val="28"/>
                <w:szCs w:val="28"/>
              </w:rPr>
              <w:t xml:space="preserve"> фото-, аудио- и видеоаппаратуру,</w:t>
            </w:r>
            <w:r w:rsidRPr="00E16824">
              <w:rPr>
                <w:b/>
                <w:sz w:val="28"/>
                <w:szCs w:val="28"/>
              </w:rPr>
              <w:t xml:space="preserve"> электронно-вычислительную технику (кроме случаев, разрешённых на основании </w:t>
            </w:r>
            <w:r>
              <w:rPr>
                <w:b/>
                <w:sz w:val="28"/>
                <w:szCs w:val="28"/>
              </w:rPr>
              <w:t>экзаменационной работы</w:t>
            </w:r>
            <w:r w:rsidRPr="00E16824">
              <w:rPr>
                <w:b/>
                <w:sz w:val="28"/>
                <w:szCs w:val="28"/>
              </w:rPr>
              <w:t xml:space="preserve">); </w:t>
            </w:r>
          </w:p>
          <w:p w:rsidR="00636F39" w:rsidRDefault="00D41991" w:rsidP="009A7394">
            <w:pPr>
              <w:widowControl w:val="0"/>
              <w:numPr>
                <w:ilvl w:val="0"/>
                <w:numId w:val="10"/>
              </w:numPr>
              <w:ind w:left="678" w:hanging="284"/>
              <w:jc w:val="both"/>
              <w:rPr>
                <w:rFonts w:ascii="Calibri" w:hAnsi="Calibri"/>
                <w:b/>
                <w:sz w:val="28"/>
                <w:szCs w:val="28"/>
                <w:lang w:eastAsia="en-US"/>
              </w:rPr>
            </w:pPr>
            <w:r w:rsidRPr="00FA5A75">
              <w:rPr>
                <w:b/>
                <w:sz w:val="28"/>
                <w:szCs w:val="28"/>
              </w:rPr>
              <w:t xml:space="preserve">переписывать задания из </w:t>
            </w:r>
            <w:r>
              <w:rPr>
                <w:b/>
                <w:sz w:val="28"/>
                <w:szCs w:val="28"/>
              </w:rPr>
              <w:t>экзаменационной работы</w:t>
            </w:r>
            <w:r w:rsidRPr="00FA5A75">
              <w:rPr>
                <w:b/>
                <w:sz w:val="28"/>
                <w:szCs w:val="28"/>
              </w:rPr>
              <w:t xml:space="preserve"> в черновики (можно делать заметки в </w:t>
            </w:r>
            <w:r>
              <w:rPr>
                <w:b/>
                <w:sz w:val="28"/>
                <w:szCs w:val="28"/>
              </w:rPr>
              <w:t>экзаменационной работе</w:t>
            </w:r>
            <w:r w:rsidRPr="00FA5A75">
              <w:rPr>
                <w:b/>
                <w:sz w:val="28"/>
                <w:szCs w:val="28"/>
              </w:rPr>
              <w:t>);</w:t>
            </w:r>
          </w:p>
          <w:p w:rsidR="00636F39" w:rsidRDefault="00D41991" w:rsidP="009A7394">
            <w:pPr>
              <w:widowControl w:val="0"/>
              <w:numPr>
                <w:ilvl w:val="0"/>
                <w:numId w:val="10"/>
              </w:numPr>
              <w:ind w:left="678" w:hanging="284"/>
              <w:jc w:val="both"/>
              <w:rPr>
                <w:rFonts w:ascii="Calibri" w:hAnsi="Calibri"/>
                <w:b/>
                <w:bCs/>
                <w:sz w:val="28"/>
                <w:szCs w:val="28"/>
                <w:lang w:eastAsia="en-US"/>
              </w:rPr>
            </w:pPr>
            <w:r w:rsidRPr="00E16824">
              <w:rPr>
                <w:b/>
                <w:sz w:val="28"/>
                <w:szCs w:val="28"/>
              </w:rPr>
              <w:t>скрывать</w:t>
            </w:r>
            <w:r w:rsidRPr="00E16824">
              <w:rPr>
                <w:b/>
                <w:bCs/>
                <w:sz w:val="28"/>
                <w:szCs w:val="28"/>
              </w:rPr>
              <w:t xml:space="preserve"> </w:t>
            </w:r>
            <w:r>
              <w:rPr>
                <w:b/>
                <w:bCs/>
                <w:sz w:val="28"/>
                <w:szCs w:val="28"/>
              </w:rPr>
              <w:t>экзаменационные работы</w:t>
            </w:r>
            <w:r w:rsidRPr="00E16824">
              <w:rPr>
                <w:b/>
                <w:bCs/>
                <w:sz w:val="28"/>
                <w:szCs w:val="28"/>
              </w:rPr>
              <w:t xml:space="preserve"> или их части при сдаче работы;</w:t>
            </w:r>
          </w:p>
          <w:p w:rsidR="00636F39" w:rsidRDefault="00D41991" w:rsidP="009A7394">
            <w:pPr>
              <w:numPr>
                <w:ilvl w:val="0"/>
                <w:numId w:val="10"/>
              </w:numPr>
              <w:ind w:left="678" w:hanging="284"/>
              <w:jc w:val="both"/>
              <w:rPr>
                <w:rFonts w:ascii="Calibri" w:hAnsi="Calibri"/>
                <w:b/>
                <w:bCs/>
                <w:sz w:val="28"/>
                <w:szCs w:val="28"/>
                <w:lang w:eastAsia="en-US"/>
              </w:rPr>
            </w:pPr>
            <w:r w:rsidRPr="00E16824">
              <w:rPr>
                <w:b/>
                <w:bCs/>
                <w:sz w:val="28"/>
                <w:szCs w:val="28"/>
              </w:rPr>
              <w:t>выносить из аудиторий и ППЭ</w:t>
            </w:r>
            <w:r>
              <w:rPr>
                <w:b/>
                <w:bCs/>
                <w:sz w:val="28"/>
                <w:szCs w:val="28"/>
              </w:rPr>
              <w:t xml:space="preserve"> письменные принадлежности, черновики, </w:t>
            </w:r>
            <w:r w:rsidRPr="00E16824">
              <w:rPr>
                <w:b/>
                <w:bCs/>
                <w:sz w:val="28"/>
                <w:szCs w:val="28"/>
              </w:rPr>
              <w:lastRenderedPageBreak/>
              <w:t>экзаменационные материалы на бумажном или электронном носителях, фотографировать экзаменационные материалы;</w:t>
            </w:r>
          </w:p>
          <w:p w:rsidR="00636F39" w:rsidRDefault="00D41991" w:rsidP="009A7394">
            <w:pPr>
              <w:widowControl w:val="0"/>
              <w:numPr>
                <w:ilvl w:val="0"/>
                <w:numId w:val="10"/>
              </w:numPr>
              <w:ind w:left="678" w:hanging="284"/>
              <w:jc w:val="both"/>
              <w:rPr>
                <w:rFonts w:ascii="Calibri" w:hAnsi="Calibri"/>
                <w:b/>
                <w:bCs/>
                <w:sz w:val="28"/>
                <w:szCs w:val="28"/>
                <w:lang w:eastAsia="en-US"/>
              </w:rPr>
            </w:pPr>
            <w:r w:rsidRPr="00E16824">
              <w:rPr>
                <w:b/>
                <w:sz w:val="28"/>
                <w:szCs w:val="28"/>
              </w:rPr>
              <w:t xml:space="preserve">пользоваться справочными материалами, </w:t>
            </w:r>
            <w:r w:rsidRPr="00E16824">
              <w:rPr>
                <w:b/>
                <w:bCs/>
                <w:sz w:val="28"/>
                <w:szCs w:val="28"/>
              </w:rPr>
              <w:t>письменными заметками и иными средствами хранения и передачи информации</w:t>
            </w:r>
            <w:r w:rsidRPr="00E16824">
              <w:rPr>
                <w:b/>
                <w:sz w:val="28"/>
                <w:szCs w:val="28"/>
              </w:rPr>
              <w:t xml:space="preserve"> кроме тех, которые указаны в тексте </w:t>
            </w:r>
            <w:r>
              <w:rPr>
                <w:b/>
                <w:sz w:val="28"/>
                <w:szCs w:val="28"/>
              </w:rPr>
              <w:t>экзаменационной работы</w:t>
            </w:r>
            <w:r w:rsidRPr="00E16824">
              <w:rPr>
                <w:b/>
                <w:bCs/>
                <w:sz w:val="28"/>
                <w:szCs w:val="28"/>
              </w:rPr>
              <w:t>;</w:t>
            </w:r>
          </w:p>
          <w:p w:rsidR="00636F39" w:rsidRDefault="00D41991" w:rsidP="009A7394">
            <w:pPr>
              <w:widowControl w:val="0"/>
              <w:numPr>
                <w:ilvl w:val="0"/>
                <w:numId w:val="10"/>
              </w:numPr>
              <w:ind w:left="678" w:hanging="284"/>
              <w:jc w:val="both"/>
              <w:rPr>
                <w:rFonts w:ascii="Calibri" w:hAnsi="Calibri"/>
                <w:b/>
                <w:bCs/>
                <w:sz w:val="28"/>
                <w:szCs w:val="28"/>
                <w:lang w:eastAsia="en-US"/>
              </w:rPr>
            </w:pPr>
            <w:r w:rsidRPr="00E16824">
              <w:rPr>
                <w:b/>
                <w:sz w:val="28"/>
                <w:szCs w:val="28"/>
              </w:rPr>
              <w:t>ходить по ППЭ во время экзамена без сопровождения.</w:t>
            </w:r>
          </w:p>
          <w:p w:rsidR="00636F39" w:rsidRDefault="00D41991" w:rsidP="009A7394">
            <w:pPr>
              <w:widowControl w:val="0"/>
              <w:numPr>
                <w:ilvl w:val="0"/>
                <w:numId w:val="10"/>
              </w:numPr>
              <w:ind w:left="678" w:hanging="284"/>
              <w:jc w:val="both"/>
              <w:rPr>
                <w:rFonts w:ascii="Calibri" w:hAnsi="Calibri"/>
                <w:b/>
                <w:sz w:val="28"/>
                <w:szCs w:val="28"/>
                <w:lang w:eastAsia="en-US"/>
              </w:rPr>
            </w:pPr>
            <w:r w:rsidRPr="00E16824">
              <w:rPr>
                <w:b/>
                <w:sz w:val="28"/>
                <w:szCs w:val="28"/>
              </w:rPr>
              <w:t xml:space="preserve">В случае нарушения </w:t>
            </w:r>
            <w:r>
              <w:rPr>
                <w:b/>
                <w:sz w:val="28"/>
                <w:szCs w:val="28"/>
              </w:rPr>
              <w:t>П</w:t>
            </w:r>
            <w:r w:rsidRPr="00E16824">
              <w:rPr>
                <w:b/>
                <w:sz w:val="28"/>
                <w:szCs w:val="28"/>
              </w:rPr>
              <w:t>орядка проведения ГИА вы будете удалены с экзамена.</w:t>
            </w:r>
          </w:p>
        </w:tc>
      </w:tr>
      <w:tr w:rsidR="00D41991" w:rsidRPr="00E16824" w:rsidTr="00E16824">
        <w:tc>
          <w:tcPr>
            <w:tcW w:w="10440" w:type="dxa"/>
            <w:tcBorders>
              <w:top w:val="single" w:sz="4" w:space="0" w:color="auto"/>
              <w:left w:val="nil"/>
              <w:bottom w:val="single" w:sz="4" w:space="0" w:color="auto"/>
              <w:right w:val="nil"/>
            </w:tcBorders>
          </w:tcPr>
          <w:p w:rsidR="00D41991" w:rsidRPr="00E16824" w:rsidRDefault="00D41991" w:rsidP="00E16824">
            <w:pPr>
              <w:suppressAutoHyphens/>
              <w:ind w:firstLine="284"/>
              <w:jc w:val="both"/>
              <w:rPr>
                <w:b/>
                <w:i/>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sz w:val="28"/>
                <w:szCs w:val="28"/>
              </w:rPr>
            </w:pPr>
            <w:r w:rsidRPr="00E01FEF">
              <w:rPr>
                <w:b/>
                <w:sz w:val="28"/>
                <w:szCs w:val="28"/>
              </w:rPr>
              <w:t xml:space="preserve">В случае нарушения </w:t>
            </w:r>
            <w:r>
              <w:rPr>
                <w:b/>
                <w:sz w:val="28"/>
                <w:szCs w:val="28"/>
              </w:rPr>
              <w:t>П</w:t>
            </w:r>
            <w:r w:rsidRPr="00E01FEF">
              <w:rPr>
                <w:b/>
                <w:sz w:val="28"/>
                <w:szCs w:val="28"/>
              </w:rPr>
              <w:t xml:space="preserve">орядка проведения ГИА работниками ППЭ или другими участниками экзамена вы имеете право подать апелляцию </w:t>
            </w:r>
            <w:r w:rsidRPr="00E01FEF">
              <w:rPr>
                <w:b/>
                <w:bCs/>
                <w:sz w:val="28"/>
                <w:szCs w:val="28"/>
              </w:rPr>
              <w:t xml:space="preserve">о нарушении </w:t>
            </w:r>
            <w:r>
              <w:rPr>
                <w:b/>
                <w:bCs/>
                <w:sz w:val="28"/>
                <w:szCs w:val="28"/>
              </w:rPr>
              <w:t>П</w:t>
            </w:r>
            <w:r w:rsidRPr="00E01FEF">
              <w:rPr>
                <w:b/>
                <w:bCs/>
                <w:sz w:val="28"/>
                <w:szCs w:val="28"/>
              </w:rPr>
              <w:t>орядка проведения</w:t>
            </w:r>
            <w:r w:rsidRPr="00E01FEF">
              <w:rPr>
                <w:b/>
                <w:sz w:val="28"/>
                <w:szCs w:val="28"/>
              </w:rPr>
              <w:t xml:space="preserve"> ГИА. Апелляция о нарушении </w:t>
            </w:r>
            <w:r>
              <w:rPr>
                <w:b/>
                <w:sz w:val="28"/>
                <w:szCs w:val="28"/>
              </w:rPr>
              <w:t>П</w:t>
            </w:r>
            <w:r w:rsidRPr="00E01FEF">
              <w:rPr>
                <w:b/>
                <w:sz w:val="28"/>
                <w:szCs w:val="28"/>
              </w:rPr>
              <w:t xml:space="preserve">орядка проведения ГИА подается в день проведения экзамена </w:t>
            </w:r>
            <w:r>
              <w:rPr>
                <w:b/>
                <w:sz w:val="28"/>
                <w:szCs w:val="28"/>
              </w:rPr>
              <w:t>члену</w:t>
            </w:r>
            <w:r w:rsidRPr="00E01FEF">
              <w:rPr>
                <w:b/>
                <w:sz w:val="28"/>
                <w:szCs w:val="28"/>
              </w:rPr>
              <w:t xml:space="preserve"> ГЭК </w:t>
            </w:r>
            <w:r w:rsidRPr="00E01FEF">
              <w:rPr>
                <w:b/>
                <w:sz w:val="28"/>
                <w:szCs w:val="28"/>
                <w:u w:val="single"/>
              </w:rPr>
              <w:t>до выхода из ППЭ</w:t>
            </w:r>
            <w:r w:rsidRPr="00E01FEF">
              <w:rPr>
                <w:b/>
                <w:sz w:val="28"/>
                <w:szCs w:val="28"/>
              </w:rPr>
              <w:t>. Для этого вам необходимо после</w:t>
            </w:r>
            <w:r w:rsidRPr="00E16824">
              <w:rPr>
                <w:b/>
                <w:sz w:val="28"/>
                <w:szCs w:val="28"/>
              </w:rPr>
              <w:t xml:space="preserve"> сдачи </w:t>
            </w:r>
            <w:r>
              <w:rPr>
                <w:b/>
                <w:sz w:val="28"/>
                <w:szCs w:val="28"/>
              </w:rPr>
              <w:t xml:space="preserve">экзаменационных </w:t>
            </w:r>
            <w:r w:rsidR="00A831DE">
              <w:rPr>
                <w:b/>
                <w:sz w:val="28"/>
                <w:szCs w:val="28"/>
              </w:rPr>
              <w:t>материалов</w:t>
            </w:r>
            <w:r w:rsidR="00A831DE" w:rsidRPr="00E16824">
              <w:rPr>
                <w:b/>
                <w:sz w:val="28"/>
                <w:szCs w:val="28"/>
              </w:rPr>
              <w:t xml:space="preserve"> </w:t>
            </w:r>
            <w:r w:rsidRPr="00E16824">
              <w:rPr>
                <w:b/>
                <w:sz w:val="28"/>
                <w:szCs w:val="28"/>
              </w:rPr>
              <w:t>обратиться к организатору и заполнить соответствующую форму заявления.</w:t>
            </w:r>
          </w:p>
          <w:p w:rsidR="00D41991" w:rsidRPr="00E16824" w:rsidRDefault="00D41991" w:rsidP="00E16824">
            <w:pPr>
              <w:ind w:firstLine="284"/>
              <w:jc w:val="both"/>
              <w:rPr>
                <w:b/>
                <w:sz w:val="28"/>
                <w:szCs w:val="28"/>
              </w:rPr>
            </w:pPr>
            <w:r w:rsidRPr="00E16824">
              <w:rPr>
                <w:b/>
                <w:sz w:val="28"/>
                <w:szCs w:val="28"/>
              </w:rPr>
              <w:t xml:space="preserve">С результатами экзамена Вы сможете ознакомиться в своём образовательном учреждении или в местах, в которых вы были зарегистрированы на сдачу ГИА. </w:t>
            </w:r>
          </w:p>
          <w:p w:rsidR="00D41991" w:rsidRPr="00E16824" w:rsidRDefault="00D41991" w:rsidP="00E16824">
            <w:pPr>
              <w:jc w:val="both"/>
              <w:rPr>
                <w:b/>
                <w:sz w:val="28"/>
                <w:szCs w:val="28"/>
              </w:rPr>
            </w:pPr>
            <w:r w:rsidRPr="00E16824">
              <w:rPr>
                <w:b/>
                <w:sz w:val="28"/>
                <w:szCs w:val="28"/>
              </w:rPr>
              <w:t xml:space="preserve">Плановая дата ознакомления с результатами: _________________ </w:t>
            </w:r>
            <w:r w:rsidRPr="00E16824">
              <w:rPr>
                <w:i/>
                <w:sz w:val="28"/>
                <w:szCs w:val="28"/>
              </w:rPr>
              <w:t>(сообщить дату)</w:t>
            </w:r>
            <w:r w:rsidRPr="00E16824">
              <w:rPr>
                <w:sz w:val="28"/>
                <w:szCs w:val="28"/>
              </w:rPr>
              <w:t>.</w:t>
            </w:r>
          </w:p>
          <w:p w:rsidR="00FA10D0" w:rsidRDefault="00D41991" w:rsidP="00FA10D0">
            <w:pPr>
              <w:ind w:firstLine="284"/>
              <w:jc w:val="both"/>
              <w:rPr>
                <w:i/>
                <w:sz w:val="28"/>
                <w:szCs w:val="28"/>
              </w:rPr>
            </w:pPr>
            <w:r w:rsidRPr="00E16824">
              <w:rPr>
                <w:b/>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w:t>
            </w:r>
            <w:r w:rsidR="00FA10D0" w:rsidRPr="00E16824">
              <w:rPr>
                <w:b/>
                <w:sz w:val="28"/>
                <w:szCs w:val="28"/>
              </w:rPr>
              <w:t>Апелляция подается в образовательную организацию, в которой вы допущены к государственной итоговой аттестации, или</w:t>
            </w:r>
            <w:r w:rsidR="00FA10D0">
              <w:rPr>
                <w:b/>
                <w:sz w:val="28"/>
                <w:szCs w:val="28"/>
              </w:rPr>
              <w:t xml:space="preserve"> непосредственно</w:t>
            </w:r>
            <w:r w:rsidR="00FA10D0" w:rsidRPr="00E16824">
              <w:rPr>
                <w:b/>
                <w:sz w:val="28"/>
                <w:szCs w:val="28"/>
              </w:rPr>
              <w:t xml:space="preserve"> в конфликтную комиссию</w:t>
            </w:r>
            <w:r w:rsidR="00FA10D0" w:rsidRPr="00E16824">
              <w:rPr>
                <w:i/>
                <w:sz w:val="28"/>
                <w:szCs w:val="28"/>
              </w:rPr>
              <w:t>.</w:t>
            </w:r>
          </w:p>
          <w:p w:rsidR="00FA10D0" w:rsidRDefault="00FA10D0" w:rsidP="00FA10D0">
            <w:pPr>
              <w:ind w:firstLine="284"/>
              <w:jc w:val="both"/>
              <w:rPr>
                <w:b/>
                <w:sz w:val="28"/>
                <w:szCs w:val="28"/>
              </w:rPr>
            </w:pPr>
            <w:r w:rsidRPr="00754F62">
              <w:rPr>
                <w:b/>
                <w:sz w:val="28"/>
                <w:szCs w:val="28"/>
              </w:rPr>
              <w:t>Рассмотрение апелляции будет осуществляться в дистанционном формате.</w:t>
            </w:r>
          </w:p>
          <w:p w:rsidR="00D41991" w:rsidRDefault="00D41991" w:rsidP="00FA10D0">
            <w:pPr>
              <w:ind w:firstLine="284"/>
              <w:jc w:val="both"/>
              <w:rPr>
                <w:b/>
                <w:sz w:val="28"/>
                <w:szCs w:val="28"/>
              </w:rPr>
            </w:pPr>
            <w:r w:rsidRPr="00FA5A75">
              <w:rPr>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w:t>
            </w:r>
            <w:r>
              <w:rPr>
                <w:b/>
                <w:sz w:val="28"/>
                <w:szCs w:val="28"/>
              </w:rPr>
              <w:t>П</w:t>
            </w:r>
            <w:r w:rsidRPr="00FA5A75">
              <w:rPr>
                <w:b/>
                <w:sz w:val="28"/>
                <w:szCs w:val="28"/>
              </w:rPr>
              <w:t>орядка или неправильным оформлением экзаменационной работы, не</w:t>
            </w:r>
            <w:r w:rsidRPr="00FA5A75">
              <w:rPr>
                <w:sz w:val="28"/>
                <w:szCs w:val="28"/>
              </w:rPr>
              <w:t xml:space="preserve"> </w:t>
            </w:r>
            <w:r w:rsidRPr="00FA5A75">
              <w:rPr>
                <w:b/>
                <w:sz w:val="28"/>
                <w:szCs w:val="28"/>
              </w:rPr>
              <w:t>рассматривается.</w:t>
            </w:r>
          </w:p>
          <w:p w:rsidR="00D41991" w:rsidRPr="00E16824" w:rsidRDefault="00D41991" w:rsidP="00E16824">
            <w:pPr>
              <w:ind w:firstLine="284"/>
              <w:jc w:val="both"/>
              <w:rPr>
                <w:b/>
                <w:i/>
                <w:sz w:val="28"/>
                <w:szCs w:val="28"/>
              </w:rPr>
            </w:pPr>
            <w:r>
              <w:rPr>
                <w:b/>
                <w:sz w:val="28"/>
                <w:szCs w:val="28"/>
              </w:rPr>
              <w:t>Обратите внимание:</w:t>
            </w:r>
            <w:r>
              <w:rPr>
                <w:sz w:val="28"/>
              </w:rPr>
              <w:t xml:space="preserve"> </w:t>
            </w:r>
            <w:r w:rsidRPr="00054FFE">
              <w:rPr>
                <w:b/>
                <w:sz w:val="28"/>
                <w:szCs w:val="28"/>
              </w:rPr>
              <w:t>записи на </w:t>
            </w:r>
            <w:r>
              <w:rPr>
                <w:b/>
                <w:sz w:val="28"/>
                <w:szCs w:val="28"/>
              </w:rPr>
              <w:t>листах с заданиями</w:t>
            </w:r>
            <w:r w:rsidRPr="00054FFE">
              <w:rPr>
                <w:b/>
                <w:sz w:val="28"/>
                <w:szCs w:val="28"/>
              </w:rPr>
              <w:t xml:space="preserve"> и черновик</w:t>
            </w:r>
            <w:r>
              <w:rPr>
                <w:b/>
                <w:sz w:val="28"/>
                <w:szCs w:val="28"/>
              </w:rPr>
              <w:t>ах</w:t>
            </w:r>
            <w:r w:rsidRPr="00054FFE">
              <w:rPr>
                <w:b/>
                <w:sz w:val="28"/>
                <w:szCs w:val="28"/>
              </w:rPr>
              <w:t xml:space="preserve"> не обрабатываются и не проверяются</w:t>
            </w:r>
            <w:r>
              <w:rPr>
                <w:b/>
                <w:sz w:val="28"/>
                <w:szCs w:val="28"/>
              </w:rPr>
              <w:t>! Не забудьте все ответы перенести в бланки!</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sz w:val="28"/>
                <w:szCs w:val="28"/>
              </w:rPr>
            </w:pPr>
          </w:p>
        </w:tc>
      </w:tr>
      <w:tr w:rsidR="00D41991" w:rsidRPr="00E16824" w:rsidTr="00E16824">
        <w:tc>
          <w:tcPr>
            <w:tcW w:w="10440" w:type="dxa"/>
            <w:tcBorders>
              <w:top w:val="nil"/>
              <w:left w:val="nil"/>
              <w:bottom w:val="nil"/>
              <w:right w:val="nil"/>
            </w:tcBorders>
          </w:tcPr>
          <w:p w:rsidR="00D41991" w:rsidRPr="00E16824" w:rsidRDefault="00D41991" w:rsidP="00E16824">
            <w:pPr>
              <w:ind w:firstLine="284"/>
              <w:jc w:val="both"/>
              <w:rPr>
                <w:i/>
                <w:sz w:val="28"/>
                <w:szCs w:val="28"/>
              </w:rPr>
            </w:pPr>
            <w:r w:rsidRPr="00E16824">
              <w:rPr>
                <w:i/>
                <w:sz w:val="28"/>
                <w:szCs w:val="28"/>
              </w:rPr>
              <w:t xml:space="preserve">Вторая часть инструктажа начинается не ранее 10.00. </w:t>
            </w:r>
          </w:p>
          <w:p w:rsidR="00D41991" w:rsidRPr="00E16824" w:rsidRDefault="00D41991" w:rsidP="00E16824">
            <w:pPr>
              <w:ind w:firstLine="284"/>
              <w:jc w:val="both"/>
              <w:rPr>
                <w:b/>
                <w:sz w:val="28"/>
                <w:szCs w:val="28"/>
              </w:rPr>
            </w:pPr>
            <w:r w:rsidRPr="00E16824">
              <w:rPr>
                <w:i/>
                <w:sz w:val="28"/>
                <w:szCs w:val="28"/>
              </w:rPr>
              <w:t xml:space="preserve">Вскрывать доставочный пакет с бланками и </w:t>
            </w:r>
            <w:proofErr w:type="spellStart"/>
            <w:r w:rsidRPr="00E16824">
              <w:rPr>
                <w:i/>
                <w:sz w:val="28"/>
                <w:szCs w:val="28"/>
              </w:rPr>
              <w:t>спецпакет</w:t>
            </w:r>
            <w:proofErr w:type="spellEnd"/>
            <w:r w:rsidRPr="00E16824">
              <w:rPr>
                <w:i/>
                <w:sz w:val="28"/>
                <w:szCs w:val="28"/>
              </w:rPr>
              <w:t xml:space="preserve"> с </w:t>
            </w:r>
            <w:r>
              <w:rPr>
                <w:i/>
                <w:sz w:val="28"/>
                <w:szCs w:val="28"/>
              </w:rPr>
              <w:t>экзаменационными работами</w:t>
            </w:r>
            <w:r w:rsidRPr="00E16824">
              <w:rPr>
                <w:i/>
                <w:sz w:val="28"/>
                <w:szCs w:val="28"/>
              </w:rPr>
              <w:t xml:space="preserve"> ранее 10.00 по местному времени дня экзамена запрещается!</w:t>
            </w: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b/>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sz w:val="28"/>
                <w:szCs w:val="28"/>
              </w:rPr>
            </w:pPr>
            <w:r w:rsidRPr="00E16824">
              <w:rPr>
                <w:b/>
                <w:bCs/>
                <w:sz w:val="28"/>
                <w:szCs w:val="28"/>
              </w:rPr>
              <w:t>Бланки №1, 2</w:t>
            </w:r>
            <w:r w:rsidR="00A831DE">
              <w:rPr>
                <w:b/>
                <w:bCs/>
                <w:sz w:val="28"/>
                <w:szCs w:val="28"/>
              </w:rPr>
              <w:t>, экзаменационные работы</w:t>
            </w:r>
            <w:r w:rsidRPr="00E16824">
              <w:rPr>
                <w:b/>
                <w:bCs/>
                <w:sz w:val="28"/>
                <w:szCs w:val="28"/>
              </w:rPr>
              <w:t xml:space="preserve"> поступили в </w:t>
            </w:r>
            <w:proofErr w:type="spellStart"/>
            <w:r w:rsidR="00A831DE">
              <w:rPr>
                <w:b/>
                <w:bCs/>
                <w:sz w:val="28"/>
                <w:szCs w:val="28"/>
              </w:rPr>
              <w:t>спец</w:t>
            </w:r>
            <w:r w:rsidRPr="00E16824">
              <w:rPr>
                <w:b/>
                <w:bCs/>
                <w:sz w:val="28"/>
                <w:szCs w:val="28"/>
              </w:rPr>
              <w:t>пакете</w:t>
            </w:r>
            <w:proofErr w:type="spellEnd"/>
            <w:r w:rsidRPr="00E16824">
              <w:rPr>
                <w:b/>
                <w:bCs/>
                <w:sz w:val="28"/>
                <w:szCs w:val="28"/>
              </w:rPr>
              <w:t xml:space="preserve">. Упаковка </w:t>
            </w:r>
            <w:proofErr w:type="spellStart"/>
            <w:r w:rsidR="00A831DE">
              <w:rPr>
                <w:b/>
                <w:bCs/>
                <w:sz w:val="28"/>
                <w:szCs w:val="28"/>
              </w:rPr>
              <w:t>спец</w:t>
            </w:r>
            <w:r w:rsidR="00A831DE" w:rsidRPr="00E16824">
              <w:rPr>
                <w:b/>
                <w:bCs/>
                <w:sz w:val="28"/>
                <w:szCs w:val="28"/>
              </w:rPr>
              <w:t>пакет</w:t>
            </w:r>
            <w:r w:rsidR="00A831DE">
              <w:rPr>
                <w:b/>
                <w:bCs/>
                <w:sz w:val="28"/>
                <w:szCs w:val="28"/>
              </w:rPr>
              <w:t>а</w:t>
            </w:r>
            <w:proofErr w:type="spellEnd"/>
            <w:r w:rsidR="00A831DE" w:rsidRPr="00E16824">
              <w:rPr>
                <w:b/>
                <w:bCs/>
                <w:sz w:val="28"/>
                <w:szCs w:val="28"/>
              </w:rPr>
              <w:t xml:space="preserve"> </w:t>
            </w:r>
            <w:r w:rsidRPr="00E16824">
              <w:rPr>
                <w:b/>
                <w:bCs/>
                <w:sz w:val="28"/>
                <w:szCs w:val="28"/>
              </w:rPr>
              <w:t>не нарушена (</w:t>
            </w:r>
            <w:r w:rsidRPr="00E16824">
              <w:rPr>
                <w:bCs/>
                <w:sz w:val="28"/>
                <w:szCs w:val="28"/>
              </w:rPr>
              <w:t>п</w:t>
            </w:r>
            <w:r w:rsidRPr="00E16824">
              <w:rPr>
                <w:i/>
                <w:sz w:val="28"/>
                <w:szCs w:val="28"/>
              </w:rPr>
              <w:t>родемонстрировать и вскрыть публично, используя ножницы).</w:t>
            </w:r>
            <w:r w:rsidRPr="00E16824">
              <w:rPr>
                <w:sz w:val="28"/>
                <w:szCs w:val="28"/>
              </w:rPr>
              <w:t xml:space="preserve"> </w:t>
            </w:r>
            <w:r w:rsidRPr="00E16824">
              <w:rPr>
                <w:i/>
                <w:sz w:val="28"/>
                <w:szCs w:val="28"/>
              </w:rPr>
              <w:t xml:space="preserve">Раздать </w:t>
            </w:r>
            <w:proofErr w:type="gramStart"/>
            <w:r w:rsidRPr="00E16824">
              <w:rPr>
                <w:i/>
                <w:sz w:val="28"/>
                <w:szCs w:val="28"/>
              </w:rPr>
              <w:t>экзаменующимся</w:t>
            </w:r>
            <w:proofErr w:type="gramEnd"/>
            <w:r w:rsidRPr="00E16824">
              <w:rPr>
                <w:i/>
                <w:sz w:val="28"/>
                <w:szCs w:val="28"/>
              </w:rPr>
              <w:t xml:space="preserve"> бланки, </w:t>
            </w:r>
            <w:r>
              <w:rPr>
                <w:i/>
                <w:sz w:val="28"/>
                <w:szCs w:val="28"/>
              </w:rPr>
              <w:t>экзаменационные работы</w:t>
            </w:r>
            <w:r w:rsidRPr="00E16824">
              <w:rPr>
                <w:i/>
                <w:sz w:val="28"/>
                <w:szCs w:val="28"/>
              </w:rPr>
              <w:t>.</w:t>
            </w:r>
          </w:p>
          <w:p w:rsidR="00D41991" w:rsidRDefault="00D41991" w:rsidP="003A704B">
            <w:pPr>
              <w:suppressAutoHyphens/>
              <w:ind w:firstLine="709"/>
              <w:jc w:val="both"/>
              <w:rPr>
                <w:i/>
                <w:sz w:val="28"/>
                <w:szCs w:val="28"/>
                <w:lang w:eastAsia="zh-CN"/>
              </w:rPr>
            </w:pPr>
            <w:r w:rsidRPr="00E16824">
              <w:rPr>
                <w:b/>
                <w:sz w:val="28"/>
                <w:szCs w:val="28"/>
              </w:rPr>
              <w:t xml:space="preserve">У каждого из вас должен быть бланк №1, бланк №2, экзаменационные работы по предмету, </w:t>
            </w:r>
            <w:r>
              <w:rPr>
                <w:b/>
                <w:sz w:val="28"/>
                <w:szCs w:val="28"/>
              </w:rPr>
              <w:t xml:space="preserve">листы бумаги для </w:t>
            </w:r>
            <w:r w:rsidRPr="00E01FEF">
              <w:rPr>
                <w:b/>
                <w:sz w:val="28"/>
                <w:szCs w:val="28"/>
              </w:rPr>
              <w:t>черновик</w:t>
            </w:r>
            <w:r>
              <w:rPr>
                <w:b/>
                <w:sz w:val="28"/>
                <w:szCs w:val="28"/>
              </w:rPr>
              <w:t>ов</w:t>
            </w:r>
            <w:r w:rsidRPr="00E01FEF">
              <w:rPr>
                <w:b/>
                <w:sz w:val="28"/>
                <w:szCs w:val="28"/>
              </w:rPr>
              <w:t xml:space="preserve"> со штампом образовательной организации</w:t>
            </w:r>
            <w:r w:rsidRPr="00E16824">
              <w:rPr>
                <w:b/>
                <w:sz w:val="28"/>
                <w:szCs w:val="28"/>
              </w:rPr>
              <w:t xml:space="preserve">. </w:t>
            </w:r>
            <w:r w:rsidRPr="00E16824">
              <w:rPr>
                <w:b/>
                <w:bCs/>
                <w:sz w:val="28"/>
                <w:szCs w:val="28"/>
              </w:rPr>
              <w:t>Проверьте полиграфическое исполнение бланков, текста работы.</w:t>
            </w:r>
            <w:r>
              <w:rPr>
                <w:b/>
                <w:bCs/>
                <w:sz w:val="28"/>
                <w:szCs w:val="28"/>
              </w:rPr>
              <w:t xml:space="preserve"> </w:t>
            </w:r>
            <w:r>
              <w:rPr>
                <w:b/>
                <w:sz w:val="28"/>
                <w:szCs w:val="28"/>
                <w:lang w:eastAsia="zh-CN"/>
              </w:rPr>
              <w:lastRenderedPageBreak/>
              <w:t>Е</w:t>
            </w:r>
            <w:r w:rsidRPr="00FA5A75">
              <w:rPr>
                <w:b/>
                <w:sz w:val="28"/>
                <w:szCs w:val="28"/>
                <w:lang w:eastAsia="zh-CN"/>
              </w:rPr>
              <w:t>сли вы</w:t>
            </w:r>
            <w:r w:rsidRPr="006A4D85">
              <w:rPr>
                <w:b/>
                <w:sz w:val="28"/>
                <w:szCs w:val="28"/>
                <w:lang w:eastAsia="zh-CN"/>
              </w:rPr>
              <w:t> </w:t>
            </w:r>
            <w:r w:rsidRPr="00FA5A75">
              <w:rPr>
                <w:b/>
                <w:sz w:val="28"/>
                <w:szCs w:val="28"/>
                <w:lang w:eastAsia="zh-CN"/>
              </w:rPr>
              <w:t>обнаружили несовпадения</w:t>
            </w:r>
            <w:r>
              <w:rPr>
                <w:b/>
                <w:sz w:val="28"/>
                <w:szCs w:val="28"/>
                <w:lang w:eastAsia="zh-CN"/>
              </w:rPr>
              <w:t xml:space="preserve"> количества выданных материалов или полиграфические дефекты</w:t>
            </w:r>
            <w:r w:rsidRPr="00FA5A75">
              <w:rPr>
                <w:b/>
                <w:sz w:val="28"/>
                <w:szCs w:val="28"/>
                <w:lang w:eastAsia="zh-CN"/>
              </w:rPr>
              <w:t>, обратитесь к</w:t>
            </w:r>
            <w:r w:rsidRPr="006A4D85">
              <w:rPr>
                <w:b/>
                <w:sz w:val="28"/>
                <w:szCs w:val="28"/>
                <w:lang w:eastAsia="zh-CN"/>
              </w:rPr>
              <w:t> </w:t>
            </w:r>
            <w:r w:rsidRPr="00FA5A75">
              <w:rPr>
                <w:b/>
                <w:sz w:val="28"/>
                <w:szCs w:val="28"/>
                <w:lang w:eastAsia="zh-CN"/>
              </w:rPr>
              <w:t>нам.</w:t>
            </w:r>
            <w:r>
              <w:rPr>
                <w:i/>
                <w:sz w:val="28"/>
                <w:szCs w:val="28"/>
                <w:lang w:eastAsia="zh-CN"/>
              </w:rPr>
              <w:t xml:space="preserve"> </w:t>
            </w:r>
          </w:p>
          <w:p w:rsidR="00D41991" w:rsidRDefault="00D41991">
            <w:pPr>
              <w:suppressAutoHyphens/>
              <w:ind w:firstLine="709"/>
              <w:jc w:val="both"/>
              <w:rPr>
                <w:i/>
                <w:sz w:val="28"/>
                <w:szCs w:val="28"/>
                <w:lang w:eastAsia="zh-CN"/>
              </w:rPr>
            </w:pPr>
            <w:r>
              <w:rPr>
                <w:i/>
                <w:sz w:val="28"/>
                <w:szCs w:val="28"/>
                <w:lang w:eastAsia="zh-CN"/>
              </w:rPr>
              <w:t>Сделать паузу для проверки участниками комплектации ИК.</w:t>
            </w:r>
          </w:p>
          <w:p w:rsidR="00D41991" w:rsidRPr="00E16824" w:rsidRDefault="00D41991" w:rsidP="00E16824">
            <w:pPr>
              <w:ind w:firstLine="284"/>
              <w:jc w:val="both"/>
              <w:rPr>
                <w:b/>
                <w:bCs/>
                <w:sz w:val="28"/>
                <w:szCs w:val="28"/>
              </w:rPr>
            </w:pPr>
            <w:r w:rsidRPr="00E16824">
              <w:rPr>
                <w:b/>
                <w:bCs/>
                <w:sz w:val="28"/>
                <w:szCs w:val="28"/>
              </w:rPr>
              <w:t>Заполните регистрационные части бланков. Пишите, начиная с первой клеточки</w:t>
            </w:r>
            <w:r>
              <w:rPr>
                <w:b/>
                <w:bCs/>
                <w:sz w:val="28"/>
                <w:szCs w:val="28"/>
              </w:rPr>
              <w:t xml:space="preserve">, </w:t>
            </w:r>
            <w:proofErr w:type="spellStart"/>
            <w:r w:rsidRPr="00FA5A75">
              <w:rPr>
                <w:b/>
                <w:sz w:val="28"/>
                <w:szCs w:val="28"/>
                <w:lang w:eastAsia="zh-CN"/>
              </w:rPr>
              <w:t>гелевой</w:t>
            </w:r>
            <w:proofErr w:type="spellEnd"/>
            <w:r w:rsidRPr="00FA5A75">
              <w:rPr>
                <w:b/>
                <w:sz w:val="28"/>
                <w:szCs w:val="28"/>
                <w:lang w:eastAsia="zh-CN"/>
              </w:rPr>
              <w:t>, капиллярной ручкой</w:t>
            </w:r>
            <w:r w:rsidRPr="00FA5A75">
              <w:rPr>
                <w:sz w:val="28"/>
                <w:szCs w:val="28"/>
              </w:rPr>
              <w:t xml:space="preserve"> </w:t>
            </w:r>
            <w:r w:rsidRPr="00FA5A75">
              <w:rPr>
                <w:b/>
                <w:sz w:val="28"/>
                <w:szCs w:val="28"/>
                <w:lang w:eastAsia="zh-CN"/>
              </w:rPr>
              <w:t>с чернилами черного цвета. При отсутствии такой ручки обратитесь к</w:t>
            </w:r>
            <w:r w:rsidRPr="006A4D85">
              <w:rPr>
                <w:b/>
                <w:sz w:val="28"/>
                <w:szCs w:val="28"/>
                <w:lang w:eastAsia="zh-CN"/>
              </w:rPr>
              <w:t> </w:t>
            </w:r>
            <w:r w:rsidRPr="00FA5A75">
              <w:rPr>
                <w:b/>
                <w:sz w:val="28"/>
                <w:szCs w:val="28"/>
                <w:lang w:eastAsia="zh-CN"/>
              </w:rPr>
              <w:t>нам, так как бланки, заполненные иной ручкой, не</w:t>
            </w:r>
            <w:r w:rsidRPr="006A4D85">
              <w:rPr>
                <w:b/>
                <w:sz w:val="28"/>
                <w:szCs w:val="28"/>
                <w:lang w:eastAsia="zh-CN"/>
              </w:rPr>
              <w:t> </w:t>
            </w:r>
            <w:r w:rsidRPr="00FA5A75">
              <w:rPr>
                <w:b/>
                <w:sz w:val="28"/>
                <w:szCs w:val="28"/>
                <w:lang w:eastAsia="zh-CN"/>
              </w:rPr>
              <w:t>обрабатываются и</w:t>
            </w:r>
            <w:r w:rsidRPr="006A4D85">
              <w:rPr>
                <w:b/>
                <w:sz w:val="28"/>
                <w:szCs w:val="28"/>
                <w:lang w:eastAsia="zh-CN"/>
              </w:rPr>
              <w:t> </w:t>
            </w:r>
            <w:r w:rsidRPr="00FA5A75">
              <w:rPr>
                <w:b/>
                <w:sz w:val="28"/>
                <w:szCs w:val="28"/>
                <w:lang w:eastAsia="zh-CN"/>
              </w:rPr>
              <w:t>не проверяются</w:t>
            </w:r>
            <w:r w:rsidRPr="00E16824">
              <w:rPr>
                <w:b/>
                <w:bCs/>
                <w:sz w:val="28"/>
                <w:szCs w:val="28"/>
              </w:rPr>
              <w:t xml:space="preserve">. </w:t>
            </w:r>
          </w:p>
          <w:p w:rsidR="00D41991" w:rsidRPr="00E16824" w:rsidRDefault="00D41991" w:rsidP="00E16824">
            <w:pPr>
              <w:ind w:firstLine="284"/>
              <w:jc w:val="both"/>
              <w:rPr>
                <w:b/>
                <w:bCs/>
                <w:sz w:val="28"/>
                <w:szCs w:val="28"/>
              </w:rPr>
            </w:pPr>
            <w:r w:rsidRPr="00E16824">
              <w:rPr>
                <w:b/>
                <w:bCs/>
                <w:sz w:val="28"/>
                <w:szCs w:val="28"/>
              </w:rPr>
              <w:t xml:space="preserve"> Каждая цифра, символ записывается в отдельную клетку.</w:t>
            </w:r>
            <w:r w:rsidRPr="00E16824">
              <w:rPr>
                <w:b/>
                <w:bCs/>
                <w:i/>
                <w:sz w:val="28"/>
                <w:szCs w:val="28"/>
              </w:rPr>
              <w:t xml:space="preserve"> </w:t>
            </w:r>
            <w:r w:rsidRPr="00E16824">
              <w:rPr>
                <w:b/>
                <w:bCs/>
                <w:sz w:val="28"/>
                <w:szCs w:val="28"/>
              </w:rPr>
              <w:t xml:space="preserve">Записывайте буквы и цифры в соответствии с образцом в бланке №2. </w:t>
            </w:r>
          </w:p>
          <w:p w:rsidR="00D41991" w:rsidRPr="00E16824" w:rsidRDefault="00D41991" w:rsidP="00E16824">
            <w:pPr>
              <w:ind w:firstLine="284"/>
              <w:jc w:val="both"/>
              <w:rPr>
                <w:b/>
                <w:bCs/>
                <w:iCs/>
                <w:sz w:val="28"/>
                <w:szCs w:val="28"/>
              </w:rPr>
            </w:pPr>
            <w:r w:rsidRPr="00E16824">
              <w:rPr>
                <w:b/>
                <w:bCs/>
                <w:iCs/>
                <w:sz w:val="28"/>
                <w:szCs w:val="28"/>
              </w:rPr>
              <w:t xml:space="preserve"> Ошибочно написанный знак необходимо зачеркнуть и аккуратно вписать правильную букву или цифру </w:t>
            </w:r>
            <w:r w:rsidRPr="001066A7">
              <w:rPr>
                <w:b/>
                <w:bCs/>
                <w:iCs/>
                <w:sz w:val="28"/>
                <w:szCs w:val="28"/>
                <w:u w:val="single"/>
              </w:rPr>
              <w:t>в свободное место этого же поля.</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bCs/>
                <w:sz w:val="28"/>
                <w:szCs w:val="28"/>
              </w:rPr>
            </w:pPr>
          </w:p>
        </w:tc>
      </w:tr>
      <w:tr w:rsidR="00D41991" w:rsidRPr="00E16824" w:rsidTr="00E16824">
        <w:tc>
          <w:tcPr>
            <w:tcW w:w="10440" w:type="dxa"/>
            <w:tcBorders>
              <w:top w:val="nil"/>
              <w:left w:val="nil"/>
              <w:bottom w:val="nil"/>
              <w:right w:val="nil"/>
            </w:tcBorders>
          </w:tcPr>
          <w:p w:rsidR="00D41991" w:rsidRPr="00E16824" w:rsidRDefault="00D41991" w:rsidP="00E16824">
            <w:pPr>
              <w:ind w:firstLine="284"/>
              <w:jc w:val="both"/>
              <w:rPr>
                <w:i/>
                <w:sz w:val="28"/>
                <w:szCs w:val="28"/>
              </w:rPr>
            </w:pPr>
            <w:r w:rsidRPr="00E16824">
              <w:rPr>
                <w:i/>
                <w:sz w:val="28"/>
                <w:szCs w:val="28"/>
              </w:rPr>
              <w:t>Обратите внимание учащихся на доску. Данные записаны на доске до начала экзамена.</w:t>
            </w: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i/>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7A67EF" w:rsidRDefault="00A831DE" w:rsidP="003A704B">
            <w:pPr>
              <w:ind w:firstLine="720"/>
              <w:rPr>
                <w:b/>
                <w:color w:val="000000"/>
                <w:sz w:val="28"/>
                <w:szCs w:val="28"/>
              </w:rPr>
            </w:pPr>
            <w:r>
              <w:rPr>
                <w:b/>
                <w:sz w:val="28"/>
                <w:szCs w:val="28"/>
                <w:lang w:eastAsia="zh-CN"/>
              </w:rPr>
              <w:t xml:space="preserve">Проверьте </w:t>
            </w:r>
            <w:r w:rsidRPr="005A3555">
              <w:rPr>
                <w:b/>
                <w:sz w:val="28"/>
                <w:szCs w:val="28"/>
                <w:lang w:eastAsia="zh-CN"/>
              </w:rPr>
              <w:t>сведения о себе: фамил</w:t>
            </w:r>
            <w:r>
              <w:rPr>
                <w:b/>
                <w:sz w:val="28"/>
                <w:szCs w:val="28"/>
                <w:lang w:eastAsia="zh-CN"/>
              </w:rPr>
              <w:t>ия, имя, отчество (при наличии), н</w:t>
            </w:r>
            <w:r w:rsidRPr="005A3555">
              <w:rPr>
                <w:b/>
                <w:color w:val="000000"/>
                <w:sz w:val="28"/>
                <w:szCs w:val="28"/>
              </w:rPr>
              <w:t xml:space="preserve">омер и буква класса (при наличии), </w:t>
            </w:r>
            <w:r>
              <w:rPr>
                <w:b/>
                <w:color w:val="000000"/>
                <w:sz w:val="28"/>
                <w:szCs w:val="28"/>
              </w:rPr>
              <w:t>к</w:t>
            </w:r>
            <w:r w:rsidRPr="001066A7">
              <w:rPr>
                <w:b/>
                <w:color w:val="000000"/>
                <w:sz w:val="28"/>
                <w:szCs w:val="28"/>
              </w:rPr>
              <w:t>од образовательной организации</w:t>
            </w:r>
            <w:r w:rsidRPr="005A3555">
              <w:rPr>
                <w:b/>
                <w:sz w:val="28"/>
                <w:szCs w:val="28"/>
                <w:lang w:eastAsia="zh-CN"/>
              </w:rPr>
              <w:t xml:space="preserve">. </w:t>
            </w:r>
            <w:r w:rsidRPr="001066A7">
              <w:rPr>
                <w:b/>
                <w:color w:val="000000"/>
                <w:sz w:val="28"/>
                <w:szCs w:val="28"/>
              </w:rPr>
              <w:t xml:space="preserve">Заполните поля: </w:t>
            </w:r>
            <w:r w:rsidRPr="005A3555">
              <w:rPr>
                <w:b/>
                <w:color w:val="000000"/>
                <w:sz w:val="28"/>
                <w:szCs w:val="28"/>
              </w:rPr>
              <w:t xml:space="preserve">«Код пункта проведения </w:t>
            </w:r>
            <w:r>
              <w:rPr>
                <w:b/>
                <w:color w:val="000000"/>
                <w:sz w:val="28"/>
                <w:szCs w:val="28"/>
              </w:rPr>
              <w:t>экзамена</w:t>
            </w:r>
            <w:r w:rsidRPr="005A3555">
              <w:rPr>
                <w:b/>
                <w:color w:val="000000"/>
                <w:sz w:val="28"/>
                <w:szCs w:val="28"/>
              </w:rPr>
              <w:t xml:space="preserve">», «Номер аудитории», </w:t>
            </w:r>
            <w:r w:rsidRPr="0044110B">
              <w:rPr>
                <w:b/>
                <w:color w:val="000000"/>
                <w:sz w:val="28"/>
                <w:szCs w:val="28"/>
              </w:rPr>
              <w:t>«Вариант».</w:t>
            </w:r>
            <w:r w:rsidRPr="00B84ACD">
              <w:rPr>
                <w:b/>
                <w:color w:val="000000"/>
                <w:sz w:val="28"/>
                <w:szCs w:val="28"/>
              </w:rPr>
              <w:t xml:space="preserve"> </w:t>
            </w:r>
          </w:p>
          <w:p w:rsidR="00D41991" w:rsidRPr="00FA5A75" w:rsidRDefault="00D41991" w:rsidP="003A704B">
            <w:pPr>
              <w:ind w:firstLine="720"/>
              <w:rPr>
                <w:i/>
                <w:sz w:val="28"/>
                <w:szCs w:val="28"/>
              </w:rPr>
            </w:pPr>
            <w:r w:rsidRPr="00FA5A75">
              <w:rPr>
                <w:i/>
                <w:sz w:val="28"/>
                <w:szCs w:val="28"/>
              </w:rPr>
              <w:t>Сделать паузу для заполнения участниками бланков регистрации.</w:t>
            </w:r>
          </w:p>
          <w:p w:rsidR="00D41991" w:rsidRDefault="00D41991">
            <w:pPr>
              <w:suppressAutoHyphens/>
              <w:ind w:firstLine="709"/>
              <w:jc w:val="both"/>
              <w:rPr>
                <w:i/>
                <w:sz w:val="28"/>
                <w:szCs w:val="28"/>
                <w:lang w:eastAsia="zh-CN"/>
              </w:rPr>
            </w:pPr>
            <w:r w:rsidRPr="00E16824">
              <w:rPr>
                <w:b/>
                <w:bCs/>
                <w:sz w:val="28"/>
                <w:szCs w:val="28"/>
              </w:rPr>
              <w:t>Внимание! Распишитесь в поле «подпись участника», расположенном в правой части бланка №1.</w:t>
            </w:r>
            <w:r>
              <w:rPr>
                <w:b/>
                <w:bCs/>
                <w:sz w:val="28"/>
                <w:szCs w:val="28"/>
              </w:rPr>
              <w:t xml:space="preserve"> </w:t>
            </w:r>
            <w:r>
              <w:rPr>
                <w:i/>
                <w:sz w:val="28"/>
                <w:szCs w:val="28"/>
                <w:lang w:eastAsia="zh-CN"/>
              </w:rPr>
              <w:t>Е</w:t>
            </w:r>
            <w:r w:rsidRPr="00FA5A75">
              <w:rPr>
                <w:i/>
                <w:sz w:val="28"/>
                <w:szCs w:val="28"/>
                <w:lang w:eastAsia="zh-CN"/>
              </w:rPr>
              <w:t>сли участник ГИА отказывается ставить личную подпись в</w:t>
            </w:r>
            <w:r w:rsidRPr="006A4D85">
              <w:rPr>
                <w:i/>
                <w:sz w:val="28"/>
                <w:szCs w:val="28"/>
                <w:lang w:eastAsia="zh-CN"/>
              </w:rPr>
              <w:t> </w:t>
            </w:r>
            <w:r w:rsidRPr="00FA5A75">
              <w:rPr>
                <w:i/>
                <w:sz w:val="28"/>
                <w:szCs w:val="28"/>
                <w:lang w:eastAsia="zh-CN"/>
              </w:rPr>
              <w:t>бланке регистрации, организатор в</w:t>
            </w:r>
            <w:r w:rsidRPr="006A4D85">
              <w:rPr>
                <w:i/>
                <w:sz w:val="28"/>
                <w:szCs w:val="28"/>
                <w:lang w:eastAsia="zh-CN"/>
              </w:rPr>
              <w:t> </w:t>
            </w:r>
            <w:r w:rsidRPr="00FA5A75">
              <w:rPr>
                <w:i/>
                <w:sz w:val="28"/>
                <w:szCs w:val="28"/>
                <w:lang w:eastAsia="zh-CN"/>
              </w:rPr>
              <w:t>аудитории ставит в</w:t>
            </w:r>
            <w:r w:rsidRPr="006A4D85">
              <w:rPr>
                <w:i/>
                <w:sz w:val="28"/>
                <w:szCs w:val="28"/>
                <w:lang w:eastAsia="zh-CN"/>
              </w:rPr>
              <w:t> </w:t>
            </w:r>
            <w:r w:rsidRPr="00FA5A75">
              <w:rPr>
                <w:i/>
                <w:sz w:val="28"/>
                <w:szCs w:val="28"/>
                <w:lang w:eastAsia="zh-CN"/>
              </w:rPr>
              <w:t>бланке регистрации свою подпись.</w:t>
            </w:r>
          </w:p>
          <w:p w:rsidR="00D41991" w:rsidRPr="00E16824" w:rsidRDefault="00D41991" w:rsidP="00E16824">
            <w:pPr>
              <w:ind w:firstLine="284"/>
              <w:jc w:val="both"/>
              <w:rPr>
                <w:b/>
                <w:bCs/>
                <w:sz w:val="28"/>
                <w:szCs w:val="28"/>
              </w:rPr>
            </w:pPr>
            <w:r w:rsidRPr="00E16824">
              <w:rPr>
                <w:b/>
                <w:bCs/>
                <w:sz w:val="28"/>
                <w:szCs w:val="28"/>
              </w:rPr>
              <w:t xml:space="preserve">Заполните бланк ответов №2: впишите </w:t>
            </w:r>
            <w:r w:rsidRPr="00E16824">
              <w:rPr>
                <w:b/>
                <w:bCs/>
                <w:sz w:val="28"/>
                <w:szCs w:val="28"/>
                <w:u w:val="single"/>
              </w:rPr>
              <w:t>код бланка №1 в левое верхнее поле</w:t>
            </w:r>
            <w:r w:rsidRPr="00E16824">
              <w:rPr>
                <w:b/>
                <w:bCs/>
                <w:sz w:val="28"/>
                <w:szCs w:val="28"/>
              </w:rPr>
              <w:t xml:space="preserve">,  далее код предмета, название предмета, </w:t>
            </w:r>
            <w:r w:rsidRPr="00E16824">
              <w:rPr>
                <w:b/>
                <w:bCs/>
                <w:sz w:val="28"/>
                <w:szCs w:val="28"/>
                <w:u w:val="single"/>
              </w:rPr>
              <w:t>№ варианта.</w:t>
            </w:r>
            <w:r w:rsidRPr="00E16824">
              <w:rPr>
                <w:b/>
                <w:bCs/>
                <w:sz w:val="28"/>
                <w:szCs w:val="28"/>
              </w:rPr>
              <w:t xml:space="preserve"> </w:t>
            </w:r>
          </w:p>
          <w:p w:rsidR="00D41991" w:rsidRPr="00E16824" w:rsidRDefault="00D41991" w:rsidP="00E16824">
            <w:pPr>
              <w:ind w:firstLine="284"/>
              <w:jc w:val="both"/>
              <w:rPr>
                <w:b/>
                <w:bCs/>
                <w:sz w:val="28"/>
                <w:szCs w:val="28"/>
              </w:rPr>
            </w:pPr>
            <w:r w:rsidRPr="00E16824">
              <w:rPr>
                <w:b/>
                <w:bCs/>
                <w:sz w:val="28"/>
                <w:szCs w:val="28"/>
              </w:rPr>
              <w:t xml:space="preserve">Фамилию на этом бланке писать запрещается. </w:t>
            </w:r>
          </w:p>
          <w:p w:rsidR="00D41991" w:rsidRPr="00E16824" w:rsidRDefault="00D41991" w:rsidP="00E16824">
            <w:pPr>
              <w:ind w:firstLine="284"/>
              <w:jc w:val="both"/>
              <w:rPr>
                <w:b/>
                <w:bCs/>
                <w:sz w:val="28"/>
                <w:szCs w:val="28"/>
              </w:rPr>
            </w:pPr>
            <w:r w:rsidRPr="00E16824">
              <w:rPr>
                <w:b/>
                <w:bCs/>
                <w:sz w:val="28"/>
                <w:szCs w:val="28"/>
              </w:rPr>
              <w:t xml:space="preserve">Проверьте ещё раз, записан ли в бланке №2 код бланка №1 и номер варианта в бланках №1, №2. </w:t>
            </w:r>
          </w:p>
          <w:p w:rsidR="00D41991" w:rsidRPr="00E16824" w:rsidRDefault="00D41991" w:rsidP="00E16824">
            <w:pPr>
              <w:ind w:firstLine="284"/>
              <w:jc w:val="both"/>
              <w:rPr>
                <w:b/>
                <w:sz w:val="28"/>
                <w:szCs w:val="28"/>
              </w:rPr>
            </w:pPr>
            <w:r w:rsidRPr="00E16824">
              <w:rPr>
                <w:b/>
                <w:bCs/>
                <w:sz w:val="28"/>
                <w:szCs w:val="28"/>
              </w:rPr>
              <w:t>Это необходимо для того, чтобы все выполненные вами задания прошли компьютерную обработку.</w:t>
            </w:r>
          </w:p>
        </w:tc>
      </w:tr>
      <w:tr w:rsidR="00D41991" w:rsidRPr="00E16824" w:rsidTr="00E16824">
        <w:tc>
          <w:tcPr>
            <w:tcW w:w="10440" w:type="dxa"/>
            <w:tcBorders>
              <w:top w:val="single" w:sz="4" w:space="0" w:color="auto"/>
              <w:left w:val="nil"/>
              <w:bottom w:val="single" w:sz="4" w:space="0" w:color="auto"/>
              <w:right w:val="nil"/>
            </w:tcBorders>
          </w:tcPr>
          <w:p w:rsidR="00D41991" w:rsidRDefault="00D41991">
            <w:pPr>
              <w:jc w:val="both"/>
              <w:rPr>
                <w:b/>
                <w:bCs/>
                <w:sz w:val="28"/>
                <w:szCs w:val="28"/>
              </w:rPr>
            </w:pPr>
          </w:p>
          <w:p w:rsidR="007A67EF" w:rsidRPr="0044110B" w:rsidRDefault="007A67EF" w:rsidP="0042445D">
            <w:pPr>
              <w:pStyle w:val="1"/>
              <w:numPr>
                <w:ilvl w:val="0"/>
                <w:numId w:val="29"/>
              </w:numPr>
              <w:tabs>
                <w:tab w:val="clear" w:pos="1137"/>
                <w:tab w:val="num" w:pos="710"/>
              </w:tabs>
            </w:pPr>
            <w:r w:rsidRPr="00E01FEF">
              <w:rPr>
                <w:rStyle w:val="affe"/>
              </w:rPr>
              <w:t xml:space="preserve">Организаторы проходят и проверяют </w:t>
            </w:r>
            <w:r w:rsidRPr="0086503E">
              <w:t xml:space="preserve">правильность заполнения регистрационных полей </w:t>
            </w:r>
            <w:r w:rsidRPr="00AF170E">
              <w:rPr>
                <w:i/>
              </w:rPr>
              <w:t>у каждого участника экзамена и соответствие</w:t>
            </w:r>
            <w:r w:rsidRPr="0086503E">
              <w:t xml:space="preserve"> данных участника </w:t>
            </w:r>
            <w:r w:rsidRPr="00AF170E">
              <w:rPr>
                <w:i/>
              </w:rPr>
              <w:t>экзамена документ</w:t>
            </w:r>
            <w:r>
              <w:rPr>
                <w:i/>
              </w:rPr>
              <w:t>у</w:t>
            </w:r>
            <w:r w:rsidRPr="00AF170E">
              <w:rPr>
                <w:i/>
              </w:rPr>
              <w:t>, удостоверяющем</w:t>
            </w:r>
            <w:r>
              <w:rPr>
                <w:i/>
              </w:rPr>
              <w:t>у</w:t>
            </w:r>
            <w:r w:rsidRPr="00AF170E">
              <w:rPr>
                <w:i/>
              </w:rPr>
              <w:t xml:space="preserve"> личность. Одновременно организатор заносит информацию о варианте КИМ участника в протокол проведения экзамена в аудитории (</w:t>
            </w:r>
            <w:r w:rsidRPr="00696AB0">
              <w:rPr>
                <w:rStyle w:val="affff1"/>
              </w:rPr>
              <w:t>форма ППЭ–9-05-02 – Сборник форм ГИА-9</w:t>
            </w:r>
            <w:r w:rsidRPr="00AF170E">
              <w:rPr>
                <w:i/>
              </w:rPr>
              <w:t xml:space="preserve">).В случае обнаружения ошибочного заполнения регистрационных полей организаторы дают указание участнику </w:t>
            </w:r>
            <w:r w:rsidRPr="00F50197">
              <w:rPr>
                <w:i/>
              </w:rPr>
              <w:t xml:space="preserve">экзамена </w:t>
            </w:r>
            <w:r w:rsidRPr="0044110B">
              <w:rPr>
                <w:i/>
              </w:rPr>
              <w:t>внести соответствующие исправления</w:t>
            </w:r>
            <w:r w:rsidRPr="0044110B">
              <w:t xml:space="preserve"> и при необходимости заполняют ведомость коррекции персональных данных участников экзамена в аудитории </w:t>
            </w:r>
            <w:r w:rsidRPr="0044110B">
              <w:rPr>
                <w:i/>
              </w:rPr>
              <w:t>(</w:t>
            </w:r>
            <w:r w:rsidRPr="00696AB0">
              <w:rPr>
                <w:rStyle w:val="affff1"/>
              </w:rPr>
              <w:t>форма П</w:t>
            </w:r>
            <w:r w:rsidRPr="00F50197">
              <w:rPr>
                <w:rStyle w:val="affff1"/>
              </w:rPr>
              <w:t>ПЭ-9-12-02 – Сборник форм ГИА</w:t>
            </w:r>
            <w:r w:rsidRPr="00F50197">
              <w:rPr>
                <w:rStyle w:val="affff1"/>
              </w:rPr>
              <w:noBreakHyphen/>
              <w:t>9).</w:t>
            </w:r>
          </w:p>
          <w:p w:rsidR="00D41991" w:rsidRPr="00FC6E92" w:rsidRDefault="00D41991">
            <w:pPr>
              <w:jc w:val="both"/>
              <w:rPr>
                <w:b/>
                <w:bCs/>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284"/>
              <w:jc w:val="both"/>
              <w:rPr>
                <w:b/>
                <w:sz w:val="28"/>
                <w:szCs w:val="28"/>
              </w:rPr>
            </w:pPr>
            <w:r w:rsidRPr="00E16824">
              <w:rPr>
                <w:b/>
                <w:sz w:val="28"/>
                <w:szCs w:val="28"/>
              </w:rPr>
              <w:t>Отложите бланк ответов №1, поля ответов в нём не заполняются</w:t>
            </w:r>
            <w:r>
              <w:rPr>
                <w:b/>
                <w:sz w:val="28"/>
                <w:szCs w:val="28"/>
              </w:rPr>
              <w:t xml:space="preserve"> (он является </w:t>
            </w:r>
            <w:r>
              <w:rPr>
                <w:b/>
                <w:sz w:val="28"/>
                <w:szCs w:val="28"/>
              </w:rPr>
              <w:lastRenderedPageBreak/>
              <w:t>регистрационным для данного экзамена)</w:t>
            </w:r>
            <w:r w:rsidRPr="00E16824">
              <w:rPr>
                <w:b/>
                <w:sz w:val="28"/>
                <w:szCs w:val="28"/>
              </w:rPr>
              <w:t>. Работа выполняется в бланке №2.</w:t>
            </w:r>
          </w:p>
          <w:p w:rsidR="00D41991" w:rsidRPr="00E16824" w:rsidRDefault="00D41991" w:rsidP="007A7518">
            <w:pPr>
              <w:ind w:firstLine="284"/>
              <w:jc w:val="both"/>
              <w:rPr>
                <w:b/>
                <w:sz w:val="28"/>
                <w:szCs w:val="28"/>
              </w:rPr>
            </w:pPr>
            <w:r w:rsidRPr="00992868">
              <w:rPr>
                <w:b/>
                <w:sz w:val="28"/>
                <w:szCs w:val="28"/>
              </w:rPr>
              <w:t>С</w:t>
            </w:r>
            <w:r w:rsidRPr="00FA5A75">
              <w:rPr>
                <w:b/>
                <w:color w:val="000000"/>
                <w:sz w:val="28"/>
                <w:szCs w:val="28"/>
              </w:rPr>
              <w:t>начала заполняется лицевая сторона бланка, затем, при недостатке места для ответа, запись продолжается на оборотной стороне бланка.</w:t>
            </w:r>
            <w:r>
              <w:rPr>
                <w:b/>
                <w:color w:val="000000"/>
                <w:sz w:val="28"/>
                <w:szCs w:val="28"/>
              </w:rPr>
              <w:t xml:space="preserve"> </w:t>
            </w:r>
            <w:r w:rsidRPr="00E16824">
              <w:rPr>
                <w:b/>
                <w:sz w:val="28"/>
                <w:szCs w:val="28"/>
              </w:rPr>
              <w:t>Если не хватило места в бланке, поднимите руку, чтобы получить дополнительный бланк №2</w:t>
            </w:r>
            <w:r>
              <w:rPr>
                <w:b/>
                <w:sz w:val="28"/>
                <w:szCs w:val="28"/>
              </w:rPr>
              <w:t xml:space="preserve"> (также двухсторонний)</w:t>
            </w:r>
            <w:r w:rsidRPr="00E16824">
              <w:rPr>
                <w:b/>
                <w:sz w:val="28"/>
                <w:szCs w:val="28"/>
              </w:rPr>
              <w:t>.</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sz w:val="28"/>
                <w:szCs w:val="28"/>
              </w:rPr>
            </w:pPr>
          </w:p>
        </w:tc>
      </w:tr>
      <w:tr w:rsidR="00D41991" w:rsidRPr="00E16824" w:rsidTr="00E16824">
        <w:tc>
          <w:tcPr>
            <w:tcW w:w="10440" w:type="dxa"/>
            <w:tcBorders>
              <w:top w:val="nil"/>
              <w:left w:val="nil"/>
              <w:bottom w:val="nil"/>
              <w:right w:val="nil"/>
            </w:tcBorders>
          </w:tcPr>
          <w:p w:rsidR="00D41991" w:rsidRPr="00E16824" w:rsidRDefault="00A31B16" w:rsidP="00E16824">
            <w:pPr>
              <w:ind w:firstLine="284"/>
              <w:jc w:val="both"/>
              <w:rPr>
                <w:i/>
                <w:sz w:val="28"/>
                <w:szCs w:val="28"/>
              </w:rPr>
            </w:pPr>
            <w:r w:rsidRPr="00754F62">
              <w:rPr>
                <w:i/>
                <w:sz w:val="28"/>
                <w:szCs w:val="28"/>
              </w:rPr>
              <w:t xml:space="preserve">Если участнику понадобится дополнительный бланк №2, организатор контролирует внесение участником в специальное поле </w:t>
            </w:r>
            <w:r w:rsidRPr="00754F62">
              <w:rPr>
                <w:i/>
                <w:sz w:val="28"/>
                <w:szCs w:val="28"/>
                <w:u w:val="single"/>
              </w:rPr>
              <w:t>дополнительного</w:t>
            </w:r>
            <w:r w:rsidRPr="00754F62">
              <w:rPr>
                <w:i/>
                <w:sz w:val="28"/>
                <w:szCs w:val="28"/>
              </w:rPr>
              <w:t xml:space="preserve"> бланка №2 кода бланка №1, номера варианта, </w:t>
            </w:r>
            <w:r w:rsidRPr="00754F62">
              <w:rPr>
                <w:b/>
                <w:i/>
                <w:sz w:val="28"/>
                <w:szCs w:val="28"/>
              </w:rPr>
              <w:t>отметки в виде знака «×»</w:t>
            </w:r>
            <w:r w:rsidRPr="00754F62">
              <w:rPr>
                <w:i/>
                <w:sz w:val="28"/>
                <w:szCs w:val="28"/>
              </w:rPr>
              <w:t xml:space="preserve"> в правое верхнее поле «Бланк является дополнительным».</w:t>
            </w:r>
          </w:p>
        </w:tc>
      </w:tr>
      <w:tr w:rsidR="00D41991" w:rsidRPr="00E16824" w:rsidTr="00E16824">
        <w:tc>
          <w:tcPr>
            <w:tcW w:w="10440" w:type="dxa"/>
            <w:tcBorders>
              <w:top w:val="nil"/>
              <w:left w:val="nil"/>
              <w:bottom w:val="single" w:sz="4" w:space="0" w:color="auto"/>
              <w:right w:val="nil"/>
            </w:tcBorders>
          </w:tcPr>
          <w:p w:rsidR="00D41991" w:rsidRPr="00E16824" w:rsidRDefault="00D41991" w:rsidP="00E16824">
            <w:pPr>
              <w:ind w:firstLine="284"/>
              <w:jc w:val="both"/>
              <w:rPr>
                <w:i/>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Pr="00E16824" w:rsidRDefault="00D41991" w:rsidP="00E16824">
            <w:pPr>
              <w:ind w:firstLine="357"/>
              <w:jc w:val="both"/>
              <w:rPr>
                <w:b/>
                <w:sz w:val="28"/>
                <w:szCs w:val="28"/>
                <w:lang w:eastAsia="zh-CN"/>
              </w:rPr>
            </w:pPr>
            <w:r w:rsidRPr="00E16824">
              <w:rPr>
                <w:b/>
                <w:sz w:val="28"/>
                <w:szCs w:val="28"/>
                <w:lang w:eastAsia="zh-CN"/>
              </w:rPr>
              <w:t xml:space="preserve">По всем вопросам, связанным с проведением экзамена (за исключением вопросов по содержанию </w:t>
            </w:r>
            <w:r>
              <w:rPr>
                <w:b/>
                <w:sz w:val="28"/>
                <w:szCs w:val="28"/>
                <w:lang w:eastAsia="zh-CN"/>
              </w:rPr>
              <w:t>экзаменационной работы</w:t>
            </w:r>
            <w:r w:rsidRPr="00E16824">
              <w:rPr>
                <w:b/>
                <w:sz w:val="28"/>
                <w:szCs w:val="28"/>
                <w:lang w:eastAsia="zh-CN"/>
              </w:rPr>
              <w:t xml:space="preserve">), вы можете обращаться к </w:t>
            </w:r>
            <w:r>
              <w:rPr>
                <w:b/>
                <w:sz w:val="28"/>
                <w:szCs w:val="28"/>
                <w:lang w:eastAsia="zh-CN"/>
              </w:rPr>
              <w:t>нам</w:t>
            </w:r>
            <w:r w:rsidRPr="00E16824">
              <w:rPr>
                <w:b/>
                <w:sz w:val="28"/>
                <w:szCs w:val="28"/>
                <w:lang w:eastAsia="zh-CN"/>
              </w:rPr>
              <w:t xml:space="preserve">. В случае необходимости выхода из аудитории оставьте ваши экзаменационные материалы </w:t>
            </w:r>
            <w:r>
              <w:rPr>
                <w:b/>
                <w:sz w:val="28"/>
                <w:szCs w:val="28"/>
                <w:lang w:eastAsia="zh-CN"/>
              </w:rPr>
              <w:t xml:space="preserve">и черновики </w:t>
            </w:r>
            <w:r w:rsidRPr="001066A7">
              <w:rPr>
                <w:b/>
                <w:sz w:val="28"/>
                <w:szCs w:val="28"/>
                <w:u w:val="single"/>
                <w:lang w:eastAsia="zh-CN"/>
              </w:rPr>
              <w:t>на</w:t>
            </w:r>
            <w:r w:rsidRPr="00422A8E">
              <w:rPr>
                <w:b/>
                <w:sz w:val="28"/>
                <w:szCs w:val="28"/>
                <w:u w:val="single"/>
                <w:lang w:eastAsia="zh-CN"/>
              </w:rPr>
              <w:t> </w:t>
            </w:r>
            <w:r w:rsidRPr="001066A7">
              <w:rPr>
                <w:b/>
                <w:sz w:val="28"/>
                <w:szCs w:val="28"/>
                <w:u w:val="single"/>
                <w:lang w:eastAsia="zh-CN"/>
              </w:rPr>
              <w:t>своем рабочем столе</w:t>
            </w:r>
            <w:r w:rsidRPr="00E16824">
              <w:rPr>
                <w:b/>
                <w:sz w:val="28"/>
                <w:szCs w:val="28"/>
                <w:lang w:eastAsia="zh-CN"/>
              </w:rPr>
              <w:t xml:space="preserve">. Организатор проверит </w:t>
            </w:r>
            <w:r>
              <w:rPr>
                <w:b/>
                <w:sz w:val="28"/>
                <w:szCs w:val="28"/>
                <w:lang w:eastAsia="zh-CN"/>
              </w:rPr>
              <w:t xml:space="preserve">их </w:t>
            </w:r>
            <w:r w:rsidRPr="00E16824">
              <w:rPr>
                <w:b/>
                <w:sz w:val="28"/>
                <w:szCs w:val="28"/>
                <w:lang w:eastAsia="zh-CN"/>
              </w:rPr>
              <w:t xml:space="preserve">комплектность, после чего вы сможете выйти из аудитории. На территории пункта вас будет сопровождать организатор. </w:t>
            </w:r>
          </w:p>
          <w:p w:rsidR="00D41991" w:rsidRDefault="00D41991">
            <w:pPr>
              <w:ind w:firstLine="357"/>
              <w:jc w:val="both"/>
              <w:rPr>
                <w:i/>
                <w:sz w:val="28"/>
                <w:szCs w:val="28"/>
              </w:rPr>
            </w:pPr>
            <w:r w:rsidRPr="00E16824">
              <w:rPr>
                <w:b/>
                <w:sz w:val="28"/>
                <w:szCs w:val="28"/>
                <w:lang w:eastAsia="zh-CN"/>
              </w:rPr>
              <w:t>В случае плохого самочувствия незамедлительно обращайтесь к нам. В пункте присутствует медицинский работник. По состоянию здоровья и заключению медицинского работника вы можете досрочно завершить выполнение экзаменационной работы и прийти на пересдачу.</w:t>
            </w:r>
          </w:p>
        </w:tc>
      </w:tr>
      <w:tr w:rsidR="00D41991" w:rsidRPr="00E16824" w:rsidTr="00E16824">
        <w:tc>
          <w:tcPr>
            <w:tcW w:w="10440" w:type="dxa"/>
            <w:tcBorders>
              <w:top w:val="nil"/>
              <w:left w:val="nil"/>
              <w:bottom w:val="single" w:sz="4" w:space="0" w:color="auto"/>
              <w:right w:val="nil"/>
            </w:tcBorders>
          </w:tcPr>
          <w:p w:rsidR="00D41991" w:rsidRDefault="00D41991">
            <w:pPr>
              <w:jc w:val="both"/>
              <w:rPr>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D41991" w:rsidTr="00141193">
              <w:tc>
                <w:tcPr>
                  <w:tcW w:w="10209" w:type="dxa"/>
                  <w:tcBorders>
                    <w:top w:val="single" w:sz="4" w:space="0" w:color="000000"/>
                    <w:left w:val="single" w:sz="4" w:space="0" w:color="000000"/>
                    <w:bottom w:val="single" w:sz="4" w:space="0" w:color="000000"/>
                    <w:right w:val="single" w:sz="4" w:space="0" w:color="000000"/>
                  </w:tcBorders>
                </w:tcPr>
                <w:p w:rsidR="00D41991" w:rsidRPr="00141193" w:rsidRDefault="00D41991" w:rsidP="00141193">
                  <w:pPr>
                    <w:jc w:val="both"/>
                    <w:rPr>
                      <w:i/>
                      <w:sz w:val="28"/>
                      <w:szCs w:val="28"/>
                    </w:rPr>
                  </w:pPr>
                  <w:r w:rsidRPr="00FA5A75">
                    <w:rPr>
                      <w:b/>
                      <w:sz w:val="28"/>
                      <w:szCs w:val="28"/>
                      <w:lang w:eastAsia="zh-CN"/>
                    </w:rPr>
                    <w:t xml:space="preserve">Перед началом выполнения экзаменационной работы, пожалуйста, успокойтесь, сосредоточьтесь, </w:t>
                  </w:r>
                  <w:r>
                    <w:rPr>
                      <w:b/>
                      <w:sz w:val="28"/>
                      <w:szCs w:val="28"/>
                      <w:lang w:eastAsia="zh-CN"/>
                    </w:rPr>
                    <w:t>в</w:t>
                  </w:r>
                  <w:r w:rsidRPr="00141193">
                    <w:rPr>
                      <w:b/>
                      <w:sz w:val="28"/>
                      <w:szCs w:val="28"/>
                      <w:lang w:eastAsia="zh-CN"/>
                    </w:rPr>
                    <w:t xml:space="preserve">нимательно читайте инструкции к заданиям </w:t>
                  </w:r>
                  <w:r>
                    <w:rPr>
                      <w:b/>
                      <w:sz w:val="28"/>
                      <w:szCs w:val="28"/>
                      <w:lang w:eastAsia="zh-CN"/>
                    </w:rPr>
                    <w:t xml:space="preserve">экзаменационной работы </w:t>
                  </w:r>
                  <w:r w:rsidRPr="00141193">
                    <w:rPr>
                      <w:b/>
                      <w:sz w:val="28"/>
                      <w:szCs w:val="28"/>
                      <w:lang w:eastAsia="zh-CN"/>
                    </w:rPr>
                    <w:t>и сами задания.</w:t>
                  </w:r>
                </w:p>
              </w:tc>
            </w:tr>
          </w:tbl>
          <w:p w:rsidR="00D41991" w:rsidRDefault="00D41991">
            <w:pPr>
              <w:jc w:val="both"/>
              <w:rPr>
                <w:i/>
                <w:sz w:val="28"/>
                <w:szCs w:val="28"/>
              </w:rPr>
            </w:pPr>
          </w:p>
        </w:tc>
      </w:tr>
      <w:tr w:rsidR="00D41991" w:rsidRPr="00E16824" w:rsidTr="00E16824">
        <w:tc>
          <w:tcPr>
            <w:tcW w:w="10440" w:type="dxa"/>
            <w:tcBorders>
              <w:top w:val="single" w:sz="4" w:space="0" w:color="auto"/>
              <w:left w:val="single" w:sz="4" w:space="0" w:color="auto"/>
              <w:bottom w:val="single" w:sz="4" w:space="0" w:color="auto"/>
              <w:right w:val="single" w:sz="4" w:space="0" w:color="auto"/>
            </w:tcBorders>
          </w:tcPr>
          <w:p w:rsidR="00D41991" w:rsidRDefault="00D41991" w:rsidP="00E16824">
            <w:pPr>
              <w:ind w:firstLine="284"/>
              <w:jc w:val="both"/>
              <w:rPr>
                <w:b/>
                <w:bCs/>
                <w:sz w:val="28"/>
                <w:szCs w:val="28"/>
              </w:rPr>
            </w:pPr>
            <w:r w:rsidRPr="00E16824">
              <w:rPr>
                <w:b/>
                <w:bCs/>
                <w:sz w:val="28"/>
                <w:szCs w:val="28"/>
              </w:rPr>
              <w:t xml:space="preserve">Начало экзамена _______, окончание экзамена _________. </w:t>
            </w:r>
          </w:p>
          <w:p w:rsidR="00D41991" w:rsidRPr="0010443E" w:rsidRDefault="00D41991" w:rsidP="00B7706E">
            <w:pPr>
              <w:ind w:firstLine="284"/>
              <w:jc w:val="both"/>
              <w:rPr>
                <w:i/>
                <w:sz w:val="28"/>
                <w:szCs w:val="28"/>
              </w:rPr>
            </w:pPr>
            <w:r w:rsidRPr="00FA5A75">
              <w:rPr>
                <w:i/>
                <w:sz w:val="28"/>
                <w:szCs w:val="28"/>
                <w:lang w:eastAsia="zh-CN"/>
              </w:rPr>
              <w:t>Запишите на</w:t>
            </w:r>
            <w:r w:rsidRPr="006A4D85">
              <w:rPr>
                <w:i/>
                <w:sz w:val="28"/>
                <w:szCs w:val="28"/>
                <w:lang w:eastAsia="zh-CN"/>
              </w:rPr>
              <w:t> </w:t>
            </w:r>
            <w:r w:rsidRPr="00FA5A75">
              <w:rPr>
                <w:i/>
                <w:sz w:val="28"/>
                <w:szCs w:val="28"/>
                <w:lang w:eastAsia="zh-CN"/>
              </w:rPr>
              <w:t>доске время начала и</w:t>
            </w:r>
            <w:r w:rsidRPr="006A4D85">
              <w:rPr>
                <w:i/>
                <w:sz w:val="28"/>
                <w:szCs w:val="28"/>
                <w:lang w:eastAsia="zh-CN"/>
              </w:rPr>
              <w:t> </w:t>
            </w:r>
            <w:r w:rsidRPr="00FA5A75">
              <w:rPr>
                <w:i/>
                <w:sz w:val="28"/>
                <w:szCs w:val="28"/>
                <w:lang w:eastAsia="zh-CN"/>
              </w:rPr>
              <w:t>окончания выполнения экзаменационной работы.</w:t>
            </w:r>
          </w:p>
          <w:p w:rsidR="00D41991" w:rsidRDefault="00D41991" w:rsidP="00E16824">
            <w:pPr>
              <w:ind w:firstLine="284"/>
              <w:jc w:val="both"/>
              <w:rPr>
                <w:i/>
                <w:sz w:val="28"/>
                <w:szCs w:val="28"/>
              </w:rPr>
            </w:pPr>
            <w:r w:rsidRPr="00E16824">
              <w:rPr>
                <w:i/>
                <w:sz w:val="28"/>
                <w:szCs w:val="28"/>
              </w:rPr>
              <w:t>Время, отведённое на инструктаж и заполнение регистрационных частей бланков, в общее время экзамена не включается.</w:t>
            </w:r>
          </w:p>
          <w:p w:rsidR="00D41991" w:rsidRPr="00C53841" w:rsidRDefault="00D41991" w:rsidP="00C8510E">
            <w:pPr>
              <w:jc w:val="both"/>
              <w:rPr>
                <w:b/>
                <w:sz w:val="28"/>
                <w:szCs w:val="28"/>
                <w:lang w:eastAsia="zh-CN"/>
              </w:rPr>
            </w:pPr>
            <w:r w:rsidRPr="00E01FEF">
              <w:rPr>
                <w:b/>
                <w:sz w:val="28"/>
                <w:szCs w:val="28"/>
                <w:lang w:eastAsia="zh-CN"/>
              </w:rPr>
              <w:t>Не забывайте переносить ответы из </w:t>
            </w:r>
            <w:r>
              <w:rPr>
                <w:b/>
                <w:sz w:val="28"/>
                <w:szCs w:val="28"/>
                <w:lang w:eastAsia="zh-CN"/>
              </w:rPr>
              <w:t xml:space="preserve"> </w:t>
            </w:r>
            <w:r w:rsidRPr="00E01FEF">
              <w:rPr>
                <w:b/>
                <w:sz w:val="28"/>
                <w:szCs w:val="28"/>
                <w:lang w:eastAsia="zh-CN"/>
              </w:rPr>
              <w:t>черновика в бланк</w:t>
            </w:r>
            <w:r>
              <w:rPr>
                <w:b/>
                <w:sz w:val="28"/>
                <w:szCs w:val="28"/>
                <w:lang w:eastAsia="zh-CN"/>
              </w:rPr>
              <w:t>и</w:t>
            </w:r>
            <w:r w:rsidRPr="00E01FEF">
              <w:rPr>
                <w:b/>
                <w:sz w:val="28"/>
                <w:szCs w:val="28"/>
                <w:lang w:eastAsia="zh-CN"/>
              </w:rPr>
              <w:t xml:space="preserve"> ответов</w:t>
            </w:r>
            <w:r w:rsidRPr="00FA5A75">
              <w:rPr>
                <w:b/>
                <w:sz w:val="28"/>
                <w:szCs w:val="28"/>
                <w:lang w:eastAsia="zh-CN"/>
              </w:rPr>
              <w:t xml:space="preserve"> </w:t>
            </w:r>
            <w:proofErr w:type="spellStart"/>
            <w:r w:rsidRPr="00FA5A75">
              <w:rPr>
                <w:b/>
                <w:sz w:val="28"/>
                <w:szCs w:val="28"/>
                <w:lang w:eastAsia="zh-CN"/>
              </w:rPr>
              <w:t>гелевой</w:t>
            </w:r>
            <w:proofErr w:type="spellEnd"/>
            <w:r w:rsidRPr="00FA5A75">
              <w:rPr>
                <w:b/>
                <w:sz w:val="28"/>
                <w:szCs w:val="28"/>
                <w:lang w:eastAsia="zh-CN"/>
              </w:rPr>
              <w:t>, капиллярной ручкой</w:t>
            </w:r>
            <w:r w:rsidRPr="00FA5A75">
              <w:rPr>
                <w:sz w:val="28"/>
                <w:szCs w:val="28"/>
              </w:rPr>
              <w:t xml:space="preserve"> </w:t>
            </w:r>
            <w:r w:rsidRPr="00FA5A75">
              <w:rPr>
                <w:b/>
                <w:sz w:val="28"/>
                <w:szCs w:val="28"/>
                <w:lang w:eastAsia="zh-CN"/>
              </w:rPr>
              <w:t xml:space="preserve">с чернилами </w:t>
            </w:r>
            <w:r>
              <w:rPr>
                <w:b/>
                <w:sz w:val="28"/>
                <w:szCs w:val="28"/>
                <w:lang w:eastAsia="zh-CN"/>
              </w:rPr>
              <w:t xml:space="preserve">яркого </w:t>
            </w:r>
            <w:r w:rsidRPr="00FA5A75">
              <w:rPr>
                <w:b/>
                <w:sz w:val="28"/>
                <w:szCs w:val="28"/>
                <w:lang w:eastAsia="zh-CN"/>
              </w:rPr>
              <w:t>черного цвета</w:t>
            </w:r>
            <w:r w:rsidRPr="00E01FEF">
              <w:rPr>
                <w:b/>
                <w:sz w:val="28"/>
                <w:szCs w:val="28"/>
                <w:lang w:eastAsia="zh-CN"/>
              </w:rPr>
              <w:t>.</w:t>
            </w:r>
          </w:p>
          <w:p w:rsidR="00D41991" w:rsidRPr="00E16824" w:rsidRDefault="00D41991" w:rsidP="00C8510E">
            <w:pPr>
              <w:ind w:firstLine="284"/>
              <w:jc w:val="both"/>
              <w:rPr>
                <w:i/>
                <w:sz w:val="28"/>
                <w:szCs w:val="28"/>
              </w:rPr>
            </w:pPr>
            <w:r w:rsidRPr="00E01FEF">
              <w:rPr>
                <w:b/>
                <w:sz w:val="28"/>
                <w:szCs w:val="28"/>
                <w:lang w:eastAsia="zh-CN"/>
              </w:rPr>
              <w:t>Инструктаж закончен. Желаем успешной работы.</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bCs/>
                <w:sz w:val="28"/>
                <w:szCs w:val="28"/>
              </w:rPr>
            </w:pPr>
          </w:p>
        </w:tc>
      </w:tr>
      <w:tr w:rsidR="00D41991" w:rsidRPr="00E16824" w:rsidTr="00E16824">
        <w:tc>
          <w:tcPr>
            <w:tcW w:w="10440" w:type="dxa"/>
            <w:tcBorders>
              <w:top w:val="single" w:sz="4" w:space="0" w:color="auto"/>
              <w:left w:val="nil"/>
              <w:bottom w:val="nil"/>
              <w:right w:val="nil"/>
            </w:tcBorders>
          </w:tcPr>
          <w:p w:rsidR="007A7518" w:rsidRDefault="007A7518" w:rsidP="00E16824">
            <w:pPr>
              <w:ind w:firstLine="284"/>
              <w:jc w:val="both"/>
              <w:rPr>
                <w:b/>
                <w:bCs/>
                <w:i/>
                <w:sz w:val="28"/>
                <w:szCs w:val="28"/>
              </w:rPr>
            </w:pPr>
          </w:p>
          <w:p w:rsidR="007A7518" w:rsidRDefault="007A7518" w:rsidP="007A7518">
            <w:pPr>
              <w:ind w:firstLine="284"/>
              <w:jc w:val="both"/>
              <w:rPr>
                <w:b/>
                <w:i/>
                <w:sz w:val="28"/>
                <w:szCs w:val="28"/>
              </w:rPr>
            </w:pPr>
            <w:r>
              <w:rPr>
                <w:b/>
                <w:i/>
                <w:sz w:val="28"/>
                <w:szCs w:val="28"/>
              </w:rPr>
              <w:t>Для тех, кто пишет сочинение:</w:t>
            </w:r>
          </w:p>
          <w:p w:rsidR="007A7518" w:rsidRDefault="007A7518" w:rsidP="007A7518">
            <w:pPr>
              <w:ind w:firstLine="284"/>
              <w:jc w:val="both"/>
              <w:rPr>
                <w:b/>
                <w:i/>
                <w:sz w:val="28"/>
                <w:szCs w:val="28"/>
              </w:rPr>
            </w:pPr>
          </w:p>
          <w:p w:rsidR="007A7518" w:rsidRPr="0010443E" w:rsidRDefault="007A7518" w:rsidP="007A7518">
            <w:pPr>
              <w:ind w:firstLine="284"/>
              <w:jc w:val="both"/>
              <w:rPr>
                <w:b/>
                <w:i/>
                <w:sz w:val="28"/>
                <w:szCs w:val="28"/>
              </w:rPr>
            </w:pPr>
          </w:p>
          <w:p w:rsidR="007A7518" w:rsidRDefault="007A7518" w:rsidP="007A7518">
            <w:pPr>
              <w:ind w:firstLine="284"/>
              <w:jc w:val="both"/>
              <w:rPr>
                <w:b/>
                <w:sz w:val="28"/>
                <w:szCs w:val="28"/>
              </w:rPr>
            </w:pPr>
            <w:r w:rsidRPr="00E16824">
              <w:rPr>
                <w:b/>
                <w:sz w:val="28"/>
                <w:szCs w:val="28"/>
              </w:rPr>
              <w:t xml:space="preserve">Прочитайте темы сочинений. </w:t>
            </w:r>
            <w:r>
              <w:rPr>
                <w:b/>
                <w:sz w:val="28"/>
                <w:szCs w:val="28"/>
              </w:rPr>
              <w:t>Выберите для себя тему, над которой будете работать.</w:t>
            </w:r>
          </w:p>
          <w:p w:rsidR="007A7518" w:rsidRDefault="007A7518" w:rsidP="007A7518">
            <w:pPr>
              <w:ind w:firstLine="284"/>
              <w:jc w:val="both"/>
              <w:rPr>
                <w:b/>
                <w:sz w:val="28"/>
                <w:szCs w:val="28"/>
              </w:rPr>
            </w:pPr>
          </w:p>
          <w:p w:rsidR="007A7518" w:rsidRDefault="007A7518" w:rsidP="007A7518">
            <w:pPr>
              <w:ind w:firstLine="284"/>
              <w:jc w:val="both"/>
              <w:rPr>
                <w:b/>
                <w:sz w:val="28"/>
                <w:szCs w:val="28"/>
              </w:rPr>
            </w:pPr>
          </w:p>
          <w:p w:rsidR="007A7518" w:rsidRDefault="007A7518" w:rsidP="007A7518">
            <w:pPr>
              <w:ind w:firstLine="284"/>
              <w:jc w:val="both"/>
              <w:rPr>
                <w:b/>
                <w:bCs/>
                <w:i/>
                <w:sz w:val="28"/>
                <w:szCs w:val="28"/>
              </w:rPr>
            </w:pPr>
          </w:p>
          <w:p w:rsidR="00D41991" w:rsidRPr="00F31C66" w:rsidRDefault="008B771C" w:rsidP="00E16824">
            <w:pPr>
              <w:ind w:firstLine="284"/>
              <w:jc w:val="both"/>
              <w:rPr>
                <w:b/>
                <w:bCs/>
                <w:i/>
                <w:sz w:val="28"/>
                <w:szCs w:val="28"/>
                <w:u w:val="single"/>
              </w:rPr>
            </w:pPr>
            <w:r w:rsidRPr="00F31C66">
              <w:rPr>
                <w:b/>
                <w:bCs/>
                <w:i/>
                <w:sz w:val="28"/>
                <w:szCs w:val="28"/>
                <w:u w:val="single"/>
              </w:rPr>
              <w:lastRenderedPageBreak/>
              <w:t>Для тех, кто пишет изложение:</w:t>
            </w:r>
          </w:p>
          <w:p w:rsidR="00D41991" w:rsidRPr="00D41991" w:rsidRDefault="00D41991" w:rsidP="00E16824">
            <w:pPr>
              <w:ind w:firstLine="284"/>
              <w:jc w:val="both"/>
              <w:rPr>
                <w:b/>
                <w:bCs/>
                <w:i/>
                <w:sz w:val="28"/>
                <w:szCs w:val="28"/>
              </w:rPr>
            </w:pPr>
          </w:p>
          <w:p w:rsidR="00807F0F" w:rsidRDefault="00807F0F" w:rsidP="00807F0F">
            <w:pPr>
              <w:ind w:firstLine="284"/>
              <w:jc w:val="both"/>
              <w:rPr>
                <w:i/>
                <w:sz w:val="28"/>
                <w:szCs w:val="28"/>
              </w:rPr>
            </w:pPr>
            <w:r w:rsidRPr="00B17D23">
              <w:rPr>
                <w:i/>
                <w:sz w:val="28"/>
                <w:szCs w:val="28"/>
              </w:rPr>
              <w:t>Те</w:t>
            </w:r>
            <w:proofErr w:type="gramStart"/>
            <w:r w:rsidRPr="00B17D23">
              <w:rPr>
                <w:i/>
                <w:sz w:val="28"/>
                <w:szCs w:val="28"/>
              </w:rPr>
              <w:t>кст дл</w:t>
            </w:r>
            <w:proofErr w:type="gramEnd"/>
            <w:r w:rsidRPr="00B17D23">
              <w:rPr>
                <w:i/>
                <w:sz w:val="28"/>
                <w:szCs w:val="28"/>
              </w:rPr>
              <w:t>я изложения читается организатором в аудитории дважды с интервалом между прочтениями текста 2,5-3 минуты:</w:t>
            </w:r>
          </w:p>
          <w:p w:rsidR="00807F0F" w:rsidRPr="00B17D23" w:rsidRDefault="00807F0F" w:rsidP="00807F0F">
            <w:pPr>
              <w:ind w:firstLine="284"/>
              <w:jc w:val="both"/>
              <w:rPr>
                <w:i/>
                <w:sz w:val="28"/>
                <w:szCs w:val="28"/>
              </w:rPr>
            </w:pPr>
            <w:r w:rsidRPr="00B17D23">
              <w:rPr>
                <w:i/>
                <w:sz w:val="28"/>
                <w:szCs w:val="28"/>
              </w:rPr>
              <w:t>1) для участников ГВЭ без ОВЗ;</w:t>
            </w:r>
          </w:p>
          <w:p w:rsidR="00807F0F" w:rsidRPr="00B17D23" w:rsidRDefault="00807F0F" w:rsidP="00807F0F">
            <w:pPr>
              <w:ind w:firstLine="284"/>
              <w:jc w:val="both"/>
              <w:rPr>
                <w:i/>
                <w:sz w:val="28"/>
                <w:szCs w:val="28"/>
              </w:rPr>
            </w:pPr>
            <w:r w:rsidRPr="00B17D23">
              <w:rPr>
                <w:i/>
                <w:sz w:val="28"/>
                <w:szCs w:val="28"/>
              </w:rPr>
              <w:t>2) иных категорий участников ГВЭ, которым требуется создание специальных условий (диабет, онкология, астма</w:t>
            </w:r>
            <w:r>
              <w:rPr>
                <w:i/>
                <w:sz w:val="28"/>
                <w:szCs w:val="28"/>
              </w:rPr>
              <w:t xml:space="preserve"> </w:t>
            </w:r>
            <w:r w:rsidRPr="00B17D23">
              <w:rPr>
                <w:i/>
                <w:sz w:val="28"/>
                <w:szCs w:val="28"/>
              </w:rPr>
              <w:t>и др.).</w:t>
            </w:r>
          </w:p>
          <w:p w:rsidR="00807F0F" w:rsidRDefault="00807F0F" w:rsidP="00807F0F">
            <w:pPr>
              <w:ind w:firstLine="284"/>
              <w:jc w:val="both"/>
              <w:rPr>
                <w:i/>
                <w:sz w:val="28"/>
                <w:szCs w:val="28"/>
              </w:rPr>
            </w:pPr>
            <w:r w:rsidRPr="00B17D23">
              <w:rPr>
                <w:i/>
                <w:sz w:val="28"/>
                <w:szCs w:val="28"/>
              </w:rPr>
              <w:t>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в листы бумаги для черновиков запрещено).</w:t>
            </w:r>
          </w:p>
          <w:p w:rsidR="00807F0F" w:rsidRDefault="00807F0F" w:rsidP="00807F0F">
            <w:pPr>
              <w:ind w:firstLine="284"/>
              <w:jc w:val="both"/>
              <w:rPr>
                <w:i/>
                <w:sz w:val="28"/>
                <w:szCs w:val="28"/>
              </w:rPr>
            </w:pPr>
          </w:p>
          <w:p w:rsidR="00D41991" w:rsidRPr="00D41991" w:rsidRDefault="00B17D23" w:rsidP="00E16824">
            <w:pPr>
              <w:ind w:firstLine="284"/>
              <w:jc w:val="both"/>
              <w:rPr>
                <w:b/>
                <w:bCs/>
                <w:sz w:val="28"/>
                <w:szCs w:val="28"/>
              </w:rPr>
            </w:pPr>
            <w:r>
              <w:rPr>
                <w:b/>
                <w:bCs/>
                <w:sz w:val="28"/>
                <w:szCs w:val="28"/>
              </w:rPr>
              <w:t>Сейчас Вам дважды будет зачитан текст изложения с небольшим интервалом</w:t>
            </w:r>
            <w:r w:rsidR="008B771C" w:rsidRPr="008B771C">
              <w:rPr>
                <w:b/>
                <w:bCs/>
                <w:sz w:val="28"/>
                <w:szCs w:val="28"/>
              </w:rPr>
              <w:t xml:space="preserve">.    </w:t>
            </w:r>
            <w:r w:rsidR="00CC11D0">
              <w:rPr>
                <w:b/>
                <w:bCs/>
                <w:sz w:val="28"/>
                <w:szCs w:val="28"/>
              </w:rPr>
              <w:t>Все это время вы можете работать с выданными вам листами бумаг</w:t>
            </w:r>
            <w:r w:rsidR="00A4536D">
              <w:rPr>
                <w:b/>
                <w:bCs/>
                <w:sz w:val="28"/>
                <w:szCs w:val="28"/>
              </w:rPr>
              <w:t>и</w:t>
            </w:r>
            <w:r w:rsidR="0086503E" w:rsidRPr="0086503E">
              <w:rPr>
                <w:b/>
                <w:sz w:val="28"/>
              </w:rPr>
              <w:t xml:space="preserve"> для </w:t>
            </w:r>
            <w:r w:rsidR="00CC11D0">
              <w:rPr>
                <w:b/>
                <w:bCs/>
                <w:sz w:val="28"/>
                <w:szCs w:val="28"/>
              </w:rPr>
              <w:t xml:space="preserve">черновиков, записывая </w:t>
            </w:r>
            <w:r w:rsidR="00CC11D0" w:rsidRPr="00CC11D0">
              <w:rPr>
                <w:b/>
                <w:sz w:val="28"/>
                <w:szCs w:val="28"/>
              </w:rPr>
              <w:t xml:space="preserve">ключевые слова, составляя план </w:t>
            </w:r>
            <w:r w:rsidR="0086503E" w:rsidRPr="0086503E">
              <w:rPr>
                <w:b/>
                <w:sz w:val="28"/>
              </w:rPr>
              <w:t>изложения</w:t>
            </w:r>
            <w:r w:rsidR="00CC11D0">
              <w:rPr>
                <w:b/>
                <w:sz w:val="28"/>
                <w:szCs w:val="28"/>
              </w:rPr>
              <w:t>.</w:t>
            </w:r>
          </w:p>
          <w:p w:rsidR="00D41991" w:rsidRDefault="00D41991" w:rsidP="00E16824">
            <w:pPr>
              <w:ind w:firstLine="284"/>
              <w:jc w:val="both"/>
              <w:rPr>
                <w:b/>
                <w:bCs/>
                <w:color w:val="FF0000"/>
                <w:sz w:val="28"/>
                <w:szCs w:val="28"/>
              </w:rPr>
            </w:pPr>
          </w:p>
          <w:p w:rsidR="00CC11D0" w:rsidRDefault="00CC11D0" w:rsidP="0017440E">
            <w:pPr>
              <w:ind w:firstLine="284"/>
              <w:jc w:val="both"/>
              <w:rPr>
                <w:i/>
                <w:sz w:val="28"/>
                <w:szCs w:val="28"/>
              </w:rPr>
            </w:pPr>
          </w:p>
          <w:p w:rsidR="00807F0F" w:rsidRPr="00B17D23" w:rsidRDefault="00807F0F" w:rsidP="00807F0F">
            <w:pPr>
              <w:ind w:firstLine="284"/>
              <w:jc w:val="both"/>
              <w:rPr>
                <w:i/>
                <w:sz w:val="28"/>
                <w:szCs w:val="28"/>
              </w:rPr>
            </w:pPr>
            <w:r w:rsidRPr="00B17D23">
              <w:rPr>
                <w:i/>
                <w:sz w:val="28"/>
                <w:szCs w:val="28"/>
              </w:rPr>
              <w:t xml:space="preserve">Текст для изложения </w:t>
            </w:r>
            <w:r w:rsidRPr="00B17D23">
              <w:rPr>
                <w:i/>
                <w:sz w:val="28"/>
                <w:szCs w:val="28"/>
                <w:u w:val="single"/>
              </w:rPr>
              <w:t>выдается для чтения</w:t>
            </w:r>
            <w:r w:rsidRPr="00B17D23">
              <w:rPr>
                <w:i/>
                <w:sz w:val="28"/>
                <w:szCs w:val="28"/>
              </w:rPr>
              <w:t xml:space="preserve"> и проведения подготовительной работы </w:t>
            </w:r>
            <w:r w:rsidRPr="00B17D23">
              <w:rPr>
                <w:i/>
                <w:sz w:val="28"/>
                <w:szCs w:val="28"/>
                <w:u w:val="single"/>
              </w:rPr>
              <w:t>на 40 минут</w:t>
            </w:r>
            <w:r w:rsidRPr="00B17D23">
              <w:rPr>
                <w:i/>
                <w:sz w:val="28"/>
                <w:szCs w:val="28"/>
              </w:rPr>
              <w:t xml:space="preserve"> (при этом прочтение текста для изложения организатором в аудитории не осуществляется) </w:t>
            </w:r>
            <w:proofErr w:type="gramStart"/>
            <w:r w:rsidRPr="00B17D23">
              <w:rPr>
                <w:i/>
                <w:sz w:val="28"/>
                <w:szCs w:val="28"/>
              </w:rPr>
              <w:t>для</w:t>
            </w:r>
            <w:proofErr w:type="gramEnd"/>
            <w:r w:rsidRPr="00B17D23">
              <w:rPr>
                <w:i/>
                <w:sz w:val="28"/>
                <w:szCs w:val="28"/>
              </w:rPr>
              <w:t>:</w:t>
            </w:r>
          </w:p>
          <w:p w:rsidR="00807F0F" w:rsidRPr="00B17D23" w:rsidRDefault="00807F0F" w:rsidP="00807F0F">
            <w:pPr>
              <w:ind w:firstLine="284"/>
              <w:jc w:val="both"/>
              <w:rPr>
                <w:i/>
                <w:sz w:val="28"/>
                <w:szCs w:val="28"/>
              </w:rPr>
            </w:pPr>
            <w:r w:rsidRPr="00B17D23">
              <w:rPr>
                <w:i/>
                <w:sz w:val="28"/>
                <w:szCs w:val="28"/>
              </w:rPr>
              <w:t>1) участников экзамена с тяжелыми нарушениями речи;</w:t>
            </w:r>
          </w:p>
          <w:p w:rsidR="00807F0F" w:rsidRPr="00B17D23" w:rsidRDefault="00807F0F" w:rsidP="00807F0F">
            <w:pPr>
              <w:ind w:firstLine="284"/>
              <w:jc w:val="both"/>
              <w:rPr>
                <w:i/>
                <w:sz w:val="28"/>
                <w:szCs w:val="28"/>
              </w:rPr>
            </w:pPr>
            <w:r w:rsidRPr="00B17D23">
              <w:rPr>
                <w:i/>
                <w:sz w:val="28"/>
                <w:szCs w:val="28"/>
              </w:rPr>
              <w:t>2) участников экзамена с задержкой психического развития;</w:t>
            </w:r>
          </w:p>
          <w:p w:rsidR="00807F0F" w:rsidRPr="00B17D23" w:rsidRDefault="00C934DA" w:rsidP="00807F0F">
            <w:pPr>
              <w:ind w:firstLine="284"/>
              <w:jc w:val="both"/>
              <w:rPr>
                <w:i/>
                <w:sz w:val="28"/>
                <w:szCs w:val="28"/>
              </w:rPr>
            </w:pPr>
            <w:r>
              <w:rPr>
                <w:i/>
                <w:sz w:val="28"/>
                <w:szCs w:val="28"/>
              </w:rPr>
              <w:t>3</w:t>
            </w:r>
            <w:r w:rsidR="00807F0F" w:rsidRPr="00B17D23">
              <w:rPr>
                <w:i/>
                <w:sz w:val="28"/>
                <w:szCs w:val="28"/>
              </w:rPr>
              <w:t>) участников экзамена с нарушениями опорно-двигательного аппарата;</w:t>
            </w:r>
          </w:p>
          <w:p w:rsidR="00807F0F" w:rsidRPr="00B17D23" w:rsidRDefault="00C934DA" w:rsidP="00807F0F">
            <w:pPr>
              <w:ind w:firstLine="284"/>
              <w:jc w:val="both"/>
              <w:rPr>
                <w:i/>
                <w:sz w:val="28"/>
                <w:szCs w:val="28"/>
              </w:rPr>
            </w:pPr>
            <w:r>
              <w:rPr>
                <w:i/>
                <w:sz w:val="28"/>
                <w:szCs w:val="28"/>
              </w:rPr>
              <w:t>4</w:t>
            </w:r>
            <w:r w:rsidR="00807F0F" w:rsidRPr="00B17D23">
              <w:rPr>
                <w:i/>
                <w:sz w:val="28"/>
                <w:szCs w:val="28"/>
              </w:rPr>
              <w:t>) слепых, слабовидящих участников экзамена;</w:t>
            </w:r>
          </w:p>
          <w:p w:rsidR="00807F0F" w:rsidRDefault="00C934DA" w:rsidP="00807F0F">
            <w:pPr>
              <w:ind w:firstLine="284"/>
              <w:jc w:val="both"/>
              <w:rPr>
                <w:i/>
                <w:sz w:val="28"/>
                <w:szCs w:val="28"/>
              </w:rPr>
            </w:pPr>
            <w:r>
              <w:rPr>
                <w:i/>
                <w:sz w:val="28"/>
                <w:szCs w:val="28"/>
              </w:rPr>
              <w:t>5</w:t>
            </w:r>
            <w:r w:rsidR="00807F0F" w:rsidRPr="00B17D23">
              <w:rPr>
                <w:i/>
                <w:sz w:val="28"/>
                <w:szCs w:val="28"/>
              </w:rPr>
              <w:t xml:space="preserve">) глухих, </w:t>
            </w:r>
            <w:proofErr w:type="spellStart"/>
            <w:r w:rsidR="00807F0F" w:rsidRPr="00B17D23">
              <w:rPr>
                <w:i/>
                <w:sz w:val="28"/>
                <w:szCs w:val="28"/>
              </w:rPr>
              <w:t>позднооглоших</w:t>
            </w:r>
            <w:proofErr w:type="spellEnd"/>
            <w:r w:rsidR="00807F0F" w:rsidRPr="00B17D23">
              <w:rPr>
                <w:i/>
                <w:sz w:val="28"/>
                <w:szCs w:val="28"/>
              </w:rPr>
              <w:t xml:space="preserve"> и слабослышащих участников экзамена.</w:t>
            </w:r>
          </w:p>
          <w:p w:rsidR="00807F0F" w:rsidRPr="005907C6" w:rsidRDefault="00807F0F" w:rsidP="00807F0F">
            <w:pPr>
              <w:ind w:firstLine="284"/>
              <w:jc w:val="both"/>
              <w:rPr>
                <w:b/>
                <w:sz w:val="28"/>
                <w:szCs w:val="28"/>
              </w:rPr>
            </w:pPr>
            <w:r w:rsidRPr="00CC11D0">
              <w:rPr>
                <w:b/>
                <w:sz w:val="28"/>
                <w:szCs w:val="28"/>
              </w:rPr>
              <w:t>Сейчас каждому из вас будет выдан текст изложения на 40 минут. В</w:t>
            </w:r>
            <w:r>
              <w:rPr>
                <w:b/>
                <w:sz w:val="28"/>
                <w:szCs w:val="28"/>
              </w:rPr>
              <w:t>се</w:t>
            </w:r>
            <w:r w:rsidRPr="00CC11D0">
              <w:rPr>
                <w:b/>
                <w:sz w:val="28"/>
                <w:szCs w:val="28"/>
              </w:rPr>
              <w:t xml:space="preserve"> это время</w:t>
            </w:r>
            <w:r>
              <w:rPr>
                <w:b/>
                <w:sz w:val="28"/>
                <w:szCs w:val="28"/>
              </w:rPr>
              <w:t xml:space="preserve"> вы можете</w:t>
            </w:r>
            <w:r w:rsidRPr="005907C6">
              <w:rPr>
                <w:b/>
                <w:sz w:val="28"/>
                <w:szCs w:val="28"/>
              </w:rPr>
              <w:t xml:space="preserve"> работать с </w:t>
            </w:r>
            <w:r>
              <w:rPr>
                <w:b/>
                <w:sz w:val="28"/>
                <w:szCs w:val="28"/>
              </w:rPr>
              <w:t xml:space="preserve">выданными вам </w:t>
            </w:r>
            <w:r w:rsidRPr="005907C6">
              <w:rPr>
                <w:b/>
                <w:sz w:val="28"/>
                <w:szCs w:val="28"/>
              </w:rPr>
              <w:t>листами бумаги для черновиков, выписывая ключевые слова, составляя план изложения (переписывать текст изложения в листы бумаги для черновиков запрещено).</w:t>
            </w:r>
          </w:p>
          <w:p w:rsidR="00807F0F" w:rsidRPr="00B17D23" w:rsidRDefault="00807F0F" w:rsidP="00807F0F">
            <w:pPr>
              <w:ind w:firstLine="284"/>
              <w:jc w:val="both"/>
              <w:rPr>
                <w:i/>
                <w:sz w:val="28"/>
                <w:szCs w:val="28"/>
              </w:rPr>
            </w:pPr>
          </w:p>
          <w:p w:rsidR="00807F0F" w:rsidRDefault="00807F0F" w:rsidP="00807F0F">
            <w:pPr>
              <w:ind w:firstLine="284"/>
              <w:jc w:val="both"/>
              <w:rPr>
                <w:i/>
                <w:sz w:val="28"/>
                <w:szCs w:val="28"/>
              </w:rPr>
            </w:pPr>
            <w:r w:rsidRPr="00B17D23">
              <w:rPr>
                <w:i/>
                <w:sz w:val="28"/>
                <w:szCs w:val="28"/>
              </w:rPr>
              <w:t>По истечении 40 минут организатор в аудитории забирает те</w:t>
            </w:r>
            <w:proofErr w:type="gramStart"/>
            <w:r w:rsidRPr="00B17D23">
              <w:rPr>
                <w:i/>
                <w:sz w:val="28"/>
                <w:szCs w:val="28"/>
              </w:rPr>
              <w:t>кст дл</w:t>
            </w:r>
            <w:proofErr w:type="gramEnd"/>
            <w:r w:rsidRPr="00B17D23">
              <w:rPr>
                <w:i/>
                <w:sz w:val="28"/>
                <w:szCs w:val="28"/>
              </w:rPr>
              <w:t>я изложения, и участники экзамена приступают к написанию изложения.</w:t>
            </w:r>
          </w:p>
          <w:p w:rsidR="005907C6" w:rsidRPr="00B17D23" w:rsidRDefault="005907C6" w:rsidP="0017440E">
            <w:pPr>
              <w:ind w:firstLine="284"/>
              <w:jc w:val="both"/>
              <w:rPr>
                <w:i/>
                <w:sz w:val="28"/>
                <w:szCs w:val="28"/>
              </w:rPr>
            </w:pPr>
          </w:p>
          <w:p w:rsidR="0017440E" w:rsidRPr="005907C6" w:rsidRDefault="0017440E" w:rsidP="00047671">
            <w:pPr>
              <w:ind w:firstLine="284"/>
              <w:jc w:val="both"/>
              <w:rPr>
                <w:b/>
                <w:i/>
                <w:sz w:val="28"/>
              </w:rPr>
            </w:pPr>
            <w:r w:rsidRPr="001066A7">
              <w:rPr>
                <w:i/>
                <w:sz w:val="28"/>
                <w:szCs w:val="28"/>
              </w:rPr>
              <w:t xml:space="preserve">Творческое задание формулируется в виде вопроса, связанного с проблематикой текста. </w:t>
            </w:r>
            <w:r w:rsidR="0086503E" w:rsidRPr="0086503E">
              <w:rPr>
                <w:b/>
                <w:i/>
                <w:sz w:val="28"/>
              </w:rPr>
              <w:t>Творческое задание должно быть прочитано и записано на доске (или распечатано для каждого участника экзамена). При необходимости на доске записываются имена собственные, упомянутые в тексте изложения</w:t>
            </w:r>
          </w:p>
          <w:p w:rsidR="0017440E" w:rsidRDefault="0017440E" w:rsidP="00047671">
            <w:pPr>
              <w:ind w:firstLine="284"/>
              <w:jc w:val="both"/>
              <w:rPr>
                <w:b/>
                <w:i/>
                <w:sz w:val="28"/>
                <w:szCs w:val="28"/>
              </w:rPr>
            </w:pPr>
          </w:p>
          <w:p w:rsidR="00D41991" w:rsidRDefault="00D41991" w:rsidP="00047671">
            <w:pPr>
              <w:ind w:firstLine="284"/>
              <w:jc w:val="both"/>
              <w:rPr>
                <w:b/>
                <w:i/>
                <w:sz w:val="28"/>
                <w:szCs w:val="28"/>
              </w:rPr>
            </w:pPr>
            <w:r w:rsidRPr="001066A7">
              <w:rPr>
                <w:b/>
                <w:i/>
                <w:sz w:val="28"/>
                <w:szCs w:val="28"/>
              </w:rPr>
              <w:t>Для тех, кто пишет диктант:</w:t>
            </w:r>
          </w:p>
          <w:p w:rsidR="00D41991" w:rsidRDefault="00D41991" w:rsidP="00047671">
            <w:pPr>
              <w:ind w:firstLine="284"/>
              <w:jc w:val="both"/>
              <w:rPr>
                <w:b/>
                <w:i/>
                <w:sz w:val="28"/>
                <w:szCs w:val="28"/>
              </w:rPr>
            </w:pPr>
          </w:p>
          <w:p w:rsidR="00D41991" w:rsidRPr="00F65476" w:rsidRDefault="00D41991" w:rsidP="00047671">
            <w:pPr>
              <w:ind w:firstLine="284"/>
              <w:jc w:val="both"/>
              <w:rPr>
                <w:bCs/>
                <w:i/>
                <w:color w:val="FF0000"/>
                <w:sz w:val="28"/>
                <w:szCs w:val="28"/>
              </w:rPr>
            </w:pPr>
            <w:r>
              <w:rPr>
                <w:b/>
                <w:sz w:val="28"/>
                <w:szCs w:val="28"/>
              </w:rPr>
              <w:t>Зачитываю текст диктанта.</w:t>
            </w:r>
          </w:p>
        </w:tc>
      </w:tr>
      <w:tr w:rsidR="00D41991" w:rsidRPr="00E16824" w:rsidTr="00E16824">
        <w:tc>
          <w:tcPr>
            <w:tcW w:w="10440" w:type="dxa"/>
            <w:tcBorders>
              <w:top w:val="single" w:sz="4" w:space="0" w:color="auto"/>
              <w:left w:val="nil"/>
              <w:bottom w:val="nil"/>
              <w:right w:val="nil"/>
            </w:tcBorders>
          </w:tcPr>
          <w:p w:rsidR="00D41991" w:rsidRPr="00E16824" w:rsidRDefault="00D41991" w:rsidP="00E16824">
            <w:pPr>
              <w:ind w:firstLine="284"/>
              <w:jc w:val="both"/>
              <w:rPr>
                <w:b/>
                <w:bCs/>
                <w:sz w:val="28"/>
                <w:szCs w:val="28"/>
              </w:rPr>
            </w:pPr>
          </w:p>
        </w:tc>
      </w:tr>
      <w:tr w:rsidR="0054578B" w:rsidRPr="00E16824" w:rsidTr="00E16824">
        <w:tc>
          <w:tcPr>
            <w:tcW w:w="10440" w:type="dxa"/>
            <w:tcBorders>
              <w:top w:val="nil"/>
              <w:left w:val="nil"/>
              <w:bottom w:val="nil"/>
              <w:right w:val="nil"/>
            </w:tcBorders>
          </w:tcPr>
          <w:p w:rsidR="0054578B" w:rsidRPr="00E16824" w:rsidRDefault="0054578B" w:rsidP="00A31B16">
            <w:pPr>
              <w:ind w:firstLine="284"/>
              <w:jc w:val="both"/>
              <w:rPr>
                <w:szCs w:val="28"/>
              </w:rPr>
            </w:pPr>
            <w:r w:rsidRPr="00E16824">
              <w:rPr>
                <w:i/>
                <w:sz w:val="28"/>
                <w:szCs w:val="28"/>
              </w:rPr>
              <w:lastRenderedPageBreak/>
              <w:t>За 30</w:t>
            </w:r>
            <w:r>
              <w:rPr>
                <w:i/>
                <w:sz w:val="28"/>
                <w:szCs w:val="28"/>
              </w:rPr>
              <w:t xml:space="preserve"> </w:t>
            </w:r>
            <w:r w:rsidRPr="00E16824">
              <w:rPr>
                <w:i/>
                <w:sz w:val="28"/>
                <w:szCs w:val="28"/>
              </w:rPr>
              <w:t>и 5 минут до окончания экзамена необходимо объявить:</w:t>
            </w:r>
          </w:p>
        </w:tc>
      </w:tr>
      <w:tr w:rsidR="0054578B" w:rsidRPr="00E16824" w:rsidTr="00E16824">
        <w:tc>
          <w:tcPr>
            <w:tcW w:w="10440" w:type="dxa"/>
            <w:tcBorders>
              <w:top w:val="nil"/>
              <w:left w:val="nil"/>
              <w:bottom w:val="single" w:sz="4" w:space="0" w:color="auto"/>
              <w:right w:val="nil"/>
            </w:tcBorders>
          </w:tcPr>
          <w:p w:rsidR="0054578B" w:rsidRPr="00E16824" w:rsidRDefault="0054578B" w:rsidP="00A31B16">
            <w:pPr>
              <w:ind w:firstLine="284"/>
              <w:jc w:val="both"/>
              <w:rPr>
                <w:i/>
                <w:sz w:val="16"/>
                <w:szCs w:val="16"/>
              </w:rPr>
            </w:pPr>
          </w:p>
        </w:tc>
      </w:tr>
      <w:tr w:rsidR="0054578B" w:rsidRPr="00E16824" w:rsidTr="00E16824">
        <w:tc>
          <w:tcPr>
            <w:tcW w:w="10440" w:type="dxa"/>
            <w:tcBorders>
              <w:top w:val="single" w:sz="4" w:space="0" w:color="auto"/>
              <w:left w:val="single" w:sz="4" w:space="0" w:color="auto"/>
              <w:bottom w:val="single" w:sz="4" w:space="0" w:color="auto"/>
              <w:right w:val="single" w:sz="4" w:space="0" w:color="auto"/>
            </w:tcBorders>
          </w:tcPr>
          <w:p w:rsidR="0054578B" w:rsidRPr="00E458C2" w:rsidRDefault="0054578B" w:rsidP="00A31B16">
            <w:pPr>
              <w:pStyle w:val="afffff3"/>
              <w:rPr>
                <w:b/>
              </w:rPr>
            </w:pPr>
            <w:r w:rsidRPr="00E458C2">
              <w:rPr>
                <w:b/>
              </w:rPr>
              <w:t xml:space="preserve">До окончания экзамена осталось 30 минут. </w:t>
            </w:r>
          </w:p>
          <w:p w:rsidR="0054578B" w:rsidRPr="00E458C2" w:rsidRDefault="0054578B" w:rsidP="00A31B16">
            <w:pPr>
              <w:pStyle w:val="afffff3"/>
              <w:rPr>
                <w:b/>
                <w:i/>
              </w:rPr>
            </w:pPr>
            <w:r w:rsidRPr="00E458C2">
              <w:rPr>
                <w:b/>
              </w:rPr>
              <w:t>Не забывайте переносить ответы из текста работы и черновика в бланки ответов.</w:t>
            </w:r>
          </w:p>
          <w:p w:rsidR="0054578B" w:rsidRDefault="0054578B" w:rsidP="00A31B16">
            <w:pPr>
              <w:pStyle w:val="afffff3"/>
              <w:rPr>
                <w:lang w:eastAsia="zh-CN"/>
              </w:rPr>
            </w:pPr>
            <w:r w:rsidRPr="00E458C2">
              <w:rPr>
                <w:b/>
              </w:rPr>
              <w:t>До конца экзамена осталось 5 минут.</w:t>
            </w:r>
            <w:r w:rsidRPr="00E458C2">
              <w:rPr>
                <w:b/>
                <w:lang w:eastAsia="zh-CN"/>
              </w:rPr>
              <w:t xml:space="preserve"> Проверьте, все ли ответы вы перенесли </w:t>
            </w:r>
            <w:proofErr w:type="gramStart"/>
            <w:r w:rsidRPr="00E458C2">
              <w:rPr>
                <w:b/>
                <w:lang w:eastAsia="zh-CN"/>
              </w:rPr>
              <w:t>из</w:t>
            </w:r>
            <w:proofErr w:type="gramEnd"/>
            <w:r w:rsidRPr="00E458C2">
              <w:rPr>
                <w:b/>
                <w:lang w:eastAsia="zh-CN"/>
              </w:rPr>
              <w:t> </w:t>
            </w:r>
            <w:proofErr w:type="gramStart"/>
            <w:r w:rsidRPr="00E458C2">
              <w:rPr>
                <w:b/>
                <w:lang w:eastAsia="zh-CN"/>
              </w:rPr>
              <w:t>КИМ</w:t>
            </w:r>
            <w:proofErr w:type="gramEnd"/>
            <w:r w:rsidRPr="00E458C2">
              <w:rPr>
                <w:b/>
                <w:lang w:eastAsia="zh-CN"/>
              </w:rPr>
              <w:t xml:space="preserve"> и черновиков</w:t>
            </w:r>
            <w:r w:rsidRPr="001066A7">
              <w:rPr>
                <w:lang w:eastAsia="zh-CN"/>
              </w:rPr>
              <w:t xml:space="preserve"> </w:t>
            </w:r>
            <w:r w:rsidRPr="0054578B">
              <w:rPr>
                <w:b/>
                <w:lang w:eastAsia="zh-CN"/>
              </w:rPr>
              <w:t>в бланки ответов.</w:t>
            </w:r>
          </w:p>
        </w:tc>
      </w:tr>
      <w:tr w:rsidR="0054578B" w:rsidRPr="00E16824" w:rsidTr="00E16824">
        <w:tc>
          <w:tcPr>
            <w:tcW w:w="10440" w:type="dxa"/>
            <w:tcBorders>
              <w:top w:val="single" w:sz="4" w:space="0" w:color="auto"/>
              <w:left w:val="nil"/>
              <w:bottom w:val="nil"/>
              <w:right w:val="nil"/>
            </w:tcBorders>
          </w:tcPr>
          <w:p w:rsidR="0054578B" w:rsidRPr="00E16824" w:rsidRDefault="0054578B" w:rsidP="00A31B16">
            <w:pPr>
              <w:ind w:firstLine="284"/>
              <w:jc w:val="both"/>
              <w:rPr>
                <w:i/>
                <w:sz w:val="16"/>
                <w:szCs w:val="16"/>
              </w:rPr>
            </w:pPr>
          </w:p>
        </w:tc>
      </w:tr>
      <w:tr w:rsidR="0054578B" w:rsidRPr="00E16824" w:rsidTr="0054578B">
        <w:tc>
          <w:tcPr>
            <w:tcW w:w="10440" w:type="dxa"/>
            <w:tcBorders>
              <w:top w:val="single" w:sz="4" w:space="0" w:color="auto"/>
              <w:left w:val="single" w:sz="4" w:space="0" w:color="auto"/>
              <w:bottom w:val="single" w:sz="4" w:space="0" w:color="auto"/>
              <w:right w:val="single" w:sz="4" w:space="0" w:color="auto"/>
            </w:tcBorders>
          </w:tcPr>
          <w:p w:rsidR="0054578B" w:rsidRPr="00E16824" w:rsidRDefault="0054578B" w:rsidP="00A31B16">
            <w:pPr>
              <w:ind w:firstLine="284"/>
              <w:jc w:val="both"/>
              <w:rPr>
                <w:b/>
                <w:bCs/>
                <w:sz w:val="28"/>
                <w:szCs w:val="28"/>
              </w:rPr>
            </w:pPr>
            <w:r w:rsidRPr="00E16824">
              <w:rPr>
                <w:b/>
                <w:bCs/>
                <w:sz w:val="28"/>
                <w:szCs w:val="28"/>
              </w:rPr>
              <w:t xml:space="preserve">Экзамен окончен. Все участники остаются на своих местах. </w:t>
            </w:r>
          </w:p>
          <w:p w:rsidR="0054578B" w:rsidRDefault="0054578B" w:rsidP="00A31B16">
            <w:pPr>
              <w:tabs>
                <w:tab w:val="left" w:pos="1131"/>
              </w:tabs>
              <w:ind w:firstLine="284"/>
              <w:jc w:val="both"/>
              <w:rPr>
                <w:bCs/>
                <w:i/>
                <w:sz w:val="28"/>
                <w:szCs w:val="28"/>
              </w:rPr>
            </w:pPr>
            <w:r w:rsidRPr="00E16824">
              <w:rPr>
                <w:b/>
                <w:bCs/>
                <w:sz w:val="28"/>
                <w:szCs w:val="28"/>
              </w:rPr>
              <w:t>Положите на край стола свои бланки, КИМ, черновик</w:t>
            </w:r>
            <w:r>
              <w:rPr>
                <w:b/>
                <w:bCs/>
                <w:sz w:val="28"/>
                <w:szCs w:val="28"/>
              </w:rPr>
              <w:t>и</w:t>
            </w:r>
            <w:r w:rsidRPr="00E16824">
              <w:rPr>
                <w:b/>
                <w:bCs/>
                <w:sz w:val="28"/>
                <w:szCs w:val="28"/>
              </w:rPr>
              <w:t xml:space="preserve">. </w:t>
            </w:r>
            <w:r>
              <w:rPr>
                <w:b/>
                <w:bCs/>
                <w:sz w:val="28"/>
                <w:szCs w:val="28"/>
              </w:rPr>
              <w:t>Мы</w:t>
            </w:r>
            <w:r w:rsidRPr="00E16824">
              <w:rPr>
                <w:b/>
                <w:bCs/>
                <w:sz w:val="28"/>
                <w:szCs w:val="28"/>
              </w:rPr>
              <w:t xml:space="preserve"> </w:t>
            </w:r>
            <w:r>
              <w:rPr>
                <w:b/>
                <w:bCs/>
                <w:sz w:val="28"/>
                <w:szCs w:val="28"/>
              </w:rPr>
              <w:t xml:space="preserve">пройдём и </w:t>
            </w:r>
            <w:r w:rsidRPr="00E16824">
              <w:rPr>
                <w:b/>
                <w:bCs/>
                <w:sz w:val="28"/>
                <w:szCs w:val="28"/>
              </w:rPr>
              <w:t>собер</w:t>
            </w:r>
            <w:r>
              <w:rPr>
                <w:b/>
                <w:bCs/>
                <w:sz w:val="28"/>
                <w:szCs w:val="28"/>
              </w:rPr>
              <w:t>ём</w:t>
            </w:r>
            <w:r w:rsidRPr="00E16824">
              <w:rPr>
                <w:b/>
                <w:bCs/>
                <w:sz w:val="28"/>
                <w:szCs w:val="28"/>
              </w:rPr>
              <w:t xml:space="preserve"> все экзаменационные </w:t>
            </w:r>
            <w:r w:rsidRPr="00E01FEF">
              <w:rPr>
                <w:b/>
                <w:bCs/>
                <w:sz w:val="28"/>
                <w:szCs w:val="28"/>
              </w:rPr>
              <w:t>материал</w:t>
            </w:r>
            <w:r>
              <w:rPr>
                <w:b/>
                <w:bCs/>
                <w:sz w:val="28"/>
                <w:szCs w:val="28"/>
              </w:rPr>
              <w:t>ы.</w:t>
            </w:r>
          </w:p>
        </w:tc>
      </w:tr>
      <w:tr w:rsidR="0054578B" w:rsidRPr="00E16824" w:rsidTr="00E16824">
        <w:tc>
          <w:tcPr>
            <w:tcW w:w="10440" w:type="dxa"/>
            <w:tcBorders>
              <w:top w:val="single" w:sz="4" w:space="0" w:color="auto"/>
              <w:left w:val="single" w:sz="4" w:space="0" w:color="auto"/>
              <w:bottom w:val="single" w:sz="4" w:space="0" w:color="auto"/>
              <w:right w:val="single" w:sz="4" w:space="0" w:color="auto"/>
            </w:tcBorders>
          </w:tcPr>
          <w:p w:rsidR="0054578B" w:rsidRDefault="0054578B" w:rsidP="00A31B16">
            <w:pPr>
              <w:suppressAutoHyphens/>
              <w:ind w:firstLine="709"/>
              <w:jc w:val="both"/>
              <w:rPr>
                <w:i/>
                <w:sz w:val="28"/>
                <w:szCs w:val="28"/>
                <w:lang w:eastAsia="zh-CN"/>
              </w:rPr>
            </w:pPr>
          </w:p>
          <w:p w:rsidR="0054578B" w:rsidRPr="00754F62" w:rsidRDefault="0054578B" w:rsidP="00A31B16">
            <w:pPr>
              <w:jc w:val="both"/>
              <w:rPr>
                <w:bCs/>
                <w:i/>
                <w:sz w:val="28"/>
                <w:szCs w:val="28"/>
              </w:rPr>
            </w:pPr>
            <w:r w:rsidRPr="00754F62">
              <w:rPr>
                <w:i/>
                <w:sz w:val="28"/>
                <w:szCs w:val="28"/>
                <w:lang w:eastAsia="zh-CN"/>
              </w:rPr>
              <w:t>Осуществите сбор экзаменационных материалов с рабочих мест участников ГИА в организованном порядке.</w:t>
            </w:r>
            <w:r w:rsidRPr="00754F62">
              <w:rPr>
                <w:bCs/>
                <w:i/>
                <w:sz w:val="28"/>
                <w:szCs w:val="28"/>
              </w:rPr>
              <w:t xml:space="preserve"> По окончании сбора всех материалов объявите экзаменуемым о возможности покинуть аудиторию, предварительно собрав подписи участников в </w:t>
            </w:r>
            <w:proofErr w:type="spellStart"/>
            <w:proofErr w:type="gramStart"/>
            <w:r w:rsidRPr="00754F62">
              <w:rPr>
                <w:bCs/>
                <w:i/>
                <w:sz w:val="28"/>
                <w:szCs w:val="28"/>
              </w:rPr>
              <w:t>в</w:t>
            </w:r>
            <w:proofErr w:type="spellEnd"/>
            <w:proofErr w:type="gramEnd"/>
            <w:r w:rsidRPr="00754F62">
              <w:rPr>
                <w:bCs/>
                <w:i/>
                <w:sz w:val="28"/>
                <w:szCs w:val="28"/>
              </w:rPr>
              <w:t xml:space="preserve"> протоколе проведения экзамена в аудитории (</w:t>
            </w:r>
            <w:r w:rsidRPr="00754F62">
              <w:rPr>
                <w:rStyle w:val="affff1"/>
              </w:rPr>
              <w:t>форма ППЭ–9-05-02 – Сборник форм ГИА-9</w:t>
            </w:r>
            <w:r w:rsidRPr="00754F62">
              <w:rPr>
                <w:bCs/>
                <w:i/>
                <w:sz w:val="28"/>
                <w:szCs w:val="28"/>
              </w:rPr>
              <w:t>).</w:t>
            </w:r>
          </w:p>
          <w:p w:rsidR="0054578B" w:rsidRPr="00754F62" w:rsidRDefault="0054578B" w:rsidP="00A31B16">
            <w:pPr>
              <w:jc w:val="both"/>
              <w:rPr>
                <w:bCs/>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54578B" w:rsidRPr="00754F62" w:rsidTr="00A31B16">
              <w:tc>
                <w:tcPr>
                  <w:tcW w:w="10209" w:type="dxa"/>
                  <w:tcBorders>
                    <w:top w:val="single" w:sz="4" w:space="0" w:color="000000"/>
                    <w:left w:val="single" w:sz="4" w:space="0" w:color="000000"/>
                    <w:bottom w:val="single" w:sz="4" w:space="0" w:color="000000"/>
                    <w:right w:val="single" w:sz="4" w:space="0" w:color="000000"/>
                  </w:tcBorders>
                </w:tcPr>
                <w:p w:rsidR="0054578B" w:rsidRPr="00754F62" w:rsidRDefault="0054578B" w:rsidP="00A31B16">
                  <w:pPr>
                    <w:jc w:val="both"/>
                    <w:rPr>
                      <w:b/>
                      <w:bCs/>
                      <w:sz w:val="16"/>
                      <w:szCs w:val="16"/>
                    </w:rPr>
                  </w:pPr>
                </w:p>
                <w:p w:rsidR="0054578B" w:rsidRPr="00754F62" w:rsidRDefault="0054578B" w:rsidP="00A31B16">
                  <w:pPr>
                    <w:ind w:firstLine="284"/>
                    <w:jc w:val="both"/>
                    <w:rPr>
                      <w:bCs/>
                      <w:i/>
                      <w:sz w:val="28"/>
                      <w:szCs w:val="28"/>
                    </w:rPr>
                  </w:pPr>
                  <w:r w:rsidRPr="00754F62">
                    <w:rPr>
                      <w:b/>
                      <w:bCs/>
                      <w:sz w:val="28"/>
                      <w:szCs w:val="28"/>
                    </w:rPr>
                    <w:t>Вы можете покинуть аудиторию.</w:t>
                  </w:r>
                </w:p>
                <w:p w:rsidR="0054578B" w:rsidRPr="00754F62" w:rsidRDefault="0054578B" w:rsidP="00A31B16">
                  <w:pPr>
                    <w:jc w:val="both"/>
                    <w:rPr>
                      <w:b/>
                      <w:bCs/>
                      <w:sz w:val="16"/>
                      <w:szCs w:val="16"/>
                    </w:rPr>
                  </w:pPr>
                </w:p>
              </w:tc>
            </w:tr>
          </w:tbl>
          <w:p w:rsidR="0054578B" w:rsidRPr="00754F62" w:rsidRDefault="0054578B" w:rsidP="00A31B16">
            <w:pPr>
              <w:jc w:val="both"/>
              <w:rPr>
                <w:bCs/>
                <w:i/>
                <w:sz w:val="28"/>
                <w:szCs w:val="28"/>
              </w:rPr>
            </w:pPr>
          </w:p>
          <w:p w:rsidR="0054578B" w:rsidRPr="00754F62" w:rsidRDefault="0054578B" w:rsidP="00A31B16">
            <w:pPr>
              <w:jc w:val="both"/>
              <w:rPr>
                <w:b/>
                <w:bCs/>
                <w:sz w:val="16"/>
                <w:szCs w:val="16"/>
              </w:rPr>
            </w:pPr>
            <w:r w:rsidRPr="00754F62">
              <w:rPr>
                <w:bCs/>
                <w:i/>
                <w:sz w:val="28"/>
                <w:szCs w:val="28"/>
              </w:rPr>
              <w:t>После этого за столом, находящимся в поле видимости камеры видеонаблюдения, производится подсчет и упаковка экзаменационных материалов.</w:t>
            </w:r>
          </w:p>
          <w:p w:rsidR="0054578B" w:rsidRPr="00754F62" w:rsidRDefault="0054578B" w:rsidP="00A31B16">
            <w:pPr>
              <w:suppressAutoHyphens/>
              <w:ind w:firstLine="709"/>
              <w:jc w:val="both"/>
              <w:rPr>
                <w:i/>
                <w:sz w:val="28"/>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9"/>
            </w:tblGrid>
            <w:tr w:rsidR="0054578B" w:rsidTr="00A31B16">
              <w:tc>
                <w:tcPr>
                  <w:tcW w:w="10209" w:type="dxa"/>
                  <w:tcBorders>
                    <w:top w:val="single" w:sz="4" w:space="0" w:color="000000"/>
                    <w:left w:val="single" w:sz="4" w:space="0" w:color="000000"/>
                    <w:bottom w:val="single" w:sz="4" w:space="0" w:color="000000"/>
                    <w:right w:val="single" w:sz="4" w:space="0" w:color="000000"/>
                  </w:tcBorders>
                </w:tcPr>
                <w:p w:rsidR="0054578B" w:rsidRPr="00754F62" w:rsidRDefault="0054578B" w:rsidP="00A31B16">
                  <w:pPr>
                    <w:jc w:val="both"/>
                    <w:rPr>
                      <w:b/>
                      <w:bCs/>
                      <w:sz w:val="16"/>
                      <w:szCs w:val="16"/>
                    </w:rPr>
                  </w:pPr>
                </w:p>
                <w:p w:rsidR="0054578B" w:rsidRPr="00754F62" w:rsidRDefault="0054578B" w:rsidP="00A31B16">
                  <w:pPr>
                    <w:ind w:firstLine="284"/>
                    <w:jc w:val="both"/>
                    <w:rPr>
                      <w:bCs/>
                      <w:sz w:val="28"/>
                      <w:szCs w:val="28"/>
                    </w:rPr>
                  </w:pPr>
                  <w:r w:rsidRPr="00754F62">
                    <w:rPr>
                      <w:b/>
                      <w:bCs/>
                      <w:sz w:val="28"/>
                      <w:szCs w:val="28"/>
                    </w:rPr>
                    <w:t>В аудитории собрано бланков  №1 _____(</w:t>
                  </w:r>
                  <w:r w:rsidRPr="00754F62">
                    <w:rPr>
                      <w:bCs/>
                      <w:sz w:val="28"/>
                      <w:szCs w:val="28"/>
                    </w:rPr>
                    <w:t>н</w:t>
                  </w:r>
                  <w:r w:rsidRPr="00754F62">
                    <w:rPr>
                      <w:bCs/>
                      <w:i/>
                      <w:sz w:val="28"/>
                      <w:szCs w:val="28"/>
                    </w:rPr>
                    <w:t>азвать количество и на камеру запаковать в ВДП, зафиксировать количество на сопроводительном бланке).</w:t>
                  </w:r>
                </w:p>
                <w:p w:rsidR="0054578B" w:rsidRPr="00141193" w:rsidRDefault="0054578B" w:rsidP="00A31B16">
                  <w:pPr>
                    <w:ind w:firstLine="284"/>
                    <w:jc w:val="both"/>
                    <w:rPr>
                      <w:bCs/>
                      <w:i/>
                      <w:sz w:val="28"/>
                      <w:szCs w:val="28"/>
                    </w:rPr>
                  </w:pPr>
                  <w:r w:rsidRPr="00754F62">
                    <w:rPr>
                      <w:b/>
                      <w:bCs/>
                      <w:sz w:val="28"/>
                      <w:szCs w:val="28"/>
                    </w:rPr>
                    <w:t>В аудитории собрано бланков №2</w:t>
                  </w:r>
                  <w:r w:rsidRPr="00754F62">
                    <w:rPr>
                      <w:bCs/>
                      <w:sz w:val="28"/>
                      <w:szCs w:val="28"/>
                    </w:rPr>
                    <w:t xml:space="preserve"> (включая дополнительные бланки ответов №2) </w:t>
                  </w:r>
                  <w:r w:rsidRPr="00754F62">
                    <w:rPr>
                      <w:b/>
                      <w:bCs/>
                      <w:sz w:val="28"/>
                      <w:szCs w:val="28"/>
                    </w:rPr>
                    <w:t>_____</w:t>
                  </w:r>
                  <w:r w:rsidRPr="00754F62">
                    <w:rPr>
                      <w:b/>
                      <w:bCs/>
                      <w:i/>
                      <w:sz w:val="28"/>
                      <w:szCs w:val="28"/>
                    </w:rPr>
                    <w:t xml:space="preserve"> </w:t>
                  </w:r>
                  <w:r w:rsidRPr="00754F62">
                    <w:rPr>
                      <w:bCs/>
                      <w:i/>
                      <w:sz w:val="28"/>
                      <w:szCs w:val="28"/>
                    </w:rPr>
                    <w:t>(назвать количество и на камеру запаковать в ВДП, зафиксировать количество на сопроводительном бланке).</w:t>
                  </w:r>
                </w:p>
                <w:p w:rsidR="0054578B" w:rsidRPr="00141193" w:rsidRDefault="0054578B" w:rsidP="00A31B16">
                  <w:pPr>
                    <w:jc w:val="both"/>
                    <w:rPr>
                      <w:b/>
                      <w:bCs/>
                      <w:sz w:val="16"/>
                      <w:szCs w:val="16"/>
                    </w:rPr>
                  </w:pPr>
                </w:p>
              </w:tc>
            </w:tr>
          </w:tbl>
          <w:p w:rsidR="0054578B" w:rsidRDefault="0054578B" w:rsidP="00A31B16">
            <w:pPr>
              <w:ind w:firstLine="284"/>
              <w:jc w:val="both"/>
              <w:rPr>
                <w:b/>
                <w:bCs/>
                <w:sz w:val="16"/>
                <w:szCs w:val="16"/>
              </w:rPr>
            </w:pPr>
          </w:p>
          <w:p w:rsidR="0054578B" w:rsidRDefault="0054578B" w:rsidP="00A31B16">
            <w:pPr>
              <w:ind w:firstLine="284"/>
              <w:jc w:val="both"/>
              <w:rPr>
                <w:b/>
                <w:bCs/>
                <w:sz w:val="16"/>
                <w:szCs w:val="16"/>
              </w:rPr>
            </w:pPr>
          </w:p>
          <w:p w:rsidR="0054578B" w:rsidRPr="00E16824" w:rsidRDefault="0054578B" w:rsidP="00A31B16">
            <w:pPr>
              <w:ind w:firstLine="284"/>
              <w:jc w:val="both"/>
              <w:rPr>
                <w:b/>
                <w:bCs/>
                <w:sz w:val="16"/>
                <w:szCs w:val="16"/>
              </w:rPr>
            </w:pPr>
          </w:p>
        </w:tc>
      </w:tr>
      <w:tr w:rsidR="0054578B" w:rsidRPr="00E16824" w:rsidTr="00E16824">
        <w:tc>
          <w:tcPr>
            <w:tcW w:w="10440" w:type="dxa"/>
            <w:tcBorders>
              <w:top w:val="nil"/>
              <w:left w:val="nil"/>
              <w:bottom w:val="nil"/>
              <w:right w:val="nil"/>
            </w:tcBorders>
          </w:tcPr>
          <w:p w:rsidR="0054578B" w:rsidRPr="00E16824" w:rsidRDefault="0054578B" w:rsidP="00A31B16">
            <w:pPr>
              <w:ind w:firstLine="284"/>
              <w:jc w:val="both"/>
              <w:rPr>
                <w:b/>
                <w:bCs/>
                <w:sz w:val="16"/>
                <w:szCs w:val="16"/>
              </w:rPr>
            </w:pPr>
          </w:p>
        </w:tc>
      </w:tr>
    </w:tbl>
    <w:p w:rsidR="00D41991" w:rsidRPr="00E16824" w:rsidRDefault="00D41991" w:rsidP="00E16824">
      <w:pPr>
        <w:keepNext/>
        <w:keepLines/>
        <w:suppressAutoHyphens/>
        <w:ind w:left="6379" w:firstLine="284"/>
        <w:jc w:val="right"/>
        <w:outlineLvl w:val="0"/>
        <w:rPr>
          <w:bCs/>
          <w:kern w:val="32"/>
          <w:sz w:val="28"/>
          <w:szCs w:val="28"/>
          <w:lang w:eastAsia="en-US"/>
        </w:rPr>
      </w:pPr>
    </w:p>
    <w:p w:rsidR="00D41991" w:rsidRDefault="00D41991" w:rsidP="00097978">
      <w:pPr>
        <w:pStyle w:val="2"/>
      </w:pPr>
      <w:bookmarkStart w:id="274" w:name="_Toc70420763"/>
      <w:bookmarkStart w:id="275" w:name="_Toc71205364"/>
      <w:bookmarkStart w:id="276" w:name="П_9_10"/>
      <w:bookmarkStart w:id="277" w:name="_Toc509879635"/>
      <w:bookmarkStart w:id="278" w:name="_Toc4407238"/>
      <w:bookmarkStart w:id="279" w:name="ИнструкцияпоорганизациипечатиКИМ_10_10"/>
      <w:r>
        <w:t>10.</w:t>
      </w:r>
      <w:r w:rsidR="00162615">
        <w:t>8</w:t>
      </w:r>
      <w:r>
        <w:t xml:space="preserve">. </w:t>
      </w:r>
      <w:r w:rsidRPr="00B60489">
        <w:t xml:space="preserve">Инструкция </w:t>
      </w:r>
      <w:r>
        <w:t>для ассистентов, оказывающих необходимую техническую помощь участникам ГИА с ОВЗ, участникам ГИА – детям-инвалидам и инвалидам</w:t>
      </w:r>
      <w:bookmarkEnd w:id="274"/>
      <w:bookmarkEnd w:id="275"/>
    </w:p>
    <w:p w:rsidR="00D41991" w:rsidRPr="00075246" w:rsidRDefault="00D41991" w:rsidP="0079576D">
      <w:pPr>
        <w:pStyle w:val="afffff3"/>
      </w:pPr>
      <w:r w:rsidRPr="00075246">
        <w:t xml:space="preserve">В качестве </w:t>
      </w:r>
      <w:r>
        <w:t xml:space="preserve">ассистентов, оказывающих необходимую техническую помощь участникам ГИА с ОВЗ, участникам ГИА – детям-инвалидам и инвалидам, </w:t>
      </w:r>
      <w:r w:rsidRPr="00075246">
        <w:t xml:space="preserve">привлекаются лица, прошедшие соответствующую </w:t>
      </w:r>
      <w:r w:rsidRPr="000158CA">
        <w:t>подготовку и удовлетворяющие требованиям, предъявляемым к работникам ППЭ</w:t>
      </w:r>
      <w:r w:rsidRPr="00075246">
        <w:t xml:space="preserve">. </w:t>
      </w:r>
    </w:p>
    <w:p w:rsidR="00D41991" w:rsidRDefault="00D41991" w:rsidP="0079576D">
      <w:pPr>
        <w:pStyle w:val="afffff3"/>
      </w:pPr>
      <w:proofErr w:type="gramStart"/>
      <w:r w:rsidRPr="00075246">
        <w:t xml:space="preserve">Не допускается привлекать в качестве </w:t>
      </w:r>
      <w:r>
        <w:t>ассистентов, оказывающих необходимую техническую помощь участникам ГИА с ОВЗ, участникам ГИА – детям-инвалидам и инвалидам,</w:t>
      </w:r>
      <w:r w:rsidRPr="00075246">
        <w:t xml:space="preserve"> работников образовательных организаций, </w:t>
      </w:r>
      <w:r w:rsidRPr="00075246">
        <w:lastRenderedPageBreak/>
        <w:t xml:space="preserve">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 </w:t>
      </w:r>
      <w:proofErr w:type="gramEnd"/>
    </w:p>
    <w:p w:rsidR="00D41991" w:rsidRPr="00075246" w:rsidRDefault="00D41991" w:rsidP="0079576D">
      <w:pPr>
        <w:pStyle w:val="afffff3"/>
      </w:pPr>
      <w:proofErr w:type="gramStart"/>
      <w:r w:rsidRPr="00075246">
        <w:t xml:space="preserve">Работники </w:t>
      </w:r>
      <w:r>
        <w:t>ОО</w:t>
      </w:r>
      <w:r w:rsidRPr="00075246">
        <w:t xml:space="preserve">, привлекаемые к проведению ГИА в качестве </w:t>
      </w:r>
      <w:r>
        <w:t>ассистентов, оказывающих необходимую техническую помощь участникам ГИА с ОВЗ, участникам ГИА – детям-инвалидам и инвалидам</w:t>
      </w:r>
      <w:r w:rsidRPr="00075246">
        <w:t xml:space="preserve">, </w:t>
      </w:r>
      <w:r w:rsidR="008B771C" w:rsidRPr="00546AAD">
        <w:t>по месту работы информируются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w:t>
      </w:r>
      <w:proofErr w:type="gramEnd"/>
      <w:r w:rsidR="008B771C" w:rsidRPr="00546AAD">
        <w:t xml:space="preserve"> лиц, привлекаемых к проведению ГИА и нарушивших установленный Порядок проведения ГИА</w:t>
      </w:r>
      <w:r w:rsidRPr="00546AAD">
        <w:t>.</w:t>
      </w:r>
    </w:p>
    <w:p w:rsidR="00D41991" w:rsidRPr="00F30A66" w:rsidRDefault="00D41991" w:rsidP="0079576D">
      <w:pPr>
        <w:pStyle w:val="afffff3"/>
      </w:pPr>
      <w:r w:rsidRPr="00F30A66">
        <w:t>А</w:t>
      </w:r>
      <w:r w:rsidR="008B771C" w:rsidRPr="00F30A66">
        <w:t>ссистент</w:t>
      </w:r>
      <w:r w:rsidRPr="00F30A66">
        <w:t>ы</w:t>
      </w:r>
      <w:r w:rsidR="008B771C" w:rsidRPr="00F30A66">
        <w:t>, оказывающи</w:t>
      </w:r>
      <w:r w:rsidRPr="00F30A66">
        <w:t>е</w:t>
      </w:r>
      <w:r w:rsidR="008B771C" w:rsidRPr="00F30A66">
        <w:t xml:space="preserve"> необходимую техническую помощь участникам ГИА с ОВЗ, участникам ГИА </w:t>
      </w:r>
      <w:r w:rsidRPr="00F30A66">
        <w:t>–</w:t>
      </w:r>
      <w:r w:rsidR="008B771C" w:rsidRPr="00F30A66">
        <w:t xml:space="preserve"> детям-инвалидам и инвалидам</w:t>
      </w:r>
      <w:r w:rsidRPr="00F30A66">
        <w:t>, должны знать:</w:t>
      </w:r>
    </w:p>
    <w:p w:rsidR="00D41991" w:rsidRDefault="00D41991" w:rsidP="0079576D">
      <w:pPr>
        <w:pStyle w:val="afffff1"/>
      </w:pPr>
      <w:r w:rsidRPr="001A709C">
        <w:t>нормативные правовые документы, регламентирующие проведение ГИА;</w:t>
      </w:r>
    </w:p>
    <w:p w:rsidR="00F30A66" w:rsidRDefault="00D41991" w:rsidP="0079576D">
      <w:pPr>
        <w:pStyle w:val="afffff1"/>
      </w:pPr>
      <w:r w:rsidRPr="001A709C">
        <w:t xml:space="preserve">инструкции, определяющие порядок работы </w:t>
      </w:r>
      <w:r>
        <w:t>ассистентов, оказывающих необходимую техническую помощь участникам ГИА с ОВЗ, участникам ГИА – детям-инвалидам и инвалидам.</w:t>
      </w:r>
      <w:bookmarkStart w:id="280" w:name="_Toc37122028"/>
      <w:bookmarkStart w:id="281" w:name="_Toc37124204"/>
      <w:bookmarkStart w:id="282" w:name="_Toc37125621"/>
      <w:bookmarkStart w:id="283" w:name="_Toc70083058"/>
      <w:bookmarkStart w:id="284" w:name="_Toc70083436"/>
    </w:p>
    <w:p w:rsidR="00F30A66" w:rsidRDefault="00D41991" w:rsidP="00F30A66">
      <w:pPr>
        <w:pStyle w:val="a1"/>
        <w:widowControl w:val="0"/>
        <w:numPr>
          <w:ilvl w:val="0"/>
          <w:numId w:val="0"/>
        </w:numPr>
        <w:tabs>
          <w:tab w:val="left" w:pos="0"/>
        </w:tabs>
        <w:ind w:firstLine="426"/>
      </w:pPr>
      <w:r w:rsidRPr="00F30A66">
        <w:rPr>
          <w:b/>
        </w:rPr>
        <w:t>В день проведения экзамена</w:t>
      </w:r>
      <w:r w:rsidRPr="00F30A66">
        <w:t xml:space="preserve"> ассистент, оказывающий необходимую техническую помощь участникам ГИА с ОВЗ, участникам ГИА – детям-инвалидам и инвалидам, должен:</w:t>
      </w:r>
      <w:bookmarkEnd w:id="280"/>
      <w:bookmarkEnd w:id="281"/>
      <w:bookmarkEnd w:id="282"/>
      <w:bookmarkEnd w:id="283"/>
      <w:bookmarkEnd w:id="284"/>
    </w:p>
    <w:p w:rsidR="00151A90" w:rsidRPr="009E4E0E" w:rsidRDefault="00F30A66" w:rsidP="0079576D">
      <w:pPr>
        <w:pStyle w:val="afffff1"/>
      </w:pPr>
      <w:r>
        <w:t xml:space="preserve"> </w:t>
      </w:r>
      <w:r w:rsidR="00D41991" w:rsidRPr="009E4E0E">
        <w:t>явиться в ППЭ не позднее чем</w:t>
      </w:r>
      <w:r w:rsidR="00D41991" w:rsidRPr="009E4E0E">
        <w:rPr>
          <w:spacing w:val="-5"/>
        </w:rPr>
        <w:t xml:space="preserve"> в </w:t>
      </w:r>
      <w:r w:rsidR="0080104A" w:rsidRPr="009E4E0E">
        <w:t>9:00, в ППЭ на дому не ранее 09:00.</w:t>
      </w:r>
    </w:p>
    <w:p w:rsidR="00151A90" w:rsidRPr="00754F62" w:rsidRDefault="00D41991" w:rsidP="0079576D">
      <w:pPr>
        <w:pStyle w:val="afffff1"/>
      </w:pPr>
      <w:r>
        <w:t>при входе в ППЭ предъявить документ, удостоверяющий личность, организатору</w:t>
      </w:r>
      <w:r>
        <w:rPr>
          <w:spacing w:val="-11"/>
        </w:rPr>
        <w:t xml:space="preserve"> </w:t>
      </w:r>
      <w:r>
        <w:t>вне</w:t>
      </w:r>
      <w:r>
        <w:rPr>
          <w:spacing w:val="-7"/>
        </w:rPr>
        <w:t xml:space="preserve"> </w:t>
      </w:r>
      <w:r>
        <w:t>аудитории,</w:t>
      </w:r>
      <w:r>
        <w:rPr>
          <w:spacing w:val="-6"/>
        </w:rPr>
        <w:t xml:space="preserve"> </w:t>
      </w:r>
      <w:r>
        <w:t>ответственному</w:t>
      </w:r>
      <w:r>
        <w:rPr>
          <w:spacing w:val="-11"/>
        </w:rPr>
        <w:t xml:space="preserve"> </w:t>
      </w:r>
      <w:r>
        <w:t>за</w:t>
      </w:r>
      <w:r>
        <w:rPr>
          <w:spacing w:val="-7"/>
        </w:rPr>
        <w:t xml:space="preserve"> </w:t>
      </w:r>
      <w:r>
        <w:t>организацию</w:t>
      </w:r>
      <w:r>
        <w:rPr>
          <w:spacing w:val="-8"/>
        </w:rPr>
        <w:t xml:space="preserve"> </w:t>
      </w:r>
      <w:r>
        <w:t>входа</w:t>
      </w:r>
      <w:r>
        <w:rPr>
          <w:spacing w:val="-8"/>
        </w:rPr>
        <w:t xml:space="preserve"> </w:t>
      </w:r>
      <w:r>
        <w:t>работников</w:t>
      </w:r>
      <w:r>
        <w:rPr>
          <w:spacing w:val="-10"/>
        </w:rPr>
        <w:t xml:space="preserve"> </w:t>
      </w:r>
      <w:r>
        <w:t>ППЭ в день</w:t>
      </w:r>
      <w:r>
        <w:rPr>
          <w:spacing w:val="-4"/>
        </w:rPr>
        <w:t xml:space="preserve"> </w:t>
      </w:r>
      <w:r>
        <w:t>экзамена.</w:t>
      </w:r>
      <w:r w:rsidRPr="003A788E">
        <w:t xml:space="preserve"> </w:t>
      </w:r>
      <w:r>
        <w:t>Допуск работника в ППЭ осуществляется только при наличии</w:t>
      </w:r>
      <w:r w:rsidRPr="001A709C">
        <w:t xml:space="preserve"> </w:t>
      </w:r>
      <w:r>
        <w:t xml:space="preserve">у него </w:t>
      </w:r>
      <w:r w:rsidRPr="001A709C">
        <w:t>документ</w:t>
      </w:r>
      <w:r>
        <w:t>а</w:t>
      </w:r>
      <w:r w:rsidRPr="001A709C">
        <w:t>, удостоверяющ</w:t>
      </w:r>
      <w:r>
        <w:t>его</w:t>
      </w:r>
      <w:r w:rsidRPr="001A709C">
        <w:t xml:space="preserve"> личность</w:t>
      </w:r>
      <w:r>
        <w:t xml:space="preserve">, и наличии его в списках распределения </w:t>
      </w:r>
      <w:proofErr w:type="gramStart"/>
      <w:r>
        <w:t>в</w:t>
      </w:r>
      <w:proofErr w:type="gramEnd"/>
      <w:r>
        <w:t xml:space="preserve"> данный ППЭ, </w:t>
      </w:r>
      <w:r w:rsidRPr="0079576D">
        <w:t>утвержденных приказом Комитета</w:t>
      </w:r>
      <w:r w:rsidR="00A8540E" w:rsidRPr="00754F62">
        <w:t xml:space="preserve">. При входе в ППЭ </w:t>
      </w:r>
      <w:r w:rsidR="00A8540E" w:rsidRPr="00754F62">
        <w:rPr>
          <w:szCs w:val="26"/>
        </w:rPr>
        <w:t xml:space="preserve">ассистент </w:t>
      </w:r>
      <w:r w:rsidR="00A8540E" w:rsidRPr="00754F62">
        <w:t xml:space="preserve">должен пройти термометрию, при наличии повышенной температуры и (или) признаков респираторных заболеваний (повышенная температура, кашель, насморк) </w:t>
      </w:r>
      <w:r w:rsidR="00A8540E" w:rsidRPr="00754F62">
        <w:rPr>
          <w:szCs w:val="26"/>
        </w:rPr>
        <w:t xml:space="preserve">ассистент </w:t>
      </w:r>
      <w:r w:rsidR="00A8540E" w:rsidRPr="00754F62">
        <w:t xml:space="preserve">в помещение не допускается. </w:t>
      </w:r>
      <w:r w:rsidR="00A8540E" w:rsidRPr="00754F62">
        <w:rPr>
          <w:szCs w:val="26"/>
        </w:rPr>
        <w:t xml:space="preserve">Ассистент </w:t>
      </w:r>
      <w:r w:rsidR="00A8540E" w:rsidRPr="00754F62">
        <w:t>на протяжении всего времени нахождения в ППЭ должен использовать средства индивидуальной защиты (медицинские маски).</w:t>
      </w:r>
    </w:p>
    <w:p w:rsidR="00151A90" w:rsidRPr="00754F62" w:rsidRDefault="00D41991" w:rsidP="0079576D">
      <w:pPr>
        <w:pStyle w:val="afffff1"/>
      </w:pPr>
      <w:r w:rsidRPr="00754F62">
        <w:t>пройти регистрацию;</w:t>
      </w:r>
    </w:p>
    <w:p w:rsidR="00151A90" w:rsidRDefault="00D41991" w:rsidP="0079576D">
      <w:pPr>
        <w:pStyle w:val="afffff1"/>
      </w:pPr>
      <w:r>
        <w:t>оставить личные вещи в специально отведенном месте для хранения вещей лиц, привлекаемых к проведению экзамена, которое расположено до входа в</w:t>
      </w:r>
      <w:r>
        <w:rPr>
          <w:spacing w:val="-30"/>
        </w:rPr>
        <w:t xml:space="preserve"> </w:t>
      </w:r>
      <w:r>
        <w:t>ППЭ;</w:t>
      </w:r>
    </w:p>
    <w:p w:rsidR="00151A90" w:rsidRDefault="00D41991" w:rsidP="0079576D">
      <w:pPr>
        <w:pStyle w:val="afffff1"/>
      </w:pPr>
      <w:r>
        <w:t>до входа в ППЭ, ознакомиться на информационном стенде со списком распределения участников экзамена в аудиторию для проведения</w:t>
      </w:r>
      <w:r>
        <w:rPr>
          <w:spacing w:val="-11"/>
        </w:rPr>
        <w:t xml:space="preserve"> </w:t>
      </w:r>
      <w:r>
        <w:t>экзамена;</w:t>
      </w:r>
    </w:p>
    <w:p w:rsidR="00151A90" w:rsidRPr="00F30A66" w:rsidRDefault="00D41991" w:rsidP="0079576D">
      <w:pPr>
        <w:pStyle w:val="afffff1"/>
      </w:pPr>
      <w:r w:rsidRPr="00F30A66">
        <w:t>получить инструкцию у руководителя ППЭ или уполномоченного им лица;</w:t>
      </w:r>
    </w:p>
    <w:p w:rsidR="00151A90" w:rsidRDefault="00D41991" w:rsidP="0079576D">
      <w:pPr>
        <w:pStyle w:val="afffff1"/>
      </w:pPr>
      <w:r>
        <w:t xml:space="preserve">пройти в аудиторию распределения участника, за которым </w:t>
      </w:r>
      <w:proofErr w:type="gramStart"/>
      <w:r>
        <w:t>закреплен</w:t>
      </w:r>
      <w:proofErr w:type="gramEnd"/>
      <w:r>
        <w:t xml:space="preserve"> (при необходимости вместе с участником для оказания ему технической</w:t>
      </w:r>
      <w:r>
        <w:rPr>
          <w:spacing w:val="-8"/>
        </w:rPr>
        <w:t xml:space="preserve"> </w:t>
      </w:r>
      <w:r>
        <w:t>помощи);</w:t>
      </w:r>
    </w:p>
    <w:p w:rsidR="00151A90" w:rsidRDefault="00D41991" w:rsidP="0079576D">
      <w:pPr>
        <w:pStyle w:val="afffff1"/>
      </w:pPr>
      <w:r>
        <w:t xml:space="preserve">предъявить при входе в аудиторию документ, удостоверяющий личность, организатору в аудитории для установления личности и занять подготовленное </w:t>
      </w:r>
      <w:r>
        <w:lastRenderedPageBreak/>
        <w:t>для него место в аудитории рядом с участником экзамена, за которым</w:t>
      </w:r>
      <w:r>
        <w:rPr>
          <w:spacing w:val="-9"/>
        </w:rPr>
        <w:t xml:space="preserve"> </w:t>
      </w:r>
      <w:r>
        <w:t>закреплен;</w:t>
      </w:r>
    </w:p>
    <w:p w:rsidR="00151A90" w:rsidRDefault="00D41991" w:rsidP="0079576D">
      <w:pPr>
        <w:pStyle w:val="afffff1"/>
      </w:pPr>
      <w:r>
        <w:t>приступить к выполнению своих обязанностей в соответствии с рекомендациями в заключении ПМПК участника (например: содействие в перемещении, оказание помощи в фиксации положения тела или ручки в кисти</w:t>
      </w:r>
      <w:r>
        <w:rPr>
          <w:spacing w:val="-42"/>
        </w:rPr>
        <w:t xml:space="preserve"> </w:t>
      </w:r>
      <w:r>
        <w:t>руки, оказание помощи в общении с сотрудниками ППЭ, оказание помощи при чтении и оформлении заданий или</w:t>
      </w:r>
      <w:r>
        <w:rPr>
          <w:spacing w:val="-4"/>
        </w:rPr>
        <w:t xml:space="preserve"> </w:t>
      </w:r>
      <w:r>
        <w:t>иное).</w:t>
      </w:r>
    </w:p>
    <w:p w:rsidR="00636F39" w:rsidRPr="00485496" w:rsidRDefault="00D41991" w:rsidP="003140CA">
      <w:pPr>
        <w:pStyle w:val="11"/>
        <w:rPr>
          <w:rFonts w:asciiTheme="minorHAnsi" w:eastAsiaTheme="minorEastAsia" w:hAnsiTheme="minorHAnsi" w:cs="Times New Roman"/>
          <w:bCs w:val="0"/>
          <w:kern w:val="0"/>
          <w:sz w:val="28"/>
          <w:szCs w:val="24"/>
        </w:rPr>
      </w:pPr>
      <w:bookmarkStart w:id="285" w:name="_Toc37122029"/>
      <w:bookmarkStart w:id="286" w:name="_Toc37124205"/>
      <w:bookmarkStart w:id="287" w:name="_Toc37125622"/>
      <w:bookmarkStart w:id="288" w:name="_Toc70083059"/>
      <w:bookmarkStart w:id="289" w:name="_Toc70083437"/>
      <w:bookmarkStart w:id="290" w:name="_Toc70420124"/>
      <w:bookmarkStart w:id="291" w:name="_Toc70420764"/>
      <w:r w:rsidRPr="00485496">
        <w:rPr>
          <w:rFonts w:asciiTheme="minorHAnsi" w:eastAsiaTheme="minorEastAsia" w:hAnsiTheme="minorHAnsi" w:cs="Times New Roman"/>
          <w:bCs w:val="0"/>
          <w:kern w:val="0"/>
          <w:sz w:val="28"/>
          <w:szCs w:val="24"/>
        </w:rPr>
        <w:t>Ассистенту в ППЭ</w:t>
      </w:r>
      <w:r w:rsidR="0086503E" w:rsidRPr="00485496">
        <w:rPr>
          <w:rFonts w:asciiTheme="minorHAnsi" w:eastAsiaTheme="minorEastAsia" w:hAnsiTheme="minorHAnsi" w:cs="Times New Roman"/>
          <w:bCs w:val="0"/>
          <w:kern w:val="0"/>
          <w:sz w:val="28"/>
          <w:szCs w:val="24"/>
        </w:rPr>
        <w:t xml:space="preserve"> </w:t>
      </w:r>
      <w:r w:rsidRPr="00485496">
        <w:rPr>
          <w:rFonts w:asciiTheme="minorHAnsi" w:eastAsiaTheme="minorEastAsia" w:hAnsiTheme="minorHAnsi" w:cs="Times New Roman"/>
          <w:bCs w:val="0"/>
          <w:kern w:val="0"/>
          <w:sz w:val="28"/>
          <w:szCs w:val="24"/>
        </w:rPr>
        <w:t>запрещается:</w:t>
      </w:r>
      <w:bookmarkEnd w:id="285"/>
      <w:bookmarkEnd w:id="286"/>
      <w:bookmarkEnd w:id="287"/>
      <w:bookmarkEnd w:id="288"/>
      <w:bookmarkEnd w:id="289"/>
      <w:bookmarkEnd w:id="290"/>
      <w:bookmarkEnd w:id="291"/>
    </w:p>
    <w:p w:rsidR="00D41991" w:rsidRPr="00D41991" w:rsidRDefault="00D41991" w:rsidP="0079576D">
      <w:pPr>
        <w:pStyle w:val="afffff1"/>
      </w:pPr>
      <w:r>
        <w:t xml:space="preserve"> </w:t>
      </w:r>
      <w:r w:rsidRPr="001A709C" w:rsidDel="009544D1">
        <w:t>комментировать ответы участников</w:t>
      </w:r>
      <w:r>
        <w:t>,</w:t>
      </w:r>
      <w:r w:rsidRPr="001A709C" w:rsidDel="009544D1">
        <w:t xml:space="preserve"> </w:t>
      </w:r>
      <w:r w:rsidRPr="001A709C">
        <w:t xml:space="preserve">иметь при себе и использовать  средства связи и электронно-вычислительной техники (в том числе калькуляторы), </w:t>
      </w:r>
      <w:r w:rsidRPr="00C42E7C">
        <w:t>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r>
        <w:t xml:space="preserve"> </w:t>
      </w:r>
      <w:r w:rsidRPr="001A709C">
        <w:t>за исключением случаев, установленных нормативными правовыми актами Российской Федерации</w:t>
      </w:r>
      <w:r>
        <w:t>;</w:t>
      </w:r>
    </w:p>
    <w:p w:rsidR="00151A90" w:rsidRDefault="00D41991" w:rsidP="0079576D">
      <w:pPr>
        <w:pStyle w:val="afffff1"/>
      </w:pPr>
      <w:r>
        <w:t>оказывать</w:t>
      </w:r>
      <w:r>
        <w:rPr>
          <w:spacing w:val="-15"/>
        </w:rPr>
        <w:t xml:space="preserve"> </w:t>
      </w:r>
      <w:r>
        <w:t>содействие</w:t>
      </w:r>
      <w:r>
        <w:rPr>
          <w:spacing w:val="-12"/>
        </w:rPr>
        <w:t xml:space="preserve"> </w:t>
      </w:r>
      <w:r>
        <w:t>участникам</w:t>
      </w:r>
      <w:r>
        <w:rPr>
          <w:spacing w:val="-13"/>
        </w:rPr>
        <w:t xml:space="preserve"> </w:t>
      </w:r>
      <w:r>
        <w:t>экзамена, в том числе</w:t>
      </w:r>
      <w:r>
        <w:rPr>
          <w:spacing w:val="-12"/>
        </w:rPr>
        <w:t xml:space="preserve"> </w:t>
      </w:r>
      <w:r w:rsidRPr="001A709C">
        <w:t>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t>;</w:t>
      </w:r>
    </w:p>
    <w:p w:rsidR="00151A90" w:rsidRDefault="00D41991" w:rsidP="0079576D">
      <w:pPr>
        <w:pStyle w:val="afffff1"/>
      </w:pPr>
      <w:r>
        <w:t>выносить</w:t>
      </w:r>
      <w:r>
        <w:rPr>
          <w:spacing w:val="-16"/>
        </w:rPr>
        <w:t xml:space="preserve"> </w:t>
      </w:r>
      <w:r>
        <w:t>из</w:t>
      </w:r>
      <w:r>
        <w:rPr>
          <w:spacing w:val="-15"/>
        </w:rPr>
        <w:t xml:space="preserve"> </w:t>
      </w:r>
      <w:r>
        <w:t>аудиторий</w:t>
      </w:r>
      <w:r>
        <w:rPr>
          <w:spacing w:val="-14"/>
        </w:rPr>
        <w:t xml:space="preserve"> </w:t>
      </w:r>
      <w:r>
        <w:t>и</w:t>
      </w:r>
      <w:r>
        <w:rPr>
          <w:spacing w:val="-14"/>
        </w:rPr>
        <w:t xml:space="preserve"> </w:t>
      </w:r>
      <w:r>
        <w:t>ППЭ</w:t>
      </w:r>
      <w:r>
        <w:rPr>
          <w:spacing w:val="-15"/>
        </w:rPr>
        <w:t xml:space="preserve"> </w:t>
      </w:r>
      <w:r>
        <w:t>ЭМ</w:t>
      </w:r>
      <w:r w:rsidRPr="00CC520F">
        <w:t xml:space="preserve"> на бумажном или электронном </w:t>
      </w:r>
      <w:proofErr w:type="gramStart"/>
      <w:r w:rsidRPr="00CC520F">
        <w:t>носителях</w:t>
      </w:r>
      <w:proofErr w:type="gramEnd"/>
      <w:r w:rsidRPr="00CC520F">
        <w:t xml:space="preserve">, фотографировать и переписывать </w:t>
      </w:r>
      <w:r>
        <w:t>ЭМ</w:t>
      </w:r>
      <w:r w:rsidRPr="00CC520F">
        <w:t xml:space="preserve"> ГИА, оказывать помощь в решении заданий</w:t>
      </w:r>
      <w:r>
        <w:rPr>
          <w:spacing w:val="-2"/>
        </w:rPr>
        <w:t>;</w:t>
      </w:r>
    </w:p>
    <w:p w:rsidR="00151A90" w:rsidRDefault="00D41991" w:rsidP="0079576D">
      <w:pPr>
        <w:pStyle w:val="afffff1"/>
      </w:pPr>
      <w:r>
        <w:t>покидать свое рабочее место без уважительной</w:t>
      </w:r>
      <w:r>
        <w:rPr>
          <w:spacing w:val="-4"/>
        </w:rPr>
        <w:t xml:space="preserve"> </w:t>
      </w:r>
      <w:r>
        <w:t>причины.</w:t>
      </w:r>
    </w:p>
    <w:p w:rsidR="00F30A66" w:rsidRDefault="00D41991" w:rsidP="0079576D">
      <w:pPr>
        <w:pStyle w:val="afffff3"/>
      </w:pPr>
      <w:r>
        <w:t>Ассистентам</w:t>
      </w:r>
      <w:r w:rsidR="008B771C" w:rsidRPr="008B771C">
        <w:t>, оказывающи</w:t>
      </w:r>
      <w:r>
        <w:t>м</w:t>
      </w:r>
      <w:r w:rsidR="008B771C" w:rsidRPr="008B771C">
        <w:t xml:space="preserve"> необходимую техническую помощь участникам ГИА с ОВЗ,</w:t>
      </w:r>
      <w:r>
        <w:t xml:space="preserve"> </w:t>
      </w:r>
      <w:r w:rsidR="008B771C" w:rsidRPr="008B771C">
        <w:t xml:space="preserve">участникам ГИА </w:t>
      </w:r>
      <w:r w:rsidRPr="00C67CB0">
        <w:t>–</w:t>
      </w:r>
      <w:r w:rsidR="008B771C" w:rsidRPr="008B771C">
        <w:t xml:space="preserve"> детям-инвалидам и инвалидам</w:t>
      </w:r>
      <w:r>
        <w:t>,</w:t>
      </w:r>
      <w:r w:rsidRPr="00C42E7C">
        <w:t xml:space="preserve"> необходимо помнить, что экзамен проводится в спокойной и доброжелательной обстановке.</w:t>
      </w:r>
      <w:bookmarkStart w:id="292" w:name="_Toc37122030"/>
      <w:bookmarkStart w:id="293" w:name="_Toc37124206"/>
      <w:bookmarkStart w:id="294" w:name="_Toc37125623"/>
      <w:bookmarkStart w:id="295" w:name="_Toc70083060"/>
      <w:bookmarkStart w:id="296" w:name="_Toc70083438"/>
    </w:p>
    <w:p w:rsidR="00636F39" w:rsidRPr="00F30A66" w:rsidRDefault="00D41991" w:rsidP="0079576D">
      <w:pPr>
        <w:pStyle w:val="afffff3"/>
        <w:rPr>
          <w:u w:val="single"/>
        </w:rPr>
      </w:pPr>
      <w:r w:rsidRPr="00F30A66">
        <w:rPr>
          <w:u w:val="single"/>
        </w:rPr>
        <w:t>Основные обязанности ассистента, оказывающего необходимую техническую помощь участникам ГИА с ОВЗ, участникам ГИА – детям-инвалидам и инвалидам, по некоторым категориям</w:t>
      </w:r>
      <w:r w:rsidR="0086503E" w:rsidRPr="00F30A66">
        <w:rPr>
          <w:u w:val="single"/>
        </w:rPr>
        <w:t xml:space="preserve"> </w:t>
      </w:r>
      <w:r w:rsidRPr="00F30A66">
        <w:rPr>
          <w:u w:val="single"/>
        </w:rPr>
        <w:t>заболеваний:</w:t>
      </w:r>
      <w:bookmarkEnd w:id="292"/>
      <w:bookmarkEnd w:id="293"/>
      <w:bookmarkEnd w:id="294"/>
      <w:bookmarkEnd w:id="295"/>
      <w:bookmarkEnd w:id="296"/>
    </w:p>
    <w:p w:rsidR="00151A90" w:rsidRPr="00485496" w:rsidRDefault="00D41991" w:rsidP="00485496">
      <w:pPr>
        <w:pStyle w:val="11"/>
        <w:rPr>
          <w:rFonts w:asciiTheme="minorHAnsi" w:eastAsiaTheme="minorEastAsia" w:hAnsiTheme="minorHAnsi" w:cs="Times New Roman"/>
          <w:bCs w:val="0"/>
          <w:kern w:val="0"/>
          <w:sz w:val="28"/>
          <w:szCs w:val="24"/>
        </w:rPr>
      </w:pPr>
      <w:r w:rsidRPr="00485496">
        <w:rPr>
          <w:rFonts w:asciiTheme="minorHAnsi" w:eastAsiaTheme="minorEastAsia" w:hAnsiTheme="minorHAnsi" w:cs="Times New Roman"/>
          <w:bCs w:val="0"/>
          <w:kern w:val="0"/>
          <w:sz w:val="28"/>
          <w:szCs w:val="24"/>
        </w:rPr>
        <w:t>Для слабовидящих участников экзамена:</w:t>
      </w:r>
    </w:p>
    <w:p w:rsidR="00151A90" w:rsidRDefault="00D41991" w:rsidP="0079576D">
      <w:pPr>
        <w:pStyle w:val="afffff1"/>
      </w:pPr>
      <w:r>
        <w:t>оказывать помощь в передвижении и расположении на рабочем</w:t>
      </w:r>
      <w:r>
        <w:rPr>
          <w:spacing w:val="-19"/>
        </w:rPr>
        <w:t xml:space="preserve"> </w:t>
      </w:r>
      <w:r>
        <w:t>месте;</w:t>
      </w:r>
    </w:p>
    <w:p w:rsidR="00151A90" w:rsidRDefault="00D41991" w:rsidP="0079576D">
      <w:pPr>
        <w:pStyle w:val="afffff1"/>
      </w:pPr>
      <w:r>
        <w:t>заполнять регистрационные поля бланков ответов;</w:t>
      </w:r>
    </w:p>
    <w:p w:rsidR="00151A90" w:rsidRDefault="00D41991" w:rsidP="0079576D">
      <w:pPr>
        <w:pStyle w:val="afffff1"/>
      </w:pPr>
      <w:r>
        <w:t>переносить</w:t>
      </w:r>
      <w:r>
        <w:rPr>
          <w:spacing w:val="-11"/>
        </w:rPr>
        <w:t xml:space="preserve"> </w:t>
      </w:r>
      <w:r>
        <w:t>ответы</w:t>
      </w:r>
      <w:r>
        <w:rPr>
          <w:spacing w:val="-11"/>
        </w:rPr>
        <w:t xml:space="preserve"> </w:t>
      </w:r>
      <w:r>
        <w:t>на</w:t>
      </w:r>
      <w:r>
        <w:rPr>
          <w:spacing w:val="-10"/>
        </w:rPr>
        <w:t xml:space="preserve"> </w:t>
      </w:r>
      <w:r>
        <w:t>задания</w:t>
      </w:r>
      <w:r>
        <w:rPr>
          <w:spacing w:val="-8"/>
        </w:rPr>
        <w:t xml:space="preserve"> </w:t>
      </w:r>
      <w:r>
        <w:t>экзаменационной</w:t>
      </w:r>
      <w:r>
        <w:rPr>
          <w:spacing w:val="-12"/>
        </w:rPr>
        <w:t xml:space="preserve"> </w:t>
      </w:r>
      <w:r>
        <w:t>работы</w:t>
      </w:r>
      <w:r>
        <w:rPr>
          <w:spacing w:val="-8"/>
        </w:rPr>
        <w:t xml:space="preserve"> </w:t>
      </w:r>
      <w:r>
        <w:t>участника</w:t>
      </w:r>
      <w:r>
        <w:rPr>
          <w:spacing w:val="-9"/>
        </w:rPr>
        <w:t xml:space="preserve"> </w:t>
      </w:r>
      <w:r>
        <w:t>экзамена с масштабированных до формата А3 бланков ответов на стандартные бланки ответов в полном соответствии с ответом участника экзамена в присутствии члена государственной экзаменационной комиссии (далее – ГЭК) и общественных наблюдателей (при</w:t>
      </w:r>
      <w:r>
        <w:rPr>
          <w:spacing w:val="-6"/>
        </w:rPr>
        <w:t xml:space="preserve"> </w:t>
      </w:r>
      <w:r>
        <w:t>наличии).</w:t>
      </w:r>
    </w:p>
    <w:p w:rsidR="00D41991" w:rsidRDefault="00D41991" w:rsidP="0079576D">
      <w:pPr>
        <w:pStyle w:val="afffff1"/>
        <w:numPr>
          <w:ilvl w:val="0"/>
          <w:numId w:val="0"/>
        </w:numPr>
        <w:ind w:left="425"/>
        <w:rPr>
          <w:i/>
        </w:rPr>
      </w:pPr>
      <w:r>
        <w:rPr>
          <w:b/>
          <w:i/>
        </w:rPr>
        <w:t>При переносе ответов на бланки стандартного размера в поле «Подпись участника» ассистент пишет «Копия верна» и ставит свою подпись</w:t>
      </w:r>
      <w:r>
        <w:rPr>
          <w:i/>
        </w:rPr>
        <w:t>!</w:t>
      </w:r>
    </w:p>
    <w:p w:rsidR="00151A90" w:rsidRDefault="00D41991" w:rsidP="0079576D">
      <w:pPr>
        <w:pStyle w:val="afffff1"/>
      </w:pPr>
      <w:r>
        <w:t xml:space="preserve">переносить распечатанные ответы участника экзамена с компьютера, в бланки ответов, в полном соответствии с ответом участника экзамена, в </w:t>
      </w:r>
      <w:r>
        <w:lastRenderedPageBreak/>
        <w:t>присутствии члена ГЭК и общественных наблюдателей (при наличии), в случае использования для сдачи экзамена компьютера без возможности выхода в информационно-коммуникационную сеть «Интернет» (далее – сеть</w:t>
      </w:r>
      <w:r>
        <w:rPr>
          <w:spacing w:val="-13"/>
        </w:rPr>
        <w:t xml:space="preserve"> </w:t>
      </w:r>
      <w:r>
        <w:t>«Интернет»).</w:t>
      </w:r>
    </w:p>
    <w:p w:rsidR="00D41991" w:rsidRDefault="00D41991" w:rsidP="00F30A66">
      <w:pPr>
        <w:spacing w:line="235" w:lineRule="auto"/>
        <w:ind w:left="113" w:right="108" w:firstLine="709"/>
        <w:jc w:val="both"/>
        <w:rPr>
          <w:i/>
          <w:sz w:val="28"/>
        </w:rPr>
      </w:pPr>
      <w:r>
        <w:rPr>
          <w:b/>
          <w:i/>
          <w:sz w:val="28"/>
        </w:rPr>
        <w:t>При переносе ответов на бланки стандартного размера в поле «Подпись участника» ассистент пишет «Копия верна» и ставит свою подпись</w:t>
      </w:r>
      <w:r>
        <w:rPr>
          <w:i/>
          <w:sz w:val="28"/>
        </w:rPr>
        <w:t>!</w:t>
      </w:r>
    </w:p>
    <w:p w:rsidR="00151A90" w:rsidRPr="00485496" w:rsidRDefault="00D41991" w:rsidP="00485496">
      <w:pPr>
        <w:pStyle w:val="11"/>
        <w:rPr>
          <w:rFonts w:asciiTheme="minorHAnsi" w:eastAsiaTheme="minorEastAsia" w:hAnsiTheme="minorHAnsi" w:cs="Times New Roman"/>
          <w:bCs w:val="0"/>
          <w:kern w:val="0"/>
          <w:sz w:val="28"/>
          <w:szCs w:val="24"/>
        </w:rPr>
      </w:pPr>
      <w:r w:rsidRPr="00485496">
        <w:rPr>
          <w:rFonts w:asciiTheme="minorHAnsi" w:eastAsiaTheme="minorEastAsia" w:hAnsiTheme="minorHAnsi" w:cs="Times New Roman"/>
          <w:bCs w:val="0"/>
          <w:kern w:val="0"/>
          <w:sz w:val="28"/>
          <w:szCs w:val="24"/>
        </w:rPr>
        <w:t>Для слепых участников экзамена:</w:t>
      </w:r>
    </w:p>
    <w:p w:rsidR="00151A90" w:rsidRDefault="00D41991" w:rsidP="0042445D">
      <w:pPr>
        <w:pStyle w:val="aff4"/>
        <w:widowControl w:val="0"/>
        <w:numPr>
          <w:ilvl w:val="0"/>
          <w:numId w:val="22"/>
        </w:numPr>
        <w:tabs>
          <w:tab w:val="left" w:pos="709"/>
        </w:tabs>
        <w:autoSpaceDE w:val="0"/>
        <w:autoSpaceDN w:val="0"/>
        <w:spacing w:line="319" w:lineRule="exact"/>
        <w:ind w:left="1247" w:hanging="821"/>
        <w:contextualSpacing w:val="0"/>
        <w:jc w:val="both"/>
        <w:rPr>
          <w:sz w:val="28"/>
        </w:rPr>
      </w:pPr>
      <w:r w:rsidRPr="0079576D">
        <w:rPr>
          <w:rStyle w:val="afffff2"/>
        </w:rPr>
        <w:t>оказывать помощь в передвижении и расположении на рабочем месте</w:t>
      </w:r>
      <w:r>
        <w:rPr>
          <w:sz w:val="28"/>
        </w:rPr>
        <w:t>.</w:t>
      </w:r>
    </w:p>
    <w:p w:rsidR="00636F39" w:rsidRPr="00485496" w:rsidRDefault="00D41991" w:rsidP="003140CA">
      <w:pPr>
        <w:pStyle w:val="11"/>
        <w:rPr>
          <w:rFonts w:asciiTheme="minorHAnsi" w:eastAsiaTheme="minorEastAsia" w:hAnsiTheme="minorHAnsi" w:cs="Times New Roman"/>
          <w:bCs w:val="0"/>
          <w:kern w:val="0"/>
          <w:sz w:val="28"/>
          <w:szCs w:val="24"/>
        </w:rPr>
      </w:pPr>
      <w:bookmarkStart w:id="297" w:name="_Toc37122031"/>
      <w:bookmarkStart w:id="298" w:name="_Toc37124207"/>
      <w:bookmarkStart w:id="299" w:name="_Toc37125624"/>
      <w:bookmarkStart w:id="300" w:name="_Toc70083061"/>
      <w:bookmarkStart w:id="301" w:name="_Toc70083439"/>
      <w:bookmarkStart w:id="302" w:name="_Toc70420125"/>
      <w:bookmarkStart w:id="303" w:name="_Toc70420765"/>
      <w:r w:rsidRPr="00485496">
        <w:rPr>
          <w:rFonts w:asciiTheme="minorHAnsi" w:eastAsiaTheme="minorEastAsia" w:hAnsiTheme="minorHAnsi" w:cs="Times New Roman"/>
          <w:bCs w:val="0"/>
          <w:kern w:val="0"/>
          <w:sz w:val="28"/>
          <w:szCs w:val="24"/>
        </w:rPr>
        <w:t>Для слабослышащих или глухих участников</w:t>
      </w:r>
      <w:r w:rsidR="0086503E" w:rsidRPr="00485496">
        <w:rPr>
          <w:rFonts w:asciiTheme="minorHAnsi" w:eastAsiaTheme="minorEastAsia" w:hAnsiTheme="minorHAnsi" w:cs="Times New Roman"/>
          <w:bCs w:val="0"/>
          <w:kern w:val="0"/>
          <w:sz w:val="28"/>
          <w:szCs w:val="24"/>
        </w:rPr>
        <w:t xml:space="preserve"> </w:t>
      </w:r>
      <w:r w:rsidRPr="00485496">
        <w:rPr>
          <w:rFonts w:asciiTheme="minorHAnsi" w:eastAsiaTheme="minorEastAsia" w:hAnsiTheme="minorHAnsi" w:cs="Times New Roman"/>
          <w:bCs w:val="0"/>
          <w:kern w:val="0"/>
          <w:sz w:val="28"/>
          <w:szCs w:val="24"/>
        </w:rPr>
        <w:t>экзамена:</w:t>
      </w:r>
      <w:bookmarkEnd w:id="297"/>
      <w:bookmarkEnd w:id="298"/>
      <w:bookmarkEnd w:id="299"/>
      <w:bookmarkEnd w:id="300"/>
      <w:bookmarkEnd w:id="301"/>
      <w:bookmarkEnd w:id="302"/>
      <w:bookmarkEnd w:id="303"/>
    </w:p>
    <w:p w:rsidR="00151A90" w:rsidRPr="00BB1857" w:rsidRDefault="00D41991" w:rsidP="0079576D">
      <w:pPr>
        <w:pStyle w:val="afffff1"/>
      </w:pPr>
      <w:r w:rsidRPr="00BB1857">
        <w:t>оказывать помощь в общении с сотрудниками</w:t>
      </w:r>
      <w:r w:rsidRPr="00BB1857">
        <w:rPr>
          <w:spacing w:val="-8"/>
        </w:rPr>
        <w:t xml:space="preserve"> </w:t>
      </w:r>
      <w:r w:rsidRPr="00BB1857">
        <w:t>ППЭ;</w:t>
      </w:r>
    </w:p>
    <w:p w:rsidR="00151A90" w:rsidRPr="00BB1857" w:rsidRDefault="00D41991" w:rsidP="0079576D">
      <w:pPr>
        <w:pStyle w:val="afffff1"/>
      </w:pPr>
      <w:r w:rsidRPr="00BB1857">
        <w:t>осуществлять,</w:t>
      </w:r>
      <w:r w:rsidRPr="00BB1857">
        <w:rPr>
          <w:spacing w:val="-15"/>
        </w:rPr>
        <w:t xml:space="preserve"> </w:t>
      </w:r>
      <w:r w:rsidRPr="00BB1857">
        <w:t>при</w:t>
      </w:r>
      <w:r w:rsidRPr="00BB1857">
        <w:rPr>
          <w:spacing w:val="-13"/>
        </w:rPr>
        <w:t xml:space="preserve"> </w:t>
      </w:r>
      <w:r w:rsidRPr="00BB1857">
        <w:t>необходимости,</w:t>
      </w:r>
      <w:r w:rsidRPr="00BB1857">
        <w:rPr>
          <w:spacing w:val="-14"/>
        </w:rPr>
        <w:t xml:space="preserve"> </w:t>
      </w:r>
      <w:proofErr w:type="spellStart"/>
      <w:r w:rsidRPr="00BB1857">
        <w:t>сурдоперевод</w:t>
      </w:r>
      <w:proofErr w:type="spellEnd"/>
      <w:r w:rsidRPr="00BB1857">
        <w:rPr>
          <w:spacing w:val="-12"/>
        </w:rPr>
        <w:t xml:space="preserve"> </w:t>
      </w:r>
      <w:r w:rsidRPr="00BB1857">
        <w:t>текста</w:t>
      </w:r>
      <w:r w:rsidRPr="00BB1857">
        <w:rPr>
          <w:spacing w:val="-14"/>
        </w:rPr>
        <w:t xml:space="preserve"> </w:t>
      </w:r>
      <w:r w:rsidRPr="00BB1857">
        <w:t>и</w:t>
      </w:r>
      <w:r w:rsidRPr="00BB1857">
        <w:rPr>
          <w:spacing w:val="-16"/>
        </w:rPr>
        <w:t xml:space="preserve"> </w:t>
      </w:r>
      <w:r w:rsidRPr="00BB1857">
        <w:t>разъяснять</w:t>
      </w:r>
      <w:r w:rsidRPr="00BB1857">
        <w:rPr>
          <w:spacing w:val="-13"/>
        </w:rPr>
        <w:t xml:space="preserve"> </w:t>
      </w:r>
      <w:r w:rsidRPr="00BB1857">
        <w:t>смысл непонятных слов.</w:t>
      </w:r>
    </w:p>
    <w:p w:rsidR="00636F39" w:rsidRPr="00485496" w:rsidRDefault="00D41991" w:rsidP="003140CA">
      <w:pPr>
        <w:pStyle w:val="11"/>
        <w:rPr>
          <w:rFonts w:asciiTheme="minorHAnsi" w:eastAsiaTheme="minorEastAsia" w:hAnsiTheme="minorHAnsi" w:cs="Times New Roman"/>
          <w:bCs w:val="0"/>
          <w:kern w:val="0"/>
          <w:sz w:val="28"/>
          <w:szCs w:val="24"/>
        </w:rPr>
      </w:pPr>
      <w:bookmarkStart w:id="304" w:name="_Toc37122032"/>
      <w:bookmarkStart w:id="305" w:name="_Toc37124208"/>
      <w:bookmarkStart w:id="306" w:name="_Toc37125625"/>
      <w:bookmarkStart w:id="307" w:name="_Toc70083062"/>
      <w:bookmarkStart w:id="308" w:name="_Toc70083440"/>
      <w:bookmarkStart w:id="309" w:name="_Toc70420126"/>
      <w:bookmarkStart w:id="310" w:name="_Toc70420766"/>
      <w:r w:rsidRPr="00485496">
        <w:rPr>
          <w:rFonts w:asciiTheme="minorHAnsi" w:eastAsiaTheme="minorEastAsia" w:hAnsiTheme="minorHAnsi" w:cs="Times New Roman"/>
          <w:bCs w:val="0"/>
          <w:kern w:val="0"/>
          <w:sz w:val="28"/>
          <w:szCs w:val="24"/>
        </w:rPr>
        <w:t>Для участников с нарушением опорно-двигательного</w:t>
      </w:r>
      <w:r w:rsidR="0086503E" w:rsidRPr="00485496">
        <w:rPr>
          <w:rFonts w:asciiTheme="minorHAnsi" w:eastAsiaTheme="minorEastAsia" w:hAnsiTheme="minorHAnsi" w:cs="Times New Roman"/>
          <w:bCs w:val="0"/>
          <w:kern w:val="0"/>
          <w:sz w:val="28"/>
          <w:szCs w:val="24"/>
        </w:rPr>
        <w:t xml:space="preserve"> </w:t>
      </w:r>
      <w:r w:rsidRPr="00485496">
        <w:rPr>
          <w:rFonts w:asciiTheme="minorHAnsi" w:eastAsiaTheme="minorEastAsia" w:hAnsiTheme="minorHAnsi" w:cs="Times New Roman"/>
          <w:bCs w:val="0"/>
          <w:kern w:val="0"/>
          <w:sz w:val="28"/>
          <w:szCs w:val="24"/>
        </w:rPr>
        <w:t>аппарата:</w:t>
      </w:r>
      <w:bookmarkEnd w:id="304"/>
      <w:bookmarkEnd w:id="305"/>
      <w:bookmarkEnd w:id="306"/>
      <w:bookmarkEnd w:id="307"/>
      <w:bookmarkEnd w:id="308"/>
      <w:bookmarkEnd w:id="309"/>
      <w:bookmarkEnd w:id="310"/>
    </w:p>
    <w:p w:rsidR="00151A90" w:rsidRDefault="00D41991" w:rsidP="0079576D">
      <w:pPr>
        <w:pStyle w:val="afffff1"/>
      </w:pPr>
      <w:r>
        <w:t>содействовать в</w:t>
      </w:r>
      <w:r>
        <w:rPr>
          <w:spacing w:val="-3"/>
        </w:rPr>
        <w:t xml:space="preserve"> </w:t>
      </w:r>
      <w:r>
        <w:t>перемещении;</w:t>
      </w:r>
    </w:p>
    <w:p w:rsidR="00151A90" w:rsidRDefault="00D41991" w:rsidP="0079576D">
      <w:pPr>
        <w:pStyle w:val="afffff1"/>
      </w:pPr>
      <w:r>
        <w:t>оказывать помощь в фиксации положения тела или ручки в кисти</w:t>
      </w:r>
      <w:r>
        <w:rPr>
          <w:spacing w:val="-20"/>
        </w:rPr>
        <w:t xml:space="preserve"> </w:t>
      </w:r>
      <w:r>
        <w:t>руки;</w:t>
      </w:r>
    </w:p>
    <w:p w:rsidR="00151A90" w:rsidRDefault="00D41991" w:rsidP="0079576D">
      <w:pPr>
        <w:pStyle w:val="afffff1"/>
      </w:pPr>
      <w:r>
        <w:t>оказывать помощь в общении с сотрудниками</w:t>
      </w:r>
      <w:r>
        <w:rPr>
          <w:spacing w:val="-8"/>
        </w:rPr>
        <w:t xml:space="preserve"> </w:t>
      </w:r>
      <w:r>
        <w:t>ППЭ;</w:t>
      </w:r>
    </w:p>
    <w:p w:rsidR="00151A90" w:rsidRDefault="00D41991" w:rsidP="0079576D">
      <w:pPr>
        <w:pStyle w:val="afffff1"/>
      </w:pPr>
      <w:r>
        <w:t xml:space="preserve">переносить распечатанные ответы участника экзамена </w:t>
      </w:r>
      <w:proofErr w:type="gramStart"/>
      <w:r>
        <w:t>с компьютера на стандартные бланки ответов в полном соответствии с ответом участника экзамена в присутствии</w:t>
      </w:r>
      <w:proofErr w:type="gramEnd"/>
      <w:r>
        <w:t xml:space="preserve"> члена ГЭК и общественных наблюдателей (при наличии), в случае использования компьютера для сдачи экзамена без возможности выхода в сеть «Интернет» для сдачи экзамена участником</w:t>
      </w:r>
      <w:r>
        <w:rPr>
          <w:spacing w:val="-11"/>
        </w:rPr>
        <w:t xml:space="preserve"> </w:t>
      </w:r>
      <w:r>
        <w:t>экзамена.</w:t>
      </w:r>
    </w:p>
    <w:p w:rsidR="00D41991" w:rsidRDefault="00D41991" w:rsidP="003A788E">
      <w:pPr>
        <w:spacing w:before="13" w:line="235" w:lineRule="auto"/>
        <w:ind w:left="112" w:right="109" w:firstLine="708"/>
        <w:jc w:val="both"/>
        <w:rPr>
          <w:i/>
          <w:sz w:val="28"/>
        </w:rPr>
      </w:pPr>
      <w:r>
        <w:rPr>
          <w:b/>
          <w:i/>
          <w:sz w:val="28"/>
        </w:rPr>
        <w:t>При переносе ответов на бланки стандартного размера в поле «Подпись участника» ассистент пишет «Копия верна» и ставит свою подпись</w:t>
      </w:r>
      <w:r>
        <w:rPr>
          <w:i/>
          <w:sz w:val="28"/>
        </w:rPr>
        <w:t>!</w:t>
      </w:r>
    </w:p>
    <w:p w:rsidR="00636F39" w:rsidRPr="0079576D" w:rsidRDefault="0086503E" w:rsidP="003140CA">
      <w:pPr>
        <w:pStyle w:val="11"/>
        <w:rPr>
          <w:rFonts w:asciiTheme="minorHAnsi" w:eastAsiaTheme="minorEastAsia" w:hAnsiTheme="minorHAnsi" w:cs="Times New Roman"/>
          <w:b w:val="0"/>
          <w:bCs w:val="0"/>
          <w:kern w:val="0"/>
          <w:sz w:val="28"/>
          <w:szCs w:val="24"/>
        </w:rPr>
      </w:pPr>
      <w:bookmarkStart w:id="311" w:name="_Toc37125626"/>
      <w:bookmarkStart w:id="312" w:name="_Toc70083063"/>
      <w:bookmarkStart w:id="313" w:name="_Toc70083441"/>
      <w:bookmarkStart w:id="314" w:name="_Toc70420127"/>
      <w:bookmarkStart w:id="315" w:name="_Toc70420767"/>
      <w:r w:rsidRPr="0079576D">
        <w:rPr>
          <w:rFonts w:asciiTheme="minorHAnsi" w:eastAsiaTheme="minorEastAsia" w:hAnsiTheme="minorHAnsi" w:cs="Times New Roman"/>
          <w:b w:val="0"/>
          <w:bCs w:val="0"/>
          <w:kern w:val="0"/>
          <w:sz w:val="28"/>
          <w:szCs w:val="24"/>
        </w:rPr>
        <w:t>При организации питания и перерывов при проведении экзамена:</w:t>
      </w:r>
      <w:bookmarkEnd w:id="311"/>
      <w:bookmarkEnd w:id="312"/>
      <w:bookmarkEnd w:id="313"/>
      <w:bookmarkEnd w:id="314"/>
      <w:bookmarkEnd w:id="315"/>
    </w:p>
    <w:p w:rsidR="00151A90" w:rsidRDefault="00D41991" w:rsidP="0079576D">
      <w:pPr>
        <w:pStyle w:val="afffff1"/>
      </w:pPr>
      <w:r>
        <w:t>время, выделенное на приемы пищи и перерывы для участников экзамена с ОВЗ,</w:t>
      </w:r>
      <w:r>
        <w:rPr>
          <w:spacing w:val="-19"/>
        </w:rPr>
        <w:t xml:space="preserve"> </w:t>
      </w:r>
      <w:r>
        <w:t>детей-инвалидов,</w:t>
      </w:r>
      <w:r>
        <w:rPr>
          <w:spacing w:val="-19"/>
        </w:rPr>
        <w:t xml:space="preserve"> </w:t>
      </w:r>
      <w:r>
        <w:t>инвалидов,</w:t>
      </w:r>
      <w:r>
        <w:rPr>
          <w:spacing w:val="-19"/>
        </w:rPr>
        <w:t xml:space="preserve"> </w:t>
      </w:r>
      <w:r>
        <w:t>включается</w:t>
      </w:r>
      <w:r>
        <w:rPr>
          <w:spacing w:val="-18"/>
        </w:rPr>
        <w:t xml:space="preserve"> </w:t>
      </w:r>
      <w:r>
        <w:t>в</w:t>
      </w:r>
      <w:r>
        <w:rPr>
          <w:spacing w:val="-22"/>
        </w:rPr>
        <w:t xml:space="preserve"> </w:t>
      </w:r>
      <w:r>
        <w:t>общую</w:t>
      </w:r>
      <w:r>
        <w:rPr>
          <w:spacing w:val="-19"/>
        </w:rPr>
        <w:t xml:space="preserve"> </w:t>
      </w:r>
      <w:r>
        <w:t>продолжительность</w:t>
      </w:r>
      <w:r>
        <w:rPr>
          <w:spacing w:val="-19"/>
        </w:rPr>
        <w:t xml:space="preserve"> </w:t>
      </w:r>
      <w:r>
        <w:t>экзамена с учетом увеличения для участников экзамена указанных категорий на 1,5 часа;</w:t>
      </w:r>
    </w:p>
    <w:p w:rsidR="00151A90" w:rsidRDefault="00D41991" w:rsidP="0079576D">
      <w:pPr>
        <w:pStyle w:val="afffff1"/>
      </w:pPr>
      <w:r>
        <w:t>в случае необходимости во время перерыва могут быть произведены медико-профилактические процедуры с учетом состояния здоровья</w:t>
      </w:r>
      <w:r>
        <w:rPr>
          <w:spacing w:val="-11"/>
        </w:rPr>
        <w:t xml:space="preserve"> </w:t>
      </w:r>
      <w:r>
        <w:t>участника;</w:t>
      </w:r>
    </w:p>
    <w:p w:rsidR="00151A90" w:rsidRDefault="00D41991" w:rsidP="0079576D">
      <w:pPr>
        <w:pStyle w:val="afffff1"/>
      </w:pPr>
      <w:r>
        <w:t>при необходимости ассистент сопровождает участника экзамена, вместе с организатором вне аудитории, на перерывы и</w:t>
      </w:r>
      <w:r>
        <w:rPr>
          <w:spacing w:val="-10"/>
        </w:rPr>
        <w:t xml:space="preserve"> </w:t>
      </w:r>
      <w:r>
        <w:t>питание.</w:t>
      </w:r>
    </w:p>
    <w:p w:rsidR="00636F39" w:rsidRPr="0079576D" w:rsidRDefault="00D41991" w:rsidP="003140CA">
      <w:pPr>
        <w:pStyle w:val="11"/>
        <w:rPr>
          <w:rFonts w:asciiTheme="minorHAnsi" w:eastAsiaTheme="minorEastAsia" w:hAnsiTheme="minorHAnsi" w:cs="Times New Roman"/>
          <w:b w:val="0"/>
          <w:bCs w:val="0"/>
          <w:kern w:val="0"/>
          <w:sz w:val="28"/>
          <w:szCs w:val="24"/>
        </w:rPr>
      </w:pPr>
      <w:bookmarkStart w:id="316" w:name="_Toc37122033"/>
      <w:bookmarkStart w:id="317" w:name="_Toc37124209"/>
      <w:bookmarkStart w:id="318" w:name="_Toc37125627"/>
      <w:bookmarkStart w:id="319" w:name="_Toc70083064"/>
      <w:bookmarkStart w:id="320" w:name="_Toc70083442"/>
      <w:bookmarkStart w:id="321" w:name="_Toc70420128"/>
      <w:bookmarkStart w:id="322" w:name="_Toc70420768"/>
      <w:r w:rsidRPr="0079576D">
        <w:rPr>
          <w:rFonts w:asciiTheme="minorHAnsi" w:eastAsiaTheme="minorEastAsia" w:hAnsiTheme="minorHAnsi" w:cs="Times New Roman"/>
          <w:b w:val="0"/>
          <w:bCs w:val="0"/>
          <w:kern w:val="0"/>
          <w:sz w:val="28"/>
          <w:szCs w:val="24"/>
        </w:rPr>
        <w:t>Для сохранения безопасности жизни и здоровья участника</w:t>
      </w:r>
      <w:proofErr w:type="gramStart"/>
      <w:r w:rsidRPr="0079576D">
        <w:rPr>
          <w:rFonts w:asciiTheme="minorHAnsi" w:eastAsiaTheme="minorEastAsia" w:hAnsiTheme="minorHAnsi" w:cs="Times New Roman"/>
          <w:b w:val="0"/>
          <w:bCs w:val="0"/>
          <w:kern w:val="0"/>
          <w:sz w:val="28"/>
          <w:szCs w:val="24"/>
        </w:rPr>
        <w:t xml:space="preserve"> (-</w:t>
      </w:r>
      <w:proofErr w:type="spellStart"/>
      <w:proofErr w:type="gramEnd"/>
      <w:r w:rsidRPr="0079576D">
        <w:rPr>
          <w:rFonts w:asciiTheme="minorHAnsi" w:eastAsiaTheme="minorEastAsia" w:hAnsiTheme="minorHAnsi" w:cs="Times New Roman"/>
          <w:b w:val="0"/>
          <w:bCs w:val="0"/>
          <w:kern w:val="0"/>
          <w:sz w:val="28"/>
          <w:szCs w:val="24"/>
        </w:rPr>
        <w:t>ов</w:t>
      </w:r>
      <w:proofErr w:type="spellEnd"/>
      <w:r w:rsidRPr="0079576D">
        <w:rPr>
          <w:rFonts w:asciiTheme="minorHAnsi" w:eastAsiaTheme="minorEastAsia" w:hAnsiTheme="minorHAnsi" w:cs="Times New Roman"/>
          <w:b w:val="0"/>
          <w:bCs w:val="0"/>
          <w:kern w:val="0"/>
          <w:sz w:val="28"/>
          <w:szCs w:val="24"/>
        </w:rPr>
        <w:t>) экзамена с ОВЗ, детей-инвалидов, инвалидов ассистенту рекомендуется:</w:t>
      </w:r>
      <w:bookmarkEnd w:id="316"/>
      <w:bookmarkEnd w:id="317"/>
      <w:bookmarkEnd w:id="318"/>
      <w:bookmarkEnd w:id="319"/>
      <w:bookmarkEnd w:id="320"/>
      <w:bookmarkEnd w:id="321"/>
      <w:bookmarkEnd w:id="322"/>
    </w:p>
    <w:p w:rsidR="00151A90" w:rsidRDefault="00D41991" w:rsidP="0079576D">
      <w:pPr>
        <w:pStyle w:val="afffff1"/>
      </w:pPr>
      <w:r>
        <w:t>не оставлять без внимания участника экзамена с ОВЗ, ребенка-инвалида, инвалида, за которым</w:t>
      </w:r>
      <w:r>
        <w:rPr>
          <w:spacing w:val="-4"/>
        </w:rPr>
        <w:t xml:space="preserve"> </w:t>
      </w:r>
      <w:proofErr w:type="gramStart"/>
      <w:r>
        <w:t>закреплен</w:t>
      </w:r>
      <w:proofErr w:type="gramEnd"/>
      <w:r>
        <w:t>;</w:t>
      </w:r>
    </w:p>
    <w:p w:rsidR="00151A90" w:rsidRDefault="00D41991" w:rsidP="0079576D">
      <w:pPr>
        <w:pStyle w:val="afffff1"/>
      </w:pPr>
      <w:r>
        <w:lastRenderedPageBreak/>
        <w:t>обращаться</w:t>
      </w:r>
      <w:r>
        <w:rPr>
          <w:spacing w:val="-19"/>
        </w:rPr>
        <w:t xml:space="preserve"> </w:t>
      </w:r>
      <w:r>
        <w:t>к</w:t>
      </w:r>
      <w:r>
        <w:rPr>
          <w:spacing w:val="-21"/>
        </w:rPr>
        <w:t xml:space="preserve"> </w:t>
      </w:r>
      <w:r>
        <w:t>организатору</w:t>
      </w:r>
      <w:r>
        <w:rPr>
          <w:spacing w:val="-22"/>
        </w:rPr>
        <w:t xml:space="preserve"> </w:t>
      </w:r>
      <w:r>
        <w:t>в</w:t>
      </w:r>
      <w:r>
        <w:rPr>
          <w:spacing w:val="-20"/>
        </w:rPr>
        <w:t xml:space="preserve"> </w:t>
      </w:r>
      <w:r>
        <w:t>аудитории,</w:t>
      </w:r>
      <w:r>
        <w:rPr>
          <w:spacing w:val="-19"/>
        </w:rPr>
        <w:t xml:space="preserve"> </w:t>
      </w:r>
      <w:r>
        <w:t>руководителю</w:t>
      </w:r>
      <w:r>
        <w:rPr>
          <w:spacing w:val="-20"/>
        </w:rPr>
        <w:t xml:space="preserve"> </w:t>
      </w:r>
      <w:r>
        <w:t>ППЭ,</w:t>
      </w:r>
      <w:r>
        <w:rPr>
          <w:spacing w:val="-20"/>
        </w:rPr>
        <w:t xml:space="preserve"> </w:t>
      </w:r>
      <w:r>
        <w:t>члену</w:t>
      </w:r>
      <w:r>
        <w:rPr>
          <w:spacing w:val="-23"/>
        </w:rPr>
        <w:t xml:space="preserve"> </w:t>
      </w:r>
      <w:r>
        <w:t>ГЭК</w:t>
      </w:r>
      <w:r>
        <w:rPr>
          <w:spacing w:val="-19"/>
        </w:rPr>
        <w:t xml:space="preserve"> </w:t>
      </w:r>
      <w:r>
        <w:t>для решения возникающих вопросов или проблемных</w:t>
      </w:r>
      <w:r>
        <w:rPr>
          <w:spacing w:val="-5"/>
        </w:rPr>
        <w:t xml:space="preserve"> </w:t>
      </w:r>
      <w:r>
        <w:t>ситуаций.</w:t>
      </w:r>
    </w:p>
    <w:p w:rsidR="00636F39" w:rsidRPr="00485496" w:rsidRDefault="00097978" w:rsidP="003140CA">
      <w:pPr>
        <w:pStyle w:val="11"/>
        <w:rPr>
          <w:rFonts w:asciiTheme="minorHAnsi" w:eastAsiaTheme="minorEastAsia" w:hAnsiTheme="minorHAnsi" w:cs="Times New Roman"/>
          <w:bCs w:val="0"/>
          <w:kern w:val="0"/>
          <w:sz w:val="28"/>
          <w:szCs w:val="24"/>
        </w:rPr>
      </w:pPr>
      <w:bookmarkStart w:id="323" w:name="_Toc37122034"/>
      <w:bookmarkStart w:id="324" w:name="_Toc37124210"/>
      <w:bookmarkStart w:id="325" w:name="_Toc37125628"/>
      <w:bookmarkStart w:id="326" w:name="_Toc70083065"/>
      <w:bookmarkStart w:id="327" w:name="_Toc70083443"/>
      <w:bookmarkStart w:id="328" w:name="_Toc70420129"/>
      <w:bookmarkStart w:id="329" w:name="_Toc70420769"/>
      <w:r w:rsidRPr="00485496">
        <w:rPr>
          <w:rFonts w:asciiTheme="minorHAnsi" w:eastAsiaTheme="minorEastAsia" w:hAnsiTheme="minorHAnsi" w:cs="Times New Roman"/>
          <w:bCs w:val="0"/>
          <w:kern w:val="0"/>
          <w:sz w:val="28"/>
          <w:szCs w:val="24"/>
        </w:rPr>
        <w:t xml:space="preserve">По </w:t>
      </w:r>
      <w:r w:rsidR="00D41991" w:rsidRPr="00485496">
        <w:rPr>
          <w:rFonts w:asciiTheme="minorHAnsi" w:eastAsiaTheme="minorEastAsia" w:hAnsiTheme="minorHAnsi" w:cs="Times New Roman"/>
          <w:bCs w:val="0"/>
          <w:kern w:val="0"/>
          <w:sz w:val="28"/>
          <w:szCs w:val="24"/>
        </w:rPr>
        <w:t>завершении</w:t>
      </w:r>
      <w:r w:rsidR="00D41991" w:rsidRPr="00485496">
        <w:rPr>
          <w:rFonts w:asciiTheme="minorHAnsi" w:eastAsiaTheme="minorEastAsia" w:hAnsiTheme="minorHAnsi" w:cs="Times New Roman"/>
          <w:bCs w:val="0"/>
          <w:kern w:val="0"/>
          <w:sz w:val="28"/>
          <w:szCs w:val="24"/>
        </w:rPr>
        <w:tab/>
      </w:r>
      <w:r w:rsidR="0073350E" w:rsidRPr="00485496">
        <w:rPr>
          <w:rFonts w:asciiTheme="minorHAnsi" w:eastAsiaTheme="minorEastAsia" w:hAnsiTheme="minorHAnsi" w:cs="Times New Roman"/>
          <w:bCs w:val="0"/>
          <w:kern w:val="0"/>
          <w:sz w:val="28"/>
          <w:szCs w:val="24"/>
        </w:rPr>
        <w:t xml:space="preserve"> (в </w:t>
      </w:r>
      <w:r w:rsidRPr="00485496">
        <w:rPr>
          <w:rFonts w:asciiTheme="minorHAnsi" w:eastAsiaTheme="minorEastAsia" w:hAnsiTheme="minorHAnsi" w:cs="Times New Roman"/>
          <w:bCs w:val="0"/>
          <w:kern w:val="0"/>
          <w:sz w:val="28"/>
          <w:szCs w:val="24"/>
        </w:rPr>
        <w:t xml:space="preserve">случае досрочного завершения) </w:t>
      </w:r>
      <w:r w:rsidR="00D41991" w:rsidRPr="00485496">
        <w:rPr>
          <w:rFonts w:asciiTheme="minorHAnsi" w:eastAsiaTheme="minorEastAsia" w:hAnsiTheme="minorHAnsi" w:cs="Times New Roman"/>
          <w:bCs w:val="0"/>
          <w:kern w:val="0"/>
          <w:sz w:val="28"/>
          <w:szCs w:val="24"/>
        </w:rPr>
        <w:t>экзамена участником экзамена с ОВЗ, ребенком-инвалидом, инвалидом ассистент:</w:t>
      </w:r>
      <w:bookmarkEnd w:id="323"/>
      <w:bookmarkEnd w:id="324"/>
      <w:bookmarkEnd w:id="325"/>
      <w:bookmarkEnd w:id="326"/>
      <w:bookmarkEnd w:id="327"/>
      <w:bookmarkEnd w:id="328"/>
      <w:bookmarkEnd w:id="329"/>
    </w:p>
    <w:p w:rsidR="00151A90" w:rsidRDefault="00D41991" w:rsidP="0079576D">
      <w:pPr>
        <w:pStyle w:val="afffff1"/>
      </w:pPr>
      <w:r>
        <w:t>покидает</w:t>
      </w:r>
      <w:r>
        <w:rPr>
          <w:spacing w:val="-11"/>
        </w:rPr>
        <w:t xml:space="preserve"> </w:t>
      </w:r>
      <w:r>
        <w:t>аудиторию</w:t>
      </w:r>
      <w:r>
        <w:rPr>
          <w:spacing w:val="-12"/>
        </w:rPr>
        <w:t xml:space="preserve"> </w:t>
      </w:r>
      <w:r>
        <w:t>проведения</w:t>
      </w:r>
      <w:r>
        <w:rPr>
          <w:spacing w:val="-11"/>
        </w:rPr>
        <w:t xml:space="preserve"> </w:t>
      </w:r>
      <w:r>
        <w:t>экзамена</w:t>
      </w:r>
      <w:r>
        <w:rPr>
          <w:spacing w:val="-10"/>
        </w:rPr>
        <w:t xml:space="preserve"> </w:t>
      </w:r>
      <w:r>
        <w:t>вместе</w:t>
      </w:r>
      <w:r>
        <w:rPr>
          <w:spacing w:val="-12"/>
        </w:rPr>
        <w:t xml:space="preserve"> </w:t>
      </w:r>
      <w:r>
        <w:t>с</w:t>
      </w:r>
      <w:r>
        <w:rPr>
          <w:spacing w:val="-11"/>
        </w:rPr>
        <w:t xml:space="preserve"> </w:t>
      </w:r>
      <w:r>
        <w:t>участником</w:t>
      </w:r>
      <w:r>
        <w:rPr>
          <w:spacing w:val="-10"/>
        </w:rPr>
        <w:t xml:space="preserve"> </w:t>
      </w:r>
      <w:r>
        <w:t>экзамена,</w:t>
      </w:r>
      <w:r>
        <w:rPr>
          <w:spacing w:val="-11"/>
        </w:rPr>
        <w:t xml:space="preserve"> </w:t>
      </w:r>
      <w:r>
        <w:t>за которым</w:t>
      </w:r>
      <w:r>
        <w:rPr>
          <w:spacing w:val="-1"/>
        </w:rPr>
        <w:t xml:space="preserve"> </w:t>
      </w:r>
      <w:proofErr w:type="gramStart"/>
      <w:r>
        <w:t>закреплен</w:t>
      </w:r>
      <w:proofErr w:type="gramEnd"/>
      <w:r>
        <w:t>;</w:t>
      </w:r>
    </w:p>
    <w:p w:rsidR="00151A90" w:rsidRDefault="00D41991" w:rsidP="0079576D">
      <w:pPr>
        <w:pStyle w:val="afffff1"/>
      </w:pPr>
      <w:r>
        <w:t>завершает</w:t>
      </w:r>
      <w:r>
        <w:rPr>
          <w:spacing w:val="-22"/>
        </w:rPr>
        <w:t xml:space="preserve"> </w:t>
      </w:r>
      <w:r>
        <w:t>функциональные</w:t>
      </w:r>
      <w:r>
        <w:rPr>
          <w:spacing w:val="-21"/>
        </w:rPr>
        <w:t xml:space="preserve"> </w:t>
      </w:r>
      <w:r>
        <w:t>обязанности</w:t>
      </w:r>
      <w:r>
        <w:rPr>
          <w:spacing w:val="-20"/>
        </w:rPr>
        <w:t xml:space="preserve"> </w:t>
      </w:r>
      <w:r>
        <w:t>в</w:t>
      </w:r>
      <w:r>
        <w:rPr>
          <w:spacing w:val="-22"/>
        </w:rPr>
        <w:t xml:space="preserve"> </w:t>
      </w:r>
      <w:r>
        <w:t>аудитории</w:t>
      </w:r>
      <w:r>
        <w:rPr>
          <w:spacing w:val="-20"/>
        </w:rPr>
        <w:t xml:space="preserve"> </w:t>
      </w:r>
      <w:r>
        <w:t>(например,</w:t>
      </w:r>
      <w:r>
        <w:rPr>
          <w:spacing w:val="-21"/>
        </w:rPr>
        <w:t xml:space="preserve"> </w:t>
      </w:r>
      <w:r>
        <w:t>оформляет бланки участника стандартного</w:t>
      </w:r>
      <w:r>
        <w:rPr>
          <w:spacing w:val="1"/>
        </w:rPr>
        <w:t xml:space="preserve"> </w:t>
      </w:r>
      <w:r>
        <w:t>вида);</w:t>
      </w:r>
    </w:p>
    <w:p w:rsidR="00151A90" w:rsidRDefault="00D41991" w:rsidP="0079576D">
      <w:pPr>
        <w:pStyle w:val="afffff1"/>
      </w:pPr>
      <w:r>
        <w:t>по согласованию с руководителем ППЭ покидает</w:t>
      </w:r>
      <w:r>
        <w:rPr>
          <w:spacing w:val="-11"/>
        </w:rPr>
        <w:t xml:space="preserve"> </w:t>
      </w:r>
      <w:r>
        <w:t>ППЭ.</w:t>
      </w:r>
    </w:p>
    <w:p w:rsidR="00636F39" w:rsidRDefault="008B771C" w:rsidP="00097978">
      <w:pPr>
        <w:pStyle w:val="2"/>
      </w:pPr>
      <w:bookmarkStart w:id="330" w:name="_Toc70420770"/>
      <w:bookmarkStart w:id="331" w:name="_Toc71205365"/>
      <w:r w:rsidRPr="008B771C">
        <w:t>10.</w:t>
      </w:r>
      <w:r w:rsidR="00162615">
        <w:t>9</w:t>
      </w:r>
      <w:r w:rsidRPr="008B771C">
        <w:t>.</w:t>
      </w:r>
      <w:r w:rsidR="00D41991">
        <w:t xml:space="preserve"> </w:t>
      </w:r>
      <w:bookmarkStart w:id="332" w:name="_Toc500779265"/>
      <w:bookmarkStart w:id="333" w:name="_Toc501382557"/>
      <w:bookmarkStart w:id="334" w:name="_Toc26540148"/>
      <w:r w:rsidRPr="008B771C">
        <w:t>Инструктаж для организаторов, проводимый в</w:t>
      </w:r>
      <w:r w:rsidR="00D41991" w:rsidRPr="00C67CB0">
        <w:t> </w:t>
      </w:r>
      <w:r w:rsidRPr="008B771C">
        <w:t>ППЭ перед началом экзамена</w:t>
      </w:r>
      <w:bookmarkEnd w:id="330"/>
      <w:bookmarkEnd w:id="331"/>
      <w:bookmarkEnd w:id="332"/>
      <w:bookmarkEnd w:id="333"/>
      <w:bookmarkEnd w:id="334"/>
    </w:p>
    <w:p w:rsidR="00D41991" w:rsidRDefault="00D41991" w:rsidP="00133F1C">
      <w:pPr>
        <w:widowControl w:val="0"/>
        <w:jc w:val="both"/>
        <w:rPr>
          <w:i/>
          <w:sz w:val="28"/>
          <w:szCs w:val="28"/>
        </w:rPr>
      </w:pPr>
      <w:r>
        <w:rPr>
          <w:i/>
          <w:sz w:val="28"/>
          <w:szCs w:val="28"/>
        </w:rPr>
        <w:t xml:space="preserve">    </w:t>
      </w:r>
      <w:r w:rsidRPr="00C67CB0">
        <w:rPr>
          <w:i/>
          <w:sz w:val="28"/>
          <w:szCs w:val="28"/>
        </w:rPr>
        <w:t xml:space="preserve">Инструктаж </w:t>
      </w:r>
      <w:r>
        <w:rPr>
          <w:i/>
          <w:sz w:val="28"/>
          <w:szCs w:val="28"/>
        </w:rPr>
        <w:t xml:space="preserve">проводится в Штабе руководителем ППЭ не позднее </w:t>
      </w:r>
      <w:r w:rsidRPr="00C67CB0">
        <w:rPr>
          <w:i/>
          <w:sz w:val="28"/>
          <w:szCs w:val="28"/>
        </w:rPr>
        <w:t>8.</w:t>
      </w:r>
      <w:r>
        <w:rPr>
          <w:i/>
          <w:sz w:val="28"/>
          <w:szCs w:val="28"/>
        </w:rPr>
        <w:t>30</w:t>
      </w:r>
      <w:r w:rsidRPr="00C67CB0">
        <w:rPr>
          <w:i/>
          <w:sz w:val="28"/>
          <w:szCs w:val="28"/>
        </w:rPr>
        <w:t>.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D41991" w:rsidRPr="00D41991" w:rsidRDefault="00D41991" w:rsidP="00133F1C">
      <w:pPr>
        <w:widowControl w:val="0"/>
        <w:jc w:val="both"/>
        <w:rPr>
          <w:sz w:val="28"/>
          <w:szCs w:val="28"/>
        </w:rPr>
      </w:pPr>
      <w:r>
        <w:rPr>
          <w:sz w:val="28"/>
          <w:szCs w:val="28"/>
        </w:rPr>
        <w:t xml:space="preserve">    </w:t>
      </w:r>
      <w:r w:rsidR="008B771C" w:rsidRPr="008B771C">
        <w:rPr>
          <w:sz w:val="28"/>
          <w:szCs w:val="28"/>
        </w:rPr>
        <w:t>Здравствуйте, уважаемые коллеги!</w:t>
      </w:r>
    </w:p>
    <w:p w:rsidR="00D41991" w:rsidRPr="00D41991" w:rsidRDefault="00D41991" w:rsidP="00133F1C">
      <w:pPr>
        <w:widowControl w:val="0"/>
        <w:jc w:val="both"/>
        <w:rPr>
          <w:sz w:val="28"/>
          <w:szCs w:val="28"/>
        </w:rPr>
      </w:pPr>
      <w:r>
        <w:rPr>
          <w:sz w:val="28"/>
          <w:szCs w:val="28"/>
        </w:rPr>
        <w:t xml:space="preserve">    </w:t>
      </w:r>
      <w:r w:rsidR="008B771C" w:rsidRPr="008B771C">
        <w:rPr>
          <w:sz w:val="28"/>
          <w:szCs w:val="28"/>
        </w:rPr>
        <w:t xml:space="preserve">Сегодня, «____» ______________ </w:t>
      </w:r>
      <w:r w:rsidR="0064547E" w:rsidRPr="008B771C">
        <w:rPr>
          <w:sz w:val="28"/>
          <w:szCs w:val="28"/>
        </w:rPr>
        <w:t>202</w:t>
      </w:r>
      <w:r w:rsidR="0064547E">
        <w:rPr>
          <w:sz w:val="28"/>
          <w:szCs w:val="28"/>
        </w:rPr>
        <w:t>1</w:t>
      </w:r>
      <w:r w:rsidR="0064547E" w:rsidRPr="008B771C">
        <w:rPr>
          <w:sz w:val="28"/>
          <w:szCs w:val="28"/>
        </w:rPr>
        <w:t xml:space="preserve"> </w:t>
      </w:r>
      <w:r w:rsidR="008B771C" w:rsidRPr="008B771C">
        <w:rPr>
          <w:sz w:val="28"/>
          <w:szCs w:val="28"/>
        </w:rPr>
        <w:t xml:space="preserve">года в ППЭ №_____ проводится экзамен </w:t>
      </w:r>
      <w:proofErr w:type="gramStart"/>
      <w:r w:rsidR="008B771C" w:rsidRPr="008B771C">
        <w:rPr>
          <w:sz w:val="28"/>
          <w:szCs w:val="28"/>
        </w:rPr>
        <w:t>по</w:t>
      </w:r>
      <w:proofErr w:type="gramEnd"/>
      <w:r w:rsidR="008B771C" w:rsidRPr="008B771C">
        <w:rPr>
          <w:sz w:val="28"/>
          <w:szCs w:val="28"/>
        </w:rPr>
        <w:t xml:space="preserve"> ____________________________________.</w:t>
      </w:r>
    </w:p>
    <w:p w:rsidR="002105EE" w:rsidRPr="00253AAB" w:rsidRDefault="00D41991" w:rsidP="002105EE">
      <w:pPr>
        <w:widowControl w:val="0"/>
        <w:jc w:val="both"/>
        <w:rPr>
          <w:sz w:val="28"/>
          <w:szCs w:val="28"/>
        </w:rPr>
      </w:pPr>
      <w:r>
        <w:rPr>
          <w:sz w:val="28"/>
          <w:szCs w:val="28"/>
        </w:rPr>
        <w:t xml:space="preserve">    </w:t>
      </w:r>
      <w:r w:rsidR="008B771C" w:rsidRPr="008B771C">
        <w:rPr>
          <w:sz w:val="28"/>
          <w:szCs w:val="28"/>
        </w:rPr>
        <w:t xml:space="preserve">Экзамен проходит в форме </w:t>
      </w:r>
      <w:r>
        <w:rPr>
          <w:sz w:val="28"/>
          <w:szCs w:val="28"/>
        </w:rPr>
        <w:t>О</w:t>
      </w:r>
      <w:r w:rsidR="008B771C" w:rsidRPr="008B771C">
        <w:rPr>
          <w:sz w:val="28"/>
          <w:szCs w:val="28"/>
        </w:rPr>
        <w:t xml:space="preserve">ГЭ, в аудиториях № _____ </w:t>
      </w:r>
      <w:proofErr w:type="gramStart"/>
      <w:r w:rsidR="008B771C" w:rsidRPr="008B771C">
        <w:rPr>
          <w:sz w:val="28"/>
          <w:szCs w:val="28"/>
        </w:rPr>
        <w:t>произведена</w:t>
      </w:r>
      <w:proofErr w:type="gramEnd"/>
      <w:r w:rsidR="008B771C" w:rsidRPr="008B771C">
        <w:rPr>
          <w:sz w:val="28"/>
          <w:szCs w:val="28"/>
        </w:rPr>
        <w:t xml:space="preserve"> </w:t>
      </w:r>
      <w:proofErr w:type="spellStart"/>
      <w:r w:rsidR="008B771C" w:rsidRPr="008B771C">
        <w:rPr>
          <w:sz w:val="28"/>
          <w:szCs w:val="28"/>
        </w:rPr>
        <w:t>спецрассадка</w:t>
      </w:r>
      <w:proofErr w:type="spellEnd"/>
      <w:r w:rsidR="008B771C" w:rsidRPr="008B771C">
        <w:rPr>
          <w:sz w:val="28"/>
          <w:szCs w:val="28"/>
        </w:rPr>
        <w:t xml:space="preserve"> (аудиторий со </w:t>
      </w:r>
      <w:proofErr w:type="spellStart"/>
      <w:r w:rsidR="008B771C" w:rsidRPr="008B771C">
        <w:rPr>
          <w:sz w:val="28"/>
          <w:szCs w:val="28"/>
        </w:rPr>
        <w:t>спецрассадкой</w:t>
      </w:r>
      <w:proofErr w:type="spellEnd"/>
      <w:r w:rsidR="008B771C" w:rsidRPr="008B771C">
        <w:rPr>
          <w:sz w:val="28"/>
          <w:szCs w:val="28"/>
        </w:rPr>
        <w:t xml:space="preserve">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w:t>
      </w:r>
      <w:r w:rsidR="002105EE" w:rsidRPr="00C67CB0">
        <w:rPr>
          <w:sz w:val="28"/>
          <w:szCs w:val="28"/>
        </w:rPr>
        <w:t>–</w:t>
      </w:r>
      <w:r w:rsidR="002105EE">
        <w:rPr>
          <w:sz w:val="28"/>
          <w:szCs w:val="28"/>
        </w:rPr>
        <w:t>«</w:t>
      </w:r>
      <w:r w:rsidR="002105EE" w:rsidRPr="00FA7945">
        <w:rPr>
          <w:sz w:val="28"/>
          <w:szCs w:val="28"/>
        </w:rPr>
        <w:t>ДД.ММ</w:t>
      </w:r>
      <w:proofErr w:type="gramStart"/>
      <w:r w:rsidR="002105EE" w:rsidRPr="00FA7945">
        <w:rPr>
          <w:sz w:val="28"/>
          <w:szCs w:val="28"/>
        </w:rPr>
        <w:t>.Г</w:t>
      </w:r>
      <w:proofErr w:type="gramEnd"/>
      <w:r w:rsidR="002105EE" w:rsidRPr="00FA7945">
        <w:rPr>
          <w:sz w:val="28"/>
          <w:szCs w:val="28"/>
        </w:rPr>
        <w:t>ГГГ.»</w:t>
      </w:r>
      <w:r w:rsidR="002105EE">
        <w:rPr>
          <w:sz w:val="28"/>
          <w:szCs w:val="28"/>
        </w:rPr>
        <w:t>. Сроки подачи и рассмотрения</w:t>
      </w:r>
      <w:r w:rsidR="002105EE" w:rsidRPr="00253AAB">
        <w:rPr>
          <w:sz w:val="28"/>
          <w:szCs w:val="28"/>
        </w:rPr>
        <w:t xml:space="preserve"> </w:t>
      </w:r>
      <w:r w:rsidR="002105EE">
        <w:rPr>
          <w:sz w:val="28"/>
          <w:szCs w:val="28"/>
        </w:rPr>
        <w:t xml:space="preserve">апелляций о несогласии с выставленными баллами - </w:t>
      </w:r>
      <w:r w:rsidR="002105EE" w:rsidRPr="00C67CB0">
        <w:rPr>
          <w:sz w:val="28"/>
          <w:szCs w:val="28"/>
        </w:rPr>
        <w:t>–</w:t>
      </w:r>
      <w:r w:rsidR="002105EE">
        <w:rPr>
          <w:sz w:val="28"/>
          <w:szCs w:val="28"/>
        </w:rPr>
        <w:t>«</w:t>
      </w:r>
      <w:r w:rsidR="002105EE" w:rsidRPr="00FA7945">
        <w:rPr>
          <w:sz w:val="28"/>
          <w:szCs w:val="28"/>
        </w:rPr>
        <w:t>ДД.ММ.ГГГГ.»</w:t>
      </w:r>
      <w:r w:rsidR="002105EE">
        <w:rPr>
          <w:sz w:val="28"/>
          <w:szCs w:val="28"/>
        </w:rPr>
        <w:t xml:space="preserve"> и «</w:t>
      </w:r>
      <w:r w:rsidR="002105EE" w:rsidRPr="00FA7945">
        <w:rPr>
          <w:sz w:val="28"/>
          <w:szCs w:val="28"/>
        </w:rPr>
        <w:t>ДД.ММ.ГГГГ.»</w:t>
      </w:r>
      <w:r w:rsidR="002105EE">
        <w:rPr>
          <w:sz w:val="28"/>
          <w:szCs w:val="28"/>
        </w:rPr>
        <w:t xml:space="preserve"> соответственно. </w:t>
      </w:r>
      <w:r w:rsidR="002105EE" w:rsidRPr="00253AAB">
        <w:rPr>
          <w:sz w:val="28"/>
          <w:szCs w:val="28"/>
        </w:rPr>
        <w:t xml:space="preserve"> Апелляция о нарушении Порядка проведения ГИА подается </w:t>
      </w:r>
      <w:r w:rsidR="002105EE">
        <w:rPr>
          <w:sz w:val="28"/>
          <w:szCs w:val="28"/>
        </w:rPr>
        <w:t xml:space="preserve">участником </w:t>
      </w:r>
      <w:r w:rsidR="002105EE" w:rsidRPr="00253AAB">
        <w:rPr>
          <w:sz w:val="28"/>
          <w:szCs w:val="28"/>
        </w:rPr>
        <w:t xml:space="preserve">экзамена </w:t>
      </w:r>
      <w:r w:rsidR="002105EE">
        <w:rPr>
          <w:sz w:val="28"/>
          <w:szCs w:val="28"/>
        </w:rPr>
        <w:t xml:space="preserve">сегодня </w:t>
      </w:r>
      <w:r w:rsidR="002105EE" w:rsidRPr="00253AAB">
        <w:rPr>
          <w:sz w:val="28"/>
          <w:szCs w:val="28"/>
        </w:rPr>
        <w:t>до выхода из ППЭ члену ГЭК.</w:t>
      </w:r>
      <w:r w:rsidR="002105EE">
        <w:rPr>
          <w:sz w:val="28"/>
          <w:szCs w:val="28"/>
        </w:rPr>
        <w:t xml:space="preserve"> Срок ее рассмотрения </w:t>
      </w:r>
      <w:r w:rsidR="002105EE" w:rsidRPr="00253AAB">
        <w:rPr>
          <w:sz w:val="28"/>
          <w:szCs w:val="28"/>
        </w:rPr>
        <w:t xml:space="preserve"> </w:t>
      </w:r>
      <w:r w:rsidR="002105EE">
        <w:rPr>
          <w:sz w:val="28"/>
          <w:szCs w:val="28"/>
        </w:rPr>
        <w:t>- «</w:t>
      </w:r>
      <w:r w:rsidR="002105EE" w:rsidRPr="00FA7945">
        <w:rPr>
          <w:sz w:val="28"/>
          <w:szCs w:val="28"/>
        </w:rPr>
        <w:t>ДД.ММ</w:t>
      </w:r>
      <w:proofErr w:type="gramStart"/>
      <w:r w:rsidR="002105EE" w:rsidRPr="00FA7945">
        <w:rPr>
          <w:sz w:val="28"/>
          <w:szCs w:val="28"/>
        </w:rPr>
        <w:t>.Г</w:t>
      </w:r>
      <w:proofErr w:type="gramEnd"/>
      <w:r w:rsidR="002105EE" w:rsidRPr="00FA7945">
        <w:rPr>
          <w:sz w:val="28"/>
          <w:szCs w:val="28"/>
        </w:rPr>
        <w:t>ГГГ.»</w:t>
      </w:r>
      <w:r w:rsidR="002105EE">
        <w:rPr>
          <w:sz w:val="28"/>
          <w:szCs w:val="28"/>
        </w:rPr>
        <w:t xml:space="preserve"> </w:t>
      </w:r>
      <w:r w:rsidR="002105EE" w:rsidRPr="00253AAB">
        <w:rPr>
          <w:sz w:val="28"/>
          <w:szCs w:val="28"/>
        </w:rPr>
        <w:t>_</w:t>
      </w:r>
    </w:p>
    <w:p w:rsidR="002105EE" w:rsidRPr="00D41991" w:rsidRDefault="002105EE" w:rsidP="002105EE">
      <w:pPr>
        <w:widowControl w:val="0"/>
        <w:jc w:val="both"/>
        <w:rPr>
          <w:sz w:val="28"/>
          <w:szCs w:val="28"/>
        </w:rPr>
      </w:pPr>
      <w:r>
        <w:rPr>
          <w:sz w:val="28"/>
          <w:szCs w:val="28"/>
        </w:rPr>
        <w:t xml:space="preserve">    </w:t>
      </w:r>
      <w:r w:rsidRPr="00FA7945">
        <w:rPr>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D41991" w:rsidRPr="00D41991" w:rsidRDefault="00D41991" w:rsidP="00133F1C">
      <w:pPr>
        <w:widowControl w:val="0"/>
        <w:jc w:val="both"/>
        <w:rPr>
          <w:sz w:val="28"/>
          <w:szCs w:val="28"/>
        </w:rPr>
      </w:pPr>
    </w:p>
    <w:p w:rsidR="00D41991" w:rsidRPr="00D41991" w:rsidRDefault="00D41991" w:rsidP="0042445D">
      <w:pPr>
        <w:pStyle w:val="aff4"/>
        <w:widowControl w:val="0"/>
        <w:numPr>
          <w:ilvl w:val="3"/>
          <w:numId w:val="32"/>
        </w:numPr>
        <w:jc w:val="both"/>
        <w:rPr>
          <w:i/>
          <w:sz w:val="28"/>
          <w:szCs w:val="28"/>
        </w:rPr>
      </w:pPr>
      <w:r w:rsidRPr="00C67CB0">
        <w:rPr>
          <w:i/>
          <w:sz w:val="28"/>
          <w:szCs w:val="28"/>
        </w:rPr>
        <w:t xml:space="preserve">Подготовка аудиторий ППЭ. </w:t>
      </w:r>
    </w:p>
    <w:p w:rsidR="00D41991" w:rsidRPr="00D41991" w:rsidRDefault="00D41991" w:rsidP="0079576D">
      <w:pPr>
        <w:pStyle w:val="afffff3"/>
      </w:pPr>
      <w:r>
        <w:t xml:space="preserve">    </w:t>
      </w:r>
      <w:r w:rsidR="008B771C" w:rsidRPr="008B771C">
        <w:t xml:space="preserve">До начала экзамена в аудитории необходимо проверить следующее: </w:t>
      </w:r>
    </w:p>
    <w:p w:rsidR="00D41991" w:rsidRPr="00D41991" w:rsidRDefault="00D41991" w:rsidP="0079576D">
      <w:pPr>
        <w:pStyle w:val="afffff1"/>
      </w:pPr>
      <w:r>
        <w:t xml:space="preserve">    </w:t>
      </w:r>
      <w:r w:rsidR="008B771C" w:rsidRPr="008B771C">
        <w:t xml:space="preserve">номера аудиторий заметно обозначены и находятся в зоне видимости камер видеонаблюдения; </w:t>
      </w:r>
    </w:p>
    <w:p w:rsidR="00D41991" w:rsidRPr="00D41991" w:rsidRDefault="00D41991" w:rsidP="0079576D">
      <w:pPr>
        <w:pStyle w:val="afffff1"/>
      </w:pPr>
      <w:r>
        <w:t xml:space="preserve">    </w:t>
      </w:r>
      <w:r w:rsidR="008B771C" w:rsidRPr="008B771C">
        <w:t xml:space="preserve">номер каждого рабочего места участника экзамена заметно обозначен; </w:t>
      </w:r>
    </w:p>
    <w:p w:rsidR="00D41991" w:rsidRPr="00D41991" w:rsidRDefault="00D41991" w:rsidP="0079576D">
      <w:pPr>
        <w:pStyle w:val="afffff1"/>
      </w:pPr>
      <w:r>
        <w:t xml:space="preserve">    </w:t>
      </w:r>
      <w:r w:rsidR="008B771C" w:rsidRPr="008B771C">
        <w:t>в аудитории есть табличка, оповещающая о ведении видеонаблюдения в</w:t>
      </w:r>
      <w:r w:rsidRPr="00C67CB0">
        <w:t> </w:t>
      </w:r>
      <w:r w:rsidR="008B771C" w:rsidRPr="008B771C">
        <w:t>ППЭ;</w:t>
      </w:r>
    </w:p>
    <w:p w:rsidR="00D41991" w:rsidRPr="00D41991" w:rsidRDefault="00D41991" w:rsidP="0079576D">
      <w:pPr>
        <w:pStyle w:val="afffff1"/>
      </w:pPr>
      <w:r>
        <w:t xml:space="preserve">    </w:t>
      </w:r>
      <w:r w:rsidR="008B771C" w:rsidRPr="008B771C">
        <w:t xml:space="preserve">в аудитории есть часы, находящихся в поле зрения участников экзамена, и что они показывают правильное время; </w:t>
      </w:r>
    </w:p>
    <w:p w:rsidR="00D41991" w:rsidRPr="00D41991" w:rsidRDefault="00D41991" w:rsidP="0079576D">
      <w:pPr>
        <w:pStyle w:val="afffff1"/>
      </w:pPr>
      <w:r>
        <w:t xml:space="preserve">    </w:t>
      </w:r>
      <w:r w:rsidR="008B771C" w:rsidRPr="008B771C">
        <w:t xml:space="preserve">наличие листов бумаги для черновиков со штампом ОО, их необходимо разложить на столы участников экзамена по 2 листа; </w:t>
      </w:r>
    </w:p>
    <w:p w:rsidR="00D41991" w:rsidRPr="00D41991" w:rsidRDefault="00D41991" w:rsidP="0079576D">
      <w:pPr>
        <w:pStyle w:val="afffff1"/>
      </w:pPr>
      <w:r>
        <w:lastRenderedPageBreak/>
        <w:t xml:space="preserve">    </w:t>
      </w:r>
      <w:r w:rsidR="008B771C" w:rsidRPr="008B771C">
        <w:t xml:space="preserve">наличие ножниц для вскрытия пакетов с ЭМ; </w:t>
      </w:r>
    </w:p>
    <w:p w:rsidR="00D41991" w:rsidRPr="00D41991" w:rsidRDefault="00D41991" w:rsidP="0079576D">
      <w:pPr>
        <w:pStyle w:val="afffff1"/>
      </w:pPr>
      <w:r>
        <w:t xml:space="preserve">    </w:t>
      </w:r>
      <w:r w:rsidR="008B771C" w:rsidRPr="008B771C">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D41991" w:rsidRPr="00D41991" w:rsidRDefault="00D41991" w:rsidP="0079576D">
      <w:pPr>
        <w:pStyle w:val="afffff1"/>
      </w:pPr>
      <w:r>
        <w:t xml:space="preserve">    </w:t>
      </w:r>
      <w:r w:rsidR="008B771C" w:rsidRPr="008B771C">
        <w:t xml:space="preserve">все рабочие места участников расположены в зоне видимости камер видеонаблюдения. </w:t>
      </w:r>
    </w:p>
    <w:p w:rsidR="00D41991" w:rsidRPr="00D41991" w:rsidRDefault="00D41991" w:rsidP="00392888">
      <w:pPr>
        <w:widowControl w:val="0"/>
        <w:jc w:val="both"/>
        <w:rPr>
          <w:sz w:val="28"/>
          <w:szCs w:val="28"/>
        </w:rPr>
      </w:pPr>
      <w:r>
        <w:rPr>
          <w:sz w:val="28"/>
          <w:szCs w:val="28"/>
        </w:rPr>
        <w:t xml:space="preserve">    </w:t>
      </w:r>
      <w:r w:rsidR="008B771C" w:rsidRPr="008B771C">
        <w:rPr>
          <w:sz w:val="28"/>
          <w:szCs w:val="28"/>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151A90" w:rsidRDefault="00D41991">
      <w:pPr>
        <w:keepNext/>
        <w:widowControl w:val="0"/>
        <w:jc w:val="center"/>
        <w:rPr>
          <w:i/>
          <w:sz w:val="28"/>
          <w:szCs w:val="28"/>
        </w:rPr>
      </w:pPr>
      <w:r>
        <w:rPr>
          <w:i/>
          <w:sz w:val="28"/>
          <w:szCs w:val="28"/>
        </w:rPr>
        <w:t xml:space="preserve">2. </w:t>
      </w:r>
      <w:r w:rsidRPr="00C67CB0">
        <w:rPr>
          <w:i/>
          <w:sz w:val="28"/>
          <w:szCs w:val="28"/>
        </w:rPr>
        <w:t>Требования к соблюдению порядка проведения экзамена в ППЭ.</w:t>
      </w:r>
    </w:p>
    <w:p w:rsidR="00D41991" w:rsidRPr="00D41991" w:rsidRDefault="00D41991" w:rsidP="00F01699">
      <w:pPr>
        <w:widowControl w:val="0"/>
        <w:jc w:val="both"/>
        <w:rPr>
          <w:sz w:val="28"/>
          <w:szCs w:val="28"/>
        </w:rPr>
      </w:pPr>
      <w:r>
        <w:rPr>
          <w:sz w:val="28"/>
          <w:szCs w:val="28"/>
        </w:rPr>
        <w:t xml:space="preserve">    </w:t>
      </w:r>
      <w:r w:rsidR="008B771C" w:rsidRPr="008B771C">
        <w:rPr>
          <w:sz w:val="28"/>
          <w:szCs w:val="28"/>
        </w:rPr>
        <w:t xml:space="preserve">Напоминаю, что во время экзамена запрещается: </w:t>
      </w:r>
    </w:p>
    <w:p w:rsidR="00D41991" w:rsidRPr="00D41991" w:rsidRDefault="008B771C" w:rsidP="0079576D">
      <w:pPr>
        <w:pStyle w:val="afffff1"/>
      </w:pPr>
      <w:proofErr w:type="gramStart"/>
      <w:r w:rsidRPr="008B771C">
        <w:t xml:space="preserve">участникам </w:t>
      </w:r>
      <w:r w:rsidRPr="008B771C">
        <w:rPr>
          <w:color w:val="000000"/>
        </w:rPr>
        <w:t xml:space="preserve">экзамена </w:t>
      </w:r>
      <w:r w:rsidR="00D41991" w:rsidRPr="00C67CB0">
        <w:t>–</w:t>
      </w:r>
      <w:r w:rsidRPr="008B771C">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w:t>
      </w:r>
      <w:r w:rsidR="00D41991">
        <w:t xml:space="preserve">и переписывать </w:t>
      </w:r>
      <w:r w:rsidRPr="008B771C">
        <w:t xml:space="preserve">ЭМ; </w:t>
      </w:r>
      <w:proofErr w:type="gramEnd"/>
    </w:p>
    <w:p w:rsidR="00D41991" w:rsidRPr="00D41991" w:rsidRDefault="008B771C" w:rsidP="0079576D">
      <w:pPr>
        <w:pStyle w:val="afffff1"/>
      </w:pPr>
      <w:proofErr w:type="gramStart"/>
      <w:r w:rsidRPr="008B771C">
        <w:t xml:space="preserve">организаторам, медицинским работникам, ассистентам, оказывающим необходимую помощь участникам экзамена с ОВЗ, участникам экзамена </w:t>
      </w:r>
      <w:r w:rsidR="00D41991" w:rsidRPr="00C67CB0">
        <w:t>–</w:t>
      </w:r>
      <w:r w:rsidRPr="008B771C">
        <w:t xml:space="preserve"> детям инвалидам и инвалидам,  техническим специалистам</w:t>
      </w:r>
      <w:r w:rsidR="00D41991">
        <w:t>,</w:t>
      </w:r>
      <w:r w:rsidR="00D41991" w:rsidRPr="00F01699">
        <w:t xml:space="preserve"> </w:t>
      </w:r>
      <w:r w:rsidRPr="008B771C">
        <w:t>экзаменаторам-собеседникам,</w:t>
      </w:r>
      <w:r w:rsidR="00D41991" w:rsidRPr="00C67CB0">
        <w:t>–</w:t>
      </w:r>
      <w:r w:rsidRPr="008B771C">
        <w:t xml:space="preserve"> иметь при себе средства связи и выносить из аудиторий и ППЭ ЭМ на бумажном или электронном носителях, фотографировать </w:t>
      </w:r>
      <w:r w:rsidR="00D41991">
        <w:t xml:space="preserve">и переписывать </w:t>
      </w:r>
      <w:r w:rsidRPr="008B771C">
        <w:t xml:space="preserve">ЭМ; </w:t>
      </w:r>
      <w:proofErr w:type="gramEnd"/>
    </w:p>
    <w:p w:rsidR="00D41991" w:rsidRPr="00D41991" w:rsidRDefault="008B771C" w:rsidP="0079576D">
      <w:pPr>
        <w:pStyle w:val="afffff1"/>
      </w:pPr>
      <w:r w:rsidRPr="008B771C">
        <w:t xml:space="preserve">всем </w:t>
      </w:r>
      <w:r w:rsidR="00D41991" w:rsidRPr="00F01699">
        <w:t>лицам</w:t>
      </w:r>
      <w:r w:rsidR="00D41991">
        <w:t>,</w:t>
      </w:r>
      <w:r w:rsidR="00D41991" w:rsidRPr="00F01699">
        <w:t xml:space="preserve"> </w:t>
      </w:r>
      <w:r w:rsidRPr="008B771C">
        <w:t xml:space="preserve">находящимся в ППЭ </w:t>
      </w:r>
      <w:r w:rsidR="00D41991" w:rsidRPr="00C67CB0">
        <w:t>–</w:t>
      </w:r>
      <w:r w:rsidRPr="008B771C">
        <w:t xml:space="preserve"> оказывать содействие участникам </w:t>
      </w:r>
      <w:r w:rsidRPr="008B771C">
        <w:rPr>
          <w:color w:val="000000"/>
        </w:rPr>
        <w:t>экзамена</w:t>
      </w:r>
      <w:r w:rsidRPr="008B771C">
        <w:t>, в</w:t>
      </w:r>
      <w:r w:rsidR="00D41991" w:rsidRPr="00C67CB0">
        <w:t> </w:t>
      </w:r>
      <w:r w:rsidRPr="008B771C">
        <w:t xml:space="preserve">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D41991" w:rsidRPr="00D41991" w:rsidRDefault="00D41991" w:rsidP="00F01699">
      <w:pPr>
        <w:widowControl w:val="0"/>
        <w:jc w:val="both"/>
        <w:rPr>
          <w:i/>
          <w:sz w:val="28"/>
          <w:szCs w:val="28"/>
        </w:rPr>
      </w:pPr>
      <w:r>
        <w:rPr>
          <w:sz w:val="28"/>
          <w:szCs w:val="28"/>
        </w:rPr>
        <w:t xml:space="preserve">    </w:t>
      </w:r>
      <w:r w:rsidR="008B771C" w:rsidRPr="008B771C">
        <w:rPr>
          <w:sz w:val="28"/>
          <w:szCs w:val="28"/>
        </w:rPr>
        <w:t>Лица, допустившие нарушение указанных требований или иное нарушение порядка проведения экзамена, удаляются из ППЭ.</w:t>
      </w:r>
    </w:p>
    <w:p w:rsidR="00151A90" w:rsidRDefault="00D41991">
      <w:pPr>
        <w:keepNext/>
        <w:widowControl w:val="0"/>
        <w:jc w:val="center"/>
        <w:rPr>
          <w:i/>
          <w:sz w:val="28"/>
          <w:szCs w:val="28"/>
        </w:rPr>
      </w:pPr>
      <w:r>
        <w:rPr>
          <w:i/>
          <w:sz w:val="28"/>
          <w:szCs w:val="28"/>
        </w:rPr>
        <w:t xml:space="preserve">3. </w:t>
      </w:r>
      <w:r w:rsidRPr="00C67CB0">
        <w:rPr>
          <w:i/>
          <w:sz w:val="28"/>
          <w:szCs w:val="28"/>
        </w:rPr>
        <w:t>Допуск участников в ППЭ.</w:t>
      </w:r>
    </w:p>
    <w:p w:rsidR="00D41991" w:rsidRPr="00D41991" w:rsidRDefault="00D41991" w:rsidP="00B30015">
      <w:pPr>
        <w:pStyle w:val="afffff3"/>
      </w:pPr>
      <w:r>
        <w:t xml:space="preserve">    </w:t>
      </w:r>
      <w:r w:rsidR="008B771C" w:rsidRPr="008B771C">
        <w:t xml:space="preserve">С 09.00 часов начинается допуск участников </w:t>
      </w:r>
      <w:r w:rsidR="008B771C" w:rsidRPr="008B771C">
        <w:rPr>
          <w:color w:val="000000"/>
        </w:rPr>
        <w:t xml:space="preserve">экзамена </w:t>
      </w:r>
      <w:r w:rsidR="008B771C" w:rsidRPr="008B771C">
        <w:t xml:space="preserve">в ППЭ. Участники </w:t>
      </w:r>
      <w:r w:rsidR="008B771C" w:rsidRPr="008B771C">
        <w:rPr>
          <w:color w:val="000000"/>
        </w:rPr>
        <w:t xml:space="preserve">экзамена </w:t>
      </w:r>
      <w:r w:rsidR="008B771C" w:rsidRPr="008B771C">
        <w:t xml:space="preserve">допускаются в ППЭ при наличии у них документов, удостоверяющих их личность, и при наличии их в списках распределения в ППЭ. </w:t>
      </w:r>
    </w:p>
    <w:p w:rsidR="00D41991" w:rsidRPr="00D41991" w:rsidRDefault="00D41991" w:rsidP="00B30015">
      <w:pPr>
        <w:pStyle w:val="afffff3"/>
      </w:pPr>
      <w:r>
        <w:t xml:space="preserve">    </w:t>
      </w:r>
      <w:r w:rsidR="008B771C" w:rsidRPr="008B771C">
        <w:t xml:space="preserve">Нужно напомнить участникам </w:t>
      </w:r>
      <w:r w:rsidR="008B771C" w:rsidRPr="008B771C">
        <w:rPr>
          <w:color w:val="000000"/>
        </w:rPr>
        <w:t xml:space="preserve">экзамена </w:t>
      </w:r>
      <w:r w:rsidR="008B771C" w:rsidRPr="008B771C">
        <w:t xml:space="preserve">о требованиях порядка проведения экзамена, в том числе: </w:t>
      </w:r>
    </w:p>
    <w:p w:rsidR="00D41991" w:rsidRPr="00D41991" w:rsidRDefault="00D41991" w:rsidP="00B30015">
      <w:pPr>
        <w:pStyle w:val="afffff1"/>
      </w:pPr>
      <w:r>
        <w:t xml:space="preserve">    </w:t>
      </w:r>
      <w:r w:rsidR="008B771C" w:rsidRPr="008B771C">
        <w:t xml:space="preserve">о запрете иметь при себе средства связи, электронно-вычислительную технику, фото, аудио и видеоаппаратуру; </w:t>
      </w:r>
    </w:p>
    <w:p w:rsidR="00D41991" w:rsidRPr="00D41991" w:rsidRDefault="00D41991" w:rsidP="00B30015">
      <w:pPr>
        <w:pStyle w:val="afffff1"/>
      </w:pPr>
      <w:r>
        <w:t xml:space="preserve">    </w:t>
      </w:r>
      <w:r w:rsidR="008B771C" w:rsidRPr="008B771C">
        <w:t>о необходимости оставить личные вещи в специально выделенном месте до</w:t>
      </w:r>
      <w:r w:rsidRPr="00C67CB0">
        <w:t> </w:t>
      </w:r>
      <w:r w:rsidR="008B771C" w:rsidRPr="008B771C">
        <w:t xml:space="preserve">входа в ППЭ; </w:t>
      </w:r>
    </w:p>
    <w:p w:rsidR="00D41991" w:rsidRPr="00D41991" w:rsidRDefault="00D41991" w:rsidP="00B30015">
      <w:pPr>
        <w:pStyle w:val="afffff1"/>
      </w:pPr>
      <w:r>
        <w:t xml:space="preserve">    </w:t>
      </w:r>
      <w:r w:rsidR="008B771C" w:rsidRPr="008B771C">
        <w:t xml:space="preserve">о последствиях выявления у участников </w:t>
      </w:r>
      <w:r w:rsidR="008B771C" w:rsidRPr="008B771C">
        <w:rPr>
          <w:color w:val="000000"/>
        </w:rPr>
        <w:t xml:space="preserve">экзамена </w:t>
      </w:r>
      <w:r w:rsidR="008B771C" w:rsidRPr="008B771C">
        <w:t xml:space="preserve">запрещенных средств. </w:t>
      </w:r>
    </w:p>
    <w:p w:rsidR="00D41991" w:rsidRPr="00D41991" w:rsidRDefault="00D41991" w:rsidP="00B30015">
      <w:pPr>
        <w:pStyle w:val="afffff3"/>
      </w:pPr>
      <w:r>
        <w:t xml:space="preserve">    </w:t>
      </w:r>
      <w:r w:rsidR="008B771C" w:rsidRPr="008B771C">
        <w:t xml:space="preserve">Если участник </w:t>
      </w:r>
      <w:r w:rsidR="008B771C" w:rsidRPr="008B771C">
        <w:rPr>
          <w:color w:val="000000"/>
        </w:rPr>
        <w:t xml:space="preserve">экзамена </w:t>
      </w:r>
      <w:proofErr w:type="gramStart"/>
      <w:r w:rsidR="008B771C" w:rsidRPr="008B771C">
        <w:t>отказывается сдать запрещенные средства следует</w:t>
      </w:r>
      <w:proofErr w:type="gramEnd"/>
      <w:r w:rsidR="008B771C" w:rsidRPr="008B771C">
        <w:t xml:space="preserve"> сообщить руководителю ППЭ. </w:t>
      </w:r>
    </w:p>
    <w:p w:rsidR="00D41991" w:rsidRPr="00D41991" w:rsidRDefault="00D41991" w:rsidP="00B30015">
      <w:pPr>
        <w:pStyle w:val="afffff3"/>
      </w:pPr>
      <w:r>
        <w:lastRenderedPageBreak/>
        <w:t xml:space="preserve">    </w:t>
      </w:r>
      <w:r w:rsidR="008B771C" w:rsidRPr="008B771C">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sidR="008B771C" w:rsidRPr="008B771C">
        <w:rPr>
          <w:color w:val="000000"/>
        </w:rPr>
        <w:t>экзамена</w:t>
      </w:r>
      <w:r w:rsidR="008B771C" w:rsidRPr="008B771C">
        <w:t xml:space="preserve">). </w:t>
      </w:r>
    </w:p>
    <w:p w:rsidR="00D41991" w:rsidRPr="00D41991" w:rsidRDefault="00D41991" w:rsidP="00B30015">
      <w:pPr>
        <w:pStyle w:val="afffff3"/>
      </w:pPr>
      <w:r>
        <w:t xml:space="preserve">    </w:t>
      </w:r>
      <w:r w:rsidR="008B771C" w:rsidRPr="008B771C">
        <w:t xml:space="preserve">Если участник </w:t>
      </w:r>
      <w:r>
        <w:t>экзамена</w:t>
      </w:r>
      <w:r w:rsidR="008B771C" w:rsidRPr="008B771C">
        <w:t xml:space="preserve"> </w:t>
      </w:r>
      <w:r>
        <w:t>отказывается сдать запрещённые средства</w:t>
      </w:r>
      <w:r w:rsidR="008B771C" w:rsidRPr="008B771C">
        <w:t xml:space="preserve">, он не допускается в ППЭ. В этом случае руководитель ППЭ в присутствии члена ГЭК составляет акт о </w:t>
      </w:r>
      <w:proofErr w:type="spellStart"/>
      <w:r w:rsidR="008B771C" w:rsidRPr="008B771C">
        <w:t>недопуске</w:t>
      </w:r>
      <w:proofErr w:type="spellEnd"/>
      <w:r w:rsidR="008B771C" w:rsidRPr="008B771C">
        <w:t xml:space="preserve"> такого участника в ППЭ.</w:t>
      </w:r>
    </w:p>
    <w:p w:rsidR="00151A90" w:rsidRPr="00B30015" w:rsidRDefault="00D41991" w:rsidP="00B30015">
      <w:pPr>
        <w:pStyle w:val="afffff3"/>
      </w:pPr>
      <w:r>
        <w:t xml:space="preserve">    </w:t>
      </w:r>
      <w:r w:rsidR="008B771C" w:rsidRPr="008B771C">
        <w:t xml:space="preserve">Если участник </w:t>
      </w:r>
      <w:r w:rsidR="008B771C" w:rsidRPr="008B771C">
        <w:rPr>
          <w:color w:val="000000"/>
        </w:rPr>
        <w:t xml:space="preserve">экзамена </w:t>
      </w:r>
      <w:r w:rsidR="008B771C" w:rsidRPr="008B771C">
        <w:t xml:space="preserve">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proofErr w:type="gramStart"/>
      <w:r w:rsidR="008B771C" w:rsidRPr="008B771C">
        <w:t>(</w:t>
      </w:r>
      <w:r w:rsidR="008B771C" w:rsidRPr="008B771C">
        <w:rPr>
          <w:i/>
        </w:rPr>
        <w:t xml:space="preserve">Читается при проведении экзамена по </w:t>
      </w:r>
      <w:r w:rsidR="0064547E">
        <w:rPr>
          <w:i/>
        </w:rPr>
        <w:t>русскому языку</w:t>
      </w:r>
      <w:r w:rsidR="008B771C" w:rsidRPr="008B771C">
        <w:rPr>
          <w:i/>
        </w:rPr>
        <w:t>:</w:t>
      </w:r>
      <w:proofErr w:type="gramEnd"/>
      <w:r w:rsidR="008B771C" w:rsidRPr="008B771C">
        <w:t xml:space="preserve"> </w:t>
      </w:r>
      <w:r w:rsidR="0064547E" w:rsidRPr="00B30015">
        <w:t>Допуск</w:t>
      </w:r>
      <w:r w:rsidR="008B771C" w:rsidRPr="00B30015">
        <w:t xml:space="preserve"> опоздавших участников в аудиторию после включения аудиозаписи </w:t>
      </w:r>
      <w:r w:rsidR="0064547E" w:rsidRPr="00B30015">
        <w:t xml:space="preserve">текста изложения </w:t>
      </w:r>
      <w:r w:rsidR="008B771C" w:rsidRPr="00B30015">
        <w:t xml:space="preserve">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sidR="0064547E" w:rsidRPr="00B30015">
        <w:t xml:space="preserve">прослушивание аудиозаписи </w:t>
      </w:r>
      <w:r w:rsidR="00653FED" w:rsidRPr="00B30015">
        <w:t xml:space="preserve">изложения </w:t>
      </w:r>
      <w:r w:rsidR="008B771C" w:rsidRPr="00B30015">
        <w:t>для опоздавших участников не проводится (за исключением, если в аудитории нет других участников экзамена).</w:t>
      </w:r>
    </w:p>
    <w:p w:rsidR="00151A90" w:rsidRDefault="00D41991">
      <w:pPr>
        <w:widowControl w:val="0"/>
        <w:jc w:val="center"/>
        <w:rPr>
          <w:i/>
          <w:sz w:val="28"/>
          <w:szCs w:val="28"/>
        </w:rPr>
      </w:pPr>
      <w:r>
        <w:rPr>
          <w:i/>
          <w:sz w:val="28"/>
          <w:szCs w:val="28"/>
        </w:rPr>
        <w:t xml:space="preserve">4. </w:t>
      </w:r>
      <w:r w:rsidRPr="00C67CB0">
        <w:rPr>
          <w:i/>
          <w:sz w:val="28"/>
          <w:szCs w:val="28"/>
        </w:rPr>
        <w:t>Проведение экзамена.</w:t>
      </w:r>
    </w:p>
    <w:p w:rsidR="00D41991" w:rsidRPr="00D41991" w:rsidRDefault="00D41991" w:rsidP="00B30015">
      <w:pPr>
        <w:pStyle w:val="afffff3"/>
      </w:pPr>
      <w:r>
        <w:t xml:space="preserve">    </w:t>
      </w:r>
      <w:r w:rsidR="008B771C" w:rsidRPr="008B771C">
        <w:t xml:space="preserve">Непосредственно перед началом экзамена </w:t>
      </w:r>
      <w:r w:rsidRPr="00C67CB0">
        <w:t>–</w:t>
      </w:r>
      <w:r w:rsidR="008B771C" w:rsidRPr="008B771C">
        <w:t xml:space="preserve"> не позднее, чем в 9.45 по местному времени ответственный организатор должен в штабе ППЭ получить у руководителя ППЭ (под подпись) экзаменационные материалы.</w:t>
      </w:r>
    </w:p>
    <w:p w:rsidR="00D41991" w:rsidRPr="00D41991" w:rsidRDefault="00D41991" w:rsidP="00B30015">
      <w:pPr>
        <w:pStyle w:val="afffff3"/>
      </w:pPr>
      <w:r>
        <w:t xml:space="preserve">    </w:t>
      </w:r>
      <w:r w:rsidR="008B771C" w:rsidRPr="008B771C">
        <w:t>Второй организатор при этом остается в аудитории.</w:t>
      </w:r>
    </w:p>
    <w:p w:rsidR="00D41991" w:rsidRPr="00D41991" w:rsidRDefault="00D41991" w:rsidP="00B30015">
      <w:pPr>
        <w:pStyle w:val="afffff3"/>
      </w:pPr>
      <w:r>
        <w:t xml:space="preserve">    </w:t>
      </w:r>
      <w:r w:rsidR="008B771C" w:rsidRPr="008B771C">
        <w:t xml:space="preserve">В 9.50 по местному времени начать проведение первой части инструктажа для участников </w:t>
      </w:r>
      <w:r w:rsidR="008B771C" w:rsidRPr="008B771C">
        <w:rPr>
          <w:color w:val="000000"/>
        </w:rPr>
        <w:t>экзамена</w:t>
      </w:r>
      <w:r w:rsidR="008B771C" w:rsidRPr="008B771C">
        <w:t xml:space="preserve">. </w:t>
      </w:r>
    </w:p>
    <w:p w:rsidR="00D41991" w:rsidRPr="00D41991" w:rsidRDefault="00D41991" w:rsidP="00B30015">
      <w:pPr>
        <w:pStyle w:val="afffff3"/>
      </w:pPr>
      <w:r>
        <w:t xml:space="preserve">    </w:t>
      </w:r>
      <w:r w:rsidR="008B771C" w:rsidRPr="008B771C">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D41991" w:rsidRPr="00D41991" w:rsidRDefault="00D41991" w:rsidP="00B30015">
      <w:pPr>
        <w:pStyle w:val="afffff3"/>
      </w:pPr>
      <w:r>
        <w:t xml:space="preserve">    </w:t>
      </w:r>
      <w:r w:rsidR="008B771C" w:rsidRPr="008B771C">
        <w:t xml:space="preserve">Не ранее 10.00 нужно продемонстрировать участникам </w:t>
      </w:r>
      <w:r w:rsidR="008B771C" w:rsidRPr="008B771C">
        <w:rPr>
          <w:color w:val="000000"/>
        </w:rPr>
        <w:t xml:space="preserve">экзамена </w:t>
      </w:r>
      <w:r w:rsidR="008B771C" w:rsidRPr="008B771C">
        <w:t xml:space="preserve">целостность упаковки </w:t>
      </w:r>
      <w:proofErr w:type="spellStart"/>
      <w:r w:rsidR="0064547E">
        <w:t>спецпакета</w:t>
      </w:r>
      <w:proofErr w:type="spellEnd"/>
      <w:r w:rsidR="008B771C" w:rsidRPr="008B771C">
        <w:t xml:space="preserve"> с ЭМ, вскрыть пакет </w:t>
      </w:r>
      <w:r w:rsidR="0064547E">
        <w:t xml:space="preserve">и </w:t>
      </w:r>
      <w:r w:rsidR="008B771C" w:rsidRPr="008B771C">
        <w:t>раздать участникам экзамена комплекты экзаменационных мат</w:t>
      </w:r>
      <w:r>
        <w:t>ериалов</w:t>
      </w:r>
      <w:r w:rsidR="0064547E">
        <w:t>, чередуя варианты КИМ</w:t>
      </w:r>
      <w:r>
        <w:t>,</w:t>
      </w:r>
      <w:r w:rsidR="008B771C" w:rsidRPr="008B771C">
        <w:t xml:space="preserve"> провести вторую часть инструктажа для участников </w:t>
      </w:r>
      <w:r w:rsidR="008B771C" w:rsidRPr="008B771C">
        <w:rPr>
          <w:color w:val="000000"/>
        </w:rPr>
        <w:t>экзамена</w:t>
      </w:r>
      <w:r w:rsidR="008B771C" w:rsidRPr="008B771C">
        <w:t>.</w:t>
      </w:r>
    </w:p>
    <w:p w:rsidR="00D41991" w:rsidRPr="00D41991" w:rsidRDefault="00D41991" w:rsidP="00B30015">
      <w:pPr>
        <w:pStyle w:val="afffff3"/>
      </w:pPr>
      <w:r>
        <w:t xml:space="preserve">    </w:t>
      </w:r>
      <w:r w:rsidR="008B771C" w:rsidRPr="008B771C">
        <w:t xml:space="preserve">При проведении инструктажа необходимо контролировать действия участников экзамена, в том числе пресекать невыполнение требований </w:t>
      </w:r>
      <w:proofErr w:type="gramStart"/>
      <w:r w:rsidR="008B771C" w:rsidRPr="008B771C">
        <w:t>организаторов</w:t>
      </w:r>
      <w:proofErr w:type="gramEnd"/>
      <w:r w:rsidR="008B771C" w:rsidRPr="008B771C">
        <w:t xml:space="preserve">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D41991" w:rsidRPr="00D41991" w:rsidRDefault="00D41991" w:rsidP="00B30015">
      <w:pPr>
        <w:pStyle w:val="afffff3"/>
      </w:pPr>
      <w:r>
        <w:t xml:space="preserve">    </w:t>
      </w:r>
      <w:r w:rsidR="008B771C" w:rsidRPr="008B771C">
        <w:t xml:space="preserve">Объявить время начала и окончания экзамена, зафиксировать их на доске (информационном стенде). </w:t>
      </w:r>
    </w:p>
    <w:p w:rsidR="00D41991" w:rsidRPr="00D41991" w:rsidRDefault="00D41991" w:rsidP="00B30015">
      <w:pPr>
        <w:pStyle w:val="afffff3"/>
      </w:pPr>
      <w:r>
        <w:t xml:space="preserve">    </w:t>
      </w:r>
      <w:r w:rsidR="008B771C" w:rsidRPr="008B771C">
        <w:t xml:space="preserve">По просьбе участника </w:t>
      </w:r>
      <w:r w:rsidR="008B771C" w:rsidRPr="008B771C">
        <w:rPr>
          <w:color w:val="000000"/>
        </w:rPr>
        <w:t xml:space="preserve">экзамена </w:t>
      </w:r>
      <w:r w:rsidR="008B771C" w:rsidRPr="008B771C">
        <w:t xml:space="preserve">необходимо выдавать </w:t>
      </w:r>
      <w:r w:rsidR="00766844">
        <w:t>дополнительные бланки ответов</w:t>
      </w:r>
      <w:r w:rsidR="00766844" w:rsidRPr="008B771C">
        <w:t xml:space="preserve"> </w:t>
      </w:r>
      <w:r w:rsidR="008B771C" w:rsidRPr="008B771C">
        <w:t>№ 2 в соответствии с</w:t>
      </w:r>
      <w:r w:rsidRPr="00C67CB0">
        <w:t> </w:t>
      </w:r>
      <w:r w:rsidR="008B771C" w:rsidRPr="008B771C">
        <w:t>инструкцией организатора в аудитории.</w:t>
      </w:r>
    </w:p>
    <w:p w:rsidR="00D41991" w:rsidRPr="00D41991" w:rsidRDefault="00D41991" w:rsidP="00B30015">
      <w:pPr>
        <w:pStyle w:val="afffff3"/>
      </w:pPr>
      <w:r>
        <w:t xml:space="preserve">    </w:t>
      </w:r>
      <w:r w:rsidR="008B771C" w:rsidRPr="008B771C">
        <w:t xml:space="preserve">Если участник </w:t>
      </w:r>
      <w:r w:rsidR="008B771C" w:rsidRPr="008B771C">
        <w:rPr>
          <w:color w:val="000000"/>
        </w:rPr>
        <w:t xml:space="preserve">экзамена </w:t>
      </w:r>
      <w:r w:rsidR="008B771C" w:rsidRPr="008B771C">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w:t>
      </w:r>
      <w:r w:rsidR="008B771C" w:rsidRPr="008B771C">
        <w:lastRenderedPageBreak/>
        <w:t xml:space="preserve">организатора вне аудитории) должен сообщить о плохом самочувствии участника </w:t>
      </w:r>
      <w:r w:rsidR="008B771C" w:rsidRPr="008B771C">
        <w:rPr>
          <w:color w:val="000000"/>
        </w:rPr>
        <w:t xml:space="preserve">экзамена </w:t>
      </w:r>
      <w:r w:rsidR="008B771C" w:rsidRPr="008B771C">
        <w:t xml:space="preserve">медицинскому работнику, члену ГЭК и руководителю ППЭ. </w:t>
      </w:r>
    </w:p>
    <w:p w:rsidR="00D41991" w:rsidRPr="00D41991" w:rsidRDefault="00D41991" w:rsidP="00B30015">
      <w:pPr>
        <w:pStyle w:val="afffff3"/>
      </w:pPr>
      <w:r>
        <w:t xml:space="preserve">    </w:t>
      </w:r>
      <w:r w:rsidR="008B771C" w:rsidRPr="008B771C">
        <w:t xml:space="preserve">Если участник </w:t>
      </w:r>
      <w:r w:rsidR="008B771C" w:rsidRPr="008B771C">
        <w:rPr>
          <w:color w:val="000000"/>
        </w:rPr>
        <w:t xml:space="preserve">экзамена </w:t>
      </w:r>
      <w:r w:rsidR="008B771C" w:rsidRPr="008B771C">
        <w:t xml:space="preserve">хочет подать апелляцию о нарушении порядка проведения экзамена, организатор в аудитории должен пригласить члена ГЭК. </w:t>
      </w:r>
    </w:p>
    <w:p w:rsidR="00D41991" w:rsidRPr="00D41991" w:rsidRDefault="00D41991" w:rsidP="00B30015">
      <w:pPr>
        <w:pStyle w:val="afffff3"/>
      </w:pPr>
      <w:r>
        <w:t xml:space="preserve">    </w:t>
      </w:r>
      <w:r w:rsidR="008B771C" w:rsidRPr="008B771C">
        <w:t xml:space="preserve">Во время экзамена участники </w:t>
      </w:r>
      <w:r w:rsidR="008B771C" w:rsidRPr="008B771C">
        <w:rPr>
          <w:color w:val="000000"/>
        </w:rPr>
        <w:t xml:space="preserve">экзамена </w:t>
      </w:r>
      <w:r w:rsidR="008B771C" w:rsidRPr="008B771C">
        <w:t xml:space="preserve">имеют право выходить из аудитории </w:t>
      </w:r>
      <w:r w:rsidR="008B771C" w:rsidRPr="0073350E">
        <w:t xml:space="preserve">и перемещаться по ППЭ только в сопровождении организатора вне аудитории. Каждый выход участника </w:t>
      </w:r>
      <w:r w:rsidR="008B771C" w:rsidRPr="0073350E">
        <w:rPr>
          <w:color w:val="000000"/>
        </w:rPr>
        <w:t xml:space="preserve">экзамена </w:t>
      </w:r>
      <w:r w:rsidR="008B771C" w:rsidRPr="0073350E">
        <w:t>из аудитории фиксируется организаторами в</w:t>
      </w:r>
      <w:r w:rsidRPr="0073350E">
        <w:t> </w:t>
      </w:r>
      <w:r w:rsidR="008B771C" w:rsidRPr="0073350E">
        <w:t>соответствии с инструкцией организатора в аудитории.</w:t>
      </w:r>
      <w:r w:rsidR="008B771C" w:rsidRPr="008B771C">
        <w:t xml:space="preserve"> </w:t>
      </w:r>
    </w:p>
    <w:p w:rsidR="00151A90" w:rsidRDefault="00D41991" w:rsidP="00B30015">
      <w:pPr>
        <w:pStyle w:val="afffff3"/>
      </w:pPr>
      <w:r>
        <w:t xml:space="preserve">    </w:t>
      </w:r>
      <w:r w:rsidR="008B771C" w:rsidRPr="008B771C">
        <w:t xml:space="preserve">Участники </w:t>
      </w:r>
      <w:r w:rsidR="008B771C" w:rsidRPr="008B771C">
        <w:rPr>
          <w:color w:val="000000"/>
        </w:rPr>
        <w:t>экзамена</w:t>
      </w:r>
      <w:r w:rsidR="008B771C" w:rsidRPr="008B771C">
        <w:t>,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w:t>
      </w:r>
      <w:r>
        <w:t xml:space="preserve"> и получить их подпись в протоколе проведения ГИА в аудитории</w:t>
      </w:r>
      <w:r w:rsidR="008B771C" w:rsidRPr="008B771C">
        <w:t>.</w:t>
      </w:r>
    </w:p>
    <w:p w:rsidR="00151A90" w:rsidRDefault="00D41991">
      <w:pPr>
        <w:widowControl w:val="0"/>
        <w:jc w:val="center"/>
        <w:rPr>
          <w:i/>
          <w:sz w:val="28"/>
          <w:szCs w:val="28"/>
        </w:rPr>
      </w:pPr>
      <w:r>
        <w:rPr>
          <w:i/>
          <w:sz w:val="28"/>
          <w:szCs w:val="28"/>
        </w:rPr>
        <w:t xml:space="preserve">5. </w:t>
      </w:r>
      <w:r w:rsidRPr="00C67CB0">
        <w:rPr>
          <w:i/>
          <w:sz w:val="28"/>
          <w:szCs w:val="28"/>
        </w:rPr>
        <w:t>Завершение экзамена.</w:t>
      </w:r>
    </w:p>
    <w:p w:rsidR="00D41991" w:rsidRPr="00157376" w:rsidRDefault="00D41991" w:rsidP="00B30015">
      <w:pPr>
        <w:pStyle w:val="afffff3"/>
      </w:pPr>
      <w:r>
        <w:t xml:space="preserve">    З</w:t>
      </w:r>
      <w:r w:rsidR="008B771C" w:rsidRPr="008B771C">
        <w:t xml:space="preserve">а 30 и за 5 минут до окончания экзамена необходимо сообщить участникам </w:t>
      </w:r>
      <w:r w:rsidR="008B771C" w:rsidRPr="008B771C">
        <w:rPr>
          <w:color w:val="000000"/>
        </w:rPr>
        <w:t xml:space="preserve">экзамена </w:t>
      </w:r>
      <w:r w:rsidR="008B771C" w:rsidRPr="008B771C">
        <w:t xml:space="preserve">о скором завершении экзамена и необходимости переноса ответов из </w:t>
      </w:r>
      <w:r w:rsidR="008B771C" w:rsidRPr="00157376">
        <w:t xml:space="preserve">черновиков и КИМ </w:t>
      </w:r>
      <w:r w:rsidRPr="00157376">
        <w:t>(</w:t>
      </w:r>
      <w:r w:rsidR="008B771C" w:rsidRPr="00157376">
        <w:t>экзаменационн</w:t>
      </w:r>
      <w:r w:rsidRPr="00157376">
        <w:t>ых</w:t>
      </w:r>
      <w:r w:rsidR="008B771C" w:rsidRPr="00157376">
        <w:t xml:space="preserve"> работ</w:t>
      </w:r>
      <w:r w:rsidRPr="00157376">
        <w:t>) в бланки ответов</w:t>
      </w:r>
      <w:r w:rsidR="008B771C" w:rsidRPr="00157376">
        <w:t xml:space="preserve">; </w:t>
      </w:r>
    </w:p>
    <w:p w:rsidR="00D41991" w:rsidRPr="00D41991" w:rsidRDefault="00D41991" w:rsidP="00B30015">
      <w:pPr>
        <w:pStyle w:val="afffff3"/>
      </w:pPr>
      <w:r w:rsidRPr="00157376">
        <w:t xml:space="preserve">    П</w:t>
      </w:r>
      <w:r w:rsidR="008B771C" w:rsidRPr="00157376">
        <w:t xml:space="preserve">о истечении установленного времени объявить участникам </w:t>
      </w:r>
      <w:r w:rsidR="008B771C" w:rsidRPr="00157376">
        <w:rPr>
          <w:color w:val="000000"/>
        </w:rPr>
        <w:t xml:space="preserve">экзамена </w:t>
      </w:r>
      <w:r w:rsidR="008B771C" w:rsidRPr="00157376">
        <w:t>в центре видимости камер</w:t>
      </w:r>
      <w:proofErr w:type="gramStart"/>
      <w:r w:rsidR="008B771C" w:rsidRPr="00157376">
        <w:t xml:space="preserve"> (-</w:t>
      </w:r>
      <w:proofErr w:type="spellStart"/>
      <w:proofErr w:type="gramEnd"/>
      <w:r w:rsidR="008B771C" w:rsidRPr="00157376">
        <w:t>ы</w:t>
      </w:r>
      <w:proofErr w:type="spellEnd"/>
      <w:r w:rsidR="008B771C" w:rsidRPr="00157376">
        <w:t>) видеонаблюдения</w:t>
      </w:r>
      <w:r w:rsidR="008B771C" w:rsidRPr="008B771C">
        <w:t xml:space="preserve">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w:t>
      </w:r>
      <w:r>
        <w:t>ГИА</w:t>
      </w:r>
      <w:r w:rsidR="008B771C" w:rsidRPr="008B771C">
        <w:t xml:space="preserve"> в аудитории.</w:t>
      </w:r>
    </w:p>
    <w:p w:rsidR="00D41991" w:rsidRDefault="00D41991" w:rsidP="00B30015">
      <w:pPr>
        <w:pStyle w:val="afffff3"/>
      </w:pPr>
      <w:r>
        <w:t xml:space="preserve">    </w:t>
      </w:r>
      <w:r w:rsidR="008B771C" w:rsidRPr="008B771C">
        <w:t>По завершении этих процедур организаторы проходят в</w:t>
      </w:r>
      <w:r w:rsidRPr="00C67CB0">
        <w:t> </w:t>
      </w:r>
      <w:r w:rsidR="008B771C" w:rsidRPr="008B771C">
        <w:t>Штаб ППЭ с</w:t>
      </w:r>
      <w:r w:rsidRPr="00C67CB0">
        <w:t> </w:t>
      </w:r>
      <w:r w:rsidR="008B771C" w:rsidRPr="008B771C">
        <w:t>ЭМ и</w:t>
      </w:r>
      <w:r w:rsidRPr="00C67CB0">
        <w:t> </w:t>
      </w:r>
      <w:r w:rsidR="008B771C" w:rsidRPr="008B771C">
        <w:t>передают ЭМ</w:t>
      </w:r>
      <w:r w:rsidRPr="00C67CB0">
        <w:t> </w:t>
      </w:r>
      <w:r w:rsidR="008B771C" w:rsidRPr="008B771C">
        <w:t>руководителю ППЭ в соответствии с инструкцией организатора  в аудитории.</w:t>
      </w:r>
    </w:p>
    <w:p w:rsidR="00151A90" w:rsidRDefault="00D41991">
      <w:pPr>
        <w:widowControl w:val="0"/>
        <w:jc w:val="center"/>
        <w:rPr>
          <w:i/>
          <w:color w:val="000000"/>
          <w:sz w:val="28"/>
          <w:szCs w:val="28"/>
        </w:rPr>
      </w:pPr>
      <w:r w:rsidRPr="00C67CB0">
        <w:rPr>
          <w:i/>
          <w:color w:val="000000"/>
          <w:sz w:val="28"/>
          <w:szCs w:val="28"/>
        </w:rPr>
        <w:t>6. Направление работников ППЭ на рабочие места и выдача документов.</w:t>
      </w:r>
    </w:p>
    <w:p w:rsidR="00D41991" w:rsidRPr="00D41991" w:rsidRDefault="00D41991" w:rsidP="00F77751">
      <w:pPr>
        <w:widowControl w:val="0"/>
        <w:jc w:val="both"/>
        <w:rPr>
          <w:i/>
          <w:color w:val="000000"/>
          <w:sz w:val="28"/>
          <w:szCs w:val="28"/>
        </w:rPr>
      </w:pPr>
      <w:r>
        <w:rPr>
          <w:i/>
          <w:color w:val="000000"/>
          <w:sz w:val="28"/>
          <w:szCs w:val="28"/>
        </w:rPr>
        <w:t xml:space="preserve">    </w:t>
      </w:r>
      <w:r w:rsidRPr="00C67CB0">
        <w:rPr>
          <w:i/>
          <w:color w:val="000000"/>
          <w:sz w:val="28"/>
          <w:szCs w:val="28"/>
        </w:rPr>
        <w:t xml:space="preserve">В конце инструктажа руководитель </w:t>
      </w:r>
      <w:r>
        <w:rPr>
          <w:i/>
          <w:color w:val="000000"/>
          <w:sz w:val="28"/>
          <w:szCs w:val="28"/>
        </w:rPr>
        <w:t xml:space="preserve">ППЭ </w:t>
      </w:r>
      <w:r w:rsidRPr="00C67CB0">
        <w:rPr>
          <w:i/>
          <w:color w:val="000000"/>
          <w:sz w:val="28"/>
          <w:szCs w:val="28"/>
        </w:rPr>
        <w:t>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r w:rsidRPr="00696AB0">
        <w:rPr>
          <w:rStyle w:val="affff1"/>
        </w:rPr>
        <w:t>форма ППЭ-9-07 «Список работников ППЭ и общественных наблюдателей»</w:t>
      </w:r>
      <w:r w:rsidRPr="00C67CB0">
        <w:rPr>
          <w:i/>
          <w:color w:val="000000"/>
          <w:sz w:val="28"/>
          <w:szCs w:val="28"/>
        </w:rPr>
        <w:t>), выдав им материалы:</w:t>
      </w:r>
    </w:p>
    <w:p w:rsidR="00151A90" w:rsidRDefault="00D41991" w:rsidP="009A7394">
      <w:pPr>
        <w:numPr>
          <w:ilvl w:val="3"/>
          <w:numId w:val="7"/>
        </w:numPr>
        <w:tabs>
          <w:tab w:val="clear" w:pos="2880"/>
        </w:tabs>
        <w:ind w:left="1276" w:hanging="283"/>
        <w:jc w:val="both"/>
        <w:rPr>
          <w:i/>
          <w:sz w:val="28"/>
          <w:szCs w:val="28"/>
          <w:u w:val="single"/>
        </w:rPr>
      </w:pPr>
      <w:r w:rsidRPr="00C67CB0">
        <w:rPr>
          <w:i/>
          <w:sz w:val="28"/>
          <w:szCs w:val="28"/>
        </w:rPr>
        <w:t xml:space="preserve">два экземпляра списков участников ГИА на </w:t>
      </w:r>
      <w:r w:rsidRPr="00C67CB0">
        <w:rPr>
          <w:i/>
          <w:sz w:val="28"/>
          <w:szCs w:val="28"/>
          <w:u w:val="single"/>
        </w:rPr>
        <w:t xml:space="preserve">аудиторию </w:t>
      </w:r>
      <w:r w:rsidRPr="00C67CB0">
        <w:rPr>
          <w:i/>
          <w:sz w:val="28"/>
          <w:szCs w:val="28"/>
        </w:rPr>
        <w:t>(</w:t>
      </w:r>
      <w:r w:rsidRPr="00696AB0">
        <w:rPr>
          <w:rStyle w:val="affff1"/>
        </w:rPr>
        <w:t>форма ППЭ-9</w:t>
      </w:r>
      <w:r w:rsidR="008B771C" w:rsidRPr="00696AB0">
        <w:rPr>
          <w:rStyle w:val="affff1"/>
        </w:rPr>
        <w:t>-05-01</w:t>
      </w:r>
      <w:r w:rsidRPr="00696AB0">
        <w:rPr>
          <w:rStyle w:val="affff1"/>
        </w:rPr>
        <w:t xml:space="preserve"> – Сборник форм ГИА-9</w:t>
      </w:r>
      <w:r w:rsidRPr="00EC3C64">
        <w:rPr>
          <w:i/>
          <w:sz w:val="28"/>
          <w:szCs w:val="28"/>
        </w:rPr>
        <w:t>),</w:t>
      </w:r>
      <w:r w:rsidRPr="00C67CB0">
        <w:rPr>
          <w:i/>
          <w:sz w:val="28"/>
          <w:szCs w:val="28"/>
          <w:u w:val="single"/>
        </w:rPr>
        <w:t xml:space="preserve"> </w:t>
      </w:r>
    </w:p>
    <w:p w:rsidR="00151A90" w:rsidRDefault="00D41991" w:rsidP="009A7394">
      <w:pPr>
        <w:numPr>
          <w:ilvl w:val="3"/>
          <w:numId w:val="7"/>
        </w:numPr>
        <w:tabs>
          <w:tab w:val="clear" w:pos="2880"/>
          <w:tab w:val="num" w:pos="1985"/>
        </w:tabs>
        <w:ind w:left="1276" w:hanging="283"/>
        <w:jc w:val="both"/>
        <w:rPr>
          <w:i/>
          <w:sz w:val="28"/>
          <w:szCs w:val="28"/>
        </w:rPr>
      </w:pPr>
      <w:r w:rsidRPr="00C67CB0">
        <w:rPr>
          <w:i/>
          <w:sz w:val="28"/>
          <w:szCs w:val="28"/>
        </w:rPr>
        <w:t>протокол проведения ГИА в аудитории (</w:t>
      </w:r>
      <w:r w:rsidRPr="00696AB0">
        <w:rPr>
          <w:rStyle w:val="affff1"/>
        </w:rPr>
        <w:t>форма ППЭ-9-05-02 – Сборник форм ГИА-9</w:t>
      </w:r>
      <w:r w:rsidRPr="00EC3C64">
        <w:rPr>
          <w:i/>
          <w:sz w:val="28"/>
          <w:szCs w:val="28"/>
        </w:rPr>
        <w:t>)</w:t>
      </w:r>
      <w:r w:rsidRPr="00C67CB0">
        <w:rPr>
          <w:i/>
          <w:sz w:val="28"/>
          <w:szCs w:val="28"/>
        </w:rPr>
        <w:t xml:space="preserve">, </w:t>
      </w:r>
    </w:p>
    <w:p w:rsidR="00151A90" w:rsidRDefault="00D41991" w:rsidP="009A7394">
      <w:pPr>
        <w:numPr>
          <w:ilvl w:val="3"/>
          <w:numId w:val="7"/>
        </w:numPr>
        <w:tabs>
          <w:tab w:val="clear" w:pos="2880"/>
          <w:tab w:val="num" w:pos="1985"/>
        </w:tabs>
        <w:ind w:left="1276" w:hanging="283"/>
        <w:jc w:val="both"/>
        <w:rPr>
          <w:i/>
          <w:sz w:val="28"/>
          <w:szCs w:val="28"/>
        </w:rPr>
      </w:pPr>
      <w:r w:rsidRPr="00C67CB0">
        <w:rPr>
          <w:i/>
          <w:sz w:val="28"/>
          <w:szCs w:val="28"/>
        </w:rPr>
        <w:t xml:space="preserve">памятку с кодировкой </w:t>
      </w:r>
      <w:r w:rsidR="00330917">
        <w:rPr>
          <w:i/>
          <w:sz w:val="28"/>
          <w:szCs w:val="28"/>
        </w:rPr>
        <w:t>ОО,</w:t>
      </w:r>
      <w:r w:rsidRPr="00C67CB0">
        <w:rPr>
          <w:i/>
          <w:sz w:val="28"/>
          <w:szCs w:val="28"/>
        </w:rPr>
        <w:t xml:space="preserve"> используемой при заполнении регистрационных частей бланков ГИА (</w:t>
      </w:r>
      <w:r w:rsidRPr="00696AB0">
        <w:rPr>
          <w:rStyle w:val="affff1"/>
        </w:rPr>
        <w:t>форма ППЭ-9-16 – Сборник форм ГИА-9</w:t>
      </w:r>
      <w:r w:rsidRPr="00EC3C64">
        <w:rPr>
          <w:i/>
          <w:sz w:val="28"/>
          <w:szCs w:val="28"/>
        </w:rPr>
        <w:t>)</w:t>
      </w:r>
      <w:r w:rsidRPr="00C67CB0">
        <w:rPr>
          <w:i/>
          <w:sz w:val="28"/>
          <w:szCs w:val="28"/>
        </w:rPr>
        <w:t xml:space="preserve">, </w:t>
      </w:r>
    </w:p>
    <w:p w:rsidR="00151A90" w:rsidRDefault="00D41991" w:rsidP="009A7394">
      <w:pPr>
        <w:numPr>
          <w:ilvl w:val="3"/>
          <w:numId w:val="7"/>
        </w:numPr>
        <w:tabs>
          <w:tab w:val="clear" w:pos="2880"/>
          <w:tab w:val="num" w:pos="1985"/>
        </w:tabs>
        <w:ind w:left="1276" w:hanging="283"/>
        <w:jc w:val="both"/>
        <w:rPr>
          <w:i/>
          <w:sz w:val="28"/>
          <w:szCs w:val="28"/>
        </w:rPr>
      </w:pPr>
      <w:r w:rsidRPr="00C67CB0">
        <w:rPr>
          <w:i/>
          <w:sz w:val="28"/>
          <w:szCs w:val="28"/>
        </w:rPr>
        <w:t>инструкцию для участников экзамена, зачитываемую организатором в аудитории перед началом экзамена (одна инструкция на аудиторию),</w:t>
      </w:r>
    </w:p>
    <w:p w:rsidR="00151A90" w:rsidRDefault="00D41991" w:rsidP="009A7394">
      <w:pPr>
        <w:numPr>
          <w:ilvl w:val="3"/>
          <w:numId w:val="7"/>
        </w:numPr>
        <w:tabs>
          <w:tab w:val="clear" w:pos="2880"/>
          <w:tab w:val="num" w:pos="1985"/>
        </w:tabs>
        <w:ind w:left="1276" w:hanging="283"/>
        <w:jc w:val="both"/>
        <w:rPr>
          <w:i/>
          <w:sz w:val="28"/>
          <w:szCs w:val="28"/>
        </w:rPr>
      </w:pPr>
      <w:r w:rsidRPr="00C67CB0">
        <w:rPr>
          <w:i/>
          <w:sz w:val="28"/>
          <w:szCs w:val="28"/>
        </w:rPr>
        <w:t>листы бумаги для черновиков со штампом ОО,</w:t>
      </w:r>
    </w:p>
    <w:p w:rsidR="00151A90" w:rsidRDefault="00D41991" w:rsidP="009A7394">
      <w:pPr>
        <w:numPr>
          <w:ilvl w:val="3"/>
          <w:numId w:val="7"/>
        </w:numPr>
        <w:tabs>
          <w:tab w:val="clear" w:pos="2880"/>
          <w:tab w:val="num" w:pos="1985"/>
        </w:tabs>
        <w:ind w:left="1276" w:hanging="283"/>
        <w:jc w:val="both"/>
        <w:rPr>
          <w:i/>
          <w:sz w:val="28"/>
          <w:szCs w:val="28"/>
        </w:rPr>
      </w:pPr>
      <w:r w:rsidRPr="00C67CB0">
        <w:rPr>
          <w:i/>
          <w:sz w:val="28"/>
          <w:szCs w:val="28"/>
        </w:rPr>
        <w:lastRenderedPageBreak/>
        <w:t xml:space="preserve"> сопроводительный бланк (</w:t>
      </w:r>
      <w:r w:rsidRPr="00696AB0">
        <w:rPr>
          <w:rStyle w:val="affff1"/>
        </w:rPr>
        <w:t>форма ППЭ-9-11 – Сборник форм ГИА</w:t>
      </w:r>
      <w:r w:rsidRPr="00696AB0">
        <w:rPr>
          <w:rStyle w:val="affff1"/>
        </w:rPr>
        <w:noBreakHyphen/>
        <w:t>9</w:t>
      </w:r>
      <w:r w:rsidRPr="00EC3C64">
        <w:rPr>
          <w:i/>
          <w:sz w:val="28"/>
          <w:szCs w:val="28"/>
        </w:rPr>
        <w:t xml:space="preserve">) </w:t>
      </w:r>
      <w:r w:rsidRPr="00C67CB0">
        <w:rPr>
          <w:i/>
          <w:sz w:val="28"/>
          <w:szCs w:val="28"/>
        </w:rPr>
        <w:t xml:space="preserve">для </w:t>
      </w:r>
      <w:proofErr w:type="spellStart"/>
      <w:r w:rsidR="00766844">
        <w:rPr>
          <w:i/>
          <w:sz w:val="28"/>
          <w:szCs w:val="28"/>
        </w:rPr>
        <w:t>спец</w:t>
      </w:r>
      <w:r w:rsidRPr="00C67CB0">
        <w:rPr>
          <w:i/>
          <w:sz w:val="28"/>
          <w:szCs w:val="28"/>
        </w:rPr>
        <w:t>пакета</w:t>
      </w:r>
      <w:proofErr w:type="spellEnd"/>
      <w:r w:rsidRPr="00C67CB0">
        <w:rPr>
          <w:i/>
          <w:sz w:val="28"/>
          <w:szCs w:val="28"/>
        </w:rPr>
        <w:t>,</w:t>
      </w:r>
      <w:r w:rsidR="00766844">
        <w:rPr>
          <w:i/>
          <w:sz w:val="28"/>
          <w:szCs w:val="28"/>
        </w:rPr>
        <w:t xml:space="preserve"> повторно </w:t>
      </w:r>
      <w:proofErr w:type="gramStart"/>
      <w:r w:rsidR="00766844">
        <w:rPr>
          <w:i/>
          <w:sz w:val="28"/>
          <w:szCs w:val="28"/>
        </w:rPr>
        <w:t>используемого</w:t>
      </w:r>
      <w:proofErr w:type="gramEnd"/>
      <w:r w:rsidRPr="00C67CB0">
        <w:rPr>
          <w:i/>
          <w:sz w:val="28"/>
          <w:szCs w:val="28"/>
        </w:rPr>
        <w:t xml:space="preserve"> для упаковки использованных </w:t>
      </w:r>
      <w:r w:rsidR="00766844">
        <w:rPr>
          <w:i/>
          <w:sz w:val="28"/>
          <w:szCs w:val="28"/>
        </w:rPr>
        <w:t>КИМ, листов бумаги для черновиков</w:t>
      </w:r>
      <w:r w:rsidRPr="00C67CB0">
        <w:rPr>
          <w:i/>
          <w:sz w:val="28"/>
          <w:szCs w:val="28"/>
        </w:rPr>
        <w:t xml:space="preserve">, </w:t>
      </w:r>
    </w:p>
    <w:p w:rsidR="00151A90" w:rsidRDefault="00D41991" w:rsidP="009A7394">
      <w:pPr>
        <w:numPr>
          <w:ilvl w:val="3"/>
          <w:numId w:val="7"/>
        </w:numPr>
        <w:tabs>
          <w:tab w:val="clear" w:pos="2880"/>
          <w:tab w:val="num" w:pos="1985"/>
        </w:tabs>
        <w:ind w:left="1276" w:hanging="283"/>
        <w:jc w:val="both"/>
        <w:rPr>
          <w:i/>
          <w:sz w:val="28"/>
          <w:szCs w:val="28"/>
        </w:rPr>
      </w:pPr>
      <w:r w:rsidRPr="00C67CB0">
        <w:rPr>
          <w:i/>
          <w:sz w:val="28"/>
          <w:szCs w:val="28"/>
        </w:rPr>
        <w:t>два бланка для заполнения апелляции о нарушении установленного Порядка проведения ГИА (</w:t>
      </w:r>
      <w:r w:rsidRPr="00696AB0">
        <w:rPr>
          <w:rStyle w:val="affff1"/>
        </w:rPr>
        <w:t>форма ППЭ-9-02 – Сборник форм ГИА</w:t>
      </w:r>
      <w:r w:rsidRPr="00696AB0">
        <w:rPr>
          <w:rStyle w:val="affff1"/>
        </w:rPr>
        <w:noBreakHyphen/>
      </w:r>
      <w:r w:rsidRPr="00EC3C64">
        <w:rPr>
          <w:i/>
          <w:sz w:val="28"/>
          <w:szCs w:val="28"/>
        </w:rPr>
        <w:t>9)</w:t>
      </w:r>
      <w:r w:rsidRPr="00C67CB0">
        <w:rPr>
          <w:i/>
          <w:sz w:val="28"/>
          <w:szCs w:val="28"/>
        </w:rPr>
        <w:t xml:space="preserve">, </w:t>
      </w:r>
    </w:p>
    <w:p w:rsidR="00151A90" w:rsidRDefault="00D41991" w:rsidP="009A7394">
      <w:pPr>
        <w:numPr>
          <w:ilvl w:val="3"/>
          <w:numId w:val="7"/>
        </w:numPr>
        <w:tabs>
          <w:tab w:val="clear" w:pos="2880"/>
          <w:tab w:val="num" w:pos="1985"/>
        </w:tabs>
        <w:ind w:left="1276" w:hanging="283"/>
        <w:jc w:val="both"/>
        <w:rPr>
          <w:i/>
          <w:sz w:val="28"/>
          <w:szCs w:val="28"/>
        </w:rPr>
      </w:pPr>
      <w:r w:rsidRPr="00C67CB0">
        <w:rPr>
          <w:i/>
          <w:sz w:val="28"/>
          <w:szCs w:val="28"/>
        </w:rPr>
        <w:t>ведомость коррекции персональных данных участников ГИА в аудитории (</w:t>
      </w:r>
      <w:r w:rsidRPr="00696AB0">
        <w:rPr>
          <w:rStyle w:val="affff1"/>
        </w:rPr>
        <w:t>форма ППЭ-9-12-02 – Сборник форм ГИА-9</w:t>
      </w:r>
      <w:r w:rsidRPr="00EC3C64">
        <w:rPr>
          <w:i/>
          <w:sz w:val="28"/>
          <w:szCs w:val="28"/>
        </w:rPr>
        <w:t>)</w:t>
      </w:r>
      <w:r w:rsidRPr="00C67CB0">
        <w:rPr>
          <w:i/>
          <w:sz w:val="28"/>
          <w:szCs w:val="28"/>
        </w:rPr>
        <w:t xml:space="preserve">, </w:t>
      </w:r>
    </w:p>
    <w:p w:rsidR="00157376" w:rsidRDefault="00157376" w:rsidP="009A7394">
      <w:pPr>
        <w:numPr>
          <w:ilvl w:val="3"/>
          <w:numId w:val="7"/>
        </w:numPr>
        <w:tabs>
          <w:tab w:val="clear" w:pos="2880"/>
          <w:tab w:val="num" w:pos="1985"/>
        </w:tabs>
        <w:ind w:left="1276" w:hanging="283"/>
        <w:jc w:val="both"/>
        <w:rPr>
          <w:i/>
          <w:sz w:val="28"/>
          <w:szCs w:val="28"/>
        </w:rPr>
      </w:pPr>
      <w:r w:rsidRPr="00157376">
        <w:rPr>
          <w:i/>
          <w:sz w:val="28"/>
          <w:szCs w:val="28"/>
        </w:rPr>
        <w:t xml:space="preserve">ведомость </w:t>
      </w:r>
      <w:proofErr w:type="gramStart"/>
      <w:r w:rsidRPr="00157376">
        <w:rPr>
          <w:i/>
          <w:sz w:val="28"/>
          <w:szCs w:val="28"/>
        </w:rPr>
        <w:t>учета времени отсутствия участников экзамена</w:t>
      </w:r>
      <w:proofErr w:type="gramEnd"/>
      <w:r w:rsidRPr="00157376">
        <w:rPr>
          <w:i/>
          <w:sz w:val="28"/>
          <w:szCs w:val="28"/>
        </w:rPr>
        <w:t xml:space="preserve"> в аудитории (</w:t>
      </w:r>
      <w:r w:rsidRPr="00696AB0">
        <w:rPr>
          <w:rStyle w:val="affff1"/>
        </w:rPr>
        <w:t>форма ППЭ-9-12-04 – Сборник форм ГИА-9</w:t>
      </w:r>
      <w:r w:rsidRPr="00157376">
        <w:rPr>
          <w:i/>
          <w:sz w:val="28"/>
          <w:szCs w:val="28"/>
        </w:rPr>
        <w:t>)</w:t>
      </w:r>
    </w:p>
    <w:p w:rsidR="00151A90" w:rsidRDefault="00D41991" w:rsidP="009A7394">
      <w:pPr>
        <w:numPr>
          <w:ilvl w:val="3"/>
          <w:numId w:val="7"/>
        </w:numPr>
        <w:tabs>
          <w:tab w:val="clear" w:pos="2880"/>
          <w:tab w:val="num" w:pos="1985"/>
        </w:tabs>
        <w:ind w:left="1276" w:hanging="283"/>
        <w:jc w:val="both"/>
        <w:rPr>
          <w:i/>
          <w:sz w:val="28"/>
          <w:szCs w:val="28"/>
        </w:rPr>
      </w:pPr>
      <w:r w:rsidRPr="00C67CB0">
        <w:rPr>
          <w:i/>
          <w:sz w:val="28"/>
          <w:szCs w:val="28"/>
        </w:rPr>
        <w:t>возвратные доставочные пакеты с наклеенными на них сопроводительными бланками (</w:t>
      </w:r>
      <w:r w:rsidRPr="00696AB0">
        <w:rPr>
          <w:rStyle w:val="affff1"/>
        </w:rPr>
        <w:t>форма ППЭ-9-11 – Сборник форм ГИА</w:t>
      </w:r>
      <w:r w:rsidRPr="00696AB0">
        <w:rPr>
          <w:rStyle w:val="affff1"/>
        </w:rPr>
        <w:noBreakHyphen/>
        <w:t>9</w:t>
      </w:r>
      <w:r w:rsidRPr="00EC3C64">
        <w:rPr>
          <w:i/>
          <w:sz w:val="28"/>
          <w:szCs w:val="28"/>
        </w:rPr>
        <w:t>)</w:t>
      </w:r>
      <w:r w:rsidRPr="00C67CB0">
        <w:rPr>
          <w:i/>
          <w:sz w:val="28"/>
          <w:szCs w:val="28"/>
        </w:rPr>
        <w:t>,</w:t>
      </w:r>
    </w:p>
    <w:p w:rsidR="00151A90" w:rsidRDefault="00D41991" w:rsidP="009A7394">
      <w:pPr>
        <w:numPr>
          <w:ilvl w:val="3"/>
          <w:numId w:val="7"/>
        </w:numPr>
        <w:tabs>
          <w:tab w:val="clear" w:pos="2880"/>
          <w:tab w:val="num" w:pos="1985"/>
        </w:tabs>
        <w:ind w:left="1276" w:hanging="283"/>
        <w:jc w:val="both"/>
        <w:rPr>
          <w:i/>
          <w:sz w:val="28"/>
          <w:szCs w:val="28"/>
        </w:rPr>
      </w:pPr>
      <w:r w:rsidRPr="00C67CB0">
        <w:rPr>
          <w:i/>
          <w:sz w:val="28"/>
          <w:szCs w:val="28"/>
        </w:rPr>
        <w:t xml:space="preserve">ножницы, скотч. </w:t>
      </w:r>
    </w:p>
    <w:p w:rsidR="00D41991" w:rsidRPr="00EC3C64" w:rsidRDefault="00D41991" w:rsidP="00EC3C64">
      <w:pPr>
        <w:pStyle w:val="140"/>
        <w:rPr>
          <w:i/>
        </w:rPr>
      </w:pPr>
      <w:r>
        <w:rPr>
          <w:i/>
        </w:rPr>
        <w:t>В</w:t>
      </w:r>
      <w:r w:rsidRPr="00C67CB0">
        <w:rPr>
          <w:i/>
        </w:rPr>
        <w:t xml:space="preserve">ыдать ответственному организатору вне аудитории списки участников экзамена, распределенных в </w:t>
      </w:r>
      <w:proofErr w:type="gramStart"/>
      <w:r w:rsidRPr="00C67CB0">
        <w:rPr>
          <w:i/>
        </w:rPr>
        <w:t>данный</w:t>
      </w:r>
      <w:proofErr w:type="gramEnd"/>
      <w:r w:rsidRPr="00C67CB0">
        <w:rPr>
          <w:i/>
        </w:rPr>
        <w:t xml:space="preserve"> ППЭ</w:t>
      </w:r>
      <w:r>
        <w:rPr>
          <w:i/>
        </w:rPr>
        <w:t>.</w:t>
      </w:r>
    </w:p>
    <w:p w:rsidR="00D41991" w:rsidRPr="00D41991" w:rsidRDefault="00D41991" w:rsidP="00EC3C64">
      <w:pPr>
        <w:pStyle w:val="140"/>
        <w:rPr>
          <w:i/>
        </w:rPr>
      </w:pPr>
      <w:r w:rsidRPr="00C67CB0">
        <w:rPr>
          <w:i/>
        </w:rPr>
        <w:t xml:space="preserve">Передать медицинскому работнику инструкцию, определяющую порядок его работы во время проведения ГИА в ППЭ, журнал учета участников экзамена, обратившихся к медицинскому работнику. </w:t>
      </w:r>
    </w:p>
    <w:p w:rsidR="00151A90" w:rsidRDefault="00D41991">
      <w:pPr>
        <w:widowControl w:val="0"/>
        <w:jc w:val="both"/>
        <w:rPr>
          <w:i/>
          <w:color w:val="000000"/>
        </w:rPr>
      </w:pPr>
      <w:r>
        <w:rPr>
          <w:i/>
          <w:color w:val="000000"/>
          <w:sz w:val="28"/>
          <w:szCs w:val="28"/>
        </w:rPr>
        <w:t xml:space="preserve">    </w:t>
      </w:r>
    </w:p>
    <w:p w:rsidR="00636F39" w:rsidRDefault="00D41991" w:rsidP="00485496">
      <w:pPr>
        <w:pStyle w:val="2"/>
      </w:pPr>
      <w:bookmarkStart w:id="335" w:name="_Toc70420771"/>
      <w:bookmarkStart w:id="336" w:name="_Toc71205366"/>
      <w:r>
        <w:t>10.</w:t>
      </w:r>
      <w:r w:rsidR="00162615">
        <w:t>10</w:t>
      </w:r>
      <w:r>
        <w:t xml:space="preserve">. </w:t>
      </w:r>
      <w:r w:rsidRPr="00B60489">
        <w:t xml:space="preserve">Инструкция </w:t>
      </w:r>
      <w:r>
        <w:t xml:space="preserve">для работников по обеспечению охраны образовательных организаций при организации входа участников </w:t>
      </w:r>
      <w:r>
        <w:rPr>
          <w:szCs w:val="26"/>
        </w:rPr>
        <w:t>э</w:t>
      </w:r>
      <w:r>
        <w:t>кзамена в ППЭ</w:t>
      </w:r>
      <w:bookmarkEnd w:id="335"/>
      <w:bookmarkEnd w:id="336"/>
    </w:p>
    <w:p w:rsidR="00D41991" w:rsidRPr="00D41991" w:rsidRDefault="00D41991" w:rsidP="00F20A71">
      <w:pPr>
        <w:jc w:val="both"/>
        <w:rPr>
          <w:sz w:val="28"/>
          <w:szCs w:val="28"/>
        </w:rPr>
      </w:pPr>
      <w:r>
        <w:rPr>
          <w:sz w:val="28"/>
          <w:szCs w:val="28"/>
        </w:rPr>
        <w:t xml:space="preserve">    </w:t>
      </w:r>
      <w:r w:rsidR="008B771C" w:rsidRPr="008B771C">
        <w:rPr>
          <w:sz w:val="28"/>
          <w:szCs w:val="28"/>
        </w:rPr>
        <w:t xml:space="preserve">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w:t>
      </w:r>
      <w:r w:rsidRPr="00C67CB0">
        <w:rPr>
          <w:sz w:val="28"/>
          <w:szCs w:val="28"/>
        </w:rPr>
        <w:t>–</w:t>
      </w:r>
      <w:r w:rsidR="008B771C" w:rsidRPr="008B771C">
        <w:rPr>
          <w:sz w:val="28"/>
          <w:szCs w:val="28"/>
        </w:rPr>
        <w:t xml:space="preserve"> Приказ).</w:t>
      </w:r>
    </w:p>
    <w:p w:rsidR="00D41991" w:rsidRPr="00D41991" w:rsidRDefault="00D41991" w:rsidP="00F20A71">
      <w:pPr>
        <w:jc w:val="both"/>
        <w:rPr>
          <w:sz w:val="28"/>
          <w:szCs w:val="28"/>
        </w:rPr>
      </w:pPr>
      <w:r>
        <w:rPr>
          <w:sz w:val="28"/>
          <w:szCs w:val="28"/>
        </w:rPr>
        <w:t xml:space="preserve">    </w:t>
      </w:r>
      <w:r w:rsidR="008B771C" w:rsidRPr="008B771C">
        <w:rPr>
          <w:sz w:val="28"/>
          <w:szCs w:val="28"/>
        </w:rPr>
        <w:t>В соответствии с Приказом к трудовым функциям работников по</w:t>
      </w:r>
      <w:r w:rsidRPr="00C67CB0">
        <w:rPr>
          <w:sz w:val="28"/>
          <w:szCs w:val="28"/>
        </w:rPr>
        <w:t> </w:t>
      </w:r>
      <w:r w:rsidR="008B771C" w:rsidRPr="008B771C">
        <w:rPr>
          <w:sz w:val="28"/>
          <w:szCs w:val="28"/>
        </w:rPr>
        <w:t>обеспечению охраны образовательных организаций относятся:</w:t>
      </w:r>
    </w:p>
    <w:p w:rsidR="00D41991" w:rsidRPr="00D41991" w:rsidRDefault="00D41991" w:rsidP="00F20A71">
      <w:pPr>
        <w:jc w:val="both"/>
        <w:rPr>
          <w:sz w:val="28"/>
          <w:szCs w:val="28"/>
        </w:rPr>
      </w:pPr>
      <w:r>
        <w:rPr>
          <w:sz w:val="28"/>
          <w:szCs w:val="28"/>
        </w:rPr>
        <w:t xml:space="preserve">    </w:t>
      </w:r>
      <w:r w:rsidR="008B771C" w:rsidRPr="008B771C">
        <w:rPr>
          <w:sz w:val="28"/>
          <w:szCs w:val="28"/>
        </w:rPr>
        <w:t>подготовка мероприятий по безопасному проведению ГИА;</w:t>
      </w:r>
    </w:p>
    <w:p w:rsidR="00D41991" w:rsidRPr="00D41991" w:rsidRDefault="00D41991" w:rsidP="00F20A71">
      <w:pPr>
        <w:jc w:val="both"/>
        <w:rPr>
          <w:sz w:val="28"/>
          <w:szCs w:val="28"/>
        </w:rPr>
      </w:pPr>
      <w:r>
        <w:rPr>
          <w:sz w:val="28"/>
          <w:szCs w:val="28"/>
        </w:rPr>
        <w:t xml:space="preserve">    </w:t>
      </w:r>
      <w:r w:rsidR="008B771C" w:rsidRPr="008B771C">
        <w:rPr>
          <w:sz w:val="28"/>
          <w:szCs w:val="28"/>
        </w:rPr>
        <w:t xml:space="preserve">проверка технической готовности и использование технических средств обнаружения запрещенных к проносу предметов; </w:t>
      </w:r>
    </w:p>
    <w:p w:rsidR="00D41991" w:rsidRPr="00D41991" w:rsidRDefault="00D41991" w:rsidP="00F20A71">
      <w:pPr>
        <w:jc w:val="both"/>
        <w:rPr>
          <w:sz w:val="28"/>
          <w:szCs w:val="28"/>
        </w:rPr>
      </w:pPr>
      <w:r>
        <w:rPr>
          <w:sz w:val="28"/>
          <w:szCs w:val="28"/>
        </w:rPr>
        <w:t xml:space="preserve">    </w:t>
      </w:r>
      <w:r w:rsidR="008B771C" w:rsidRPr="008B771C">
        <w:rPr>
          <w:sz w:val="28"/>
          <w:szCs w:val="28"/>
        </w:rPr>
        <w:t>участие в обеспечении пропускного режима в ходе ГИА.</w:t>
      </w:r>
    </w:p>
    <w:p w:rsidR="00D41991" w:rsidRPr="00D41991" w:rsidRDefault="00D41991" w:rsidP="00F20A71">
      <w:pPr>
        <w:jc w:val="both"/>
        <w:rPr>
          <w:b/>
          <w:i/>
          <w:sz w:val="28"/>
          <w:szCs w:val="28"/>
        </w:rPr>
      </w:pPr>
      <w:r>
        <w:rPr>
          <w:b/>
          <w:color w:val="000000"/>
          <w:sz w:val="28"/>
          <w:szCs w:val="28"/>
        </w:rPr>
        <w:t xml:space="preserve">    </w:t>
      </w:r>
      <w:r w:rsidR="008B771C" w:rsidRPr="008B771C">
        <w:rPr>
          <w:b/>
          <w:color w:val="000000"/>
          <w:sz w:val="28"/>
          <w:szCs w:val="28"/>
        </w:rPr>
        <w:t xml:space="preserve">В рамках </w:t>
      </w:r>
      <w:proofErr w:type="gramStart"/>
      <w:r w:rsidR="008B771C" w:rsidRPr="008B771C">
        <w:rPr>
          <w:b/>
          <w:color w:val="000000"/>
          <w:sz w:val="28"/>
          <w:szCs w:val="28"/>
        </w:rPr>
        <w:t xml:space="preserve">обеспечения организации </w:t>
      </w:r>
      <w:r w:rsidR="008B771C" w:rsidRPr="008B771C">
        <w:rPr>
          <w:b/>
          <w:sz w:val="28"/>
          <w:szCs w:val="28"/>
        </w:rPr>
        <w:t xml:space="preserve">входа участников </w:t>
      </w:r>
      <w:r w:rsidR="008B771C" w:rsidRPr="008B771C">
        <w:rPr>
          <w:b/>
          <w:color w:val="000000"/>
          <w:sz w:val="28"/>
          <w:szCs w:val="28"/>
        </w:rPr>
        <w:t>экзамена</w:t>
      </w:r>
      <w:proofErr w:type="gramEnd"/>
      <w:r w:rsidR="008B771C" w:rsidRPr="008B771C">
        <w:rPr>
          <w:color w:val="000000"/>
          <w:sz w:val="28"/>
          <w:szCs w:val="28"/>
        </w:rPr>
        <w:t xml:space="preserve"> </w:t>
      </w:r>
      <w:r w:rsidR="008B771C" w:rsidRPr="008B771C">
        <w:rPr>
          <w:b/>
          <w:sz w:val="28"/>
          <w:szCs w:val="28"/>
        </w:rPr>
        <w:t>в</w:t>
      </w:r>
      <w:r w:rsidRPr="00C67CB0">
        <w:rPr>
          <w:b/>
          <w:sz w:val="28"/>
          <w:szCs w:val="28"/>
        </w:rPr>
        <w:t> </w:t>
      </w:r>
      <w:r w:rsidR="008B771C" w:rsidRPr="008B771C">
        <w:rPr>
          <w:b/>
          <w:sz w:val="28"/>
          <w:szCs w:val="28"/>
        </w:rPr>
        <w:t>ППЭ</w:t>
      </w:r>
      <w:r w:rsidR="008B771C" w:rsidRPr="008B771C">
        <w:rPr>
          <w:sz w:val="28"/>
          <w:szCs w:val="28"/>
        </w:rPr>
        <w:t xml:space="preserve"> </w:t>
      </w:r>
      <w:r w:rsidR="008B771C" w:rsidRPr="008B771C">
        <w:rPr>
          <w:b/>
          <w:sz w:val="28"/>
          <w:szCs w:val="28"/>
        </w:rPr>
        <w:t xml:space="preserve">работник по обеспечению охраны образовательных организаций должен: </w:t>
      </w:r>
    </w:p>
    <w:p w:rsidR="00D41991" w:rsidRDefault="00D41991" w:rsidP="00F20A71">
      <w:pPr>
        <w:jc w:val="both"/>
        <w:rPr>
          <w:i/>
          <w:sz w:val="28"/>
          <w:szCs w:val="28"/>
          <w:u w:val="single"/>
        </w:rPr>
      </w:pPr>
      <w:r>
        <w:rPr>
          <w:i/>
          <w:sz w:val="28"/>
          <w:szCs w:val="28"/>
          <w:u w:val="single"/>
        </w:rPr>
        <w:t xml:space="preserve">    </w:t>
      </w:r>
      <w:r w:rsidRPr="00C67CB0">
        <w:rPr>
          <w:i/>
          <w:sz w:val="28"/>
          <w:szCs w:val="28"/>
          <w:u w:val="single"/>
        </w:rPr>
        <w:t>До входа в ППЭ (начиная с 09.00):</w:t>
      </w:r>
    </w:p>
    <w:p w:rsidR="00153652" w:rsidRPr="00754F62" w:rsidRDefault="00153652" w:rsidP="00B30015">
      <w:pPr>
        <w:pStyle w:val="afffff1"/>
        <w:rPr>
          <w:i/>
          <w:u w:val="single"/>
        </w:rPr>
      </w:pPr>
      <w:r w:rsidRPr="00754F62">
        <w:t>убедиться в использовании участниками средств индивидуальной защиты (медицинских масок);</w:t>
      </w:r>
    </w:p>
    <w:p w:rsidR="00D41991" w:rsidRPr="00D41991" w:rsidRDefault="00D41991" w:rsidP="00B30015">
      <w:pPr>
        <w:pStyle w:val="afffff1"/>
        <w:rPr>
          <w:color w:val="000000"/>
        </w:rPr>
      </w:pPr>
      <w:r>
        <w:rPr>
          <w:color w:val="000000"/>
        </w:rPr>
        <w:t xml:space="preserve">    </w:t>
      </w:r>
      <w:proofErr w:type="gramStart"/>
      <w:r w:rsidR="008B771C" w:rsidRPr="008B771C">
        <w:rPr>
          <w:color w:val="000000"/>
        </w:rPr>
        <w:t>указать участникам экзамена на</w:t>
      </w:r>
      <w:r w:rsidRPr="00C67CB0">
        <w:rPr>
          <w:color w:val="000000"/>
        </w:rPr>
        <w:t> </w:t>
      </w:r>
      <w:r w:rsidR="008B771C" w:rsidRPr="008B771C">
        <w:rPr>
          <w:color w:val="000000"/>
        </w:rPr>
        <w:t>необходимость оставить личные вещи (уведомление о</w:t>
      </w:r>
      <w:r w:rsidRPr="00C67CB0">
        <w:rPr>
          <w:color w:val="000000"/>
        </w:rPr>
        <w:t> </w:t>
      </w:r>
      <w:r w:rsidR="008B771C" w:rsidRPr="008B771C">
        <w:rPr>
          <w:color w:val="000000"/>
        </w:rPr>
        <w:t>регистрации на</w:t>
      </w:r>
      <w:r w:rsidRPr="00C67CB0">
        <w:rPr>
          <w:color w:val="000000"/>
        </w:rPr>
        <w:t> </w:t>
      </w:r>
      <w:r>
        <w:rPr>
          <w:color w:val="000000"/>
        </w:rPr>
        <w:t>экзамен</w:t>
      </w:r>
      <w:r w:rsidR="008B771C" w:rsidRPr="008B771C">
        <w:rPr>
          <w:color w:val="000000"/>
        </w:rPr>
        <w:t>, средства связи и</w:t>
      </w:r>
      <w:r w:rsidRPr="00C67CB0">
        <w:rPr>
          <w:color w:val="000000"/>
        </w:rPr>
        <w:t> </w:t>
      </w:r>
      <w:r w:rsidR="008B771C" w:rsidRPr="008B771C">
        <w:rPr>
          <w:color w:val="000000"/>
        </w:rPr>
        <w:t>иные запрещенные средства и</w:t>
      </w:r>
      <w:r w:rsidRPr="00C67CB0">
        <w:rPr>
          <w:color w:val="000000"/>
        </w:rPr>
        <w:t> </w:t>
      </w:r>
      <w:r w:rsidR="008B771C" w:rsidRPr="008B771C">
        <w:rPr>
          <w:color w:val="000000"/>
        </w:rPr>
        <w:t>материалы и</w:t>
      </w:r>
      <w:r w:rsidRPr="00C67CB0">
        <w:rPr>
          <w:color w:val="000000"/>
        </w:rPr>
        <w:t> </w:t>
      </w:r>
      <w:r w:rsidR="008B771C" w:rsidRPr="008B771C">
        <w:rPr>
          <w:color w:val="000000"/>
        </w:rPr>
        <w:t>др.) в</w:t>
      </w:r>
      <w:r w:rsidRPr="00C67CB0">
        <w:rPr>
          <w:color w:val="000000"/>
        </w:rPr>
        <w:t> </w:t>
      </w:r>
      <w:r w:rsidR="008B771C" w:rsidRPr="008B771C">
        <w:rPr>
          <w:color w:val="000000"/>
        </w:rPr>
        <w:t>специально выделенном до</w:t>
      </w:r>
      <w:r w:rsidRPr="00C67CB0">
        <w:rPr>
          <w:color w:val="000000"/>
        </w:rPr>
        <w:t> </w:t>
      </w:r>
      <w:r w:rsidR="008B771C" w:rsidRPr="008B771C">
        <w:rPr>
          <w:color w:val="000000"/>
        </w:rPr>
        <w:t>входа в</w:t>
      </w:r>
      <w:r w:rsidRPr="00C67CB0">
        <w:rPr>
          <w:color w:val="000000"/>
        </w:rPr>
        <w:t> </w:t>
      </w:r>
      <w:r w:rsidR="008B771C" w:rsidRPr="008B771C">
        <w:rPr>
          <w:color w:val="000000"/>
        </w:rPr>
        <w:t>ППЭ месте для личных вещей (указанное место для личных вещей участников экзамена организуется до</w:t>
      </w:r>
      <w:r w:rsidRPr="00C67CB0">
        <w:rPr>
          <w:color w:val="000000"/>
        </w:rPr>
        <w:t> </w:t>
      </w:r>
      <w:r w:rsidR="008B771C" w:rsidRPr="008B771C">
        <w:rPr>
          <w:color w:val="000000"/>
        </w:rPr>
        <w:t xml:space="preserve">установленной рамки стационарного металлоискателя или </w:t>
      </w:r>
      <w:r w:rsidR="008B771C" w:rsidRPr="008B771C">
        <w:rPr>
          <w:color w:val="000000"/>
        </w:rPr>
        <w:lastRenderedPageBreak/>
        <w:t>до</w:t>
      </w:r>
      <w:r w:rsidRPr="00C67CB0">
        <w:rPr>
          <w:color w:val="000000"/>
        </w:rPr>
        <w:t> </w:t>
      </w:r>
      <w:r w:rsidR="008B771C" w:rsidRPr="008B771C">
        <w:rPr>
          <w:color w:val="000000"/>
        </w:rPr>
        <w:t>места проведения уполномоченными лицами работ с</w:t>
      </w:r>
      <w:r w:rsidRPr="00C67CB0">
        <w:rPr>
          <w:color w:val="000000"/>
        </w:rPr>
        <w:t> </w:t>
      </w:r>
      <w:r w:rsidR="008B771C" w:rsidRPr="008B771C">
        <w:rPr>
          <w:color w:val="000000"/>
        </w:rPr>
        <w:t>использованием переносного металлоискателя).</w:t>
      </w:r>
      <w:proofErr w:type="gramEnd"/>
    </w:p>
    <w:p w:rsidR="00D41991" w:rsidRPr="00D41991" w:rsidRDefault="00D41991" w:rsidP="00F20A71">
      <w:pPr>
        <w:jc w:val="both"/>
        <w:rPr>
          <w:i/>
          <w:sz w:val="28"/>
          <w:szCs w:val="28"/>
          <w:u w:val="single"/>
        </w:rPr>
      </w:pPr>
      <w:r>
        <w:rPr>
          <w:i/>
          <w:sz w:val="28"/>
          <w:szCs w:val="28"/>
          <w:u w:val="single"/>
        </w:rPr>
        <w:t xml:space="preserve">    </w:t>
      </w:r>
      <w:r w:rsidRPr="00C67CB0">
        <w:rPr>
          <w:i/>
          <w:sz w:val="28"/>
          <w:szCs w:val="28"/>
          <w:u w:val="single"/>
        </w:rPr>
        <w:t>При входе в ППЭ:</w:t>
      </w:r>
    </w:p>
    <w:p w:rsidR="00B30015" w:rsidRDefault="00D41991" w:rsidP="00B30015">
      <w:pPr>
        <w:pStyle w:val="afffff1"/>
      </w:pPr>
      <w:r w:rsidRPr="00B30015">
        <w:rPr>
          <w:rStyle w:val="afffff2"/>
        </w:rPr>
        <w:t xml:space="preserve">   </w:t>
      </w:r>
      <w:r w:rsidRPr="00B30015">
        <w:t xml:space="preserve"> </w:t>
      </w:r>
      <w:r w:rsidR="008B771C" w:rsidRPr="00B30015">
        <w:t>проверить документы, удостоверяющие личность участников экзамена, и</w:t>
      </w:r>
      <w:r w:rsidRPr="00B30015">
        <w:t> </w:t>
      </w:r>
      <w:r w:rsidR="008B771C" w:rsidRPr="00B30015">
        <w:t>наличие</w:t>
      </w:r>
      <w:r w:rsidR="008B771C" w:rsidRPr="008B771C">
        <w:t xml:space="preserve"> их</w:t>
      </w:r>
      <w:r w:rsidRPr="00C67CB0">
        <w:t> </w:t>
      </w:r>
      <w:r w:rsidR="008B771C" w:rsidRPr="008B771C">
        <w:t>в списках распределения в</w:t>
      </w:r>
      <w:r w:rsidRPr="00C67CB0">
        <w:t> </w:t>
      </w:r>
      <w:proofErr w:type="gramStart"/>
      <w:r w:rsidR="008B771C" w:rsidRPr="008B771C">
        <w:t>данный</w:t>
      </w:r>
      <w:proofErr w:type="gramEnd"/>
      <w:r w:rsidR="008B771C" w:rsidRPr="008B771C">
        <w:t xml:space="preserve"> ППЭ.</w:t>
      </w:r>
    </w:p>
    <w:p w:rsidR="00D41991" w:rsidRPr="00D41991" w:rsidRDefault="00D41991" w:rsidP="00F20A71">
      <w:pPr>
        <w:jc w:val="both"/>
        <w:rPr>
          <w:sz w:val="28"/>
          <w:szCs w:val="28"/>
        </w:rPr>
      </w:pPr>
      <w:r>
        <w:rPr>
          <w:sz w:val="28"/>
          <w:szCs w:val="28"/>
        </w:rPr>
        <w:t xml:space="preserve">    </w:t>
      </w:r>
      <w:r w:rsidR="008B771C" w:rsidRPr="008B771C">
        <w:rPr>
          <w:sz w:val="28"/>
          <w:szCs w:val="28"/>
        </w:rPr>
        <w:t xml:space="preserve">В случае отсутствия по объективным причинам у участника </w:t>
      </w:r>
      <w:r>
        <w:rPr>
          <w:sz w:val="28"/>
          <w:szCs w:val="28"/>
        </w:rPr>
        <w:t>экзамена</w:t>
      </w:r>
      <w:r w:rsidR="008B771C" w:rsidRPr="008B771C">
        <w:rPr>
          <w:sz w:val="28"/>
          <w:szCs w:val="28"/>
        </w:rPr>
        <w:t xml:space="preserve"> документа, удостоверяющего личность, он не допускается в ППЭ. В этом случае необходимо пригласить руководителя ППЭ и</w:t>
      </w:r>
      <w:r w:rsidRPr="00C67CB0">
        <w:rPr>
          <w:sz w:val="28"/>
          <w:szCs w:val="28"/>
        </w:rPr>
        <w:t> </w:t>
      </w:r>
      <w:r w:rsidR="00B30015">
        <w:rPr>
          <w:sz w:val="28"/>
          <w:szCs w:val="28"/>
        </w:rPr>
        <w:t>члена ГЭК для</w:t>
      </w:r>
      <w:r w:rsidR="00B30015" w:rsidRPr="00B30015">
        <w:rPr>
          <w:sz w:val="28"/>
          <w:szCs w:val="28"/>
        </w:rPr>
        <w:t xml:space="preserve"> </w:t>
      </w:r>
      <w:r w:rsidR="00B30015" w:rsidRPr="008B771C">
        <w:rPr>
          <w:sz w:val="28"/>
          <w:szCs w:val="28"/>
        </w:rPr>
        <w:t>письменного подтверждения его личности сопровождающим (</w:t>
      </w:r>
      <w:r w:rsidR="00B30015" w:rsidRPr="00696AB0">
        <w:rPr>
          <w:rStyle w:val="affff1"/>
        </w:rPr>
        <w:t>форма ППЭ-9-20 «Акт об идентификации личности участника ГИА»</w:t>
      </w:r>
      <w:r w:rsidR="00B30015" w:rsidRPr="008B771C">
        <w:rPr>
          <w:sz w:val="28"/>
          <w:szCs w:val="28"/>
        </w:rPr>
        <w:t>).</w:t>
      </w:r>
    </w:p>
    <w:p w:rsidR="00D41991" w:rsidRPr="00D41991" w:rsidRDefault="00D41991" w:rsidP="00B30015">
      <w:pPr>
        <w:pStyle w:val="afffff3"/>
      </w:pPr>
      <w:r>
        <w:t xml:space="preserve">    </w:t>
      </w:r>
      <w:r w:rsidR="008B771C" w:rsidRPr="008B771C">
        <w:t xml:space="preserve">При отсутствии участника </w:t>
      </w:r>
      <w:r w:rsidR="008B771C" w:rsidRPr="008B771C">
        <w:rPr>
          <w:color w:val="000000"/>
        </w:rPr>
        <w:t xml:space="preserve">экзамена </w:t>
      </w:r>
      <w:r w:rsidR="008B771C" w:rsidRPr="008B771C">
        <w:t xml:space="preserve">в списках распределения </w:t>
      </w:r>
      <w:proofErr w:type="gramStart"/>
      <w:r w:rsidR="008B771C" w:rsidRPr="008B771C">
        <w:t>в</w:t>
      </w:r>
      <w:proofErr w:type="gramEnd"/>
      <w:r w:rsidR="008B771C" w:rsidRPr="008B771C">
        <w:t xml:space="preserve"> </w:t>
      </w:r>
      <w:proofErr w:type="gramStart"/>
      <w:r w:rsidR="008B771C" w:rsidRPr="008B771C">
        <w:t>данный</w:t>
      </w:r>
      <w:proofErr w:type="gramEnd"/>
      <w:r w:rsidR="008B771C" w:rsidRPr="008B771C">
        <w:t xml:space="preserve"> ППЭ, участник </w:t>
      </w:r>
      <w:r w:rsidR="008B771C" w:rsidRPr="008B771C">
        <w:rPr>
          <w:color w:val="000000"/>
        </w:rPr>
        <w:t xml:space="preserve">экзамена </w:t>
      </w:r>
      <w:r w:rsidR="008B771C" w:rsidRPr="008B771C">
        <w:t>в ППЭ не допускается, в этом случае необходимо пригласить члена ГЭК для фиксирования данного факта д</w:t>
      </w:r>
      <w:r>
        <w:t>ля дальнейшего принятия решения.</w:t>
      </w:r>
    </w:p>
    <w:p w:rsidR="00D41991" w:rsidRPr="00D41991" w:rsidRDefault="00D41991" w:rsidP="00B30015">
      <w:pPr>
        <w:pStyle w:val="afffff3"/>
      </w:pPr>
      <w:r>
        <w:t xml:space="preserve">    С</w:t>
      </w:r>
      <w:r w:rsidR="008B771C" w:rsidRPr="008B771C">
        <w:t xml:space="preserve"> помощью стационарных и (или) переносных металлоискателей проверить у</w:t>
      </w:r>
      <w:r w:rsidRPr="00C67CB0">
        <w:t> </w:t>
      </w:r>
      <w:r w:rsidR="008B771C" w:rsidRPr="008B771C">
        <w:t xml:space="preserve">участников </w:t>
      </w:r>
      <w:r w:rsidR="008B771C" w:rsidRPr="008B771C">
        <w:rPr>
          <w:color w:val="000000"/>
        </w:rPr>
        <w:t xml:space="preserve">экзамена </w:t>
      </w:r>
      <w:r w:rsidR="008B771C" w:rsidRPr="008B771C">
        <w:t xml:space="preserve">наличие запрещенных средств. По медицинским показаниям (при предоставлении подтверждающего документа) участник </w:t>
      </w:r>
      <w:r w:rsidR="008B771C" w:rsidRPr="008B771C">
        <w:rPr>
          <w:color w:val="000000"/>
        </w:rPr>
        <w:t xml:space="preserve">экзамена </w:t>
      </w:r>
      <w:r w:rsidR="008B771C" w:rsidRPr="008B771C">
        <w:t xml:space="preserve">может быть освобожден от проверки с использованием металлоискателя. При появлении сигнала металлоискателя </w:t>
      </w:r>
      <w:r w:rsidR="008B771C" w:rsidRPr="008B771C">
        <w:rPr>
          <w:b/>
        </w:rPr>
        <w:t>предложить</w:t>
      </w:r>
      <w:r w:rsidR="008B771C" w:rsidRPr="008B771C">
        <w:t xml:space="preserve"> участнику </w:t>
      </w:r>
      <w:r w:rsidR="008B771C" w:rsidRPr="008B771C">
        <w:rPr>
          <w:color w:val="000000"/>
        </w:rPr>
        <w:t xml:space="preserve">экзамена </w:t>
      </w:r>
      <w:r w:rsidR="008B771C" w:rsidRPr="008B771C">
        <w:t>показать предмет, вызывающий сигнал. Если этим предметом является запрещенное средство, в</w:t>
      </w:r>
      <w:r w:rsidRPr="00C67CB0">
        <w:t> </w:t>
      </w:r>
      <w:r w:rsidR="008B771C" w:rsidRPr="008B771C">
        <w:t xml:space="preserve">том числе средство связи, </w:t>
      </w:r>
      <w:r w:rsidR="008B771C" w:rsidRPr="008B771C">
        <w:rPr>
          <w:b/>
        </w:rPr>
        <w:t>предложить</w:t>
      </w:r>
      <w:r w:rsidR="008B771C" w:rsidRPr="008B771C">
        <w:t xml:space="preserve"> участнику </w:t>
      </w:r>
      <w:r w:rsidR="008B771C" w:rsidRPr="008B771C">
        <w:rPr>
          <w:color w:val="000000"/>
        </w:rPr>
        <w:t xml:space="preserve">экзамена </w:t>
      </w:r>
      <w:r w:rsidR="008B771C" w:rsidRPr="008B771C">
        <w:t xml:space="preserve">сдать данное средство </w:t>
      </w:r>
      <w:proofErr w:type="gramStart"/>
      <w:r w:rsidR="008B771C" w:rsidRPr="008B771C">
        <w:t>в</w:t>
      </w:r>
      <w:r w:rsidRPr="00C67CB0">
        <w:t> </w:t>
      </w:r>
      <w:r w:rsidR="008B771C" w:rsidRPr="008B771C">
        <w:t>место хранения</w:t>
      </w:r>
      <w:proofErr w:type="gramEnd"/>
      <w:r w:rsidR="008B771C" w:rsidRPr="008B771C">
        <w:t xml:space="preserve"> личных вещей участников </w:t>
      </w:r>
      <w:r w:rsidR="008B771C" w:rsidRPr="008B771C">
        <w:rPr>
          <w:color w:val="000000"/>
        </w:rPr>
        <w:t xml:space="preserve">экзамена </w:t>
      </w:r>
      <w:r w:rsidR="008B771C" w:rsidRPr="008B771C">
        <w:t xml:space="preserve">или сопровождающему. </w:t>
      </w:r>
    </w:p>
    <w:p w:rsidR="00D41991" w:rsidRPr="00D41991" w:rsidRDefault="00D41991" w:rsidP="00B30015">
      <w:pPr>
        <w:pStyle w:val="afffff3"/>
      </w:pPr>
      <w:r>
        <w:rPr>
          <w:b/>
        </w:rPr>
        <w:t xml:space="preserve">    </w:t>
      </w:r>
      <w:r w:rsidR="008B771C" w:rsidRPr="008B771C">
        <w:rPr>
          <w:b/>
        </w:rPr>
        <w:t>ВАЖНО:</w:t>
      </w:r>
      <w:r w:rsidR="008B771C" w:rsidRPr="008B771C">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sidR="008B771C" w:rsidRPr="008B771C">
        <w:t>в место хранения</w:t>
      </w:r>
      <w:proofErr w:type="gramEnd"/>
      <w:r w:rsidR="008B771C" w:rsidRPr="008B771C">
        <w:t xml:space="preserve"> личных вещей участников </w:t>
      </w:r>
      <w:r w:rsidR="008B771C" w:rsidRPr="008B771C">
        <w:rPr>
          <w:color w:val="000000"/>
        </w:rPr>
        <w:t xml:space="preserve">экзамена </w:t>
      </w:r>
      <w:r w:rsidR="008B771C" w:rsidRPr="008B771C">
        <w:t>или сопровождающему</w:t>
      </w:r>
      <w:r>
        <w:t>.</w:t>
      </w:r>
    </w:p>
    <w:p w:rsidR="00D41991" w:rsidRPr="00D41991" w:rsidRDefault="00D41991" w:rsidP="00B30015">
      <w:pPr>
        <w:pStyle w:val="afffff3"/>
      </w:pPr>
      <w:r>
        <w:t xml:space="preserve">    </w:t>
      </w:r>
      <w:proofErr w:type="gramStart"/>
      <w:r>
        <w:t>В</w:t>
      </w:r>
      <w:r w:rsidR="008B771C" w:rsidRPr="008B771C">
        <w:t xml:space="preserve"> случае если участник </w:t>
      </w:r>
      <w:r w:rsidR="008B771C" w:rsidRPr="008B771C">
        <w:rPr>
          <w:color w:val="000000"/>
        </w:rPr>
        <w:t xml:space="preserve">экзамена </w:t>
      </w:r>
      <w:r w:rsidR="008B771C" w:rsidRPr="008B771C">
        <w:t xml:space="preserve">отказывается сдавать запрещенное средство, </w:t>
      </w:r>
      <w:r w:rsidR="008B771C" w:rsidRPr="008B771C">
        <w:rPr>
          <w:b/>
        </w:rPr>
        <w:t>повторно разъяснить</w:t>
      </w:r>
      <w:r w:rsidR="008B771C" w:rsidRPr="008B771C">
        <w:t xml:space="preserve"> ему, что в</w:t>
      </w:r>
      <w:r w:rsidRPr="00C67CB0">
        <w:t> </w:t>
      </w:r>
      <w:r w:rsidR="008B771C" w:rsidRPr="008B771C">
        <w:t>соответствии с</w:t>
      </w:r>
      <w:r w:rsidRPr="00C67CB0">
        <w:t> </w:t>
      </w:r>
      <w:r w:rsidR="008B771C" w:rsidRPr="008B771C">
        <w:t xml:space="preserve">пунктом </w:t>
      </w:r>
      <w:r>
        <w:t>5</w:t>
      </w:r>
      <w:r w:rsidR="008B771C" w:rsidRPr="008B771C">
        <w:t>5 Порядка в</w:t>
      </w:r>
      <w:r w:rsidRPr="00C67CB0">
        <w:t> </w:t>
      </w:r>
      <w:r w:rsidR="008B771C" w:rsidRPr="008B771C">
        <w:t>день проведения экзамена (в период с</w:t>
      </w:r>
      <w:r w:rsidRPr="00C67CB0">
        <w:t> </w:t>
      </w:r>
      <w:r w:rsidR="008B771C" w:rsidRPr="008B771C">
        <w:t>момента входа в</w:t>
      </w:r>
      <w:r w:rsidRPr="00C67CB0">
        <w:t> </w:t>
      </w:r>
      <w:r w:rsidR="008B771C" w:rsidRPr="008B771C">
        <w:t>ППЭ и</w:t>
      </w:r>
      <w:r w:rsidRPr="00C67CB0">
        <w:t> </w:t>
      </w:r>
      <w:r w:rsidR="008B771C" w:rsidRPr="008B771C">
        <w:t>до окончания экзамена) в</w:t>
      </w:r>
      <w:r w:rsidRPr="00C67CB0">
        <w:t> </w:t>
      </w:r>
      <w:r w:rsidR="008B771C" w:rsidRPr="008B771C">
        <w:t>ППЭ запрещается иметь при себе средства связи, электронно-вычислительную технику, фото-, аудио- и</w:t>
      </w:r>
      <w:r w:rsidRPr="00C67CB0">
        <w:t> </w:t>
      </w:r>
      <w:r w:rsidR="008B771C" w:rsidRPr="008B771C">
        <w:t>видеоаппаратуру, справочные материалы, письменные заметки и</w:t>
      </w:r>
      <w:r w:rsidRPr="00C67CB0">
        <w:t> </w:t>
      </w:r>
      <w:r w:rsidR="008B771C" w:rsidRPr="008B771C">
        <w:t>иные средства хранения и</w:t>
      </w:r>
      <w:r w:rsidRPr="00C67CB0">
        <w:t> </w:t>
      </w:r>
      <w:r w:rsidR="008B771C" w:rsidRPr="008B771C">
        <w:t>передачи информации.</w:t>
      </w:r>
      <w:proofErr w:type="gramEnd"/>
      <w:r w:rsidR="008B771C" w:rsidRPr="008B771C">
        <w:t xml:space="preserve"> Таким образом, такой участник </w:t>
      </w:r>
      <w:r w:rsidR="008B771C" w:rsidRPr="008B771C">
        <w:rPr>
          <w:color w:val="000000"/>
        </w:rPr>
        <w:t xml:space="preserve">экзамена </w:t>
      </w:r>
      <w:r w:rsidR="008B771C" w:rsidRPr="008B771C">
        <w:rPr>
          <w:b/>
        </w:rPr>
        <w:t>не</w:t>
      </w:r>
      <w:r w:rsidRPr="00C67CB0">
        <w:t> </w:t>
      </w:r>
      <w:r w:rsidR="008B771C" w:rsidRPr="008B771C">
        <w:rPr>
          <w:b/>
        </w:rPr>
        <w:t>может быть допущен в</w:t>
      </w:r>
      <w:r w:rsidRPr="00C67CB0">
        <w:rPr>
          <w:b/>
        </w:rPr>
        <w:t> </w:t>
      </w:r>
      <w:r w:rsidR="008B771C" w:rsidRPr="008B771C">
        <w:rPr>
          <w:b/>
        </w:rPr>
        <w:t>ППЭ</w:t>
      </w:r>
      <w:r w:rsidR="008B771C" w:rsidRPr="008B771C">
        <w:t>.</w:t>
      </w:r>
    </w:p>
    <w:p w:rsidR="00D41991" w:rsidRPr="00D41991" w:rsidRDefault="00D41991" w:rsidP="00B30015">
      <w:pPr>
        <w:pStyle w:val="afffff3"/>
      </w:pPr>
      <w:r>
        <w:t xml:space="preserve">    </w:t>
      </w:r>
      <w:r w:rsidR="008B771C" w:rsidRPr="008B771C">
        <w:t>В этом случае с помощью организаторов вне аудитории необходимо пригласить руководителя ППЭ и члена ГЭК. Руководитель ППЭ в</w:t>
      </w:r>
      <w:r w:rsidRPr="00C67CB0">
        <w:t> </w:t>
      </w:r>
      <w:r w:rsidR="008B771C" w:rsidRPr="008B771C">
        <w:t>присутствии члена ГЭК составляет акт о</w:t>
      </w:r>
      <w:r w:rsidRPr="00C67CB0">
        <w:t> </w:t>
      </w:r>
      <w:proofErr w:type="spellStart"/>
      <w:r w:rsidR="008B771C" w:rsidRPr="008B771C">
        <w:t>недопуске</w:t>
      </w:r>
      <w:proofErr w:type="spellEnd"/>
      <w:r w:rsidR="008B771C" w:rsidRPr="008B771C">
        <w:t xml:space="preserve"> участника </w:t>
      </w:r>
      <w:r w:rsidR="008B771C" w:rsidRPr="008B771C">
        <w:rPr>
          <w:color w:val="000000"/>
        </w:rPr>
        <w:t>экзамена</w:t>
      </w:r>
      <w:r w:rsidR="008B771C" w:rsidRPr="008B771C">
        <w:t>, отказавшегося от</w:t>
      </w:r>
      <w:r w:rsidRPr="00C67CB0">
        <w:t> </w:t>
      </w:r>
      <w:r w:rsidR="008B771C" w:rsidRPr="008B771C">
        <w:t>сдачи запрещенного средства. Указанный акт подписывают член ГЭК, руководитель ППЭ и</w:t>
      </w:r>
      <w:r w:rsidRPr="00C67CB0">
        <w:t> </w:t>
      </w:r>
      <w:r w:rsidR="008B771C" w:rsidRPr="008B771C">
        <w:t xml:space="preserve">участник </w:t>
      </w:r>
      <w:r w:rsidR="008B771C" w:rsidRPr="008B771C">
        <w:rPr>
          <w:color w:val="000000"/>
        </w:rPr>
        <w:t>экзамена</w:t>
      </w:r>
      <w:r w:rsidR="008B771C" w:rsidRPr="008B771C">
        <w:t>, отказавшийся от</w:t>
      </w:r>
      <w:r w:rsidRPr="00C67CB0">
        <w:t> </w:t>
      </w:r>
      <w:r w:rsidR="008B771C" w:rsidRPr="008B771C">
        <w:t>сдачи запрещенного средства. Акт составляется в</w:t>
      </w:r>
      <w:r w:rsidRPr="00C67CB0">
        <w:t> </w:t>
      </w:r>
      <w:r w:rsidR="008B771C" w:rsidRPr="008B771C">
        <w:t>двух экземплярах в</w:t>
      </w:r>
      <w:r w:rsidRPr="00C67CB0">
        <w:t> </w:t>
      </w:r>
      <w:r w:rsidR="008B771C" w:rsidRPr="008B771C">
        <w:t xml:space="preserve">свободной форме. Первый экземпляр член ГЭК оставляет у себя для передачи председателю ГЭК, второй </w:t>
      </w:r>
      <w:r w:rsidR="008B771C" w:rsidRPr="008B771C">
        <w:lastRenderedPageBreak/>
        <w:t xml:space="preserve">передает участнику </w:t>
      </w:r>
      <w:r w:rsidR="008B771C" w:rsidRPr="008B771C">
        <w:rPr>
          <w:color w:val="000000"/>
        </w:rPr>
        <w:t>экзамена</w:t>
      </w:r>
      <w:r w:rsidR="008B771C" w:rsidRPr="008B771C">
        <w:t>. Повторно к</w:t>
      </w:r>
      <w:r w:rsidRPr="00C67CB0">
        <w:t> </w:t>
      </w:r>
      <w:r w:rsidR="008B771C" w:rsidRPr="008B771C">
        <w:t>участию в</w:t>
      </w:r>
      <w:r w:rsidRPr="00C67CB0">
        <w:t> </w:t>
      </w:r>
      <w:r>
        <w:t>ГИА</w:t>
      </w:r>
      <w:r w:rsidR="008B771C" w:rsidRPr="008B771C">
        <w:t xml:space="preserve"> по</w:t>
      </w:r>
      <w:r w:rsidRPr="00C67CB0">
        <w:t> </w:t>
      </w:r>
      <w:r w:rsidR="008B771C" w:rsidRPr="008B771C">
        <w:t>данному учебному предмету в</w:t>
      </w:r>
      <w:r w:rsidRPr="00C67CB0">
        <w:t> </w:t>
      </w:r>
      <w:r w:rsidR="008B771C" w:rsidRPr="008B771C">
        <w:t xml:space="preserve">резервные сроки указанный участник </w:t>
      </w:r>
      <w:r w:rsidR="008B771C" w:rsidRPr="008B771C">
        <w:rPr>
          <w:color w:val="000000"/>
        </w:rPr>
        <w:t xml:space="preserve">экзамена </w:t>
      </w:r>
      <w:r w:rsidR="008B771C" w:rsidRPr="008B771C">
        <w:t>может быть допущен только по</w:t>
      </w:r>
      <w:r w:rsidRPr="00C67CB0">
        <w:t> </w:t>
      </w:r>
      <w:r w:rsidR="008B771C" w:rsidRPr="008B771C">
        <w:t>решению председателя ГЭК.</w:t>
      </w:r>
    </w:p>
    <w:p w:rsidR="00D41991" w:rsidRPr="00D41991" w:rsidRDefault="00D41991" w:rsidP="00B30015">
      <w:pPr>
        <w:pStyle w:val="afffff3"/>
        <w:rPr>
          <w:color w:val="000000"/>
          <w:u w:val="single"/>
        </w:rPr>
      </w:pPr>
      <w:r>
        <w:rPr>
          <w:b/>
          <w:i/>
        </w:rPr>
        <w:t xml:space="preserve">    </w:t>
      </w:r>
      <w:r w:rsidRPr="00C67CB0">
        <w:rPr>
          <w:b/>
          <w:i/>
        </w:rPr>
        <w:t xml:space="preserve">На этапе проведения и завершения </w:t>
      </w:r>
      <w:r>
        <w:rPr>
          <w:b/>
          <w:i/>
        </w:rPr>
        <w:t>ГИА</w:t>
      </w:r>
      <w:r w:rsidRPr="00C67CB0">
        <w:rPr>
          <w:b/>
          <w:i/>
        </w:rPr>
        <w:t xml:space="preserve"> </w:t>
      </w:r>
      <w:r>
        <w:rPr>
          <w:b/>
          <w:i/>
        </w:rPr>
        <w:t>необходимо</w:t>
      </w:r>
      <w:r w:rsidRPr="00C67CB0">
        <w:rPr>
          <w:b/>
          <w:i/>
        </w:rPr>
        <w:t xml:space="preserve"> </w:t>
      </w:r>
      <w:r w:rsidR="008B771C" w:rsidRPr="008B771C">
        <w:t>контролировать организованный выход из</w:t>
      </w:r>
      <w:r w:rsidRPr="00C67CB0">
        <w:t> </w:t>
      </w:r>
      <w:r w:rsidR="008B771C" w:rsidRPr="008B771C">
        <w:t xml:space="preserve">ППЭ участников </w:t>
      </w:r>
      <w:r w:rsidR="008B771C" w:rsidRPr="008B771C">
        <w:rPr>
          <w:color w:val="000000"/>
        </w:rPr>
        <w:t>экзамена</w:t>
      </w:r>
      <w:r w:rsidR="008B771C" w:rsidRPr="008B771C">
        <w:t>, завершивших экзамен.</w:t>
      </w:r>
    </w:p>
    <w:p w:rsidR="00151A90" w:rsidRDefault="00151A90">
      <w:pPr>
        <w:widowControl w:val="0"/>
        <w:jc w:val="both"/>
      </w:pPr>
    </w:p>
    <w:p w:rsidR="00D41991" w:rsidRPr="00F20A71" w:rsidRDefault="00D41991" w:rsidP="00485496">
      <w:pPr>
        <w:pStyle w:val="2"/>
      </w:pPr>
      <w:bookmarkStart w:id="337" w:name="_Toc70420772"/>
      <w:bookmarkStart w:id="338" w:name="_Toc71205367"/>
      <w:bookmarkStart w:id="339" w:name="ИнструкцияпоорганизациипечатиКИМ10_11"/>
      <w:r w:rsidRPr="00F20A71">
        <w:t>10.1</w:t>
      </w:r>
      <w:r w:rsidR="00162615">
        <w:t>1</w:t>
      </w:r>
      <w:r w:rsidRPr="00F20A71">
        <w:t xml:space="preserve">. </w:t>
      </w:r>
      <w:bookmarkEnd w:id="276"/>
      <w:r w:rsidRPr="00F20A71">
        <w:t xml:space="preserve">Инструкция по организации печати </w:t>
      </w:r>
      <w:bookmarkEnd w:id="277"/>
      <w:bookmarkEnd w:id="278"/>
      <w:r w:rsidR="00766844">
        <w:t>ЭМ</w:t>
      </w:r>
      <w:bookmarkEnd w:id="337"/>
      <w:bookmarkEnd w:id="338"/>
    </w:p>
    <w:bookmarkEnd w:id="279"/>
    <w:bookmarkEnd w:id="339"/>
    <w:p w:rsidR="00D41991" w:rsidRPr="00BF5104" w:rsidRDefault="00D41991" w:rsidP="00B30015">
      <w:pPr>
        <w:pStyle w:val="afffff3"/>
      </w:pPr>
      <w:proofErr w:type="gramStart"/>
      <w:r w:rsidRPr="00B60489">
        <w:t xml:space="preserve">Печать </w:t>
      </w:r>
      <w:r>
        <w:t>ЭМ</w:t>
      </w:r>
      <w:r w:rsidRPr="00B60489">
        <w:t xml:space="preserve"> ГВЭ</w:t>
      </w:r>
      <w:r w:rsidR="00C03469">
        <w:t>/ОГЭ</w:t>
      </w:r>
      <w:r w:rsidR="00942B94">
        <w:t xml:space="preserve"> для </w:t>
      </w:r>
      <w:r w:rsidR="00942B94" w:rsidRPr="00942B94">
        <w:t>ППЭ на дому, в медицинских организациях, в учреждениях, исполняющих наказание в виде лишения свободы, в специальных учебно-воспитательных учреждениях закрытого типа</w:t>
      </w:r>
      <w:r w:rsidR="0073350E">
        <w:t xml:space="preserve">, </w:t>
      </w:r>
      <w:r w:rsidR="00942B94" w:rsidRPr="00B30015">
        <w:t>ЭМ (тексты, темы, задания, билеты)</w:t>
      </w:r>
      <w:r w:rsidRPr="00B30015">
        <w:t xml:space="preserve"> ГВЭ тиражируются РЦОИ (ЦОКО) после их получе</w:t>
      </w:r>
      <w:r w:rsidRPr="00BF5104">
        <w:t>ния не ранее чем за месяц и н</w:t>
      </w:r>
      <w:r>
        <w:t>е</w:t>
      </w:r>
      <w:r w:rsidRPr="00BF5104">
        <w:t xml:space="preserve"> позднее, чем за пять дней до  экзамена, в соответствии с графиком, направляемым ФГБУ «ФЦТ» (далее – уполномоченная</w:t>
      </w:r>
      <w:proofErr w:type="gramEnd"/>
      <w:r w:rsidRPr="00BF5104">
        <w:t xml:space="preserve"> организация), по защищенным каналам связи в субъекты Российской Федерации.</w:t>
      </w:r>
    </w:p>
    <w:p w:rsidR="00D41991" w:rsidRPr="00BF5104" w:rsidRDefault="00D41991" w:rsidP="00B30015">
      <w:pPr>
        <w:pStyle w:val="afffff3"/>
      </w:pPr>
      <w:r w:rsidRPr="00BF5104">
        <w:t xml:space="preserve">Информация, содержащаяся в </w:t>
      </w:r>
      <w:r>
        <w:t>ЭМ</w:t>
      </w:r>
      <w:r w:rsidRPr="00BF5104">
        <w:t xml:space="preserve">, </w:t>
      </w:r>
      <w:proofErr w:type="gramStart"/>
      <w:r w:rsidRPr="00BF5104">
        <w:t>используемых</w:t>
      </w:r>
      <w:proofErr w:type="gramEnd"/>
      <w:r w:rsidRPr="00BF5104">
        <w:t xml:space="preserve"> при проведении ГИА, относится к информации ограниченного доступа.</w:t>
      </w:r>
    </w:p>
    <w:p w:rsidR="00D41991" w:rsidRPr="00BF5104" w:rsidRDefault="00D41991" w:rsidP="00B30015">
      <w:pPr>
        <w:pStyle w:val="afffff3"/>
      </w:pPr>
      <w:r w:rsidRPr="00754F62">
        <w:t>РЦОИ обеспечивает тиражирование, хранение и обработку ЭМ  ГВЭ с</w:t>
      </w:r>
      <w:r w:rsidRPr="00BF5104">
        <w:t xml:space="preserve"> применением средств автоматизации в целях проведения ГИА с обеспечением комплекса организационных и технических мер защиты указан</w:t>
      </w:r>
      <w:r>
        <w:t>ной в ЭМ</w:t>
      </w:r>
      <w:r w:rsidRPr="00BF5104">
        <w:t xml:space="preserve"> ГВЭ информации от несанкционированного доступа, уничтожения, изменения, блокирования, копирования, распространения, а также иных неправомерных действий в отношении такой информации.</w:t>
      </w:r>
    </w:p>
    <w:p w:rsidR="00D41991" w:rsidRPr="00BF5104" w:rsidRDefault="00D41991" w:rsidP="00B30015">
      <w:pPr>
        <w:pStyle w:val="afffff3"/>
      </w:pPr>
      <w:r w:rsidRPr="00BF5104">
        <w:t xml:space="preserve">Для обеспечения печати </w:t>
      </w:r>
      <w:r>
        <w:t>ЭМ</w:t>
      </w:r>
      <w:r w:rsidRPr="00BF5104">
        <w:t xml:space="preserve"> руководитель РЦОИ назначает ответственное лицо. </w:t>
      </w:r>
    </w:p>
    <w:p w:rsidR="00D41991" w:rsidRPr="00BF5104" w:rsidRDefault="00D41991" w:rsidP="00B30015">
      <w:pPr>
        <w:pStyle w:val="afffff3"/>
      </w:pPr>
      <w:r w:rsidRPr="00BF5104">
        <w:t>Ответственное лицо осуществляет:</w:t>
      </w:r>
    </w:p>
    <w:p w:rsidR="00D41991" w:rsidRPr="00BF5104" w:rsidRDefault="00D41991" w:rsidP="00191D65">
      <w:pPr>
        <w:pStyle w:val="afffff1"/>
      </w:pPr>
      <w:r w:rsidRPr="00BF5104">
        <w:t xml:space="preserve">получение </w:t>
      </w:r>
      <w:r>
        <w:t>ЭМ</w:t>
      </w:r>
      <w:r w:rsidRPr="00BF5104">
        <w:t xml:space="preserve"> от </w:t>
      </w:r>
      <w:r w:rsidR="00C03469" w:rsidRPr="00BF5104">
        <w:t>уполномоченн</w:t>
      </w:r>
      <w:r w:rsidR="00C03469">
        <w:t>ых</w:t>
      </w:r>
      <w:r w:rsidR="00C03469" w:rsidRPr="00BF5104">
        <w:t xml:space="preserve"> организаци</w:t>
      </w:r>
      <w:r w:rsidR="00C03469">
        <w:t>й</w:t>
      </w:r>
      <w:r w:rsidRPr="00BF5104">
        <w:t>;</w:t>
      </w:r>
    </w:p>
    <w:p w:rsidR="00D41991" w:rsidRDefault="00D41991" w:rsidP="00191D65">
      <w:pPr>
        <w:pStyle w:val="afffff1"/>
      </w:pPr>
      <w:r w:rsidRPr="00BF5104">
        <w:t xml:space="preserve">тиражирование </w:t>
      </w:r>
      <w:r>
        <w:t>ЭМ</w:t>
      </w:r>
      <w:r w:rsidR="00C03469">
        <w:t xml:space="preserve"> (включая персонифицированные бланки №1 и бланки для записи ответов №2)</w:t>
      </w:r>
      <w:r w:rsidR="00C03469" w:rsidRPr="00BF5104">
        <w:t xml:space="preserve"> </w:t>
      </w:r>
      <w:r w:rsidRPr="00BF5104">
        <w:t xml:space="preserve">по количеству участников </w:t>
      </w:r>
      <w:r w:rsidR="00C03469">
        <w:t>экзаменов в ППЭ и в соответствии с кодами ЭМ</w:t>
      </w:r>
      <w:r w:rsidRPr="00BF5104">
        <w:t>;</w:t>
      </w:r>
    </w:p>
    <w:p w:rsidR="00D41991" w:rsidRPr="00BF5104" w:rsidRDefault="00D41991" w:rsidP="00191D65">
      <w:pPr>
        <w:pStyle w:val="afffff1"/>
      </w:pPr>
      <w:r w:rsidRPr="00BF5104">
        <w:t xml:space="preserve">пакетирование </w:t>
      </w:r>
      <w:r>
        <w:t>ЭМ</w:t>
      </w:r>
      <w:r w:rsidRPr="00BF5104">
        <w:t xml:space="preserve"> в </w:t>
      </w:r>
      <w:proofErr w:type="spellStart"/>
      <w:r w:rsidR="00C03469">
        <w:t>спецпакеты</w:t>
      </w:r>
      <w:proofErr w:type="spellEnd"/>
      <w:r w:rsidRPr="00BF5104">
        <w:t xml:space="preserve"> </w:t>
      </w:r>
      <w:r w:rsidR="00766844">
        <w:t>согласно распределению</w:t>
      </w:r>
      <w:r w:rsidRPr="00BF5104">
        <w:t>.</w:t>
      </w:r>
    </w:p>
    <w:p w:rsidR="00D41991" w:rsidRPr="00BF5104" w:rsidRDefault="00D41991" w:rsidP="00191D65">
      <w:pPr>
        <w:pStyle w:val="afffff3"/>
      </w:pPr>
      <w:r w:rsidRPr="00BF5104">
        <w:t xml:space="preserve">В каждый </w:t>
      </w:r>
      <w:proofErr w:type="spellStart"/>
      <w:r w:rsidR="00C03469">
        <w:t>спецпакет</w:t>
      </w:r>
      <w:proofErr w:type="spellEnd"/>
      <w:r w:rsidR="00C03469">
        <w:t xml:space="preserve"> </w:t>
      </w:r>
      <w:r w:rsidRPr="00BF5104">
        <w:t xml:space="preserve"> с </w:t>
      </w:r>
      <w:r>
        <w:t>ЭМ</w:t>
      </w:r>
      <w:r w:rsidRPr="00BF5104">
        <w:t xml:space="preserve"> по математике вкладываются справочные материалы по количеству </w:t>
      </w:r>
      <w:r>
        <w:t>ИК</w:t>
      </w:r>
      <w:r w:rsidRPr="00BF5104">
        <w:t>.</w:t>
      </w:r>
    </w:p>
    <w:p w:rsidR="00D41991" w:rsidRPr="00BF5104" w:rsidRDefault="00D41991" w:rsidP="00191D65">
      <w:pPr>
        <w:pStyle w:val="afffff3"/>
      </w:pPr>
      <w:r w:rsidRPr="00BF5104">
        <w:t xml:space="preserve">При процедуре расшифровки, тиражирования и пакетирования </w:t>
      </w:r>
      <w:r>
        <w:t>ЭМ</w:t>
      </w:r>
      <w:r w:rsidRPr="00BF5104">
        <w:t xml:space="preserve"> может присутствовать общественный наблюдатель</w:t>
      </w:r>
      <w:r w:rsidR="009E4E0E">
        <w:t xml:space="preserve"> </w:t>
      </w:r>
      <w:r w:rsidR="009E4E0E" w:rsidRPr="009E4E0E">
        <w:t>(по желанию)</w:t>
      </w:r>
      <w:r w:rsidRPr="009E4E0E">
        <w:t>, аккредитованный в РЦОИ, член ГЭК (по решению ГЭК).</w:t>
      </w:r>
    </w:p>
    <w:p w:rsidR="00D41991" w:rsidRPr="00BF5104" w:rsidRDefault="00D41991" w:rsidP="00191D65">
      <w:pPr>
        <w:pStyle w:val="afffff3"/>
      </w:pPr>
      <w:r w:rsidRPr="00BF5104">
        <w:t>Техническую помощь ответственному лицу (при необходимости) осуществляет оператор РЦОИ.</w:t>
      </w:r>
    </w:p>
    <w:p w:rsidR="00D41991" w:rsidRPr="00BF5104" w:rsidRDefault="00D41991" w:rsidP="00191D65">
      <w:pPr>
        <w:pStyle w:val="afffff3"/>
      </w:pPr>
      <w:r w:rsidRPr="00BF5104">
        <w:t xml:space="preserve">После завершения тиражирования и пакетирования </w:t>
      </w:r>
      <w:r>
        <w:t>ЭМ</w:t>
      </w:r>
      <w:r w:rsidRPr="00BF5104">
        <w:t xml:space="preserve"> ГВЭ ответственное лицо оформляет </w:t>
      </w:r>
      <w:r w:rsidR="00696AB0">
        <w:t>протокол</w:t>
      </w:r>
      <w:r w:rsidRPr="00BF5104">
        <w:t xml:space="preserve"> печати </w:t>
      </w:r>
      <w:r>
        <w:t xml:space="preserve">ЭМ </w:t>
      </w:r>
      <w:r w:rsidRPr="00BF5104">
        <w:t>в РЦОИ (</w:t>
      </w:r>
      <w:r w:rsidRPr="00696AB0">
        <w:rPr>
          <w:rStyle w:val="affff1"/>
        </w:rPr>
        <w:t>форма ППЭ-9-23-02</w:t>
      </w:r>
      <w:r w:rsidR="00696AB0">
        <w:rPr>
          <w:rStyle w:val="affff1"/>
        </w:rPr>
        <w:t xml:space="preserve"> - </w:t>
      </w:r>
      <w:r w:rsidR="00696AB0" w:rsidRPr="00696AB0">
        <w:rPr>
          <w:rStyle w:val="affff1"/>
        </w:rPr>
        <w:t>Сборник форм ГИА</w:t>
      </w:r>
      <w:r w:rsidR="00696AB0" w:rsidRPr="00696AB0">
        <w:rPr>
          <w:rStyle w:val="affff1"/>
        </w:rPr>
        <w:noBreakHyphen/>
        <w:t>9</w:t>
      </w:r>
      <w:r w:rsidRPr="00BF5104">
        <w:t>).</w:t>
      </w:r>
    </w:p>
    <w:p w:rsidR="00D41991" w:rsidRPr="00BF5104" w:rsidRDefault="00D41991" w:rsidP="00191D65">
      <w:pPr>
        <w:pStyle w:val="afffff3"/>
      </w:pPr>
      <w:r>
        <w:t>ЭМ</w:t>
      </w:r>
      <w:r w:rsidRPr="00BF5104">
        <w:t xml:space="preserve"> ГВЭ хранятся в РЦОИ до выдачи </w:t>
      </w:r>
      <w:r>
        <w:t>членам</w:t>
      </w:r>
      <w:r w:rsidRPr="00BF5104">
        <w:t xml:space="preserve"> ГЭК не позднее дня экзамена в условиях обеспечивающих информационную безопасность </w:t>
      </w:r>
      <w:r>
        <w:t>ЭМ.</w:t>
      </w:r>
    </w:p>
    <w:p w:rsidR="00D41991" w:rsidRDefault="00D41991" w:rsidP="00542581">
      <w:pPr>
        <w:pStyle w:val="afffb"/>
        <w:keepNext/>
        <w:spacing w:before="240" w:after="120" w:line="276" w:lineRule="auto"/>
        <w:jc w:val="both"/>
        <w:rPr>
          <w:rFonts w:ascii="Times New Roman" w:hAnsi="Times New Roman"/>
          <w:b/>
          <w:sz w:val="28"/>
          <w:szCs w:val="28"/>
        </w:rPr>
      </w:pPr>
      <w:r w:rsidRPr="00E2053A">
        <w:rPr>
          <w:rFonts w:ascii="Times New Roman" w:hAnsi="Times New Roman"/>
          <w:b/>
          <w:sz w:val="28"/>
          <w:szCs w:val="28"/>
        </w:rPr>
        <w:lastRenderedPageBreak/>
        <w:t xml:space="preserve">Печать </w:t>
      </w:r>
      <w:r w:rsidR="00942B94">
        <w:rPr>
          <w:rFonts w:ascii="Times New Roman" w:hAnsi="Times New Roman"/>
          <w:b/>
          <w:sz w:val="28"/>
          <w:szCs w:val="28"/>
        </w:rPr>
        <w:t>ЭМ</w:t>
      </w:r>
      <w:r w:rsidR="00942B94" w:rsidRPr="00E2053A">
        <w:rPr>
          <w:rFonts w:ascii="Times New Roman" w:hAnsi="Times New Roman"/>
          <w:b/>
          <w:sz w:val="28"/>
          <w:szCs w:val="28"/>
        </w:rPr>
        <w:t xml:space="preserve"> </w:t>
      </w:r>
      <w:r w:rsidRPr="00E2053A">
        <w:rPr>
          <w:rFonts w:ascii="Times New Roman" w:hAnsi="Times New Roman"/>
          <w:b/>
          <w:sz w:val="28"/>
          <w:szCs w:val="28"/>
        </w:rPr>
        <w:t>ОГЭ</w:t>
      </w:r>
      <w:r w:rsidR="00C03469">
        <w:rPr>
          <w:rFonts w:ascii="Times New Roman" w:hAnsi="Times New Roman"/>
          <w:b/>
          <w:sz w:val="28"/>
          <w:szCs w:val="28"/>
        </w:rPr>
        <w:t xml:space="preserve"> и ГВЭ</w:t>
      </w:r>
    </w:p>
    <w:p w:rsidR="00D41991" w:rsidRDefault="00D41991" w:rsidP="00191D65">
      <w:pPr>
        <w:pStyle w:val="afffff3"/>
      </w:pPr>
      <w:r w:rsidRPr="00BF5104">
        <w:t xml:space="preserve"> </w:t>
      </w:r>
      <w:r w:rsidR="00C03469">
        <w:t>ЭМ ГИА-9</w:t>
      </w:r>
      <w:r w:rsidRPr="00E01FEF">
        <w:t xml:space="preserve"> тиражируются, пакетируются и хранятся до выдачи в аудиторию </w:t>
      </w:r>
      <w:r w:rsidRPr="008379E4">
        <w:t xml:space="preserve">ППЭ в </w:t>
      </w:r>
      <w:r w:rsidR="008379E4" w:rsidRPr="008379E4">
        <w:t>штабе ППЭ.</w:t>
      </w:r>
      <w:r w:rsidR="008379E4">
        <w:t xml:space="preserve"> </w:t>
      </w:r>
      <w:r w:rsidRPr="00E01FEF">
        <w:t xml:space="preserve">Печать </w:t>
      </w:r>
      <w:r w:rsidR="00C03469">
        <w:t>ЭМ</w:t>
      </w:r>
      <w:r w:rsidR="00C03469" w:rsidRPr="00E01FEF">
        <w:t xml:space="preserve"> </w:t>
      </w:r>
      <w:r w:rsidRPr="00E01FEF">
        <w:t xml:space="preserve">в штабе </w:t>
      </w:r>
      <w:r>
        <w:t>ППЭ</w:t>
      </w:r>
      <w:r w:rsidRPr="00E01FEF">
        <w:t xml:space="preserve"> начинается не ранее 6.00, но не позднее 08.00 дня экзамена.</w:t>
      </w:r>
    </w:p>
    <w:p w:rsidR="00D41991" w:rsidRDefault="00D41991" w:rsidP="00191D65">
      <w:pPr>
        <w:pStyle w:val="afffff3"/>
      </w:pPr>
      <w:r w:rsidRPr="00E01FEF">
        <w:t xml:space="preserve">Информация, содержащаяся в </w:t>
      </w:r>
      <w:r w:rsidR="00C03469">
        <w:t>ЭМ</w:t>
      </w:r>
      <w:r w:rsidRPr="00E01FEF">
        <w:t xml:space="preserve">, </w:t>
      </w:r>
      <w:proofErr w:type="gramStart"/>
      <w:r w:rsidRPr="00E01FEF">
        <w:t>используемых</w:t>
      </w:r>
      <w:proofErr w:type="gramEnd"/>
      <w:r w:rsidRPr="00E01FEF">
        <w:t xml:space="preserve"> при проведении ГИА, относится к информации ограниченного доступа.</w:t>
      </w:r>
    </w:p>
    <w:p w:rsidR="00D41991" w:rsidRDefault="00D41991" w:rsidP="00191D65">
      <w:pPr>
        <w:pStyle w:val="afffff3"/>
      </w:pPr>
      <w:r>
        <w:t>Член</w:t>
      </w:r>
      <w:r w:rsidRPr="00E01FEF">
        <w:t xml:space="preserve"> ГЭК, руководитель </w:t>
      </w:r>
      <w:r>
        <w:t>ППЭ</w:t>
      </w:r>
      <w:r w:rsidRPr="00E01FEF">
        <w:t xml:space="preserve"> и технический специалист ППЭ обеспечивают тиражирование, пакетирование и хран</w:t>
      </w:r>
      <w:r>
        <w:t>ение ЭМ</w:t>
      </w:r>
      <w:r w:rsidRPr="00E01FEF">
        <w:t xml:space="preserve"> </w:t>
      </w:r>
      <w:r w:rsidR="00C03469">
        <w:t>ГИА-9</w:t>
      </w:r>
      <w:r w:rsidR="00C03469" w:rsidRPr="00E01FEF">
        <w:t xml:space="preserve"> </w:t>
      </w:r>
      <w:r w:rsidRPr="00E01FEF">
        <w:t>в целях проведения ГИА с обеспечением организационных мер защиты указан</w:t>
      </w:r>
      <w:r>
        <w:t>ной в ЭМ</w:t>
      </w:r>
      <w:r w:rsidRPr="00E01FEF">
        <w:t xml:space="preserve">  информации от несанкционированного доступа, уничтожения, изменения, блокирования, копирования, распространения, а также иных неправомерных действий в отношении такой информации.</w:t>
      </w:r>
    </w:p>
    <w:p w:rsidR="00711EE1" w:rsidRPr="00ED53E6" w:rsidRDefault="00D41991" w:rsidP="00191D65">
      <w:pPr>
        <w:pStyle w:val="afffff3"/>
      </w:pPr>
      <w:r w:rsidRPr="00E01FEF">
        <w:t xml:space="preserve">Для обеспечения печати </w:t>
      </w:r>
      <w:r>
        <w:t>ЭМ</w:t>
      </w:r>
      <w:r w:rsidRPr="00E01FEF">
        <w:t xml:space="preserve"> в штабе ППЭ </w:t>
      </w:r>
      <w:r>
        <w:t>не ранее</w:t>
      </w:r>
      <w:r w:rsidRPr="00E01FEF">
        <w:t xml:space="preserve"> 6.00 дня экзамена технический специалист, в присутствии </w:t>
      </w:r>
      <w:r>
        <w:t>члена</w:t>
      </w:r>
      <w:r w:rsidRPr="00E01FEF">
        <w:t xml:space="preserve"> ГЭК, руководителя ППЭ получает</w:t>
      </w:r>
      <w:r w:rsidR="00711EE1">
        <w:t xml:space="preserve"> экзаменационные материалы и</w:t>
      </w:r>
      <w:r w:rsidRPr="00E01FEF">
        <w:t xml:space="preserve"> пароль к расшифровке архива с </w:t>
      </w:r>
      <w:r>
        <w:t>ЭМ</w:t>
      </w:r>
      <w:r w:rsidRPr="00E01FEF">
        <w:t xml:space="preserve"> на данный день экзамена по системе технической поддержки </w:t>
      </w:r>
      <w:r w:rsidRPr="003A3BA1">
        <w:t xml:space="preserve">пользователей. </w:t>
      </w:r>
      <w:r w:rsidR="00711EE1" w:rsidRPr="003A3BA1">
        <w:t>Для получения материалов, необходимо пройти авторизацию под учетной записью пункта проведения экзаменов.</w:t>
      </w:r>
    </w:p>
    <w:p w:rsidR="00711EE1" w:rsidRDefault="00711EE1">
      <w:pPr>
        <w:pStyle w:val="140"/>
      </w:pPr>
    </w:p>
    <w:p w:rsidR="00D41991" w:rsidRPr="003A3BA1" w:rsidRDefault="00D41991">
      <w:pPr>
        <w:pStyle w:val="140"/>
      </w:pPr>
      <w:r w:rsidRPr="003A3BA1">
        <w:t xml:space="preserve">В </w:t>
      </w:r>
      <w:r w:rsidR="00191D65" w:rsidRPr="003A3BA1">
        <w:t>штабе ППЭ</w:t>
      </w:r>
      <w:r w:rsidRPr="003A3BA1">
        <w:t xml:space="preserve"> производится:</w:t>
      </w:r>
    </w:p>
    <w:p w:rsidR="00D41991" w:rsidRPr="003A3BA1" w:rsidRDefault="00D41991" w:rsidP="00191D65">
      <w:pPr>
        <w:pStyle w:val="afffff1"/>
      </w:pPr>
      <w:r w:rsidRPr="003A3BA1">
        <w:t xml:space="preserve">получение </w:t>
      </w:r>
      <w:r w:rsidR="00C03469" w:rsidRPr="003A3BA1">
        <w:t>ЭМ ГИА-9</w:t>
      </w:r>
      <w:r w:rsidRPr="003A3BA1">
        <w:t xml:space="preserve"> и </w:t>
      </w:r>
      <w:r w:rsidR="00C03469" w:rsidRPr="003A3BA1">
        <w:t xml:space="preserve">паролей </w:t>
      </w:r>
      <w:r w:rsidRPr="003A3BA1">
        <w:t>к расшифровке архива;</w:t>
      </w:r>
    </w:p>
    <w:p w:rsidR="00D41991" w:rsidRPr="003A3BA1" w:rsidRDefault="00D41991" w:rsidP="00191D65">
      <w:pPr>
        <w:pStyle w:val="afffff1"/>
      </w:pPr>
      <w:r w:rsidRPr="003A3BA1">
        <w:t xml:space="preserve">тиражирование </w:t>
      </w:r>
      <w:r w:rsidR="00C03469" w:rsidRPr="003A3BA1">
        <w:t xml:space="preserve">ЭМ ГИА-9 </w:t>
      </w:r>
      <w:r w:rsidRPr="003A3BA1">
        <w:t xml:space="preserve"> по количеству участников </w:t>
      </w:r>
      <w:r w:rsidR="00C03469" w:rsidRPr="003A3BA1">
        <w:t>ГИА-9</w:t>
      </w:r>
      <w:r w:rsidRPr="003A3BA1">
        <w:t>, распределенных в ППЭ на день экзамена, в соответствии с приказом Комитета о распределении участников ГИА по ППЭ;</w:t>
      </w:r>
    </w:p>
    <w:p w:rsidR="00D41991" w:rsidRPr="003A3BA1" w:rsidRDefault="00D41991" w:rsidP="00191D65">
      <w:pPr>
        <w:pStyle w:val="afffff1"/>
      </w:pPr>
      <w:r w:rsidRPr="003A3BA1">
        <w:t xml:space="preserve">пакетирование </w:t>
      </w:r>
      <w:r w:rsidR="00C03469" w:rsidRPr="003A3BA1">
        <w:t>ЭМ</w:t>
      </w:r>
      <w:r w:rsidR="002F7F0C" w:rsidRPr="003A3BA1">
        <w:t xml:space="preserve"> (включая бланки для записи ответов №2, полученные от члена ГЭК)</w:t>
      </w:r>
      <w:r w:rsidR="00C03469" w:rsidRPr="003A3BA1">
        <w:t xml:space="preserve"> </w:t>
      </w:r>
      <w:r w:rsidRPr="003A3BA1">
        <w:t xml:space="preserve">в </w:t>
      </w:r>
      <w:proofErr w:type="spellStart"/>
      <w:r w:rsidR="00C03469" w:rsidRPr="003A3BA1">
        <w:t>спецпакеты</w:t>
      </w:r>
      <w:proofErr w:type="spellEnd"/>
      <w:r w:rsidR="00C03469" w:rsidRPr="003A3BA1">
        <w:t xml:space="preserve"> в соответствии с рассадкой</w:t>
      </w:r>
      <w:r w:rsidRPr="003A3BA1">
        <w:t>.</w:t>
      </w:r>
    </w:p>
    <w:p w:rsidR="00D41991" w:rsidRPr="003A3BA1" w:rsidRDefault="00D41991" w:rsidP="00E2053A">
      <w:pPr>
        <w:pStyle w:val="140"/>
      </w:pPr>
      <w:r w:rsidRPr="003A3BA1">
        <w:t xml:space="preserve">В каждый </w:t>
      </w:r>
      <w:proofErr w:type="spellStart"/>
      <w:r w:rsidR="002F7F0C" w:rsidRPr="003A3BA1">
        <w:t>спецпакет</w:t>
      </w:r>
      <w:proofErr w:type="spellEnd"/>
      <w:r w:rsidRPr="003A3BA1">
        <w:t xml:space="preserve"> с ЭМ по математике вкладываются справочные материалы по количеству ИК.</w:t>
      </w:r>
    </w:p>
    <w:p w:rsidR="00D41991" w:rsidRPr="003A3BA1" w:rsidRDefault="00D41991" w:rsidP="00E2053A">
      <w:pPr>
        <w:pStyle w:val="140"/>
      </w:pPr>
      <w:r w:rsidRPr="003A3BA1">
        <w:t xml:space="preserve">При процедуре расшифровки, тиражирования и пакетирования ЭМ </w:t>
      </w:r>
      <w:r w:rsidR="002F7F0C" w:rsidRPr="003A3BA1">
        <w:t>ГИА</w:t>
      </w:r>
      <w:r w:rsidR="002F7F0C" w:rsidRPr="003A3BA1">
        <w:noBreakHyphen/>
        <w:t xml:space="preserve">9 </w:t>
      </w:r>
      <w:r w:rsidRPr="003A3BA1">
        <w:t xml:space="preserve">может присутствовать общественный наблюдатель, аккредитованный </w:t>
      </w:r>
      <w:proofErr w:type="gramStart"/>
      <w:r w:rsidRPr="003A3BA1">
        <w:t>в</w:t>
      </w:r>
      <w:proofErr w:type="gramEnd"/>
      <w:r w:rsidRPr="003A3BA1">
        <w:t xml:space="preserve"> данный ППЭ.</w:t>
      </w:r>
    </w:p>
    <w:p w:rsidR="00D41991" w:rsidRPr="003A3BA1" w:rsidRDefault="00D41991" w:rsidP="00191D65">
      <w:pPr>
        <w:pStyle w:val="afffff3"/>
      </w:pPr>
      <w:r w:rsidRPr="003A3BA1">
        <w:t xml:space="preserve">После завершения тиражирования ЭМ </w:t>
      </w:r>
      <w:r w:rsidR="002F7F0C" w:rsidRPr="003A3BA1">
        <w:t xml:space="preserve">ГИА-9 </w:t>
      </w:r>
      <w:r w:rsidRPr="003A3BA1">
        <w:t xml:space="preserve">и проверки качества печати на наличие полиграфического брака технический специалист под контролем члена ГЭК производит уничтожение электронных файлов с </w:t>
      </w:r>
      <w:r w:rsidR="002F7F0C" w:rsidRPr="003A3BA1">
        <w:t xml:space="preserve">ЭМ </w:t>
      </w:r>
      <w:r w:rsidRPr="003A3BA1">
        <w:t>и паролей расшифровки на персональном компьютере.</w:t>
      </w:r>
    </w:p>
    <w:p w:rsidR="00D41991" w:rsidRPr="003A3BA1" w:rsidRDefault="00D41991" w:rsidP="00191D65">
      <w:pPr>
        <w:pStyle w:val="afffff3"/>
        <w:rPr>
          <w:color w:val="FF0000"/>
        </w:rPr>
      </w:pPr>
      <w:r w:rsidRPr="003A3BA1">
        <w:t>По окончании тиражирования и пакетирования ЭМ</w:t>
      </w:r>
      <w:r w:rsidRPr="003A3BA1">
        <w:rPr>
          <w:lang w:val="en-US"/>
        </w:rPr>
        <w:t> </w:t>
      </w:r>
      <w:r w:rsidRPr="003A3BA1">
        <w:t xml:space="preserve">член ГЭК,  совместно с техническим специалистом и руководителем ППЭ оформляют </w:t>
      </w:r>
      <w:r w:rsidR="00696AB0" w:rsidRPr="003A3BA1">
        <w:t>протокол</w:t>
      </w:r>
      <w:r w:rsidRPr="003A3BA1">
        <w:t xml:space="preserve"> печати </w:t>
      </w:r>
      <w:r w:rsidR="002F7F0C" w:rsidRPr="003A3BA1">
        <w:t xml:space="preserve">ЭМ </w:t>
      </w:r>
      <w:r w:rsidRPr="003A3BA1">
        <w:t>в ППЭ (</w:t>
      </w:r>
      <w:r w:rsidRPr="003A3BA1">
        <w:rPr>
          <w:rStyle w:val="affff1"/>
        </w:rPr>
        <w:t>форма ППЭ-9-23-01</w:t>
      </w:r>
      <w:r w:rsidR="00696AB0" w:rsidRPr="003A3BA1">
        <w:rPr>
          <w:rStyle w:val="affff1"/>
        </w:rPr>
        <w:t>- Сборник форм ГИА</w:t>
      </w:r>
      <w:r w:rsidR="00696AB0" w:rsidRPr="003A3BA1">
        <w:rPr>
          <w:rStyle w:val="affff1"/>
        </w:rPr>
        <w:noBreakHyphen/>
        <w:t>9</w:t>
      </w:r>
      <w:r w:rsidRPr="003A3BA1">
        <w:t xml:space="preserve">). </w:t>
      </w:r>
    </w:p>
    <w:p w:rsidR="00D41991" w:rsidRPr="00BF5104" w:rsidRDefault="002F7F0C" w:rsidP="00191D65">
      <w:pPr>
        <w:pStyle w:val="afffff3"/>
      </w:pPr>
      <w:r w:rsidRPr="003A3BA1">
        <w:t xml:space="preserve">ЭМ ГИА-9 в </w:t>
      </w:r>
      <w:proofErr w:type="spellStart"/>
      <w:r w:rsidRPr="003A3BA1">
        <w:t>спецпакетах</w:t>
      </w:r>
      <w:proofErr w:type="spellEnd"/>
      <w:r w:rsidRPr="003A3BA1">
        <w:t>, а также доставленные членом ГЭК дополнительные бланки ответов №2</w:t>
      </w:r>
      <w:r w:rsidR="00D41991" w:rsidRPr="003A3BA1">
        <w:t xml:space="preserve"> хранятся в сейфе штаб</w:t>
      </w:r>
      <w:r w:rsidR="00191D65" w:rsidRPr="003A3BA1">
        <w:t>а</w:t>
      </w:r>
      <w:r w:rsidR="00D41991" w:rsidRPr="003A3BA1">
        <w:t xml:space="preserve"> ППЭ до выдачи ответственным организаторам в аудитории.</w:t>
      </w:r>
    </w:p>
    <w:p w:rsidR="00D41991" w:rsidRPr="00BF5104" w:rsidRDefault="00D41991" w:rsidP="00191D65">
      <w:pPr>
        <w:pStyle w:val="afffff3"/>
      </w:pPr>
      <w:r w:rsidRPr="00BF5104">
        <w:lastRenderedPageBreak/>
        <w:t xml:space="preserve">Весь период расшифровки, тиражирования и пакетирования </w:t>
      </w:r>
      <w:r>
        <w:t>член</w:t>
      </w:r>
      <w:r w:rsidRPr="00BF5104">
        <w:t xml:space="preserve"> ГЭК осуществляет контроль соблюдения информационной безопасности </w:t>
      </w:r>
      <w:r>
        <w:t>ЭМ</w:t>
      </w:r>
      <w:r w:rsidRPr="00BF5104">
        <w:t xml:space="preserve"> и несет личную ответственность за ее исполнение.</w:t>
      </w:r>
    </w:p>
    <w:p w:rsidR="00D41991" w:rsidRDefault="00D41991" w:rsidP="00E16824">
      <w:pPr>
        <w:jc w:val="right"/>
        <w:rPr>
          <w:b/>
          <w:i/>
        </w:rPr>
      </w:pPr>
    </w:p>
    <w:p w:rsidR="00D41991" w:rsidRDefault="00D41991">
      <w:pPr>
        <w:rPr>
          <w:b/>
          <w:i/>
        </w:rPr>
      </w:pPr>
      <w:r>
        <w:rPr>
          <w:b/>
          <w:i/>
        </w:rPr>
        <w:br w:type="page"/>
      </w:r>
    </w:p>
    <w:p w:rsidR="00D41991" w:rsidRPr="00BF5104" w:rsidRDefault="00D41991" w:rsidP="00485496">
      <w:pPr>
        <w:pStyle w:val="2"/>
      </w:pPr>
      <w:bookmarkStart w:id="340" w:name="_10.12._Инструкция_по"/>
      <w:bookmarkStart w:id="341" w:name="_Toc509879636"/>
      <w:bookmarkStart w:id="342" w:name="_Toc4407239"/>
      <w:bookmarkStart w:id="343" w:name="_Toc70420773"/>
      <w:bookmarkStart w:id="344" w:name="_Toc71205368"/>
      <w:bookmarkEnd w:id="340"/>
      <w:r>
        <w:lastRenderedPageBreak/>
        <w:t>10</w:t>
      </w:r>
      <w:r w:rsidRPr="008E3079">
        <w:t>.1</w:t>
      </w:r>
      <w:r w:rsidR="00162615">
        <w:t>2</w:t>
      </w:r>
      <w:r w:rsidRPr="008E3079">
        <w:t xml:space="preserve">. </w:t>
      </w:r>
      <w:r w:rsidRPr="00BF5104">
        <w:t xml:space="preserve">Инструкция по организации пункта проверки </w:t>
      </w:r>
      <w:r>
        <w:t xml:space="preserve">экзаменационных </w:t>
      </w:r>
      <w:bookmarkEnd w:id="341"/>
      <w:r w:rsidR="00157376">
        <w:t>заданий</w:t>
      </w:r>
      <w:r>
        <w:t xml:space="preserve"> (ПП</w:t>
      </w:r>
      <w:r w:rsidR="00157376">
        <w:t>З</w:t>
      </w:r>
      <w:r>
        <w:t>)</w:t>
      </w:r>
      <w:bookmarkEnd w:id="342"/>
      <w:bookmarkEnd w:id="343"/>
      <w:bookmarkEnd w:id="344"/>
    </w:p>
    <w:p w:rsidR="00D41991" w:rsidRPr="00BF5104" w:rsidRDefault="00D41991" w:rsidP="008E3079">
      <w:pPr>
        <w:pStyle w:val="afffb"/>
        <w:spacing w:line="276" w:lineRule="auto"/>
        <w:jc w:val="both"/>
        <w:rPr>
          <w:rFonts w:ascii="Times New Roman" w:hAnsi="Times New Roman"/>
          <w:sz w:val="28"/>
          <w:szCs w:val="28"/>
        </w:rPr>
      </w:pPr>
    </w:p>
    <w:p w:rsidR="007709D2" w:rsidRDefault="007709D2" w:rsidP="007709D2">
      <w:pPr>
        <w:pStyle w:val="afffff3"/>
      </w:pPr>
      <w:r w:rsidRPr="00E01FEF">
        <w:t xml:space="preserve">Проверка экзаменационных работ </w:t>
      </w:r>
      <w:r>
        <w:t>участников государственной итоговой аттестации по образовательным программам основного общего образования</w:t>
      </w:r>
      <w:r w:rsidRPr="00E01FEF">
        <w:t xml:space="preserve"> </w:t>
      </w:r>
      <w:r>
        <w:t>(далее – ГИА) в форме основного государственного экзамена (далее – ОГЭ) и</w:t>
      </w:r>
      <w:r w:rsidRPr="00E01FEF">
        <w:t xml:space="preserve"> </w:t>
      </w:r>
      <w:r>
        <w:t xml:space="preserve">государственного выпускного экзамена (далее – </w:t>
      </w:r>
      <w:r w:rsidRPr="00E01FEF">
        <w:t>ГВЭ</w:t>
      </w:r>
      <w:r>
        <w:t>)</w:t>
      </w:r>
      <w:r w:rsidRPr="00E01FEF">
        <w:t xml:space="preserve"> </w:t>
      </w:r>
      <w:r>
        <w:t>осуществляется предметными комиссиями по соответствующим учебным предметам</w:t>
      </w:r>
      <w:r>
        <w:br/>
        <w:t xml:space="preserve">(далее – ПК), организуемыми для проведения ГИА на территории Псковской области. </w:t>
      </w:r>
    </w:p>
    <w:p w:rsidR="007709D2" w:rsidRDefault="007709D2" w:rsidP="007709D2">
      <w:pPr>
        <w:pStyle w:val="afffff3"/>
      </w:pPr>
      <w:r>
        <w:t>Эксперты предметных комиссий работают в помещениях, исключающих возможность допуска к ним посторонних лиц и распространение информации ограниченного доступа.</w:t>
      </w:r>
    </w:p>
    <w:p w:rsidR="007709D2" w:rsidRDefault="007709D2" w:rsidP="007709D2">
      <w:pPr>
        <w:pStyle w:val="afffff3"/>
      </w:pPr>
      <w:r>
        <w:t>Помещения для работы экспертов - п</w:t>
      </w:r>
      <w:r w:rsidRPr="00BF5104">
        <w:t>ункт</w:t>
      </w:r>
      <w:r>
        <w:t>ы</w:t>
      </w:r>
      <w:r w:rsidRPr="00BF5104">
        <w:t xml:space="preserve"> проверки </w:t>
      </w:r>
      <w:r>
        <w:t xml:space="preserve">заданий </w:t>
      </w:r>
      <w:r>
        <w:rPr>
          <w:rFonts w:eastAsia="DejaVu Sans"/>
          <w:kern w:val="1"/>
        </w:rPr>
        <w:t xml:space="preserve">ГИА (далее - ППЗ) организуются на базе образовательных организаций муниципальных районов и городских округов на основании предложений </w:t>
      </w:r>
      <w:r>
        <w:t xml:space="preserve">органов местного самоуправления, осуществляющих полномочия в сфере образования, </w:t>
      </w:r>
      <w:r w:rsidRPr="00E01FEF">
        <w:t>утвержда</w:t>
      </w:r>
      <w:r>
        <w:t>ются</w:t>
      </w:r>
      <w:r w:rsidRPr="00E01FEF">
        <w:t xml:space="preserve"> </w:t>
      </w:r>
      <w:r>
        <w:t xml:space="preserve">приказом Комитета по образованию Псковской области, по согласованию с </w:t>
      </w:r>
      <w:r>
        <w:rPr>
          <w:rFonts w:eastAsia="DejaVu Sans"/>
          <w:kern w:val="1"/>
        </w:rPr>
        <w:t>государственной экзаменационной комиссией Псковской области</w:t>
      </w:r>
      <w:r>
        <w:t xml:space="preserve">. </w:t>
      </w:r>
      <w:r w:rsidRPr="00163C2C">
        <w:t xml:space="preserve">Количество и места расположения ППЗ определяются </w:t>
      </w:r>
      <w:r w:rsidR="00DD0F0E">
        <w:t xml:space="preserve">организационно-территориальной схемой проведения ГИА </w:t>
      </w:r>
      <w:r w:rsidRPr="00163C2C">
        <w:t xml:space="preserve">с учётом санитарно-эпидемиологической обстановки и особенностей распространения новой </w:t>
      </w:r>
      <w:proofErr w:type="spellStart"/>
      <w:r w:rsidRPr="00163C2C">
        <w:t>кор</w:t>
      </w:r>
      <w:r>
        <w:t>онавирусной</w:t>
      </w:r>
      <w:proofErr w:type="spellEnd"/>
      <w:r>
        <w:t xml:space="preserve"> инфекции (COVID-19)  с соблюдением требований санитарного законодательства Российской Федерации</w:t>
      </w:r>
      <w:r>
        <w:rPr>
          <w:rStyle w:val="af1"/>
        </w:rPr>
        <w:footnoteReference w:id="15"/>
      </w:r>
      <w:r>
        <w:t>.</w:t>
      </w:r>
    </w:p>
    <w:p w:rsidR="007709D2" w:rsidRDefault="007709D2" w:rsidP="007709D2">
      <w:pPr>
        <w:pStyle w:val="afffff3"/>
      </w:pPr>
      <w:r>
        <w:t xml:space="preserve"> </w:t>
      </w:r>
      <w:r w:rsidRPr="00E01FEF">
        <w:t xml:space="preserve">Территорией </w:t>
      </w:r>
      <w:r>
        <w:t>ППЗ</w:t>
      </w:r>
      <w:r w:rsidRPr="00E01FEF">
        <w:t xml:space="preserve"> является площадь внутри здания (сооружения) либо части здания (сооружения), отведенная для организации проверки экзаменационных работ, на которой выделяются помещения для личных вещей экспертов </w:t>
      </w:r>
      <w:r>
        <w:t>ПК</w:t>
      </w:r>
      <w:r w:rsidRPr="00E01FEF">
        <w:t xml:space="preserve">, и организуется дежурство для обеспечения ограничения доступа в </w:t>
      </w:r>
      <w:r>
        <w:t>ППЗ</w:t>
      </w:r>
      <w:r w:rsidRPr="00E01FEF">
        <w:t xml:space="preserve"> посторонних лиц.</w:t>
      </w:r>
    </w:p>
    <w:p w:rsidR="007709D2" w:rsidRDefault="007709D2" w:rsidP="007709D2">
      <w:pPr>
        <w:pStyle w:val="afffff3"/>
      </w:pPr>
      <w:r w:rsidRPr="00E01FEF">
        <w:t xml:space="preserve">Подготовку и организацию работы </w:t>
      </w:r>
      <w:r>
        <w:t>ППЗ обеспечиваю</w:t>
      </w:r>
      <w:r w:rsidRPr="00E01FEF">
        <w:t xml:space="preserve">т </w:t>
      </w:r>
      <w:r w:rsidRPr="00003DAE">
        <w:t xml:space="preserve">ответственные лица, утверждаемые приказом Комитета по образованию Псковской области </w:t>
      </w:r>
      <w:r w:rsidRPr="00003DAE">
        <w:rPr>
          <w:rFonts w:eastAsia="DejaVu Sans"/>
          <w:kern w:val="1"/>
        </w:rPr>
        <w:t xml:space="preserve">на основании предложений </w:t>
      </w:r>
      <w:r w:rsidRPr="00003DAE">
        <w:t>органов местного самоуправления, осуществляющих полномочия в сфере образования, по согласованию</w:t>
      </w:r>
      <w:r>
        <w:t xml:space="preserve"> с </w:t>
      </w:r>
      <w:r>
        <w:rPr>
          <w:rFonts w:eastAsia="DejaVu Sans"/>
          <w:kern w:val="1"/>
        </w:rPr>
        <w:t>государственной экзаменационной комиссией</w:t>
      </w:r>
      <w:r>
        <w:t>.</w:t>
      </w:r>
    </w:p>
    <w:p w:rsidR="007709D2" w:rsidRPr="000113AA" w:rsidRDefault="007709D2" w:rsidP="007709D2">
      <w:pPr>
        <w:pStyle w:val="afffff3"/>
        <w:rPr>
          <w:rFonts w:eastAsia="Calibri"/>
        </w:rPr>
      </w:pPr>
      <w:r w:rsidRPr="00824E0A">
        <w:rPr>
          <w:rFonts w:eastAsia="Calibri"/>
        </w:rPr>
        <w:t>В ППЗ должно быть предусмотрено отдельное место для размещения средств индивидуальной защиты (</w:t>
      </w:r>
      <w:proofErr w:type="gramStart"/>
      <w:r w:rsidRPr="00824E0A">
        <w:rPr>
          <w:rFonts w:eastAsia="Calibri"/>
        </w:rPr>
        <w:t>СИЗ</w:t>
      </w:r>
      <w:proofErr w:type="gramEnd"/>
      <w:r w:rsidRPr="00824E0A">
        <w:rPr>
          <w:rFonts w:eastAsia="Calibri"/>
        </w:rPr>
        <w:t>), пе</w:t>
      </w:r>
      <w:r>
        <w:rPr>
          <w:rFonts w:eastAsia="Calibri"/>
        </w:rPr>
        <w:t xml:space="preserve">рчаток, антисептических средств, </w:t>
      </w:r>
      <w:r w:rsidRPr="00824E0A">
        <w:rPr>
          <w:rFonts w:eastAsia="Calibri"/>
        </w:rPr>
        <w:t xml:space="preserve"> используемых работниками ППЗ. </w:t>
      </w:r>
      <w:r w:rsidRPr="00824E0A">
        <w:t>При наличии возможности помещения ППЗ обеспечиваются приборами для обеззараживания воздуха, предназначенными для работы в присутствии людей. В ходе работы ППЗ рекомендуется проводить обработку дверных ручек и предметов общего пользования (в частности, компьютерных мышей и  клавиатур) каждые 2,5 часа.</w:t>
      </w:r>
    </w:p>
    <w:p w:rsidR="007709D2" w:rsidRDefault="007709D2" w:rsidP="007709D2">
      <w:pPr>
        <w:pStyle w:val="afffff3"/>
      </w:pPr>
      <w:r w:rsidRPr="00E01FEF">
        <w:lastRenderedPageBreak/>
        <w:t xml:space="preserve">В </w:t>
      </w:r>
      <w:r>
        <w:t>ППЗ</w:t>
      </w:r>
      <w:r w:rsidRPr="00E01FEF">
        <w:t xml:space="preserve"> может быть организована стационарная телефонная связь.</w:t>
      </w:r>
    </w:p>
    <w:p w:rsidR="007709D2" w:rsidRDefault="007709D2" w:rsidP="007709D2">
      <w:pPr>
        <w:pStyle w:val="afffff3"/>
      </w:pPr>
      <w:r w:rsidRPr="00E01FEF">
        <w:t xml:space="preserve">Хранение бумажных </w:t>
      </w:r>
      <w:r>
        <w:t>экзаменационных материалов (далее – ЭМ)</w:t>
      </w:r>
      <w:r w:rsidRPr="00E01FEF">
        <w:t xml:space="preserve"> при необходимости </w:t>
      </w:r>
      <w:r>
        <w:t>проверки</w:t>
      </w:r>
      <w:r w:rsidRPr="00E01FEF">
        <w:t xml:space="preserve"> в течение 2-3 дней обеспечивается в сейфе, который располагается на территории </w:t>
      </w:r>
      <w:r>
        <w:t>ППЗ,</w:t>
      </w:r>
      <w:r w:rsidRPr="00E01FEF">
        <w:t xml:space="preserve"> за</w:t>
      </w:r>
      <w:r>
        <w:t>к</w:t>
      </w:r>
      <w:r w:rsidRPr="00E01FEF">
        <w:t>рывается и опечатывается отв</w:t>
      </w:r>
      <w:r>
        <w:t>етственным лицом</w:t>
      </w:r>
      <w:r w:rsidRPr="00E01FEF">
        <w:t>.</w:t>
      </w:r>
    </w:p>
    <w:p w:rsidR="007709D2" w:rsidRDefault="007709D2" w:rsidP="007709D2">
      <w:pPr>
        <w:pStyle w:val="afffff3"/>
      </w:pPr>
      <w:r>
        <w:t>Работники образовательных организаций</w:t>
      </w:r>
      <w:r w:rsidRPr="00E01FEF">
        <w:t xml:space="preserve">, привлекаемые к проведению ГИА в качестве ответственных лиц за организацию и работу </w:t>
      </w:r>
      <w:r>
        <w:t>ППЗ,</w:t>
      </w:r>
      <w:r w:rsidRPr="00E01FEF">
        <w:t xml:space="preserve"> по ме</w:t>
      </w:r>
      <w:r>
        <w:t>сту работы информируются под под</w:t>
      </w:r>
      <w:r w:rsidRPr="00E01FEF">
        <w:t xml:space="preserve">пись о сроках, местах и </w:t>
      </w:r>
      <w:r>
        <w:t>порядке проведения ГИА</w:t>
      </w:r>
      <w:r w:rsidRPr="00E01FEF">
        <w:t xml:space="preserve">, о применении мер дисциплинарного и административного воздействия в отношении лиц, привлекаемых к проведению ГИА и нарушивших </w:t>
      </w:r>
      <w:r>
        <w:t>П</w:t>
      </w:r>
      <w:r w:rsidRPr="00E01FEF">
        <w:t>орядок проведения ГИА.</w:t>
      </w:r>
    </w:p>
    <w:p w:rsidR="007709D2" w:rsidRDefault="007709D2" w:rsidP="007709D2">
      <w:pPr>
        <w:pStyle w:val="afffff3"/>
      </w:pPr>
      <w:r w:rsidRPr="00E01FEF">
        <w:t xml:space="preserve">В </w:t>
      </w:r>
      <w:r>
        <w:t>ППЗ</w:t>
      </w:r>
      <w:r w:rsidRPr="00E01FEF">
        <w:t xml:space="preserve"> в период проверки </w:t>
      </w:r>
      <w:r>
        <w:t>(</w:t>
      </w:r>
      <w:r w:rsidRPr="00E01FEF">
        <w:t>работы экспертов</w:t>
      </w:r>
      <w:r>
        <w:t>)</w:t>
      </w:r>
      <w:r w:rsidRPr="00E01FEF">
        <w:t xml:space="preserve"> могут присутствовать:</w:t>
      </w:r>
    </w:p>
    <w:p w:rsidR="007709D2" w:rsidRPr="00BF5104" w:rsidRDefault="007709D2" w:rsidP="007709D2">
      <w:pPr>
        <w:pStyle w:val="afffff1"/>
      </w:pPr>
      <w:r w:rsidRPr="00BF5104">
        <w:t xml:space="preserve">ответственное лицо за обеспечение работы </w:t>
      </w:r>
      <w:r>
        <w:t>ППЗ</w:t>
      </w:r>
      <w:r w:rsidRPr="00BF5104">
        <w:t xml:space="preserve">; </w:t>
      </w:r>
    </w:p>
    <w:p w:rsidR="007709D2" w:rsidRPr="00BF5104" w:rsidRDefault="007709D2" w:rsidP="007709D2">
      <w:pPr>
        <w:pStyle w:val="afffff1"/>
      </w:pPr>
      <w:r>
        <w:t>члены</w:t>
      </w:r>
      <w:r w:rsidRPr="00BF5104">
        <w:t xml:space="preserve"> ГЭК;</w:t>
      </w:r>
    </w:p>
    <w:p w:rsidR="007709D2" w:rsidRPr="00BF5104" w:rsidRDefault="007709D2" w:rsidP="007709D2">
      <w:pPr>
        <w:pStyle w:val="afffff1"/>
      </w:pPr>
      <w:r>
        <w:t xml:space="preserve">аккредитованные </w:t>
      </w:r>
      <w:r w:rsidRPr="00BF5104">
        <w:t>общественные наблюдатели (при желании);</w:t>
      </w:r>
    </w:p>
    <w:p w:rsidR="007709D2" w:rsidRPr="00BF5104" w:rsidRDefault="007709D2" w:rsidP="007709D2">
      <w:pPr>
        <w:pStyle w:val="afffff1"/>
      </w:pPr>
      <w:r w:rsidRPr="00BA7972">
        <w:t xml:space="preserve">должностные лица </w:t>
      </w:r>
      <w:proofErr w:type="spellStart"/>
      <w:r w:rsidRPr="00BF5104">
        <w:t>Рособрнадзора</w:t>
      </w:r>
      <w:proofErr w:type="spellEnd"/>
      <w:r w:rsidRPr="00BF5104">
        <w:t xml:space="preserve">, </w:t>
      </w:r>
      <w:r>
        <w:t>должностные лица Комитета</w:t>
      </w:r>
      <w:r w:rsidRPr="00BF5104">
        <w:t xml:space="preserve">, осуществляющие переданные полномочия Российской Федерации в сфере образования, </w:t>
      </w:r>
      <w:r>
        <w:t>по решению</w:t>
      </w:r>
      <w:r w:rsidRPr="00BF5104">
        <w:t xml:space="preserve"> указанных органов.</w:t>
      </w:r>
    </w:p>
    <w:p w:rsidR="007709D2" w:rsidRDefault="007709D2" w:rsidP="007709D2">
      <w:pPr>
        <w:pStyle w:val="afffff3"/>
      </w:pPr>
      <w:r w:rsidRPr="00BF5104">
        <w:t xml:space="preserve">Допуск в </w:t>
      </w:r>
      <w:r>
        <w:t>ППЗ</w:t>
      </w:r>
      <w:r w:rsidRPr="00BF5104">
        <w:t xml:space="preserve"> </w:t>
      </w:r>
      <w:r>
        <w:t xml:space="preserve">экспертов и указанных выше лиц </w:t>
      </w:r>
      <w:r w:rsidRPr="00BF5104">
        <w:t xml:space="preserve">осуществляется только при наличии у них документов, удостоверяющих личность и </w:t>
      </w:r>
      <w:r>
        <w:t xml:space="preserve">документов, </w:t>
      </w:r>
      <w:r w:rsidRPr="00BF5104">
        <w:t>подтверждающих их полномочия.</w:t>
      </w:r>
    </w:p>
    <w:p w:rsidR="007709D2" w:rsidRPr="00824E0A" w:rsidRDefault="007709D2" w:rsidP="007709D2">
      <w:pPr>
        <w:pStyle w:val="afffff3"/>
        <w:rPr>
          <w:rFonts w:eastAsia="Calibri"/>
        </w:rPr>
      </w:pPr>
      <w:r w:rsidRPr="00824E0A">
        <w:rPr>
          <w:rFonts w:eastAsia="Calibri"/>
        </w:rPr>
        <w:t xml:space="preserve">Лицо, ответственное за  подготовку и организацию работы ППЗ, обеспечивает проведение бесконтактной термометрии всем допущенным в ППЗ лицам, выдачу им </w:t>
      </w:r>
      <w:proofErr w:type="gramStart"/>
      <w:r w:rsidRPr="00824E0A">
        <w:rPr>
          <w:rFonts w:eastAsia="Calibri"/>
        </w:rPr>
        <w:t>СИЗ</w:t>
      </w:r>
      <w:proofErr w:type="gramEnd"/>
      <w:r w:rsidRPr="00824E0A">
        <w:rPr>
          <w:rFonts w:eastAsia="Calibri"/>
        </w:rPr>
        <w:t xml:space="preserve">, обработку рук и перчаток антисептическими средствами. </w:t>
      </w:r>
    </w:p>
    <w:p w:rsidR="007709D2" w:rsidRPr="00BF5104" w:rsidRDefault="007709D2" w:rsidP="007709D2">
      <w:pPr>
        <w:pStyle w:val="afffff3"/>
      </w:pPr>
      <w:r w:rsidRPr="00824E0A">
        <w:rPr>
          <w:rFonts w:eastAsia="Calibri"/>
        </w:rPr>
        <w:t xml:space="preserve">Размещение присутствующих в ППЗ лиц осуществляется по зигзагообразному принципу с учетом </w:t>
      </w:r>
      <w:proofErr w:type="gramStart"/>
      <w:r w:rsidRPr="00824E0A">
        <w:rPr>
          <w:rFonts w:eastAsia="Calibri"/>
        </w:rPr>
        <w:t>социального</w:t>
      </w:r>
      <w:proofErr w:type="gramEnd"/>
      <w:r w:rsidRPr="00824E0A">
        <w:rPr>
          <w:rFonts w:eastAsia="Calibri"/>
        </w:rPr>
        <w:t xml:space="preserve"> </w:t>
      </w:r>
      <w:proofErr w:type="spellStart"/>
      <w:r w:rsidRPr="00824E0A">
        <w:rPr>
          <w:rFonts w:eastAsia="Calibri"/>
        </w:rPr>
        <w:t>дистанцирования</w:t>
      </w:r>
      <w:proofErr w:type="spellEnd"/>
      <w:r w:rsidRPr="00824E0A">
        <w:rPr>
          <w:rFonts w:eastAsia="Calibri"/>
        </w:rPr>
        <w:t xml:space="preserve"> не менее 1,5 метров относительно всех присутствующих.</w:t>
      </w:r>
    </w:p>
    <w:p w:rsidR="007709D2" w:rsidRPr="00BF5104" w:rsidRDefault="007709D2" w:rsidP="007709D2">
      <w:pPr>
        <w:pStyle w:val="afffff3"/>
      </w:pPr>
      <w:r w:rsidRPr="00BF5104">
        <w:t xml:space="preserve">В </w:t>
      </w:r>
      <w:r>
        <w:t>ППЗ</w:t>
      </w:r>
      <w:r w:rsidRPr="00BF5104">
        <w:t xml:space="preserve"> эксперты ПК могут иметь при себе:</w:t>
      </w:r>
    </w:p>
    <w:p w:rsidR="007709D2" w:rsidRPr="00BF5104" w:rsidRDefault="007709D2" w:rsidP="007709D2">
      <w:pPr>
        <w:pStyle w:val="afffff1"/>
      </w:pPr>
      <w:r w:rsidRPr="00BF5104">
        <w:t>документ, удостоверяющий личность;</w:t>
      </w:r>
    </w:p>
    <w:p w:rsidR="007709D2" w:rsidRPr="00BF5104" w:rsidRDefault="007709D2" w:rsidP="007709D2">
      <w:pPr>
        <w:pStyle w:val="afffff1"/>
      </w:pPr>
      <w:r w:rsidRPr="00BF5104">
        <w:t>калькулятор (при необходимости);</w:t>
      </w:r>
    </w:p>
    <w:p w:rsidR="007709D2" w:rsidRPr="00BF5104" w:rsidRDefault="007709D2" w:rsidP="007709D2">
      <w:pPr>
        <w:pStyle w:val="afffff1"/>
      </w:pPr>
      <w:proofErr w:type="spellStart"/>
      <w:r w:rsidRPr="00BF5104">
        <w:t>гелевую</w:t>
      </w:r>
      <w:proofErr w:type="spellEnd"/>
      <w:r>
        <w:t>, капиллярную</w:t>
      </w:r>
      <w:r w:rsidRPr="00BF5104">
        <w:t xml:space="preserve"> ручку (любого цвета);</w:t>
      </w:r>
    </w:p>
    <w:p w:rsidR="007709D2" w:rsidRPr="00BF5104" w:rsidRDefault="007709D2" w:rsidP="007709D2">
      <w:pPr>
        <w:pStyle w:val="afffff1"/>
      </w:pPr>
      <w:r w:rsidRPr="00BF5104">
        <w:t>лекарства и питание (при необходимости);</w:t>
      </w:r>
    </w:p>
    <w:p w:rsidR="007709D2" w:rsidRPr="00BF5104" w:rsidRDefault="007709D2" w:rsidP="007709D2">
      <w:pPr>
        <w:pStyle w:val="afffff1"/>
      </w:pPr>
      <w:r>
        <w:t xml:space="preserve">листы бумаги для </w:t>
      </w:r>
      <w:r w:rsidRPr="00BF5104">
        <w:t>черновик</w:t>
      </w:r>
      <w:r>
        <w:t xml:space="preserve">ов со штампом образовательной организации, на базе которой </w:t>
      </w:r>
      <w:proofErr w:type="gramStart"/>
      <w:r>
        <w:t>организован</w:t>
      </w:r>
      <w:proofErr w:type="gramEnd"/>
      <w:r>
        <w:t xml:space="preserve"> </w:t>
      </w:r>
      <w:r w:rsidRPr="00C07496">
        <w:t xml:space="preserve"> </w:t>
      </w:r>
      <w:r>
        <w:t>ППЗ</w:t>
      </w:r>
      <w:r w:rsidRPr="00BF5104">
        <w:t>.</w:t>
      </w:r>
    </w:p>
    <w:p w:rsidR="007709D2" w:rsidRPr="00BF5104" w:rsidRDefault="007709D2" w:rsidP="007709D2">
      <w:pPr>
        <w:pStyle w:val="afffff3"/>
      </w:pPr>
      <w:r w:rsidRPr="00BF5104">
        <w:t xml:space="preserve">Во время проверки эксперты могут общаться друг с другом только по вопросам согласования критериев оценивания экзаменационных работ и получать консультацию у председателя </w:t>
      </w:r>
      <w:r>
        <w:t>ПК</w:t>
      </w:r>
      <w:r w:rsidRPr="00BF5104">
        <w:t xml:space="preserve">. </w:t>
      </w:r>
    </w:p>
    <w:p w:rsidR="007709D2" w:rsidRDefault="007709D2" w:rsidP="007709D2">
      <w:pPr>
        <w:pStyle w:val="afffff3"/>
      </w:pPr>
      <w:r w:rsidRPr="0094502C">
        <w:rPr>
          <w:u w:val="single"/>
        </w:rPr>
        <w:t>Коллегиальная проверка экзаменационных работ запрещена.</w:t>
      </w:r>
      <w:r w:rsidRPr="00BF5104">
        <w:t xml:space="preserve"> Во время проверки эксперты могут выходить из помещения и перемещаться по </w:t>
      </w:r>
      <w:r>
        <w:t>ППЗ</w:t>
      </w:r>
      <w:r w:rsidRPr="00BF5104">
        <w:t xml:space="preserve"> при необходимости. При выходе из помещения эксперты оставляют </w:t>
      </w:r>
      <w:r>
        <w:t>ЭМ</w:t>
      </w:r>
      <w:r w:rsidRPr="00BF5104">
        <w:t xml:space="preserve"> и </w:t>
      </w:r>
      <w:r>
        <w:t xml:space="preserve">использованные листы бумаги для </w:t>
      </w:r>
      <w:r w:rsidRPr="00BF5104">
        <w:t>черновик</w:t>
      </w:r>
      <w:r>
        <w:t>ов</w:t>
      </w:r>
      <w:r w:rsidRPr="00BF5104">
        <w:t xml:space="preserve"> </w:t>
      </w:r>
      <w:r w:rsidRPr="001066A7">
        <w:rPr>
          <w:u w:val="single"/>
        </w:rPr>
        <w:t>на своем рабочем месте</w:t>
      </w:r>
      <w:r w:rsidRPr="00BF5104">
        <w:t>.</w:t>
      </w:r>
    </w:p>
    <w:p w:rsidR="007709D2" w:rsidRDefault="007709D2" w:rsidP="007709D2">
      <w:pPr>
        <w:pStyle w:val="afffff3"/>
      </w:pPr>
      <w:r w:rsidRPr="00BF5104">
        <w:t xml:space="preserve">Во время проверки в </w:t>
      </w:r>
      <w:r>
        <w:t>ППЗ</w:t>
      </w:r>
      <w:r w:rsidRPr="00BF5104">
        <w:t xml:space="preserve"> запрещается иметь при себе средства связи, фото-, аудио- и видеоаппаратуру</w:t>
      </w:r>
      <w:r>
        <w:t>,</w:t>
      </w:r>
      <w:r w:rsidRPr="00B316CD">
        <w:t xml:space="preserve"> </w:t>
      </w:r>
      <w:r>
        <w:t xml:space="preserve">копировать и выносить из указанных помещений </w:t>
      </w:r>
      <w:r>
        <w:lastRenderedPageBreak/>
        <w:t>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 По завершении проверки использованные экспертами материалы (за исключением протоколов проверки экзаменационных работ) уничтожаются ответственными</w:t>
      </w:r>
      <w:r w:rsidRPr="00B316CD">
        <w:t xml:space="preserve"> </w:t>
      </w:r>
      <w:r w:rsidRPr="00BF5104">
        <w:t xml:space="preserve">за обеспечение работы </w:t>
      </w:r>
      <w:r>
        <w:t>ППЗ  лицами.</w:t>
      </w:r>
    </w:p>
    <w:p w:rsidR="007709D2" w:rsidRPr="00BF5104" w:rsidRDefault="007709D2" w:rsidP="007709D2">
      <w:pPr>
        <w:pStyle w:val="afffff3"/>
      </w:pPr>
      <w:r w:rsidRPr="00BF5104">
        <w:tab/>
        <w:t>Ответственное лицо осуществляет контроль соблюдения экспертами установленных требований.</w:t>
      </w:r>
    </w:p>
    <w:p w:rsidR="007709D2" w:rsidRPr="00BF5104" w:rsidRDefault="007709D2" w:rsidP="007709D2">
      <w:pPr>
        <w:pStyle w:val="afffff3"/>
      </w:pPr>
      <w:r w:rsidRPr="00BF5104">
        <w:tab/>
        <w:t xml:space="preserve">При нарушении экспертом установленных требований, ответственное лицо информирует </w:t>
      </w:r>
      <w:r>
        <w:t>члена</w:t>
      </w:r>
      <w:r w:rsidRPr="00BF5104">
        <w:t xml:space="preserve"> ГЭК и председателя ПК для принятия решения.</w:t>
      </w:r>
    </w:p>
    <w:p w:rsidR="007709D2" w:rsidRPr="000F563D" w:rsidRDefault="007709D2" w:rsidP="007709D2">
      <w:pPr>
        <w:pStyle w:val="140"/>
        <w:keepNext/>
        <w:spacing w:before="120" w:after="120"/>
        <w:ind w:firstLine="540"/>
        <w:rPr>
          <w:b/>
          <w:u w:val="single"/>
        </w:rPr>
      </w:pPr>
      <w:r w:rsidRPr="000F563D">
        <w:rPr>
          <w:b/>
          <w:u w:val="single"/>
        </w:rPr>
        <w:t>Обязанности ответственных лиц</w:t>
      </w:r>
    </w:p>
    <w:p w:rsidR="007709D2" w:rsidRPr="00951368" w:rsidRDefault="007709D2" w:rsidP="007709D2">
      <w:pPr>
        <w:pStyle w:val="140"/>
        <w:keepNext/>
        <w:spacing w:before="120" w:after="120"/>
        <w:ind w:firstLine="540"/>
      </w:pPr>
      <w:r w:rsidRPr="00951368">
        <w:t>Ответственные лица</w:t>
      </w:r>
    </w:p>
    <w:p w:rsidR="007709D2" w:rsidRPr="007B4A91" w:rsidRDefault="007709D2" w:rsidP="007709D2">
      <w:pPr>
        <w:pStyle w:val="140"/>
        <w:keepNext/>
        <w:spacing w:before="120" w:after="120"/>
        <w:ind w:firstLine="540"/>
        <w:rPr>
          <w:u w:val="single"/>
        </w:rPr>
      </w:pPr>
      <w:r>
        <w:rPr>
          <w:u w:val="single"/>
        </w:rPr>
        <w:t>н</w:t>
      </w:r>
      <w:r w:rsidRPr="007B4A91">
        <w:rPr>
          <w:u w:val="single"/>
        </w:rPr>
        <w:t>а подготовительном этапе</w:t>
      </w:r>
      <w:r>
        <w:rPr>
          <w:u w:val="single"/>
        </w:rPr>
        <w:t xml:space="preserve"> </w:t>
      </w:r>
      <w:proofErr w:type="gramStart"/>
      <w:r w:rsidRPr="00824E0A">
        <w:rPr>
          <w:u w:val="single"/>
        </w:rPr>
        <w:t>должны</w:t>
      </w:r>
      <w:proofErr w:type="gramEnd"/>
      <w:r w:rsidRPr="00824E0A">
        <w:rPr>
          <w:u w:val="single"/>
        </w:rPr>
        <w:t>:</w:t>
      </w:r>
    </w:p>
    <w:p w:rsidR="007709D2" w:rsidRPr="00BF5104" w:rsidRDefault="007709D2" w:rsidP="007709D2">
      <w:pPr>
        <w:pStyle w:val="140"/>
        <w:ind w:firstLine="540"/>
      </w:pPr>
      <w:r w:rsidRPr="007B4A91">
        <w:t xml:space="preserve">1. </w:t>
      </w:r>
      <w:r>
        <w:t>О</w:t>
      </w:r>
      <w:r w:rsidRPr="007B4A91">
        <w:t>знакомиться с настоящей инструкцией по порядку исполнения своих обязанностей в период проведения ГИА.</w:t>
      </w:r>
    </w:p>
    <w:p w:rsidR="007709D2" w:rsidRDefault="007709D2" w:rsidP="007709D2">
      <w:pPr>
        <w:pStyle w:val="140"/>
        <w:ind w:firstLine="540"/>
      </w:pPr>
      <w:r>
        <w:t xml:space="preserve">2. </w:t>
      </w:r>
      <w:r w:rsidRPr="00BF5104">
        <w:t xml:space="preserve">Получить от </w:t>
      </w:r>
      <w:r>
        <w:t>члена</w:t>
      </w:r>
      <w:r w:rsidRPr="00BF5104">
        <w:t xml:space="preserve"> ГЭК график работы экспертов </w:t>
      </w:r>
      <w:r>
        <w:t>ПК</w:t>
      </w:r>
      <w:r w:rsidRPr="00BF5104">
        <w:t xml:space="preserve">. </w:t>
      </w:r>
    </w:p>
    <w:p w:rsidR="007709D2" w:rsidRPr="00BF5104" w:rsidRDefault="007709D2" w:rsidP="007709D2">
      <w:pPr>
        <w:pStyle w:val="140"/>
        <w:ind w:firstLine="540"/>
      </w:pPr>
      <w:r>
        <w:t xml:space="preserve">3. Не позднее </w:t>
      </w:r>
      <w:r w:rsidRPr="00BF5104">
        <w:t xml:space="preserve">дня проведения соответствующего экзамена подготовить </w:t>
      </w:r>
      <w:r>
        <w:t>ППЗ</w:t>
      </w:r>
      <w:r w:rsidRPr="00BF5104">
        <w:t xml:space="preserve"> к работе экспертов </w:t>
      </w:r>
      <w:r>
        <w:t>ПК</w:t>
      </w:r>
      <w:r w:rsidRPr="00BF5104">
        <w:t>, обеспечив:</w:t>
      </w:r>
    </w:p>
    <w:p w:rsidR="007709D2" w:rsidRDefault="007709D2" w:rsidP="007709D2">
      <w:pPr>
        <w:pStyle w:val="afffff1"/>
      </w:pPr>
      <w:r w:rsidRPr="005D1D89">
        <w:t xml:space="preserve"> </w:t>
      </w:r>
      <w:r w:rsidRPr="0032482E">
        <w:t>наличие в необходимом количестве специальных рабочих мест с выходом в информационно-телекоммуникационную сеть «Интернет» для предоставления возможности каждому эксперту ПК уточнить и (или) проверить изложенные в экзаменационных работах участников экзаменов факты (например, сверка с информацией из источников, проверка приведенных участниками экзаменов фамилий, названий, фактов и т.п.) с принтером; расходных материалов (бумага для печати,</w:t>
      </w:r>
      <w:r w:rsidRPr="005D1D89">
        <w:t xml:space="preserve"> </w:t>
      </w:r>
      <w:r>
        <w:t xml:space="preserve">листы бумаги для </w:t>
      </w:r>
      <w:r w:rsidRPr="005D1D89">
        <w:t>чернов</w:t>
      </w:r>
      <w:r>
        <w:t>иков, заправленные картриджи и д</w:t>
      </w:r>
      <w:r w:rsidRPr="005D1D89">
        <w:t>р.);</w:t>
      </w:r>
    </w:p>
    <w:p w:rsidR="007709D2" w:rsidRPr="005D1D89" w:rsidRDefault="007709D2" w:rsidP="007709D2">
      <w:pPr>
        <w:pStyle w:val="afffff1"/>
      </w:pPr>
      <w:r w:rsidRPr="005D1D89">
        <w:t>заметное обозначение поме</w:t>
      </w:r>
      <w:r>
        <w:t>щений, выделяемых</w:t>
      </w:r>
      <w:r w:rsidRPr="005D1D89">
        <w:t xml:space="preserve"> для работы </w:t>
      </w:r>
      <w:r>
        <w:t>ПК</w:t>
      </w:r>
      <w:r w:rsidRPr="005D1D89">
        <w:t>,</w:t>
      </w:r>
      <w:r>
        <w:t xml:space="preserve"> помещения для</w:t>
      </w:r>
      <w:r w:rsidRPr="005D1D89">
        <w:t xml:space="preserve"> хранения личных вещей;</w:t>
      </w:r>
    </w:p>
    <w:p w:rsidR="007709D2" w:rsidRDefault="007709D2" w:rsidP="007709D2">
      <w:pPr>
        <w:pStyle w:val="afffff1"/>
      </w:pPr>
      <w:r w:rsidRPr="005D1D89">
        <w:t>дежурство для ограни</w:t>
      </w:r>
      <w:r>
        <w:t>чения доступа посторонних лиц;</w:t>
      </w:r>
    </w:p>
    <w:p w:rsidR="007709D2" w:rsidRDefault="007709D2" w:rsidP="007709D2">
      <w:pPr>
        <w:pStyle w:val="140"/>
        <w:ind w:firstLine="540"/>
      </w:pPr>
      <w:r>
        <w:t>4</w:t>
      </w:r>
      <w:r w:rsidRPr="00BF5104">
        <w:t>. В день проведения экзамена после получения критериев оценивания обеспечить экспертов бумажными вариантами критериев для проведения оперативного согласования (при необходимости).</w:t>
      </w:r>
    </w:p>
    <w:p w:rsidR="007709D2" w:rsidRPr="00BF5104" w:rsidRDefault="007709D2" w:rsidP="007709D2">
      <w:pPr>
        <w:pStyle w:val="140"/>
        <w:ind w:firstLine="540"/>
      </w:pPr>
      <w:r w:rsidRPr="00824E0A">
        <w:t xml:space="preserve">5. Организовать участие экспертов в </w:t>
      </w:r>
      <w:proofErr w:type="spellStart"/>
      <w:r w:rsidRPr="00824E0A">
        <w:t>вебинаре</w:t>
      </w:r>
      <w:proofErr w:type="spellEnd"/>
      <w:r w:rsidRPr="00824E0A">
        <w:t xml:space="preserve"> по согласованию критериев оценивания, проводимом председателем ПК.</w:t>
      </w:r>
    </w:p>
    <w:p w:rsidR="007709D2" w:rsidRPr="00951368" w:rsidRDefault="007709D2" w:rsidP="007709D2">
      <w:pPr>
        <w:pStyle w:val="140"/>
        <w:keepNext/>
        <w:spacing w:before="120" w:after="120"/>
        <w:ind w:firstLine="540"/>
      </w:pPr>
      <w:r>
        <w:rPr>
          <w:u w:val="single"/>
        </w:rPr>
        <w:t>н</w:t>
      </w:r>
      <w:r w:rsidRPr="00951368">
        <w:rPr>
          <w:u w:val="single"/>
        </w:rPr>
        <w:t>а этапе проверки экзаменационных работ экспертами ПК</w:t>
      </w:r>
      <w:r>
        <w:rPr>
          <w:u w:val="single"/>
        </w:rPr>
        <w:t xml:space="preserve"> </w:t>
      </w:r>
    </w:p>
    <w:p w:rsidR="007709D2" w:rsidRPr="00BF5104" w:rsidRDefault="007709D2" w:rsidP="007709D2">
      <w:pPr>
        <w:pStyle w:val="140"/>
        <w:ind w:firstLine="540"/>
      </w:pPr>
      <w:r>
        <w:t>1. Контролируют</w:t>
      </w:r>
      <w:r w:rsidRPr="00BF5104">
        <w:t xml:space="preserve"> </w:t>
      </w:r>
      <w:r>
        <w:t xml:space="preserve">во все дни проверки </w:t>
      </w:r>
      <w:r w:rsidRPr="00BF5104">
        <w:t xml:space="preserve">прибытие экспертов ПК в </w:t>
      </w:r>
      <w:r>
        <w:t>ППЗ</w:t>
      </w:r>
      <w:r w:rsidRPr="00BF5104">
        <w:t xml:space="preserve">, соответствие личности </w:t>
      </w:r>
      <w:r w:rsidRPr="00824E0A">
        <w:t>эксперта предъявленному</w:t>
      </w:r>
      <w:r w:rsidRPr="00BF5104">
        <w:t xml:space="preserve"> им документу, удостоверяющему личность, и  составу ПК, утвержденному </w:t>
      </w:r>
      <w:r>
        <w:t>Комитетом</w:t>
      </w:r>
      <w:r w:rsidRPr="00BF5104">
        <w:t>.</w:t>
      </w:r>
    </w:p>
    <w:p w:rsidR="007709D2" w:rsidRPr="00B050BC" w:rsidRDefault="007709D2" w:rsidP="007709D2">
      <w:pPr>
        <w:pStyle w:val="140"/>
        <w:ind w:firstLine="540"/>
        <w:rPr>
          <w:b/>
        </w:rPr>
      </w:pPr>
      <w:r>
        <w:t>2. Обеспечиваю</w:t>
      </w:r>
      <w:r w:rsidRPr="00BF5104">
        <w:t xml:space="preserve">т </w:t>
      </w:r>
      <w:r w:rsidRPr="00C16225">
        <w:t xml:space="preserve">ведение </w:t>
      </w:r>
      <w:proofErr w:type="gramStart"/>
      <w:r w:rsidRPr="00B050BC">
        <w:t>ЖУРНАЛА</w:t>
      </w:r>
      <w:r w:rsidRPr="00B050BC">
        <w:rPr>
          <w:b/>
        </w:rPr>
        <w:t xml:space="preserve"> </w:t>
      </w:r>
      <w:r w:rsidRPr="00B050BC">
        <w:t>учета работы экспертов предметной комиссии</w:t>
      </w:r>
      <w:proofErr w:type="gramEnd"/>
      <w:r w:rsidRPr="00B050BC">
        <w:t xml:space="preserve"> в пункте проверки экзаменационных</w:t>
      </w:r>
      <w:r w:rsidRPr="00B050BC">
        <w:rPr>
          <w:spacing w:val="20"/>
        </w:rPr>
        <w:t xml:space="preserve"> заданий </w:t>
      </w:r>
      <w:r>
        <w:t>(</w:t>
      </w:r>
      <w:r w:rsidRPr="00B050BC">
        <w:t>далее – Журнал</w:t>
      </w:r>
      <w:r>
        <w:t>)</w:t>
      </w:r>
      <w:r w:rsidRPr="00B050BC">
        <w:t xml:space="preserve"> (Приложение 1 к данной инструкции).</w:t>
      </w:r>
    </w:p>
    <w:p w:rsidR="007709D2" w:rsidRPr="00BF5104" w:rsidRDefault="007709D2" w:rsidP="007709D2">
      <w:pPr>
        <w:pStyle w:val="140"/>
        <w:ind w:firstLine="540"/>
      </w:pPr>
      <w:r>
        <w:lastRenderedPageBreak/>
        <w:t>3. Контролирую</w:t>
      </w:r>
      <w:r w:rsidRPr="00BF5104">
        <w:t xml:space="preserve">т соблюдение экспертами требований </w:t>
      </w:r>
      <w:r>
        <w:t>П</w:t>
      </w:r>
      <w:r w:rsidRPr="00BF5104">
        <w:t xml:space="preserve">орядка проведения ГИА. </w:t>
      </w:r>
    </w:p>
    <w:p w:rsidR="007709D2" w:rsidRPr="00BF5104" w:rsidRDefault="007709D2" w:rsidP="007709D2">
      <w:pPr>
        <w:pStyle w:val="140"/>
        <w:ind w:firstLine="540"/>
      </w:pPr>
      <w:r>
        <w:t>4. Осуществляю</w:t>
      </w:r>
      <w:r w:rsidRPr="00BF5104">
        <w:t>т техническое сопровождение работы экспертов ПК.</w:t>
      </w:r>
    </w:p>
    <w:p w:rsidR="007709D2" w:rsidRDefault="007709D2" w:rsidP="007709D2">
      <w:pPr>
        <w:pStyle w:val="140"/>
        <w:ind w:firstLine="540"/>
      </w:pPr>
      <w:r>
        <w:t>5. По просьбе экспертов</w:t>
      </w:r>
      <w:r w:rsidRPr="00BF5104">
        <w:t xml:space="preserve"> ПК осуществля</w:t>
      </w:r>
      <w:r>
        <w:t>ю</w:t>
      </w:r>
      <w:r w:rsidRPr="00BF5104">
        <w:t xml:space="preserve">т печать </w:t>
      </w:r>
      <w:r>
        <w:t>ЭМ</w:t>
      </w:r>
      <w:r w:rsidRPr="00BF5104">
        <w:t xml:space="preserve"> для работы эксперта </w:t>
      </w:r>
      <w:proofErr w:type="gramStart"/>
      <w:r w:rsidRPr="00BF5104">
        <w:t>с</w:t>
      </w:r>
      <w:proofErr w:type="gramEnd"/>
      <w:r w:rsidRPr="00BF5104">
        <w:t xml:space="preserve"> бумажными ЭМ.</w:t>
      </w:r>
    </w:p>
    <w:p w:rsidR="007709D2" w:rsidRDefault="007709D2" w:rsidP="007709D2">
      <w:pPr>
        <w:pStyle w:val="140"/>
        <w:ind w:firstLine="540"/>
      </w:pPr>
      <w:r w:rsidRPr="00824E0A">
        <w:t>6. Обеспечивают первую и вторую проверку экспертами предметных комиссий бланков № 2 в течение двух дней и третью проверку -  в течение одного дня со дня их назначения экспертам (до конца поступления работ).</w:t>
      </w:r>
    </w:p>
    <w:p w:rsidR="007709D2" w:rsidRPr="00951368" w:rsidRDefault="007709D2" w:rsidP="007709D2">
      <w:pPr>
        <w:pStyle w:val="140"/>
        <w:keepNext/>
        <w:spacing w:before="120" w:after="120"/>
        <w:ind w:firstLine="540"/>
        <w:rPr>
          <w:u w:val="single"/>
        </w:rPr>
      </w:pPr>
      <w:r w:rsidRPr="00951368">
        <w:rPr>
          <w:u w:val="single"/>
        </w:rPr>
        <w:t>На этапе завершения проверки экзаменационных работ экспертами ПК</w:t>
      </w:r>
    </w:p>
    <w:p w:rsidR="007709D2" w:rsidRPr="00BF5104" w:rsidRDefault="007709D2" w:rsidP="007709D2">
      <w:pPr>
        <w:pStyle w:val="140"/>
        <w:ind w:firstLine="540"/>
      </w:pPr>
      <w:r>
        <w:t>1. Осуществляю</w:t>
      </w:r>
      <w:r w:rsidRPr="00BF5104">
        <w:t>т контроль формирования и печати протоколов проверки</w:t>
      </w:r>
      <w:r>
        <w:t xml:space="preserve"> после завершения эксперта</w:t>
      </w:r>
      <w:r w:rsidRPr="00BF5104">
        <w:t>м</w:t>
      </w:r>
      <w:r>
        <w:t>и</w:t>
      </w:r>
      <w:r w:rsidRPr="00BF5104">
        <w:t xml:space="preserve"> ПК проверки э</w:t>
      </w:r>
      <w:r>
        <w:t>кзаменационных работ</w:t>
      </w:r>
      <w:r w:rsidRPr="00BF5104">
        <w:t>.</w:t>
      </w:r>
    </w:p>
    <w:p w:rsidR="007709D2" w:rsidRPr="00BF5104" w:rsidRDefault="007709D2" w:rsidP="007709D2">
      <w:pPr>
        <w:pStyle w:val="140"/>
        <w:ind w:firstLine="540"/>
      </w:pPr>
      <w:r w:rsidRPr="00BF5104">
        <w:t xml:space="preserve">2. </w:t>
      </w:r>
      <w:r>
        <w:t>Ф</w:t>
      </w:r>
      <w:r w:rsidRPr="00BF5104">
        <w:t>иксиру</w:t>
      </w:r>
      <w:r>
        <w:t>ют</w:t>
      </w:r>
      <w:r w:rsidRPr="00BF5104">
        <w:t xml:space="preserve"> в Журнале </w:t>
      </w:r>
      <w:r>
        <w:t>р</w:t>
      </w:r>
      <w:r w:rsidRPr="00BF5104">
        <w:t>езультаты каждого дня работы экспертов ПК.</w:t>
      </w:r>
    </w:p>
    <w:p w:rsidR="007709D2" w:rsidRPr="00BF5104" w:rsidRDefault="007709D2" w:rsidP="007709D2">
      <w:pPr>
        <w:pStyle w:val="140"/>
        <w:ind w:firstLine="540"/>
      </w:pPr>
      <w:r w:rsidRPr="00BF5104">
        <w:t>3. После завершения проверки экспертами ПК:</w:t>
      </w:r>
    </w:p>
    <w:p w:rsidR="007709D2" w:rsidRPr="005A321B" w:rsidRDefault="007709D2" w:rsidP="007709D2">
      <w:pPr>
        <w:pStyle w:val="afffff1"/>
      </w:pPr>
      <w:r w:rsidRPr="005A321B">
        <w:t>собирают протоколы проверки и передают их члену ГЭК для доставки в РЦОИ (</w:t>
      </w:r>
      <w:r w:rsidRPr="005A321B">
        <w:rPr>
          <w:rStyle w:val="141"/>
        </w:rPr>
        <w:t xml:space="preserve">копии остаются в </w:t>
      </w:r>
      <w:r w:rsidRPr="005A321B">
        <w:t>ППЗ</w:t>
      </w:r>
      <w:r w:rsidRPr="005A321B">
        <w:rPr>
          <w:rStyle w:val="141"/>
        </w:rPr>
        <w:t>);</w:t>
      </w:r>
    </w:p>
    <w:p w:rsidR="007709D2" w:rsidRDefault="007709D2" w:rsidP="007709D2">
      <w:pPr>
        <w:pStyle w:val="afffff1"/>
        <w:rPr>
          <w:b/>
          <w:i/>
        </w:rPr>
      </w:pPr>
      <w:r w:rsidRPr="00BF5104">
        <w:t>пр</w:t>
      </w:r>
      <w:r>
        <w:t>оверяю</w:t>
      </w:r>
      <w:r w:rsidRPr="00BF5104">
        <w:t>т персональное рабочее место</w:t>
      </w:r>
      <w:r>
        <w:t xml:space="preserve"> эксперта ПК и очищаю</w:t>
      </w:r>
      <w:r w:rsidRPr="00BF5104">
        <w:t xml:space="preserve">т его от электронных изображений </w:t>
      </w:r>
      <w:r>
        <w:t>ЭМ</w:t>
      </w:r>
      <w:r w:rsidRPr="00BF5104">
        <w:t xml:space="preserve">. </w:t>
      </w:r>
    </w:p>
    <w:p w:rsidR="007709D2" w:rsidRDefault="007709D2" w:rsidP="007709D2">
      <w:pPr>
        <w:rPr>
          <w:sz w:val="26"/>
          <w:szCs w:val="26"/>
        </w:rPr>
      </w:pPr>
      <w:r>
        <w:rPr>
          <w:sz w:val="26"/>
          <w:szCs w:val="26"/>
        </w:rPr>
        <w:br w:type="page"/>
      </w:r>
    </w:p>
    <w:p w:rsidR="00D41991" w:rsidRDefault="00D41991">
      <w:pPr>
        <w:rPr>
          <w:b/>
          <w:i/>
        </w:rPr>
      </w:pPr>
    </w:p>
    <w:p w:rsidR="00D41991" w:rsidRPr="00C07496" w:rsidRDefault="00D41991" w:rsidP="00485496">
      <w:pPr>
        <w:pStyle w:val="2"/>
      </w:pPr>
      <w:bookmarkStart w:id="345" w:name="_10.13._Инструкция_по"/>
      <w:bookmarkStart w:id="346" w:name="_Toc509879637"/>
      <w:bookmarkStart w:id="347" w:name="_Toc4407240"/>
      <w:bookmarkStart w:id="348" w:name="_Toc70420774"/>
      <w:bookmarkStart w:id="349" w:name="_Toc71205369"/>
      <w:bookmarkEnd w:id="345"/>
      <w:r w:rsidRPr="00C07496">
        <w:t>10.1</w:t>
      </w:r>
      <w:r w:rsidR="00162615">
        <w:t>3</w:t>
      </w:r>
      <w:r w:rsidRPr="00C07496">
        <w:t>. Инструкция по работе эксперта в пункте проверки экзаменационных</w:t>
      </w:r>
      <w:bookmarkEnd w:id="346"/>
      <w:bookmarkEnd w:id="347"/>
      <w:r w:rsidR="00CA104F">
        <w:t xml:space="preserve"> заданий</w:t>
      </w:r>
      <w:bookmarkEnd w:id="348"/>
      <w:bookmarkEnd w:id="349"/>
    </w:p>
    <w:p w:rsidR="00D41991" w:rsidRPr="00BF5104" w:rsidRDefault="00D41991" w:rsidP="00E10392">
      <w:pPr>
        <w:pStyle w:val="afffb"/>
        <w:spacing w:line="276" w:lineRule="auto"/>
        <w:jc w:val="both"/>
        <w:rPr>
          <w:rFonts w:ascii="Times New Roman" w:hAnsi="Times New Roman"/>
          <w:sz w:val="28"/>
          <w:szCs w:val="28"/>
        </w:rPr>
      </w:pPr>
    </w:p>
    <w:p w:rsidR="007709D2" w:rsidRDefault="007709D2" w:rsidP="007709D2">
      <w:pPr>
        <w:pStyle w:val="afffff3"/>
      </w:pPr>
      <w:bookmarkStart w:id="350" w:name="_Toc507763980"/>
      <w:bookmarkStart w:id="351" w:name="_Toc509879638"/>
      <w:bookmarkStart w:id="352" w:name="_Toc4407241"/>
      <w:bookmarkStart w:id="353" w:name="Приложение1ОсобенностиЭМГВЭписьмнная"/>
      <w:proofErr w:type="gramStart"/>
      <w:r w:rsidRPr="00BF5104">
        <w:t xml:space="preserve">Проверка экзаменационных работ </w:t>
      </w:r>
      <w:r>
        <w:t xml:space="preserve">(заданий </w:t>
      </w:r>
      <w:r w:rsidRPr="00BF5104">
        <w:t>с ра</w:t>
      </w:r>
      <w:r>
        <w:t>звернутым ответом)</w:t>
      </w:r>
      <w:r w:rsidRPr="00BF5104">
        <w:t xml:space="preserve"> участников ГИА </w:t>
      </w:r>
      <w:r>
        <w:t>в форме ОГЭ и</w:t>
      </w:r>
      <w:r w:rsidRPr="00BF5104">
        <w:t xml:space="preserve"> ГВЭ осуществляется</w:t>
      </w:r>
      <w:r>
        <w:t xml:space="preserve"> в п</w:t>
      </w:r>
      <w:r w:rsidRPr="00BF5104">
        <w:t>ункт</w:t>
      </w:r>
      <w:r>
        <w:t>ах</w:t>
      </w:r>
      <w:r w:rsidRPr="00BF5104">
        <w:t xml:space="preserve"> проверки </w:t>
      </w:r>
      <w:r>
        <w:rPr>
          <w:rFonts w:eastAsia="DejaVu Sans"/>
          <w:kern w:val="1"/>
        </w:rPr>
        <w:t xml:space="preserve">заданий (далее - ППЗ), организуемых на базе образовательных организаций муниципальных районов и городских округов на основании предложений </w:t>
      </w:r>
      <w:r>
        <w:t>органов местного самоуправления, осуществляющих полномочия в сфере образования, утвержденных</w:t>
      </w:r>
      <w:r w:rsidRPr="00E01FEF">
        <w:t xml:space="preserve"> </w:t>
      </w:r>
      <w:r>
        <w:t xml:space="preserve">приказом Комитета по образованию Псковской области, по согласованию с </w:t>
      </w:r>
      <w:r>
        <w:rPr>
          <w:rFonts w:eastAsia="DejaVu Sans"/>
          <w:kern w:val="1"/>
        </w:rPr>
        <w:t>государственной экзаменационной комиссией</w:t>
      </w:r>
      <w:r>
        <w:t>.</w:t>
      </w:r>
      <w:proofErr w:type="gramEnd"/>
    </w:p>
    <w:p w:rsidR="007709D2" w:rsidRDefault="007709D2" w:rsidP="007709D2">
      <w:pPr>
        <w:pStyle w:val="afffff3"/>
      </w:pPr>
      <w:r w:rsidRPr="00E01FEF">
        <w:t xml:space="preserve">Подготовку и организацию работы </w:t>
      </w:r>
      <w:r>
        <w:t>ППЗ обеспечиваю</w:t>
      </w:r>
      <w:r w:rsidRPr="00E01FEF">
        <w:t xml:space="preserve">т </w:t>
      </w:r>
      <w:r w:rsidRPr="00003DAE">
        <w:t xml:space="preserve">ответственные лица, утверждаемые приказом Комитета по образованию Псковской области </w:t>
      </w:r>
      <w:r w:rsidRPr="00003DAE">
        <w:rPr>
          <w:rFonts w:eastAsia="DejaVu Sans"/>
          <w:kern w:val="1"/>
        </w:rPr>
        <w:t xml:space="preserve">на основании предложений </w:t>
      </w:r>
      <w:r w:rsidRPr="00003DAE">
        <w:t>органов местного самоуправления, осуществляющих полномочия в сфере образования, по согласованию</w:t>
      </w:r>
      <w:r>
        <w:t xml:space="preserve"> с </w:t>
      </w:r>
      <w:r>
        <w:rPr>
          <w:rFonts w:eastAsia="DejaVu Sans"/>
          <w:kern w:val="1"/>
        </w:rPr>
        <w:t>государственной экзаменационной комиссией</w:t>
      </w:r>
      <w:r>
        <w:t>.</w:t>
      </w:r>
    </w:p>
    <w:p w:rsidR="007709D2" w:rsidRPr="00BF5104" w:rsidRDefault="007709D2" w:rsidP="007709D2">
      <w:pPr>
        <w:pStyle w:val="afffff3"/>
      </w:pPr>
      <w:r w:rsidRPr="00BF5104">
        <w:t xml:space="preserve">Эксперты проверяют экзаменационные работы в сроки, установленные Порядком проведения ГИА и графиками обработки и выдачи результатов, подачи апелляций о несогласии с выставленными баллами. </w:t>
      </w:r>
    </w:p>
    <w:p w:rsidR="007709D2" w:rsidRPr="00BF5104" w:rsidRDefault="007709D2" w:rsidP="007709D2">
      <w:pPr>
        <w:pStyle w:val="afffff3"/>
      </w:pPr>
      <w:r w:rsidRPr="000F5417">
        <w:t xml:space="preserve">Информация о начале проверки размещается на образовательном портале Псковской области </w:t>
      </w:r>
      <w:proofErr w:type="spellStart"/>
      <w:r w:rsidRPr="000F5417">
        <w:rPr>
          <w:lang w:val="en-US"/>
        </w:rPr>
        <w:t>edu</w:t>
      </w:r>
      <w:proofErr w:type="spellEnd"/>
      <w:r w:rsidRPr="000F5417">
        <w:t>.</w:t>
      </w:r>
      <w:proofErr w:type="spellStart"/>
      <w:r w:rsidRPr="000F5417">
        <w:rPr>
          <w:lang w:val="en-US"/>
        </w:rPr>
        <w:t>pskov</w:t>
      </w:r>
      <w:proofErr w:type="spellEnd"/>
      <w:r w:rsidRPr="000F5417">
        <w:t>.</w:t>
      </w:r>
      <w:proofErr w:type="spellStart"/>
      <w:r w:rsidRPr="000F5417">
        <w:rPr>
          <w:lang w:val="en-US"/>
        </w:rPr>
        <w:t>ru</w:t>
      </w:r>
      <w:proofErr w:type="spellEnd"/>
      <w:r w:rsidRPr="000F5417">
        <w:t xml:space="preserve"> и  передается РЦОИ ответственным лицам ППЗ.</w:t>
      </w:r>
      <w:r w:rsidRPr="00BF5104">
        <w:t xml:space="preserve"> </w:t>
      </w:r>
    </w:p>
    <w:p w:rsidR="007709D2" w:rsidRPr="00BF5104" w:rsidRDefault="007709D2" w:rsidP="007709D2">
      <w:pPr>
        <w:pStyle w:val="afffff3"/>
      </w:pPr>
      <w:r>
        <w:t>Допуск экспертов в ППЗ</w:t>
      </w:r>
      <w:r w:rsidRPr="00BF5104">
        <w:t xml:space="preserve"> осуществляется только при наличии у них документов, удостоверяющих личность и подтверждающих их полномочия.</w:t>
      </w:r>
    </w:p>
    <w:p w:rsidR="007709D2" w:rsidRPr="00BF5104" w:rsidRDefault="007709D2" w:rsidP="007709D2">
      <w:pPr>
        <w:pStyle w:val="afffff3"/>
      </w:pPr>
      <w:r w:rsidRPr="00BF5104">
        <w:t xml:space="preserve">Личные вещи эксперты </w:t>
      </w:r>
      <w:r>
        <w:t>ПК</w:t>
      </w:r>
      <w:r w:rsidRPr="00BF5104">
        <w:t xml:space="preserve"> оставляют в специально выделенных помещениях на территории </w:t>
      </w:r>
      <w:r w:rsidRPr="00C07496">
        <w:t xml:space="preserve"> </w:t>
      </w:r>
      <w:r>
        <w:t>ППЗ</w:t>
      </w:r>
      <w:r w:rsidRPr="00BF5104">
        <w:t>.</w:t>
      </w:r>
    </w:p>
    <w:p w:rsidR="007709D2" w:rsidRPr="00BF5104" w:rsidRDefault="007709D2" w:rsidP="007709D2">
      <w:pPr>
        <w:pStyle w:val="140"/>
        <w:ind w:firstLine="540"/>
      </w:pPr>
      <w:r w:rsidRPr="00BF5104">
        <w:t>В пункте проверки заданий эксперты ПК могут иметь при себе:</w:t>
      </w:r>
    </w:p>
    <w:p w:rsidR="007709D2" w:rsidRPr="00BF5104" w:rsidRDefault="007709D2" w:rsidP="007709D2">
      <w:pPr>
        <w:pStyle w:val="afffff1"/>
      </w:pPr>
      <w:r w:rsidRPr="00BF5104">
        <w:t>документ, удостоверяющий личность;</w:t>
      </w:r>
    </w:p>
    <w:p w:rsidR="007709D2" w:rsidRPr="00BF5104" w:rsidRDefault="007709D2" w:rsidP="007709D2">
      <w:pPr>
        <w:pStyle w:val="afffff1"/>
      </w:pPr>
      <w:r w:rsidRPr="00BF5104">
        <w:t>калькулятор (при необходимости);</w:t>
      </w:r>
    </w:p>
    <w:p w:rsidR="007709D2" w:rsidRPr="00BF5104" w:rsidRDefault="007709D2" w:rsidP="007709D2">
      <w:pPr>
        <w:pStyle w:val="afffff1"/>
      </w:pPr>
      <w:proofErr w:type="spellStart"/>
      <w:r w:rsidRPr="00BF5104">
        <w:t>гелевую</w:t>
      </w:r>
      <w:proofErr w:type="spellEnd"/>
      <w:r>
        <w:t>, капиллярную</w:t>
      </w:r>
      <w:r w:rsidRPr="00BF5104">
        <w:t xml:space="preserve"> ручку (любого цвета);</w:t>
      </w:r>
    </w:p>
    <w:p w:rsidR="007709D2" w:rsidRPr="00BF5104" w:rsidRDefault="007709D2" w:rsidP="007709D2">
      <w:pPr>
        <w:pStyle w:val="afffff1"/>
      </w:pPr>
      <w:r w:rsidRPr="00BF5104">
        <w:t>лекарства и питание (при необходимости);</w:t>
      </w:r>
    </w:p>
    <w:p w:rsidR="007709D2" w:rsidRPr="00BF5104" w:rsidRDefault="007709D2" w:rsidP="007709D2">
      <w:pPr>
        <w:pStyle w:val="afffff1"/>
      </w:pPr>
      <w:r>
        <w:t xml:space="preserve">листы бумаги для </w:t>
      </w:r>
      <w:r w:rsidRPr="00BF5104">
        <w:t>черновик</w:t>
      </w:r>
      <w:r>
        <w:t>ов</w:t>
      </w:r>
      <w:r w:rsidRPr="0097253A">
        <w:t xml:space="preserve"> </w:t>
      </w:r>
      <w:r>
        <w:t xml:space="preserve">со штампом ОО, на базе которой </w:t>
      </w:r>
      <w:proofErr w:type="gramStart"/>
      <w:r>
        <w:t>организован</w:t>
      </w:r>
      <w:proofErr w:type="gramEnd"/>
      <w:r>
        <w:t xml:space="preserve"> ППЗ</w:t>
      </w:r>
      <w:r w:rsidRPr="00BF5104">
        <w:t>.</w:t>
      </w:r>
    </w:p>
    <w:p w:rsidR="007709D2" w:rsidRDefault="007709D2" w:rsidP="007709D2">
      <w:pPr>
        <w:pStyle w:val="afffff3"/>
      </w:pPr>
      <w:r w:rsidRPr="00BF5104">
        <w:t xml:space="preserve">Во время проверки эксперты должны соблюдать </w:t>
      </w:r>
      <w:r>
        <w:t>П</w:t>
      </w:r>
      <w:r w:rsidRPr="00BF5104">
        <w:t xml:space="preserve">орядок проведения </w:t>
      </w:r>
      <w:r>
        <w:t>ГИА</w:t>
      </w:r>
      <w:r w:rsidRPr="00BF5104">
        <w:t>.</w:t>
      </w:r>
    </w:p>
    <w:p w:rsidR="007709D2" w:rsidRPr="00610BFB" w:rsidRDefault="007709D2" w:rsidP="007709D2">
      <w:pPr>
        <w:pStyle w:val="afffff3"/>
        <w:rPr>
          <w:rFonts w:eastAsia="Calibri"/>
        </w:rPr>
      </w:pPr>
      <w:r w:rsidRPr="00610BFB">
        <w:rPr>
          <w:rFonts w:eastAsia="Calibri"/>
        </w:rPr>
        <w:t xml:space="preserve">В помещении ППЗ эксперты должны находиться в </w:t>
      </w:r>
      <w:proofErr w:type="gramStart"/>
      <w:r w:rsidRPr="00610BFB">
        <w:rPr>
          <w:rFonts w:eastAsia="Calibri"/>
        </w:rPr>
        <w:t>СИЗ</w:t>
      </w:r>
      <w:proofErr w:type="gramEnd"/>
      <w:r w:rsidRPr="00610BFB">
        <w:rPr>
          <w:rFonts w:eastAsia="Calibri"/>
        </w:rPr>
        <w:t xml:space="preserve">, производить обработку  рук и перчаток антисептическими средствами. </w:t>
      </w:r>
    </w:p>
    <w:p w:rsidR="007709D2" w:rsidRPr="00BF5104" w:rsidRDefault="007709D2" w:rsidP="007709D2">
      <w:pPr>
        <w:pStyle w:val="afffff3"/>
      </w:pPr>
      <w:r w:rsidRPr="00610BFB">
        <w:rPr>
          <w:rFonts w:eastAsia="Calibri"/>
        </w:rPr>
        <w:t xml:space="preserve">Эксперты, занимая рабочие места, должны соблюдать зигзагообразный принцип размещения с учетом социального </w:t>
      </w:r>
      <w:proofErr w:type="spellStart"/>
      <w:r w:rsidRPr="00610BFB">
        <w:rPr>
          <w:rFonts w:eastAsia="Calibri"/>
        </w:rPr>
        <w:t>дистанцирования</w:t>
      </w:r>
      <w:proofErr w:type="spellEnd"/>
      <w:r w:rsidRPr="00610BFB">
        <w:rPr>
          <w:rFonts w:eastAsia="Calibri"/>
        </w:rPr>
        <w:t xml:space="preserve"> не менее 1,5 метров относительно всех присутствующих</w:t>
      </w:r>
      <w:r>
        <w:rPr>
          <w:rFonts w:eastAsia="Calibri"/>
        </w:rPr>
        <w:t>.</w:t>
      </w:r>
    </w:p>
    <w:p w:rsidR="007709D2" w:rsidRPr="00BF5104" w:rsidRDefault="007709D2" w:rsidP="007709D2">
      <w:pPr>
        <w:pStyle w:val="afffff3"/>
      </w:pPr>
      <w:r w:rsidRPr="00BF5104">
        <w:t xml:space="preserve">Во время проверки эксперты могут общаться друг с другом только по вопросам согласования критериев оценивания экзаменационных работ и получать консультацию у председателя </w:t>
      </w:r>
      <w:r>
        <w:t>ПК</w:t>
      </w:r>
      <w:r w:rsidRPr="00BF5104">
        <w:t xml:space="preserve">. </w:t>
      </w:r>
    </w:p>
    <w:p w:rsidR="007709D2" w:rsidRPr="00BF5104" w:rsidRDefault="007709D2" w:rsidP="007709D2">
      <w:pPr>
        <w:pStyle w:val="afffff3"/>
      </w:pPr>
      <w:r w:rsidRPr="00E01FEF">
        <w:rPr>
          <w:b/>
        </w:rPr>
        <w:lastRenderedPageBreak/>
        <w:t xml:space="preserve">Коллегиальная проверка экзаменационных работ запрещена. </w:t>
      </w:r>
      <w:r w:rsidRPr="00BF5104">
        <w:t>Во время проверки эксперты при необходимости могут выходить из рабочей</w:t>
      </w:r>
      <w:r>
        <w:t xml:space="preserve"> аудитории и перемещаться по </w:t>
      </w:r>
      <w:r w:rsidRPr="00C07496">
        <w:t xml:space="preserve"> </w:t>
      </w:r>
      <w:r>
        <w:t>ППЗ</w:t>
      </w:r>
      <w:r w:rsidRPr="00BF5104">
        <w:t xml:space="preserve">. </w:t>
      </w:r>
    </w:p>
    <w:p w:rsidR="007709D2" w:rsidRPr="00BF5104" w:rsidRDefault="007709D2" w:rsidP="007709D2">
      <w:pPr>
        <w:pStyle w:val="afffff3"/>
      </w:pPr>
      <w:r w:rsidRPr="00BF5104">
        <w:t xml:space="preserve">При выходе из помещения эксперты оставляют </w:t>
      </w:r>
      <w:r>
        <w:t>ЭМ</w:t>
      </w:r>
      <w:r w:rsidRPr="00BF5104">
        <w:t xml:space="preserve"> и </w:t>
      </w:r>
      <w:r>
        <w:t xml:space="preserve">использованные листы бумаги для </w:t>
      </w:r>
      <w:r w:rsidRPr="00BF5104">
        <w:t>черновик</w:t>
      </w:r>
      <w:r>
        <w:t>ов</w:t>
      </w:r>
      <w:r w:rsidRPr="00BF5104">
        <w:t xml:space="preserve"> </w:t>
      </w:r>
      <w:r w:rsidRPr="001066A7">
        <w:rPr>
          <w:u w:val="single"/>
        </w:rPr>
        <w:t>на своем рабочем месте</w:t>
      </w:r>
      <w:r w:rsidRPr="00BF5104">
        <w:t>.</w:t>
      </w:r>
    </w:p>
    <w:p w:rsidR="007709D2" w:rsidRDefault="007709D2" w:rsidP="007709D2">
      <w:pPr>
        <w:pStyle w:val="afffff3"/>
      </w:pPr>
      <w:r>
        <w:t>В ППЗ</w:t>
      </w:r>
      <w:r w:rsidRPr="00BF5104">
        <w:t xml:space="preserve"> в период проверки экспертам ПК и другим лицам, им</w:t>
      </w:r>
      <w:r>
        <w:t xml:space="preserve">еющим право присутствовать в </w:t>
      </w:r>
      <w:r w:rsidRPr="00C07496">
        <w:t xml:space="preserve"> </w:t>
      </w:r>
      <w:r>
        <w:t>ППЗ</w:t>
      </w:r>
      <w:r w:rsidRPr="00BF5104">
        <w:t>, запрещается иметь при себе</w:t>
      </w:r>
      <w:r w:rsidRPr="00F41AAF">
        <w:t xml:space="preserve"> </w:t>
      </w:r>
      <w:r w:rsidRPr="00BF5104">
        <w:t>средства связи, фото-, аудио- и видеоаппаратуру</w:t>
      </w:r>
      <w:r>
        <w:t>,</w:t>
      </w:r>
      <w:r w:rsidRPr="00B316CD">
        <w:t xml:space="preserve"> </w:t>
      </w:r>
      <w:r>
        <w:t>копировать и выносить из указанных помещений 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w:t>
      </w:r>
    </w:p>
    <w:p w:rsidR="007709D2" w:rsidRPr="00214561" w:rsidRDefault="007709D2" w:rsidP="007709D2">
      <w:pPr>
        <w:pStyle w:val="140"/>
        <w:keepNext/>
        <w:spacing w:before="120" w:after="120"/>
        <w:ind w:firstLine="540"/>
        <w:rPr>
          <w:u w:val="single"/>
        </w:rPr>
      </w:pPr>
      <w:r w:rsidRPr="00214561">
        <w:rPr>
          <w:u w:val="single"/>
        </w:rPr>
        <w:t>Экспертам на подготовительном этапе следует:</w:t>
      </w:r>
    </w:p>
    <w:p w:rsidR="007709D2" w:rsidRPr="00C32017" w:rsidRDefault="007709D2" w:rsidP="007709D2">
      <w:pPr>
        <w:pStyle w:val="afffff1"/>
      </w:pPr>
      <w:r w:rsidRPr="00C32017">
        <w:t>пройти инструктаж по порядку исполнения своих обязанностей в период проведения ГИА;</w:t>
      </w:r>
    </w:p>
    <w:p w:rsidR="007709D2" w:rsidRPr="00C32017" w:rsidRDefault="007709D2" w:rsidP="007709D2">
      <w:pPr>
        <w:pStyle w:val="afffff1"/>
      </w:pPr>
      <w:r w:rsidRPr="00C32017">
        <w:t xml:space="preserve">пройти подготовку/повышение квалификации по оцениванию развернутых заданий экзаменационных работ участников </w:t>
      </w:r>
      <w:r>
        <w:t>ГИА.</w:t>
      </w:r>
    </w:p>
    <w:p w:rsidR="007709D2" w:rsidRPr="00BF5104" w:rsidRDefault="007709D2" w:rsidP="007709D2">
      <w:pPr>
        <w:pStyle w:val="afffff3"/>
      </w:pPr>
      <w:r w:rsidRPr="007B6D13">
        <w:t xml:space="preserve">В день проведения экзамена после получения критериев оценивания перед проверкой экзаменационных работ эксперты ПК </w:t>
      </w:r>
      <w:r w:rsidRPr="002C6223">
        <w:rPr>
          <w:b/>
        </w:rPr>
        <w:t>должны</w:t>
      </w:r>
      <w:r w:rsidRPr="007B6D13">
        <w:t xml:space="preserve"> участвовать в оперативном согласовании критериев.</w:t>
      </w:r>
    </w:p>
    <w:p w:rsidR="007709D2" w:rsidRPr="000F5417" w:rsidRDefault="007709D2" w:rsidP="007709D2">
      <w:pPr>
        <w:pStyle w:val="afffff3"/>
        <w:rPr>
          <w:u w:val="single"/>
        </w:rPr>
      </w:pPr>
      <w:r w:rsidRPr="000F5417">
        <w:rPr>
          <w:u w:val="single"/>
        </w:rPr>
        <w:t>На этапе проверки экзаменационных работ эксперт ПК должен:</w:t>
      </w:r>
    </w:p>
    <w:p w:rsidR="007709D2" w:rsidRPr="000F5417" w:rsidRDefault="007709D2" w:rsidP="007709D2">
      <w:pPr>
        <w:pStyle w:val="afffff3"/>
      </w:pPr>
      <w:r w:rsidRPr="000F5417">
        <w:t>1. Прибыть в ППЗ в день проверки ко времени, указанному лицом, ответственным за подготовку и организацию работы ППЗ.</w:t>
      </w:r>
    </w:p>
    <w:p w:rsidR="007709D2" w:rsidRPr="000F5417" w:rsidRDefault="007709D2" w:rsidP="007709D2">
      <w:pPr>
        <w:pStyle w:val="afffff3"/>
      </w:pPr>
      <w:r w:rsidRPr="000F5417">
        <w:t>2. Иметь при себе документ, удостоверяющий личность.</w:t>
      </w:r>
    </w:p>
    <w:p w:rsidR="007709D2" w:rsidRPr="000F5417" w:rsidRDefault="007709D2" w:rsidP="007709D2">
      <w:pPr>
        <w:pStyle w:val="afffff3"/>
      </w:pPr>
      <w:r w:rsidRPr="000F5417">
        <w:t xml:space="preserve">3. По прибытии в ППЗ сделать запись в Журнале учета работы экспертов предметной комиссии в пункте проверки экзаменационных заданий  </w:t>
      </w:r>
    </w:p>
    <w:p w:rsidR="007709D2" w:rsidRPr="000F5417" w:rsidRDefault="007709D2" w:rsidP="007709D2">
      <w:pPr>
        <w:pStyle w:val="afffff3"/>
      </w:pPr>
      <w:r w:rsidRPr="000F5417">
        <w:t xml:space="preserve">4. Соблюдать требования Порядка проведения ГИА. </w:t>
      </w:r>
    </w:p>
    <w:p w:rsidR="007709D2" w:rsidRDefault="007709D2" w:rsidP="007709D2">
      <w:pPr>
        <w:pStyle w:val="afffff3"/>
      </w:pPr>
      <w:r w:rsidRPr="000F5417">
        <w:t xml:space="preserve">5. Выполнять инструкции по работе на «станции удаленной экспертизы» </w:t>
      </w:r>
      <w:r w:rsidRPr="000F5417">
        <w:rPr>
          <w:rStyle w:val="141"/>
        </w:rPr>
        <w:t>(Приложение 2 к данной инструкции).</w:t>
      </w:r>
    </w:p>
    <w:p w:rsidR="007709D2" w:rsidRDefault="007709D2" w:rsidP="007709D2">
      <w:pPr>
        <w:pStyle w:val="afffff3"/>
      </w:pPr>
      <w:r>
        <w:t>6</w:t>
      </w:r>
      <w:r w:rsidRPr="00BF5104">
        <w:t>. Осуществить проверку экзаменационных работ в соответствии с критериями оценивания.</w:t>
      </w:r>
    </w:p>
    <w:p w:rsidR="007709D2" w:rsidRDefault="007709D2" w:rsidP="007709D2">
      <w:pPr>
        <w:pStyle w:val="afffff3"/>
      </w:pPr>
      <w:r>
        <w:t xml:space="preserve">7. В случае получения </w:t>
      </w:r>
      <w:r w:rsidRPr="00BF5104">
        <w:t>работ на третью проверку осуществить экспертизу в соответствии с критериями.</w:t>
      </w:r>
    </w:p>
    <w:p w:rsidR="007709D2" w:rsidRPr="005E389E" w:rsidRDefault="007709D2" w:rsidP="007709D2">
      <w:pPr>
        <w:pStyle w:val="afffff3"/>
      </w:pPr>
      <w:r w:rsidRPr="005E389E">
        <w:rPr>
          <w:u w:val="single"/>
        </w:rPr>
        <w:t>На этапе завершения проверки экзаменационных работ эксперт ПК</w:t>
      </w:r>
      <w:r w:rsidRPr="005E389E">
        <w:t>:</w:t>
      </w:r>
    </w:p>
    <w:p w:rsidR="007709D2" w:rsidRPr="00D063FD" w:rsidRDefault="007709D2" w:rsidP="007709D2">
      <w:pPr>
        <w:pStyle w:val="afffff3"/>
      </w:pPr>
      <w:r w:rsidRPr="00D063FD">
        <w:t>1. Формирует</w:t>
      </w:r>
      <w:r>
        <w:t>,</w:t>
      </w:r>
      <w:r w:rsidRPr="00D063FD">
        <w:t xml:space="preserve"> распечатывает </w:t>
      </w:r>
      <w:r>
        <w:t xml:space="preserve">и подписывает </w:t>
      </w:r>
      <w:r w:rsidRPr="00D063FD">
        <w:t>протокол</w:t>
      </w:r>
      <w:r>
        <w:t>ы 1-2</w:t>
      </w:r>
      <w:r w:rsidRPr="00D063FD">
        <w:t xml:space="preserve"> проверки, протокол третьей проверки</w:t>
      </w:r>
      <w:r>
        <w:t xml:space="preserve"> (в 2-х экземплярах)</w:t>
      </w:r>
      <w:r w:rsidRPr="00D063FD">
        <w:t>.</w:t>
      </w:r>
    </w:p>
    <w:p w:rsidR="007709D2" w:rsidRPr="00D063FD" w:rsidRDefault="007709D2" w:rsidP="007709D2">
      <w:pPr>
        <w:pStyle w:val="afffff3"/>
      </w:pPr>
      <w:r w:rsidRPr="00D063FD">
        <w:t>2. Сдает заполненные и подписанные протоколы проверки ответственному лицу.</w:t>
      </w:r>
    </w:p>
    <w:p w:rsidR="007709D2" w:rsidRDefault="007709D2" w:rsidP="007709D2">
      <w:pPr>
        <w:pStyle w:val="afffff3"/>
        <w:rPr>
          <w:sz w:val="26"/>
          <w:szCs w:val="26"/>
        </w:rPr>
      </w:pPr>
      <w:r w:rsidRPr="00D063FD">
        <w:t>3. Фиксирует в Журнале результаты каждого дня работы</w:t>
      </w:r>
      <w:r>
        <w:t>.</w:t>
      </w:r>
    </w:p>
    <w:p w:rsidR="00D41991" w:rsidRPr="000B5FAD" w:rsidRDefault="00B93F42" w:rsidP="00485496">
      <w:pPr>
        <w:pStyle w:val="4-"/>
      </w:pPr>
      <w:r>
        <w:lastRenderedPageBreak/>
        <w:t xml:space="preserve">                                                                                                                              </w:t>
      </w:r>
      <w:bookmarkStart w:id="354" w:name="_Toc70420775"/>
      <w:bookmarkStart w:id="355" w:name="_Toc71205370"/>
      <w:r w:rsidR="00D41991" w:rsidRPr="000B5FAD">
        <w:t>Приложение 1</w:t>
      </w:r>
      <w:bookmarkEnd w:id="350"/>
      <w:bookmarkEnd w:id="351"/>
      <w:bookmarkEnd w:id="352"/>
      <w:bookmarkEnd w:id="354"/>
      <w:bookmarkEnd w:id="355"/>
      <w:r w:rsidR="00D41991" w:rsidRPr="000B5FAD">
        <w:t xml:space="preserve"> </w:t>
      </w:r>
    </w:p>
    <w:p w:rsidR="00B93F42" w:rsidRPr="000B5FAD" w:rsidRDefault="00B93F42" w:rsidP="00485496">
      <w:pPr>
        <w:pStyle w:val="4-"/>
      </w:pPr>
    </w:p>
    <w:p w:rsidR="00636F39" w:rsidRDefault="00D41991" w:rsidP="00485496">
      <w:pPr>
        <w:pStyle w:val="4-"/>
      </w:pPr>
      <w:bookmarkStart w:id="356" w:name="_Toc507763981"/>
      <w:bookmarkStart w:id="357" w:name="_Toc509879639"/>
      <w:bookmarkStart w:id="358" w:name="_Toc4407242"/>
      <w:bookmarkStart w:id="359" w:name="_Toc70420776"/>
      <w:bookmarkStart w:id="360" w:name="_Toc71205371"/>
      <w:bookmarkEnd w:id="353"/>
      <w:r w:rsidRPr="000B5FAD">
        <w:t>Особенности ЭМ  ГВЭ (письменная форма)</w:t>
      </w:r>
      <w:bookmarkEnd w:id="356"/>
      <w:bookmarkEnd w:id="357"/>
      <w:bookmarkEnd w:id="358"/>
      <w:bookmarkEnd w:id="359"/>
      <w:bookmarkEnd w:id="360"/>
    </w:p>
    <w:p w:rsidR="00485496" w:rsidRDefault="00485496" w:rsidP="00485496">
      <w:pPr>
        <w:pStyle w:val="4-"/>
      </w:pPr>
    </w:p>
    <w:p w:rsidR="00D41991" w:rsidRDefault="00D41991" w:rsidP="00135236">
      <w:pPr>
        <w:widowControl w:val="0"/>
        <w:ind w:firstLine="284"/>
        <w:jc w:val="center"/>
        <w:rPr>
          <w:b/>
          <w:sz w:val="28"/>
          <w:szCs w:val="28"/>
        </w:rPr>
      </w:pPr>
      <w:r>
        <w:rPr>
          <w:b/>
          <w:sz w:val="28"/>
          <w:szCs w:val="28"/>
        </w:rPr>
        <w:t xml:space="preserve">1. </w:t>
      </w:r>
      <w:r w:rsidRPr="00E16824">
        <w:rPr>
          <w:b/>
          <w:sz w:val="28"/>
          <w:szCs w:val="28"/>
        </w:rPr>
        <w:t>Общие требования к ГВЭ по русскому языку</w:t>
      </w:r>
    </w:p>
    <w:p w:rsidR="00D41991" w:rsidRPr="00D41991" w:rsidRDefault="008B771C" w:rsidP="0079447A">
      <w:pPr>
        <w:widowControl w:val="0"/>
        <w:tabs>
          <w:tab w:val="left" w:pos="851"/>
        </w:tabs>
        <w:ind w:firstLine="709"/>
        <w:contextualSpacing/>
        <w:jc w:val="both"/>
        <w:rPr>
          <w:sz w:val="28"/>
          <w:szCs w:val="28"/>
        </w:rPr>
      </w:pPr>
      <w:r w:rsidRPr="008B771C">
        <w:rPr>
          <w:sz w:val="28"/>
          <w:szCs w:val="28"/>
        </w:rPr>
        <w:t xml:space="preserve">ГИА в форме ГВЭ проводится </w:t>
      </w:r>
      <w:proofErr w:type="gramStart"/>
      <w:r w:rsidRPr="008B771C">
        <w:rPr>
          <w:sz w:val="28"/>
          <w:szCs w:val="28"/>
        </w:rPr>
        <w:t>для</w:t>
      </w:r>
      <w:proofErr w:type="gramEnd"/>
      <w:r w:rsidRPr="008B771C">
        <w:rPr>
          <w:sz w:val="28"/>
          <w:szCs w:val="28"/>
        </w:rPr>
        <w:t>:</w:t>
      </w:r>
    </w:p>
    <w:p w:rsidR="00D41991" w:rsidRPr="00D41991" w:rsidRDefault="008B771C" w:rsidP="0079447A">
      <w:pPr>
        <w:widowControl w:val="0"/>
        <w:ind w:firstLine="709"/>
        <w:contextualSpacing/>
        <w:jc w:val="both"/>
        <w:rPr>
          <w:sz w:val="28"/>
          <w:szCs w:val="28"/>
        </w:rPr>
      </w:pPr>
      <w:proofErr w:type="gramStart"/>
      <w:r w:rsidRPr="008B771C">
        <w:rPr>
          <w:sz w:val="28"/>
          <w:szCs w:val="28"/>
        </w:rPr>
        <w:t xml:space="preserve">1)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(далее  </w:t>
      </w:r>
      <w:r w:rsidR="00D41991">
        <w:rPr>
          <w:sz w:val="28"/>
          <w:szCs w:val="28"/>
        </w:rPr>
        <w:t>–</w:t>
      </w:r>
      <w:r w:rsidRPr="008B771C">
        <w:rPr>
          <w:sz w:val="28"/>
          <w:szCs w:val="28"/>
        </w:rPr>
        <w:t xml:space="preserve"> участники ГВЭ без ОВЗ); </w:t>
      </w:r>
      <w:proofErr w:type="gramEnd"/>
    </w:p>
    <w:p w:rsidR="00D41991" w:rsidRPr="00D41991" w:rsidRDefault="008B771C" w:rsidP="0079447A">
      <w:pPr>
        <w:widowControl w:val="0"/>
        <w:tabs>
          <w:tab w:val="left" w:pos="851"/>
        </w:tabs>
        <w:ind w:firstLine="709"/>
        <w:contextualSpacing/>
        <w:jc w:val="both"/>
        <w:rPr>
          <w:sz w:val="28"/>
          <w:szCs w:val="28"/>
        </w:rPr>
      </w:pPr>
      <w:r w:rsidRPr="008B771C">
        <w:rPr>
          <w:sz w:val="28"/>
          <w:szCs w:val="28"/>
        </w:rPr>
        <w:t xml:space="preserve">2) обучающихся с ОВЗ, экстернов с ОВЗ, обучающихся </w:t>
      </w:r>
      <w:r w:rsidR="00D41991">
        <w:rPr>
          <w:sz w:val="28"/>
          <w:szCs w:val="28"/>
        </w:rPr>
        <w:t>–</w:t>
      </w:r>
      <w:r w:rsidRPr="008B771C">
        <w:rPr>
          <w:sz w:val="28"/>
          <w:szCs w:val="28"/>
        </w:rPr>
        <w:t xml:space="preserve"> детей-инвалидов и инвалидов, экстернов </w:t>
      </w:r>
      <w:r w:rsidR="00D41991">
        <w:rPr>
          <w:sz w:val="28"/>
          <w:szCs w:val="28"/>
        </w:rPr>
        <w:t>–</w:t>
      </w:r>
      <w:r w:rsidRPr="008B771C">
        <w:rPr>
          <w:sz w:val="28"/>
          <w:szCs w:val="28"/>
        </w:rPr>
        <w:t xml:space="preserve"> детей-инвалидов и инвалидов (далее вместе </w:t>
      </w:r>
      <w:r w:rsidR="00D41991">
        <w:rPr>
          <w:sz w:val="28"/>
          <w:szCs w:val="28"/>
        </w:rPr>
        <w:t>–</w:t>
      </w:r>
      <w:r w:rsidRPr="008B771C">
        <w:rPr>
          <w:sz w:val="28"/>
          <w:szCs w:val="28"/>
        </w:rPr>
        <w:t xml:space="preserve"> участники ГВЭ с</w:t>
      </w:r>
      <w:r w:rsidR="00D41991">
        <w:rPr>
          <w:sz w:val="28"/>
          <w:szCs w:val="28"/>
        </w:rPr>
        <w:t> </w:t>
      </w:r>
      <w:r w:rsidRPr="008B771C">
        <w:rPr>
          <w:sz w:val="28"/>
          <w:szCs w:val="28"/>
        </w:rPr>
        <w:t>ОВЗ).</w:t>
      </w:r>
    </w:p>
    <w:p w:rsidR="00151A90" w:rsidRPr="00D0075E" w:rsidRDefault="008B771C" w:rsidP="00D0075E">
      <w:pPr>
        <w:pStyle w:val="afffff3"/>
      </w:pPr>
      <w:r w:rsidRPr="00D0075E">
        <w:t>ГВЭ по русскому языку проводится в нескольких формах в целях учета возможностей разных категорий участников ГИА.</w:t>
      </w:r>
    </w:p>
    <w:p w:rsidR="00D41991" w:rsidRPr="00D0075E" w:rsidRDefault="00D41991" w:rsidP="00D0075E">
      <w:pPr>
        <w:pStyle w:val="afffff3"/>
      </w:pPr>
      <w:r w:rsidRPr="00D0075E">
        <w:t xml:space="preserve"> Участникам ГВЭ без ОВЗ предоставляется возможность выбора одной из форм экзаменационной работы: сочинение или изложение с творческим заданием (номер ЭМ содержит литеру  «А», 100-е и 400-е номера вариантов).</w:t>
      </w:r>
    </w:p>
    <w:p w:rsidR="00151A90" w:rsidRPr="00D0075E" w:rsidRDefault="00D41991" w:rsidP="00D0075E">
      <w:pPr>
        <w:pStyle w:val="afffff3"/>
        <w:rPr>
          <w:szCs w:val="26"/>
        </w:rPr>
      </w:pPr>
      <w:r w:rsidRPr="00D0075E">
        <w:rPr>
          <w:szCs w:val="26"/>
        </w:rPr>
        <w:t xml:space="preserve">    Для участников ГВЭ с ОВЗ разрабатываются различные виды ЭМ. Вид ЭМ выбирается индивидуально с учетом особых образовательных потребностей обучающихся и индивидуальной ситуации развития.</w:t>
      </w:r>
    </w:p>
    <w:p w:rsidR="00151A90" w:rsidRPr="00D0075E" w:rsidRDefault="00D41991" w:rsidP="00D0075E">
      <w:pPr>
        <w:pStyle w:val="afffff3"/>
        <w:rPr>
          <w:szCs w:val="26"/>
        </w:rPr>
      </w:pPr>
      <w:r w:rsidRPr="00D0075E">
        <w:rPr>
          <w:szCs w:val="26"/>
        </w:rPr>
        <w:t xml:space="preserve">    В случае если участник ГВЭ с ОВЗ имеет сопутствующие заболевания (нарушение слуха, зрения, речи) выбор литеры ГВЭ по русскому языку определяется с учетом характеристики ЭМ.</w:t>
      </w:r>
    </w:p>
    <w:p w:rsidR="00D41991" w:rsidRPr="00D0075E" w:rsidRDefault="00D41991" w:rsidP="00D0075E">
      <w:pPr>
        <w:pStyle w:val="afffff3"/>
        <w:rPr>
          <w:szCs w:val="26"/>
        </w:rPr>
      </w:pPr>
      <w:r w:rsidRPr="00D0075E">
        <w:rPr>
          <w:szCs w:val="26"/>
        </w:rPr>
        <w:t xml:space="preserve">    Ниже представлено рекомендуемое распределение ЭМ в зависимости от категории нозологической группы:</w:t>
      </w:r>
    </w:p>
    <w:p w:rsidR="00D41991" w:rsidRDefault="00D41991" w:rsidP="0079447A">
      <w:pPr>
        <w:pStyle w:val="1"/>
        <w:numPr>
          <w:ilvl w:val="0"/>
          <w:numId w:val="0"/>
        </w:numPr>
        <w:rPr>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
        <w:gridCol w:w="2930"/>
        <w:gridCol w:w="2693"/>
        <w:gridCol w:w="3685"/>
      </w:tblGrid>
      <w:tr w:rsidR="00D41991" w:rsidRPr="0082681C" w:rsidTr="00065F73">
        <w:tc>
          <w:tcPr>
            <w:tcW w:w="1006" w:type="dxa"/>
          </w:tcPr>
          <w:p w:rsidR="00D41991" w:rsidRPr="00854ED3" w:rsidRDefault="00D41991" w:rsidP="00065F73">
            <w:pPr>
              <w:jc w:val="both"/>
              <w:rPr>
                <w:szCs w:val="26"/>
              </w:rPr>
            </w:pPr>
            <w:r w:rsidRPr="00854ED3">
              <w:rPr>
                <w:szCs w:val="26"/>
              </w:rPr>
              <w:t>Литера</w:t>
            </w:r>
          </w:p>
        </w:tc>
        <w:tc>
          <w:tcPr>
            <w:tcW w:w="2930" w:type="dxa"/>
          </w:tcPr>
          <w:p w:rsidR="00D41991" w:rsidRPr="00854ED3" w:rsidRDefault="00D41991" w:rsidP="00065F73">
            <w:pPr>
              <w:jc w:val="both"/>
              <w:rPr>
                <w:szCs w:val="26"/>
              </w:rPr>
            </w:pPr>
            <w:r w:rsidRPr="00854ED3">
              <w:rPr>
                <w:szCs w:val="26"/>
              </w:rPr>
              <w:t>Характеристика экзаменационных материалов (ЭМ)</w:t>
            </w:r>
          </w:p>
        </w:tc>
        <w:tc>
          <w:tcPr>
            <w:tcW w:w="2693" w:type="dxa"/>
          </w:tcPr>
          <w:p w:rsidR="00D41991" w:rsidRPr="00854ED3" w:rsidRDefault="00D41991" w:rsidP="00065F73">
            <w:pPr>
              <w:jc w:val="both"/>
              <w:rPr>
                <w:szCs w:val="26"/>
              </w:rPr>
            </w:pPr>
            <w:r w:rsidRPr="00854ED3">
              <w:rPr>
                <w:szCs w:val="26"/>
              </w:rPr>
              <w:t>Номера вариантов</w:t>
            </w:r>
          </w:p>
        </w:tc>
        <w:tc>
          <w:tcPr>
            <w:tcW w:w="3685" w:type="dxa"/>
          </w:tcPr>
          <w:p w:rsidR="00D41991" w:rsidRPr="00854ED3" w:rsidRDefault="00D41991" w:rsidP="00065F73">
            <w:pPr>
              <w:jc w:val="both"/>
              <w:rPr>
                <w:szCs w:val="26"/>
              </w:rPr>
            </w:pPr>
            <w:r w:rsidRPr="00854ED3">
              <w:rPr>
                <w:szCs w:val="26"/>
              </w:rPr>
              <w:t>Категории участников ГВЭ</w:t>
            </w:r>
          </w:p>
        </w:tc>
      </w:tr>
      <w:tr w:rsidR="00D41991" w:rsidRPr="0082681C" w:rsidTr="00065F73">
        <w:tc>
          <w:tcPr>
            <w:tcW w:w="1006" w:type="dxa"/>
          </w:tcPr>
          <w:p w:rsidR="00D41991" w:rsidRPr="00854ED3" w:rsidRDefault="00D41991" w:rsidP="00065F73">
            <w:pPr>
              <w:jc w:val="both"/>
              <w:rPr>
                <w:szCs w:val="26"/>
              </w:rPr>
            </w:pPr>
            <w:r w:rsidRPr="00854ED3">
              <w:rPr>
                <w:szCs w:val="26"/>
              </w:rPr>
              <w:t>«А»</w:t>
            </w:r>
          </w:p>
        </w:tc>
        <w:tc>
          <w:tcPr>
            <w:tcW w:w="2930" w:type="dxa"/>
          </w:tcPr>
          <w:p w:rsidR="00D41991" w:rsidRPr="00854ED3" w:rsidRDefault="00D41991" w:rsidP="00065F73">
            <w:pPr>
              <w:ind w:firstLine="567"/>
              <w:jc w:val="both"/>
              <w:rPr>
                <w:szCs w:val="26"/>
              </w:rPr>
            </w:pPr>
          </w:p>
        </w:tc>
        <w:tc>
          <w:tcPr>
            <w:tcW w:w="2693" w:type="dxa"/>
          </w:tcPr>
          <w:p w:rsidR="00D41991" w:rsidRPr="00854ED3" w:rsidRDefault="00D41991" w:rsidP="00065F73">
            <w:pPr>
              <w:jc w:val="both"/>
              <w:rPr>
                <w:szCs w:val="26"/>
              </w:rPr>
            </w:pPr>
            <w:r w:rsidRPr="00854ED3">
              <w:rPr>
                <w:szCs w:val="26"/>
              </w:rPr>
              <w:t xml:space="preserve">- </w:t>
            </w:r>
            <w:r w:rsidRPr="00854ED3">
              <w:rPr>
                <w:i/>
                <w:szCs w:val="26"/>
              </w:rPr>
              <w:t>400-е номера вариантов</w:t>
            </w:r>
            <w:r w:rsidRPr="00854ED3">
              <w:rPr>
                <w:szCs w:val="26"/>
              </w:rPr>
              <w:t xml:space="preserve"> (изложение с творческим заданием);</w:t>
            </w:r>
          </w:p>
          <w:p w:rsidR="00D41991" w:rsidRPr="00854ED3" w:rsidRDefault="00D41991" w:rsidP="00065F73">
            <w:pPr>
              <w:jc w:val="both"/>
              <w:rPr>
                <w:szCs w:val="26"/>
              </w:rPr>
            </w:pPr>
            <w:r w:rsidRPr="00854ED3">
              <w:rPr>
                <w:szCs w:val="26"/>
              </w:rPr>
              <w:t xml:space="preserve">- </w:t>
            </w:r>
            <w:r w:rsidRPr="00854ED3">
              <w:rPr>
                <w:i/>
                <w:szCs w:val="26"/>
              </w:rPr>
              <w:t>100-е номера вариантов</w:t>
            </w:r>
            <w:r w:rsidRPr="00854ED3">
              <w:rPr>
                <w:szCs w:val="26"/>
              </w:rPr>
              <w:t xml:space="preserve"> (сочинение).</w:t>
            </w:r>
          </w:p>
        </w:tc>
        <w:tc>
          <w:tcPr>
            <w:tcW w:w="3685" w:type="dxa"/>
          </w:tcPr>
          <w:p w:rsidR="00151A90" w:rsidRDefault="00D41991" w:rsidP="0042445D">
            <w:pPr>
              <w:pStyle w:val="aff4"/>
              <w:numPr>
                <w:ilvl w:val="0"/>
                <w:numId w:val="23"/>
              </w:numPr>
              <w:ind w:left="0" w:firstLine="34"/>
              <w:jc w:val="both"/>
              <w:rPr>
                <w:rFonts w:ascii="Calibri" w:hAnsi="Calibri"/>
                <w:szCs w:val="26"/>
                <w:lang w:eastAsia="en-US"/>
              </w:rPr>
            </w:pPr>
            <w:r w:rsidRPr="00854ED3">
              <w:rPr>
                <w:szCs w:val="26"/>
              </w:rPr>
              <w:t>Участники ГВЭ без ОВЗ;</w:t>
            </w:r>
          </w:p>
          <w:p w:rsidR="00151A90" w:rsidRDefault="00D41991" w:rsidP="0042445D">
            <w:pPr>
              <w:pStyle w:val="aff4"/>
              <w:numPr>
                <w:ilvl w:val="0"/>
                <w:numId w:val="23"/>
              </w:numPr>
              <w:ind w:left="0" w:firstLine="34"/>
              <w:jc w:val="both"/>
              <w:rPr>
                <w:rFonts w:ascii="Calibri" w:hAnsi="Calibri"/>
                <w:szCs w:val="26"/>
                <w:lang w:eastAsia="en-US"/>
              </w:rPr>
            </w:pPr>
            <w:r w:rsidRPr="00854ED3">
              <w:rPr>
                <w:szCs w:val="26"/>
              </w:rPr>
              <w:t>Участники ГВЭ с нарушениями опорно-двигательного аппарата;</w:t>
            </w:r>
          </w:p>
          <w:p w:rsidR="00151A90" w:rsidRDefault="00D41991" w:rsidP="0042445D">
            <w:pPr>
              <w:pStyle w:val="aff4"/>
              <w:numPr>
                <w:ilvl w:val="0"/>
                <w:numId w:val="23"/>
              </w:numPr>
              <w:ind w:left="0" w:firstLine="34"/>
              <w:jc w:val="both"/>
              <w:rPr>
                <w:rFonts w:ascii="Calibri" w:hAnsi="Calibri"/>
                <w:szCs w:val="26"/>
                <w:lang w:eastAsia="en-US"/>
              </w:rPr>
            </w:pPr>
            <w:r w:rsidRPr="00854ED3">
              <w:rPr>
                <w:szCs w:val="26"/>
              </w:rPr>
              <w:t>Иные категории участников ГВЭ, которым требуется создание специальных условий (диабет, онкология, астма и др.).</w:t>
            </w:r>
          </w:p>
        </w:tc>
      </w:tr>
      <w:tr w:rsidR="00D41991" w:rsidRPr="0082681C" w:rsidTr="00065F73">
        <w:tc>
          <w:tcPr>
            <w:tcW w:w="1006" w:type="dxa"/>
          </w:tcPr>
          <w:p w:rsidR="00D41991" w:rsidRPr="00854ED3" w:rsidRDefault="00D41991" w:rsidP="00065F73">
            <w:pPr>
              <w:jc w:val="both"/>
              <w:rPr>
                <w:szCs w:val="26"/>
              </w:rPr>
            </w:pPr>
            <w:r w:rsidRPr="00854ED3">
              <w:rPr>
                <w:szCs w:val="26"/>
              </w:rPr>
              <w:t>«С»</w:t>
            </w:r>
          </w:p>
        </w:tc>
        <w:tc>
          <w:tcPr>
            <w:tcW w:w="2930" w:type="dxa"/>
          </w:tcPr>
          <w:p w:rsidR="00D41991" w:rsidRPr="00854ED3" w:rsidRDefault="00D41991" w:rsidP="00065F73">
            <w:pPr>
              <w:jc w:val="both"/>
              <w:rPr>
                <w:szCs w:val="26"/>
              </w:rPr>
            </w:pPr>
            <w:r w:rsidRPr="00854ED3">
              <w:rPr>
                <w:szCs w:val="26"/>
              </w:rPr>
              <w:t xml:space="preserve">ЭМ не содержат визуальных образов. </w:t>
            </w:r>
          </w:p>
          <w:p w:rsidR="00D41991" w:rsidRPr="00854ED3" w:rsidRDefault="00D41991" w:rsidP="00065F73">
            <w:pPr>
              <w:ind w:firstLine="567"/>
              <w:jc w:val="both"/>
              <w:rPr>
                <w:szCs w:val="26"/>
              </w:rPr>
            </w:pPr>
          </w:p>
          <w:p w:rsidR="00D41991" w:rsidRPr="00854ED3" w:rsidRDefault="00D41991" w:rsidP="00065F73">
            <w:pPr>
              <w:jc w:val="both"/>
              <w:rPr>
                <w:szCs w:val="26"/>
              </w:rPr>
            </w:pPr>
            <w:proofErr w:type="gramStart"/>
            <w:r w:rsidRPr="00854ED3">
              <w:rPr>
                <w:szCs w:val="26"/>
              </w:rPr>
              <w:t xml:space="preserve">ЭМ могут быть переведены на шрифт Брайля (при </w:t>
            </w:r>
            <w:r w:rsidRPr="00854ED3">
              <w:rPr>
                <w:szCs w:val="26"/>
              </w:rPr>
              <w:lastRenderedPageBreak/>
              <w:t>необходимости)</w:t>
            </w:r>
            <w:proofErr w:type="gramEnd"/>
          </w:p>
        </w:tc>
        <w:tc>
          <w:tcPr>
            <w:tcW w:w="2693" w:type="dxa"/>
          </w:tcPr>
          <w:p w:rsidR="00D41991" w:rsidRPr="00854ED3" w:rsidRDefault="00D41991" w:rsidP="00065F73">
            <w:pPr>
              <w:jc w:val="both"/>
              <w:rPr>
                <w:szCs w:val="26"/>
              </w:rPr>
            </w:pPr>
            <w:r w:rsidRPr="00854ED3">
              <w:rPr>
                <w:szCs w:val="26"/>
              </w:rPr>
              <w:lastRenderedPageBreak/>
              <w:t xml:space="preserve">- </w:t>
            </w:r>
            <w:r w:rsidRPr="00854ED3">
              <w:rPr>
                <w:i/>
                <w:szCs w:val="26"/>
              </w:rPr>
              <w:t>600-е номера вариантов</w:t>
            </w:r>
            <w:r w:rsidRPr="00854ED3">
              <w:rPr>
                <w:szCs w:val="26"/>
              </w:rPr>
              <w:t xml:space="preserve"> (изложение с творческим заданием);</w:t>
            </w:r>
          </w:p>
          <w:p w:rsidR="00D41991" w:rsidRPr="00854ED3" w:rsidRDefault="00D41991" w:rsidP="00065F73">
            <w:pPr>
              <w:jc w:val="both"/>
              <w:rPr>
                <w:szCs w:val="26"/>
              </w:rPr>
            </w:pPr>
            <w:r w:rsidRPr="00854ED3">
              <w:rPr>
                <w:szCs w:val="26"/>
              </w:rPr>
              <w:t xml:space="preserve">- </w:t>
            </w:r>
            <w:r w:rsidRPr="00854ED3">
              <w:rPr>
                <w:i/>
                <w:szCs w:val="26"/>
              </w:rPr>
              <w:t xml:space="preserve">300-е номера вариантов </w:t>
            </w:r>
            <w:r w:rsidRPr="00854ED3">
              <w:rPr>
                <w:szCs w:val="26"/>
              </w:rPr>
              <w:lastRenderedPageBreak/>
              <w:t>(сочинение).</w:t>
            </w:r>
          </w:p>
        </w:tc>
        <w:tc>
          <w:tcPr>
            <w:tcW w:w="3685" w:type="dxa"/>
          </w:tcPr>
          <w:p w:rsidR="00D41991" w:rsidRPr="00854ED3" w:rsidRDefault="00D41991" w:rsidP="00065F73">
            <w:pPr>
              <w:ind w:firstLine="34"/>
              <w:jc w:val="both"/>
              <w:rPr>
                <w:szCs w:val="26"/>
              </w:rPr>
            </w:pPr>
            <w:r w:rsidRPr="00854ED3">
              <w:rPr>
                <w:szCs w:val="26"/>
              </w:rPr>
              <w:lastRenderedPageBreak/>
              <w:t xml:space="preserve">1. Слепые, </w:t>
            </w:r>
            <w:proofErr w:type="spellStart"/>
            <w:r w:rsidRPr="00854ED3">
              <w:rPr>
                <w:szCs w:val="26"/>
              </w:rPr>
              <w:t>поздноослепшие</w:t>
            </w:r>
            <w:proofErr w:type="spellEnd"/>
            <w:r w:rsidRPr="00854ED3">
              <w:rPr>
                <w:szCs w:val="26"/>
              </w:rPr>
              <w:t>;</w:t>
            </w:r>
          </w:p>
          <w:p w:rsidR="00D41991" w:rsidRPr="00854ED3" w:rsidRDefault="00D41991" w:rsidP="00065F73">
            <w:pPr>
              <w:ind w:firstLine="34"/>
              <w:jc w:val="both"/>
              <w:rPr>
                <w:szCs w:val="26"/>
              </w:rPr>
            </w:pPr>
            <w:r w:rsidRPr="00854ED3">
              <w:rPr>
                <w:szCs w:val="26"/>
              </w:rPr>
              <w:t>2.Слабовидящие.</w:t>
            </w:r>
          </w:p>
          <w:p w:rsidR="00D41991" w:rsidRPr="00854ED3" w:rsidRDefault="00D41991" w:rsidP="00065F73">
            <w:pPr>
              <w:ind w:firstLine="34"/>
              <w:jc w:val="both"/>
              <w:rPr>
                <w:szCs w:val="26"/>
              </w:rPr>
            </w:pPr>
          </w:p>
          <w:p w:rsidR="00D41991" w:rsidRPr="00854ED3" w:rsidRDefault="00D41991" w:rsidP="00065F73">
            <w:pPr>
              <w:ind w:firstLine="34"/>
              <w:jc w:val="both"/>
              <w:rPr>
                <w:szCs w:val="26"/>
              </w:rPr>
            </w:pPr>
          </w:p>
        </w:tc>
      </w:tr>
      <w:tr w:rsidR="00D41991" w:rsidRPr="0082681C" w:rsidTr="00065F73">
        <w:tc>
          <w:tcPr>
            <w:tcW w:w="1006" w:type="dxa"/>
          </w:tcPr>
          <w:p w:rsidR="00D41991" w:rsidRPr="00854ED3" w:rsidRDefault="00D41991" w:rsidP="00065F73">
            <w:pPr>
              <w:jc w:val="both"/>
              <w:rPr>
                <w:szCs w:val="26"/>
              </w:rPr>
            </w:pPr>
            <w:r w:rsidRPr="00854ED3">
              <w:rPr>
                <w:szCs w:val="26"/>
              </w:rPr>
              <w:lastRenderedPageBreak/>
              <w:t>«К»</w:t>
            </w:r>
          </w:p>
        </w:tc>
        <w:tc>
          <w:tcPr>
            <w:tcW w:w="2930" w:type="dxa"/>
          </w:tcPr>
          <w:p w:rsidR="00D41991" w:rsidRPr="00854ED3" w:rsidRDefault="00D41991" w:rsidP="00065F73">
            <w:pPr>
              <w:jc w:val="both"/>
              <w:rPr>
                <w:szCs w:val="26"/>
              </w:rPr>
            </w:pPr>
            <w:r w:rsidRPr="00854ED3">
              <w:rPr>
                <w:szCs w:val="26"/>
              </w:rPr>
              <w:t>ЭМ не содержат звуковых образов.</w:t>
            </w:r>
          </w:p>
          <w:p w:rsidR="00D41991" w:rsidRPr="00854ED3" w:rsidRDefault="00D41991" w:rsidP="00065F73">
            <w:pPr>
              <w:ind w:firstLine="567"/>
              <w:jc w:val="both"/>
              <w:rPr>
                <w:szCs w:val="26"/>
              </w:rPr>
            </w:pPr>
          </w:p>
          <w:p w:rsidR="00D41991" w:rsidRPr="00854ED3" w:rsidRDefault="00D41991" w:rsidP="00065F73">
            <w:pPr>
              <w:jc w:val="both"/>
              <w:rPr>
                <w:szCs w:val="26"/>
              </w:rPr>
            </w:pPr>
            <w:r w:rsidRPr="00854ED3">
              <w:rPr>
                <w:szCs w:val="26"/>
              </w:rPr>
              <w:t>При оценивании экзаменационной работы с литерой «К» предусмотрены критерии, отличающиеся от критериев оценивания ЭМ с литерой «А».</w:t>
            </w:r>
          </w:p>
        </w:tc>
        <w:tc>
          <w:tcPr>
            <w:tcW w:w="2693" w:type="dxa"/>
          </w:tcPr>
          <w:p w:rsidR="00D41991" w:rsidRPr="00854ED3" w:rsidRDefault="00D41991" w:rsidP="00065F73">
            <w:pPr>
              <w:jc w:val="both"/>
              <w:rPr>
                <w:szCs w:val="26"/>
              </w:rPr>
            </w:pPr>
            <w:r w:rsidRPr="00854ED3">
              <w:rPr>
                <w:szCs w:val="26"/>
              </w:rPr>
              <w:t xml:space="preserve">- </w:t>
            </w:r>
            <w:r w:rsidRPr="00854ED3">
              <w:rPr>
                <w:i/>
                <w:szCs w:val="26"/>
              </w:rPr>
              <w:t xml:space="preserve">500-е номера вариантов </w:t>
            </w:r>
            <w:r w:rsidRPr="00854ED3">
              <w:rPr>
                <w:szCs w:val="26"/>
              </w:rPr>
              <w:t>(изложение с творческим заданием);</w:t>
            </w:r>
          </w:p>
          <w:p w:rsidR="00D41991" w:rsidRPr="00854ED3" w:rsidRDefault="00D41991" w:rsidP="00065F73">
            <w:pPr>
              <w:jc w:val="both"/>
              <w:rPr>
                <w:szCs w:val="26"/>
              </w:rPr>
            </w:pPr>
            <w:r w:rsidRPr="00854ED3">
              <w:rPr>
                <w:szCs w:val="26"/>
              </w:rPr>
              <w:t xml:space="preserve">- </w:t>
            </w:r>
            <w:r w:rsidRPr="00854ED3">
              <w:rPr>
                <w:i/>
                <w:szCs w:val="26"/>
              </w:rPr>
              <w:t xml:space="preserve">200-е номера вариантов </w:t>
            </w:r>
            <w:r w:rsidRPr="00854ED3">
              <w:rPr>
                <w:szCs w:val="26"/>
              </w:rPr>
              <w:t>(сочинение).</w:t>
            </w:r>
          </w:p>
        </w:tc>
        <w:tc>
          <w:tcPr>
            <w:tcW w:w="3685" w:type="dxa"/>
          </w:tcPr>
          <w:p w:rsidR="00151A90" w:rsidRDefault="00D41991" w:rsidP="0042445D">
            <w:pPr>
              <w:pStyle w:val="aff4"/>
              <w:numPr>
                <w:ilvl w:val="0"/>
                <w:numId w:val="24"/>
              </w:numPr>
              <w:ind w:left="0" w:firstLine="0"/>
              <w:jc w:val="both"/>
              <w:rPr>
                <w:rFonts w:ascii="Calibri" w:hAnsi="Calibri"/>
                <w:szCs w:val="26"/>
                <w:lang w:eastAsia="en-US"/>
              </w:rPr>
            </w:pPr>
            <w:r w:rsidRPr="00854ED3">
              <w:rPr>
                <w:szCs w:val="26"/>
              </w:rPr>
              <w:t>Глухие, позднооглохшие;</w:t>
            </w:r>
          </w:p>
          <w:p w:rsidR="00151A90" w:rsidRDefault="00D41991" w:rsidP="0042445D">
            <w:pPr>
              <w:pStyle w:val="aff4"/>
              <w:numPr>
                <w:ilvl w:val="0"/>
                <w:numId w:val="24"/>
              </w:numPr>
              <w:ind w:left="0" w:firstLine="0"/>
              <w:jc w:val="both"/>
              <w:rPr>
                <w:rFonts w:ascii="Calibri" w:hAnsi="Calibri"/>
                <w:szCs w:val="26"/>
                <w:lang w:eastAsia="en-US"/>
              </w:rPr>
            </w:pPr>
            <w:r w:rsidRPr="00854ED3">
              <w:rPr>
                <w:szCs w:val="26"/>
              </w:rPr>
              <w:t>Слабослышащие;</w:t>
            </w:r>
          </w:p>
          <w:p w:rsidR="00151A90" w:rsidRDefault="00D41991" w:rsidP="0042445D">
            <w:pPr>
              <w:pStyle w:val="aff4"/>
              <w:numPr>
                <w:ilvl w:val="0"/>
                <w:numId w:val="24"/>
              </w:numPr>
              <w:ind w:left="0" w:firstLine="0"/>
              <w:jc w:val="both"/>
              <w:rPr>
                <w:rFonts w:ascii="Calibri" w:hAnsi="Calibri"/>
                <w:szCs w:val="26"/>
                <w:lang w:eastAsia="en-US"/>
              </w:rPr>
            </w:pPr>
            <w:r w:rsidRPr="00854ED3">
              <w:rPr>
                <w:szCs w:val="26"/>
              </w:rPr>
              <w:t>С тяжелыми нарушениями речи;</w:t>
            </w:r>
          </w:p>
          <w:p w:rsidR="00151A90" w:rsidRDefault="00D41991" w:rsidP="0042445D">
            <w:pPr>
              <w:pStyle w:val="aff4"/>
              <w:numPr>
                <w:ilvl w:val="0"/>
                <w:numId w:val="24"/>
              </w:numPr>
              <w:ind w:left="0" w:firstLine="0"/>
              <w:jc w:val="both"/>
              <w:rPr>
                <w:rFonts w:ascii="Calibri" w:hAnsi="Calibri"/>
                <w:szCs w:val="26"/>
                <w:lang w:eastAsia="en-US"/>
              </w:rPr>
            </w:pPr>
            <w:r w:rsidRPr="00854ED3">
              <w:rPr>
                <w:szCs w:val="26"/>
              </w:rPr>
              <w:t>С задержкой психического развития.</w:t>
            </w:r>
          </w:p>
          <w:p w:rsidR="00D41991" w:rsidRPr="00854ED3" w:rsidRDefault="00D41991" w:rsidP="00065F73">
            <w:pPr>
              <w:pStyle w:val="aff4"/>
              <w:ind w:left="0"/>
              <w:jc w:val="both"/>
              <w:rPr>
                <w:szCs w:val="26"/>
              </w:rPr>
            </w:pPr>
          </w:p>
        </w:tc>
      </w:tr>
      <w:tr w:rsidR="00D41991" w:rsidRPr="00E55D6B" w:rsidTr="00065F73">
        <w:tc>
          <w:tcPr>
            <w:tcW w:w="1006" w:type="dxa"/>
          </w:tcPr>
          <w:p w:rsidR="00D41991" w:rsidRPr="00854ED3" w:rsidRDefault="00D41991" w:rsidP="00065F73">
            <w:pPr>
              <w:jc w:val="both"/>
              <w:rPr>
                <w:szCs w:val="26"/>
              </w:rPr>
            </w:pPr>
            <w:r w:rsidRPr="00854ED3">
              <w:rPr>
                <w:szCs w:val="26"/>
              </w:rPr>
              <w:t>«Д»</w:t>
            </w:r>
          </w:p>
        </w:tc>
        <w:tc>
          <w:tcPr>
            <w:tcW w:w="2930" w:type="dxa"/>
          </w:tcPr>
          <w:p w:rsidR="00D41991" w:rsidRPr="00854ED3" w:rsidRDefault="00D41991" w:rsidP="00065F73">
            <w:pPr>
              <w:jc w:val="both"/>
              <w:rPr>
                <w:szCs w:val="26"/>
              </w:rPr>
            </w:pPr>
            <w:r w:rsidRPr="00854ED3">
              <w:rPr>
                <w:szCs w:val="26"/>
              </w:rPr>
              <w:t>Диктант с особыми критериями оценивания</w:t>
            </w:r>
          </w:p>
        </w:tc>
        <w:tc>
          <w:tcPr>
            <w:tcW w:w="2693" w:type="dxa"/>
          </w:tcPr>
          <w:p w:rsidR="00D41991" w:rsidRPr="00854ED3" w:rsidRDefault="00D41991" w:rsidP="00065F73">
            <w:pPr>
              <w:jc w:val="both"/>
              <w:rPr>
                <w:szCs w:val="26"/>
              </w:rPr>
            </w:pPr>
            <w:r w:rsidRPr="00854ED3">
              <w:rPr>
                <w:szCs w:val="26"/>
              </w:rPr>
              <w:t xml:space="preserve">- </w:t>
            </w:r>
            <w:r w:rsidRPr="00854ED3">
              <w:rPr>
                <w:i/>
                <w:szCs w:val="26"/>
              </w:rPr>
              <w:t xml:space="preserve">700-е номера вариантов </w:t>
            </w:r>
            <w:r w:rsidRPr="00854ED3">
              <w:rPr>
                <w:szCs w:val="26"/>
              </w:rPr>
              <w:t>(диктант)</w:t>
            </w:r>
          </w:p>
        </w:tc>
        <w:tc>
          <w:tcPr>
            <w:tcW w:w="3685" w:type="dxa"/>
          </w:tcPr>
          <w:p w:rsidR="00D41991" w:rsidRPr="00854ED3" w:rsidRDefault="00D41991" w:rsidP="00065F73">
            <w:pPr>
              <w:jc w:val="both"/>
              <w:rPr>
                <w:szCs w:val="26"/>
              </w:rPr>
            </w:pPr>
            <w:r w:rsidRPr="00854ED3">
              <w:rPr>
                <w:szCs w:val="26"/>
              </w:rPr>
              <w:t xml:space="preserve">Участники ГВЭ с расстройствами </w:t>
            </w:r>
            <w:proofErr w:type="spellStart"/>
            <w:r w:rsidRPr="00854ED3">
              <w:rPr>
                <w:szCs w:val="26"/>
              </w:rPr>
              <w:t>аутистического</w:t>
            </w:r>
            <w:proofErr w:type="spellEnd"/>
            <w:r w:rsidRPr="00854ED3">
              <w:rPr>
                <w:szCs w:val="26"/>
              </w:rPr>
              <w:t xml:space="preserve"> спектра.</w:t>
            </w:r>
          </w:p>
        </w:tc>
      </w:tr>
    </w:tbl>
    <w:p w:rsidR="00D41991" w:rsidRPr="00D41991" w:rsidRDefault="00D41991" w:rsidP="0079447A">
      <w:pPr>
        <w:pStyle w:val="1"/>
        <w:numPr>
          <w:ilvl w:val="0"/>
          <w:numId w:val="0"/>
        </w:numPr>
      </w:pPr>
    </w:p>
    <w:p w:rsidR="00D41991" w:rsidRPr="00D0075E" w:rsidRDefault="00D41991" w:rsidP="00D0075E">
      <w:pPr>
        <w:pStyle w:val="afffff3"/>
      </w:pPr>
      <w:r w:rsidRPr="00D0075E">
        <w:t>В зависимости от выбора формата ГВЭ по русскому языку и литеры должна быть реализована рассадка участников экзамена по аудиториям.</w:t>
      </w:r>
    </w:p>
    <w:p w:rsidR="00D41991" w:rsidRPr="00D0075E" w:rsidRDefault="00D41991" w:rsidP="00D0075E">
      <w:pPr>
        <w:pStyle w:val="afffff3"/>
      </w:pPr>
      <w:proofErr w:type="gramStart"/>
      <w:r w:rsidRPr="00D0075E">
        <w:t xml:space="preserve">При организации экзамена следует учесть, что для его проведения необходимы разные аудитории для проведения сочинения, изложения с творческим заданием </w:t>
      </w:r>
      <w:r w:rsidR="008B771C" w:rsidRPr="00D0075E">
        <w:t xml:space="preserve">(аудитории,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w:t>
      </w:r>
      <w:proofErr w:type="spellStart"/>
      <w:r w:rsidR="008B771C" w:rsidRPr="00D0075E">
        <w:t>сурдоперевод</w:t>
      </w:r>
      <w:proofErr w:type="spellEnd"/>
      <w:r w:rsidR="008B771C" w:rsidRPr="00D0075E">
        <w:t xml:space="preserve"> текста для изложения)</w:t>
      </w:r>
      <w:r w:rsidRPr="00D0075E">
        <w:t xml:space="preserve">, диктанта. </w:t>
      </w:r>
      <w:proofErr w:type="gramEnd"/>
    </w:p>
    <w:p w:rsidR="00151A90" w:rsidRPr="00D0075E" w:rsidRDefault="00D41991" w:rsidP="00D0075E">
      <w:pPr>
        <w:pStyle w:val="afffff3"/>
      </w:pPr>
      <w:r w:rsidRPr="00D0075E">
        <w:t xml:space="preserve">    </w:t>
      </w:r>
      <w:r w:rsidR="008B771C" w:rsidRPr="00D0075E">
        <w:t>Продолжительность выполнения экзаменационной работы по</w:t>
      </w:r>
      <w:r w:rsidRPr="00D0075E">
        <w:t> </w:t>
      </w:r>
      <w:r w:rsidR="008B771C" w:rsidRPr="00D0075E">
        <w:t>русскому языку (с любой литерой) составляет 3</w:t>
      </w:r>
      <w:r w:rsidRPr="00D0075E">
        <w:t> </w:t>
      </w:r>
      <w:r w:rsidR="008B771C" w:rsidRPr="00D0075E">
        <w:t>часа 55 минут (235</w:t>
      </w:r>
      <w:r w:rsidRPr="00D0075E">
        <w:t> </w:t>
      </w:r>
      <w:r w:rsidR="008B771C" w:rsidRPr="00D0075E">
        <w:t xml:space="preserve">минут). </w:t>
      </w:r>
    </w:p>
    <w:p w:rsidR="00D41991" w:rsidRPr="00D0075E" w:rsidRDefault="008B771C" w:rsidP="00D0075E">
      <w:pPr>
        <w:pStyle w:val="afffff3"/>
      </w:pPr>
      <w:r w:rsidRPr="00D0075E">
        <w:t>При проведении экзамена по русскому языку участник экзамена имеет право пользоваться орфографическими и толковыми словарями, позволяющими устанавливать нормативное написание слов и определять значения лексической единицы.</w:t>
      </w:r>
    </w:p>
    <w:p w:rsidR="00D41991" w:rsidRDefault="00D41991" w:rsidP="00D85556">
      <w:pPr>
        <w:ind w:firstLine="709"/>
        <w:jc w:val="both"/>
        <w:rPr>
          <w:b/>
          <w:sz w:val="26"/>
          <w:szCs w:val="26"/>
        </w:rPr>
      </w:pPr>
    </w:p>
    <w:p w:rsidR="00D41991" w:rsidRPr="00D41991" w:rsidRDefault="008B771C" w:rsidP="00D85556">
      <w:pPr>
        <w:ind w:firstLine="709"/>
        <w:jc w:val="both"/>
        <w:rPr>
          <w:b/>
          <w:sz w:val="28"/>
          <w:szCs w:val="28"/>
        </w:rPr>
      </w:pPr>
      <w:r w:rsidRPr="008B771C">
        <w:rPr>
          <w:b/>
          <w:sz w:val="28"/>
          <w:szCs w:val="28"/>
        </w:rPr>
        <w:t>ГВЭ по русскому языку в форме сочинения</w:t>
      </w:r>
    </w:p>
    <w:p w:rsidR="00D41991" w:rsidRPr="00D41991" w:rsidRDefault="008B771C" w:rsidP="00D85556">
      <w:pPr>
        <w:tabs>
          <w:tab w:val="left" w:pos="1200"/>
        </w:tabs>
        <w:ind w:firstLine="709"/>
        <w:jc w:val="both"/>
        <w:textAlignment w:val="baseline"/>
        <w:rPr>
          <w:sz w:val="28"/>
          <w:szCs w:val="28"/>
        </w:rPr>
      </w:pPr>
      <w:r w:rsidRPr="008B771C">
        <w:rPr>
          <w:sz w:val="28"/>
          <w:szCs w:val="28"/>
        </w:rPr>
        <w:t>Комплект тем сочинений содержит четыре темы разной проблематики, сгруппированные в</w:t>
      </w:r>
      <w:r w:rsidR="00D41991">
        <w:rPr>
          <w:sz w:val="28"/>
          <w:szCs w:val="28"/>
        </w:rPr>
        <w:t> </w:t>
      </w:r>
      <w:r w:rsidRPr="008B771C">
        <w:rPr>
          <w:sz w:val="28"/>
          <w:szCs w:val="28"/>
        </w:rPr>
        <w:t xml:space="preserve">соответствии с определенной структурой, инструкции для участника экзамена. </w:t>
      </w:r>
    </w:p>
    <w:p w:rsidR="00D41991" w:rsidRPr="00D41991" w:rsidRDefault="008B771C" w:rsidP="00D85556">
      <w:pPr>
        <w:tabs>
          <w:tab w:val="left" w:pos="1200"/>
        </w:tabs>
        <w:ind w:firstLine="709"/>
        <w:jc w:val="both"/>
        <w:textAlignment w:val="baseline"/>
        <w:rPr>
          <w:b/>
          <w:i/>
          <w:sz w:val="28"/>
          <w:szCs w:val="28"/>
        </w:rPr>
      </w:pPr>
      <w:r w:rsidRPr="008B771C">
        <w:rPr>
          <w:b/>
          <w:i/>
          <w:sz w:val="28"/>
          <w:szCs w:val="28"/>
        </w:rPr>
        <w:t>Особенности сочинения с литерой «А» (100-е номера) и «С» (300-е номера):</w:t>
      </w:r>
    </w:p>
    <w:p w:rsidR="00D41991" w:rsidRPr="00D41991" w:rsidRDefault="008B771C" w:rsidP="00D85556">
      <w:pPr>
        <w:ind w:firstLine="709"/>
        <w:jc w:val="both"/>
        <w:textAlignment w:val="baseline"/>
        <w:rPr>
          <w:sz w:val="28"/>
          <w:szCs w:val="28"/>
        </w:rPr>
      </w:pPr>
      <w:r w:rsidRPr="008B771C">
        <w:rPr>
          <w:sz w:val="28"/>
          <w:szCs w:val="28"/>
        </w:rPr>
        <w:t xml:space="preserve">минимально необходимый объем сочинения: 250 слов. Если </w:t>
      </w:r>
      <w:r w:rsidR="00D41991">
        <w:rPr>
          <w:sz w:val="28"/>
          <w:szCs w:val="28"/>
        </w:rPr>
        <w:br/>
      </w:r>
      <w:r w:rsidRPr="008B771C">
        <w:rPr>
          <w:sz w:val="28"/>
          <w:szCs w:val="28"/>
        </w:rPr>
        <w:t>в сочинении менее 200 слов (в подсчет слов включаются все слова, в том числе служебные), то такая работа считается невыполненной и оценивается 0 баллов.</w:t>
      </w:r>
    </w:p>
    <w:p w:rsidR="00D41991" w:rsidRPr="00D41991" w:rsidRDefault="008B771C" w:rsidP="00D85556">
      <w:pPr>
        <w:tabs>
          <w:tab w:val="left" w:pos="1200"/>
        </w:tabs>
        <w:ind w:firstLine="709"/>
        <w:jc w:val="both"/>
        <w:textAlignment w:val="baseline"/>
        <w:rPr>
          <w:b/>
          <w:i/>
          <w:sz w:val="28"/>
          <w:szCs w:val="28"/>
        </w:rPr>
      </w:pPr>
      <w:r w:rsidRPr="008B771C">
        <w:rPr>
          <w:b/>
          <w:i/>
          <w:sz w:val="28"/>
          <w:szCs w:val="28"/>
        </w:rPr>
        <w:t>Особенности сочинения с литерой «К» (200-е номера):</w:t>
      </w:r>
    </w:p>
    <w:p w:rsidR="00D41991" w:rsidRPr="00D41991" w:rsidRDefault="008B771C" w:rsidP="00D85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8"/>
          <w:szCs w:val="28"/>
        </w:rPr>
      </w:pPr>
      <w:r w:rsidRPr="008B771C">
        <w:rPr>
          <w:sz w:val="28"/>
          <w:szCs w:val="28"/>
        </w:rPr>
        <w:t>комплект тем сочинений отличается простыми формулировками тем сочинений; минимально необходимый объем сочинения: от 100 слов. Если в сочинении менее 70 слов (в подсчет слов включаются все слова, в том числе служебные), то работа оценивается 0 баллов.</w:t>
      </w:r>
    </w:p>
    <w:p w:rsidR="00D41991" w:rsidRPr="00D41991" w:rsidRDefault="00D41991" w:rsidP="00D85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8"/>
          <w:szCs w:val="28"/>
        </w:rPr>
      </w:pPr>
    </w:p>
    <w:p w:rsidR="00D41991" w:rsidRPr="00D41991" w:rsidRDefault="008B771C" w:rsidP="00D85556">
      <w:pPr>
        <w:ind w:firstLine="709"/>
        <w:jc w:val="both"/>
        <w:rPr>
          <w:b/>
          <w:sz w:val="28"/>
          <w:szCs w:val="28"/>
        </w:rPr>
      </w:pPr>
      <w:r w:rsidRPr="008B771C">
        <w:rPr>
          <w:b/>
          <w:sz w:val="28"/>
          <w:szCs w:val="28"/>
        </w:rPr>
        <w:t>ГВЭ по русскому языку в форме изложения с творческим заданием</w:t>
      </w:r>
    </w:p>
    <w:p w:rsidR="00D41991" w:rsidRPr="00D0075E" w:rsidRDefault="008B771C" w:rsidP="00D0075E">
      <w:pPr>
        <w:pStyle w:val="afffff3"/>
      </w:pPr>
      <w:r w:rsidRPr="00D0075E">
        <w:lastRenderedPageBreak/>
        <w:t>Изложение с творческим заданием содержит текст, творческое задание, инструкцию для участника экзамена. Те</w:t>
      </w:r>
      <w:proofErr w:type="gramStart"/>
      <w:r w:rsidRPr="00D0075E">
        <w:t>кст дл</w:t>
      </w:r>
      <w:proofErr w:type="gramEnd"/>
      <w:r w:rsidRPr="00D0075E">
        <w:t>я изложения 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D41991" w:rsidRPr="00D0075E" w:rsidRDefault="008B771C" w:rsidP="00D0075E">
      <w:pPr>
        <w:pStyle w:val="afffff3"/>
      </w:pPr>
      <w:r w:rsidRPr="00D0075E">
        <w:t>Творческое задание формулируется в виде вопроса, связанного с проблематикой текста. Творческое задание должно быть прочитано и записано на доске (или распечатано для каждого участника экзамена). При необходимости на</w:t>
      </w:r>
      <w:r w:rsidR="00D41991" w:rsidRPr="00D0075E">
        <w:t> </w:t>
      </w:r>
      <w:r w:rsidRPr="00D0075E">
        <w:t xml:space="preserve">доске записываются имена собственные, упомянутые в тексте изложения. </w:t>
      </w:r>
    </w:p>
    <w:p w:rsidR="00D41991" w:rsidRPr="00D41991" w:rsidRDefault="008B771C" w:rsidP="00D0075E">
      <w:pPr>
        <w:pStyle w:val="afffff3"/>
      </w:pPr>
      <w:r w:rsidRPr="00D0075E">
        <w:t>В качестве организатора проведения экзамена в</w:t>
      </w:r>
      <w:r w:rsidR="00D41991" w:rsidRPr="00D0075E">
        <w:t> </w:t>
      </w:r>
      <w:r w:rsidRPr="00D0075E">
        <w:t>форме изложения с творческим заданием привлекается специалист (например, учитель начальных классов), владеющий методикой проведения экзамена в</w:t>
      </w:r>
      <w:r w:rsidR="00D41991" w:rsidRPr="00D0075E">
        <w:t> </w:t>
      </w:r>
      <w:r w:rsidRPr="00D0075E">
        <w:t>форме изложения. Не</w:t>
      </w:r>
      <w:r w:rsidR="00D41991" w:rsidRPr="00D0075E">
        <w:t> </w:t>
      </w:r>
      <w:r w:rsidRPr="00D0075E">
        <w:t>допускается привлекать к</w:t>
      </w:r>
      <w:r w:rsidR="00D41991" w:rsidRPr="00D0075E">
        <w:t> </w:t>
      </w:r>
      <w:r w:rsidRPr="00D0075E">
        <w:t>проведению экзамена в</w:t>
      </w:r>
      <w:r w:rsidR="00D41991" w:rsidRPr="00D0075E">
        <w:t> </w:t>
      </w:r>
      <w:r w:rsidRPr="00D0075E">
        <w:t>форме изложения специалиста по русскому языку и литературе, а также специалиста, являющегося, учителем данных</w:t>
      </w:r>
      <w:r w:rsidRPr="008B771C">
        <w:t xml:space="preserve"> участников ГИА.</w:t>
      </w:r>
    </w:p>
    <w:p w:rsidR="00D41991" w:rsidRPr="00D41991" w:rsidRDefault="008B771C" w:rsidP="00D85556">
      <w:pPr>
        <w:tabs>
          <w:tab w:val="left" w:pos="1200"/>
        </w:tabs>
        <w:ind w:firstLine="709"/>
        <w:jc w:val="both"/>
        <w:textAlignment w:val="baseline"/>
        <w:rPr>
          <w:b/>
          <w:i/>
          <w:sz w:val="28"/>
          <w:szCs w:val="28"/>
        </w:rPr>
      </w:pPr>
      <w:r w:rsidRPr="008B771C">
        <w:rPr>
          <w:b/>
          <w:i/>
          <w:sz w:val="28"/>
          <w:szCs w:val="28"/>
        </w:rPr>
        <w:t>Особенности сжатого изложения с</w:t>
      </w:r>
      <w:r w:rsidR="00D41991">
        <w:rPr>
          <w:b/>
          <w:i/>
          <w:sz w:val="28"/>
          <w:szCs w:val="28"/>
        </w:rPr>
        <w:t> </w:t>
      </w:r>
      <w:r w:rsidRPr="008B771C">
        <w:rPr>
          <w:b/>
          <w:i/>
          <w:sz w:val="28"/>
          <w:szCs w:val="28"/>
        </w:rPr>
        <w:t>творческим заданием с литерами «А» (400-е номера) и «С» (600-е номера)</w:t>
      </w:r>
    </w:p>
    <w:p w:rsidR="00D41991" w:rsidRPr="00D41991" w:rsidRDefault="008B771C" w:rsidP="00D0075E">
      <w:pPr>
        <w:pStyle w:val="afffff3"/>
      </w:pPr>
      <w:r w:rsidRPr="008B771C">
        <w:t xml:space="preserve">Примерный объем текста для изложения </w:t>
      </w:r>
      <w:r w:rsidR="00D41991">
        <w:t>–</w:t>
      </w:r>
      <w:r w:rsidRPr="008B771C">
        <w:t xml:space="preserve"> 200-280 слов.</w:t>
      </w:r>
    </w:p>
    <w:p w:rsidR="00D41991" w:rsidRPr="00D41991" w:rsidRDefault="008B771C" w:rsidP="00D0075E">
      <w:pPr>
        <w:pStyle w:val="afffff3"/>
      </w:pPr>
      <w:r w:rsidRPr="008B771C">
        <w:t>Минимально необходимый объем письменной работы в</w:t>
      </w:r>
      <w:r w:rsidR="00D41991">
        <w:t> </w:t>
      </w:r>
      <w:r w:rsidRPr="008B771C">
        <w:t>форме изложения с</w:t>
      </w:r>
      <w:r w:rsidR="00D41991">
        <w:t> </w:t>
      </w:r>
      <w:r w:rsidRPr="008B771C">
        <w:t>творческим заданием:</w:t>
      </w:r>
    </w:p>
    <w:p w:rsidR="00D41991" w:rsidRPr="00D41991" w:rsidRDefault="008B771C" w:rsidP="00D0075E">
      <w:pPr>
        <w:pStyle w:val="afffff3"/>
      </w:pPr>
      <w:r w:rsidRPr="008B771C">
        <w:t xml:space="preserve">изложение </w:t>
      </w:r>
      <w:r w:rsidR="00D41991">
        <w:t>–</w:t>
      </w:r>
      <w:r w:rsidRPr="008B771C">
        <w:t xml:space="preserve"> от 70 слов (если в</w:t>
      </w:r>
      <w:r w:rsidR="00D41991">
        <w:t> </w:t>
      </w:r>
      <w:r w:rsidRPr="008B771C">
        <w:t>изложении менее 50 слов (в подсчет слов включаются все слова, в</w:t>
      </w:r>
      <w:r w:rsidR="00D41991">
        <w:t> </w:t>
      </w:r>
      <w:r w:rsidRPr="008B771C">
        <w:t>том числе служебные), то</w:t>
      </w:r>
      <w:r w:rsidR="00D41991">
        <w:t> </w:t>
      </w:r>
      <w:r w:rsidRPr="008B771C">
        <w:t>изложение оценивается 0 баллов);</w:t>
      </w:r>
    </w:p>
    <w:p w:rsidR="00D41991" w:rsidRPr="00D41991" w:rsidRDefault="008B771C" w:rsidP="00D0075E">
      <w:pPr>
        <w:pStyle w:val="afffff3"/>
      </w:pPr>
      <w:r w:rsidRPr="008B771C">
        <w:t xml:space="preserve">творческое задание (сочинение) </w:t>
      </w:r>
      <w:r w:rsidR="00D41991">
        <w:t>–</w:t>
      </w:r>
      <w:r w:rsidRPr="008B771C">
        <w:t xml:space="preserve"> от 200 слов (если в</w:t>
      </w:r>
      <w:r w:rsidR="00D41991">
        <w:t> </w:t>
      </w:r>
      <w:r w:rsidRPr="008B771C">
        <w:t>сочинении менее 150 слов (в подсчет слов включаются все слова, в</w:t>
      </w:r>
      <w:r w:rsidR="00D41991">
        <w:t> </w:t>
      </w:r>
      <w:r w:rsidRPr="008B771C">
        <w:t>том числе служебные), то</w:t>
      </w:r>
      <w:r w:rsidR="00D41991">
        <w:t> </w:t>
      </w:r>
      <w:r w:rsidRPr="008B771C">
        <w:t>сочинение оценивается 0 баллов).</w:t>
      </w:r>
    </w:p>
    <w:p w:rsidR="00D41991" w:rsidRPr="00D41991" w:rsidRDefault="008B771C" w:rsidP="00D85556">
      <w:pPr>
        <w:tabs>
          <w:tab w:val="left" w:pos="1200"/>
        </w:tabs>
        <w:ind w:firstLine="709"/>
        <w:jc w:val="both"/>
        <w:textAlignment w:val="baseline"/>
        <w:rPr>
          <w:b/>
          <w:i/>
          <w:sz w:val="28"/>
          <w:szCs w:val="28"/>
        </w:rPr>
      </w:pPr>
      <w:r w:rsidRPr="008B771C">
        <w:rPr>
          <w:b/>
          <w:i/>
          <w:sz w:val="28"/>
          <w:szCs w:val="28"/>
        </w:rPr>
        <w:t>Особенности изложения с</w:t>
      </w:r>
      <w:r w:rsidR="00D41991">
        <w:rPr>
          <w:b/>
          <w:i/>
          <w:sz w:val="28"/>
          <w:szCs w:val="28"/>
        </w:rPr>
        <w:t> </w:t>
      </w:r>
      <w:r w:rsidRPr="008B771C">
        <w:rPr>
          <w:b/>
          <w:i/>
          <w:sz w:val="28"/>
          <w:szCs w:val="28"/>
        </w:rPr>
        <w:t>творческим заданием с литерой «К» (500-е номера)</w:t>
      </w:r>
    </w:p>
    <w:p w:rsidR="00D41991" w:rsidRPr="00D41991" w:rsidRDefault="008B771C" w:rsidP="00D0075E">
      <w:pPr>
        <w:pStyle w:val="afffff3"/>
      </w:pPr>
      <w:r w:rsidRPr="008B771C">
        <w:t>Тексты для изложения имеют повествовательный характер с ясным содержанием и сюжетной линией, четким изложением последовательности событий, не содержат 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w:t>
      </w:r>
      <w:r w:rsidR="00D41991">
        <w:t> </w:t>
      </w:r>
      <w:r w:rsidRPr="008B771C">
        <w:t xml:space="preserve">тропов, диалектной, архаичной лексики. Участники ГВЭ выбирают вид изложения - сжатое или подробное. </w:t>
      </w:r>
    </w:p>
    <w:p w:rsidR="00D41991" w:rsidRPr="00D41991" w:rsidRDefault="008B771C" w:rsidP="00D0075E">
      <w:pPr>
        <w:pStyle w:val="afffff3"/>
      </w:pPr>
      <w:r w:rsidRPr="008B771C">
        <w:t>Устанавливается минимально необходимый объем письменной работы в</w:t>
      </w:r>
      <w:r w:rsidR="00D41991">
        <w:t> </w:t>
      </w:r>
      <w:r w:rsidRPr="008B771C">
        <w:t xml:space="preserve">форме изложения с творческим заданием: </w:t>
      </w:r>
    </w:p>
    <w:p w:rsidR="00D41991" w:rsidRPr="00D41991" w:rsidRDefault="008B771C" w:rsidP="00D0075E">
      <w:pPr>
        <w:pStyle w:val="afffff3"/>
      </w:pPr>
      <w:r w:rsidRPr="008B771C">
        <w:t xml:space="preserve">сжатое изложение </w:t>
      </w:r>
      <w:r w:rsidR="00D41991">
        <w:t>–</w:t>
      </w:r>
      <w:r w:rsidRPr="008B771C">
        <w:t xml:space="preserve"> от 40 слов (если в</w:t>
      </w:r>
      <w:r w:rsidR="00D41991">
        <w:t> </w:t>
      </w:r>
      <w:r w:rsidRPr="008B771C">
        <w:t>изложении менее 30 слов (в подсчет слов включаются все слова, в</w:t>
      </w:r>
      <w:r w:rsidR="00D41991">
        <w:t> </w:t>
      </w:r>
      <w:r w:rsidRPr="008B771C">
        <w:t xml:space="preserve">том числе служебные), то изложение оценивается 0 баллов). </w:t>
      </w:r>
    </w:p>
    <w:p w:rsidR="00D41991" w:rsidRPr="00D41991" w:rsidRDefault="008B771C" w:rsidP="00D0075E">
      <w:pPr>
        <w:pStyle w:val="afffff3"/>
      </w:pPr>
      <w:r w:rsidRPr="008B771C">
        <w:t>объем подробного изложения не регламентируется;</w:t>
      </w:r>
    </w:p>
    <w:p w:rsidR="00D41991" w:rsidRPr="00D41991" w:rsidRDefault="008B771C" w:rsidP="00D85556">
      <w:pPr>
        <w:tabs>
          <w:tab w:val="left" w:pos="1200"/>
        </w:tabs>
        <w:ind w:firstLine="709"/>
        <w:jc w:val="both"/>
        <w:textAlignment w:val="baseline"/>
        <w:rPr>
          <w:sz w:val="28"/>
          <w:szCs w:val="28"/>
        </w:rPr>
      </w:pPr>
      <w:r w:rsidRPr="00D0075E">
        <w:rPr>
          <w:rStyle w:val="afffff4"/>
        </w:rPr>
        <w:lastRenderedPageBreak/>
        <w:t xml:space="preserve">творческое задание (сочинение) </w:t>
      </w:r>
      <w:r w:rsidR="00D41991" w:rsidRPr="00D0075E">
        <w:rPr>
          <w:rStyle w:val="afffff4"/>
        </w:rPr>
        <w:t>–</w:t>
      </w:r>
      <w:r w:rsidRPr="00D0075E">
        <w:rPr>
          <w:rStyle w:val="afffff4"/>
        </w:rPr>
        <w:t xml:space="preserve"> от 70 слов (если в</w:t>
      </w:r>
      <w:r w:rsidR="00D41991" w:rsidRPr="00D0075E">
        <w:rPr>
          <w:rStyle w:val="afffff4"/>
        </w:rPr>
        <w:t> </w:t>
      </w:r>
      <w:r w:rsidRPr="00D0075E">
        <w:rPr>
          <w:rStyle w:val="afffff4"/>
        </w:rPr>
        <w:t>сочинении менее 50 слов (в подсчет слов включаются все</w:t>
      </w:r>
      <w:r w:rsidRPr="008B771C">
        <w:rPr>
          <w:sz w:val="28"/>
          <w:szCs w:val="28"/>
        </w:rPr>
        <w:t xml:space="preserve"> слова, в</w:t>
      </w:r>
      <w:r w:rsidR="00D41991">
        <w:rPr>
          <w:sz w:val="28"/>
          <w:szCs w:val="28"/>
        </w:rPr>
        <w:t> </w:t>
      </w:r>
      <w:r w:rsidRPr="008B771C">
        <w:rPr>
          <w:sz w:val="28"/>
          <w:szCs w:val="28"/>
        </w:rPr>
        <w:t>том числе служебные), то сочинение оценивается 0 баллов).</w:t>
      </w:r>
    </w:p>
    <w:p w:rsidR="00D41991" w:rsidRPr="00D41991" w:rsidRDefault="008B771C" w:rsidP="00D85556">
      <w:pPr>
        <w:tabs>
          <w:tab w:val="left" w:pos="851"/>
        </w:tabs>
        <w:overflowPunct w:val="0"/>
        <w:autoSpaceDE w:val="0"/>
        <w:autoSpaceDN w:val="0"/>
        <w:adjustRightInd w:val="0"/>
        <w:ind w:firstLine="709"/>
        <w:jc w:val="both"/>
        <w:textAlignment w:val="baseline"/>
        <w:rPr>
          <w:b/>
          <w:sz w:val="28"/>
          <w:szCs w:val="28"/>
        </w:rPr>
      </w:pPr>
      <w:r w:rsidRPr="008B771C">
        <w:rPr>
          <w:b/>
          <w:sz w:val="28"/>
          <w:szCs w:val="28"/>
        </w:rPr>
        <w:t>Организационные особенности проведения ГВЭ по русскому языку в форме изложения с творческим заданием</w:t>
      </w:r>
    </w:p>
    <w:p w:rsidR="00D41991" w:rsidRPr="00D41991" w:rsidRDefault="008B771C" w:rsidP="00D85556">
      <w:pPr>
        <w:tabs>
          <w:tab w:val="left" w:pos="1200"/>
        </w:tabs>
        <w:ind w:left="142" w:firstLine="567"/>
        <w:jc w:val="both"/>
        <w:textAlignment w:val="baseline"/>
        <w:rPr>
          <w:color w:val="000000"/>
          <w:sz w:val="28"/>
          <w:szCs w:val="28"/>
          <w:lang w:eastAsia="en-US"/>
        </w:rPr>
      </w:pPr>
      <w:r w:rsidRPr="008B771C">
        <w:rPr>
          <w:b/>
          <w:color w:val="000000"/>
          <w:sz w:val="28"/>
          <w:szCs w:val="28"/>
          <w:lang w:eastAsia="en-US"/>
        </w:rPr>
        <w:t>Те</w:t>
      </w:r>
      <w:proofErr w:type="gramStart"/>
      <w:r w:rsidRPr="008B771C">
        <w:rPr>
          <w:b/>
          <w:color w:val="000000"/>
          <w:sz w:val="28"/>
          <w:szCs w:val="28"/>
          <w:lang w:eastAsia="en-US"/>
        </w:rPr>
        <w:t>кст дл</w:t>
      </w:r>
      <w:proofErr w:type="gramEnd"/>
      <w:r w:rsidRPr="008B771C">
        <w:rPr>
          <w:b/>
          <w:color w:val="000000"/>
          <w:sz w:val="28"/>
          <w:szCs w:val="28"/>
          <w:lang w:eastAsia="en-US"/>
        </w:rPr>
        <w:t>я изложения</w:t>
      </w:r>
      <w:r w:rsidRPr="008B771C">
        <w:rPr>
          <w:color w:val="000000"/>
          <w:sz w:val="28"/>
          <w:szCs w:val="28"/>
          <w:lang w:eastAsia="en-US"/>
        </w:rPr>
        <w:t xml:space="preserve"> </w:t>
      </w:r>
      <w:r w:rsidRPr="008B771C">
        <w:rPr>
          <w:b/>
          <w:color w:val="000000"/>
          <w:sz w:val="28"/>
          <w:szCs w:val="28"/>
          <w:lang w:eastAsia="en-US"/>
        </w:rPr>
        <w:t>читается</w:t>
      </w:r>
      <w:r w:rsidRPr="008B771C">
        <w:rPr>
          <w:color w:val="000000"/>
          <w:sz w:val="28"/>
          <w:szCs w:val="28"/>
          <w:lang w:eastAsia="en-US"/>
        </w:rPr>
        <w:t xml:space="preserve"> организатором в аудитории </w:t>
      </w:r>
      <w:r w:rsidRPr="008B771C">
        <w:rPr>
          <w:b/>
          <w:color w:val="000000"/>
          <w:sz w:val="28"/>
          <w:szCs w:val="28"/>
          <w:lang w:eastAsia="en-US"/>
        </w:rPr>
        <w:t>дважды</w:t>
      </w:r>
      <w:r w:rsidRPr="008B771C">
        <w:rPr>
          <w:color w:val="000000"/>
          <w:sz w:val="28"/>
          <w:szCs w:val="28"/>
          <w:lang w:eastAsia="en-US"/>
        </w:rPr>
        <w:t xml:space="preserve"> с интервалом между прочтениями текста 2,5-3 минуты: </w:t>
      </w:r>
    </w:p>
    <w:p w:rsidR="00D41991" w:rsidRPr="00D0075E" w:rsidRDefault="008B771C" w:rsidP="00D0075E">
      <w:pPr>
        <w:pStyle w:val="afffff3"/>
      </w:pPr>
      <w:r w:rsidRPr="00D0075E">
        <w:t>1) для участников ГВЭ без ОВЗ;</w:t>
      </w:r>
    </w:p>
    <w:p w:rsidR="00D41991" w:rsidRPr="00D0075E" w:rsidRDefault="008B771C" w:rsidP="00D0075E">
      <w:pPr>
        <w:pStyle w:val="afffff3"/>
      </w:pPr>
      <w:r w:rsidRPr="00D0075E">
        <w:t>2) иных категорий участников ГВЭ, которым требуется создание специальных условий (диабет, онкология, астма и др.).</w:t>
      </w:r>
    </w:p>
    <w:p w:rsidR="00D41991" w:rsidRPr="00D41991" w:rsidRDefault="008B771C" w:rsidP="00D0075E">
      <w:pPr>
        <w:pStyle w:val="afffff3"/>
        <w:rPr>
          <w:lang w:eastAsia="en-US"/>
        </w:rPr>
      </w:pPr>
      <w:r w:rsidRPr="00D0075E">
        <w:t>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w:t>
      </w:r>
      <w:r w:rsidRPr="008B771C">
        <w:rPr>
          <w:lang w:eastAsia="en-US"/>
        </w:rPr>
        <w:t xml:space="preserve"> изложения в листы бумаги для черновиков запрещено).</w:t>
      </w:r>
    </w:p>
    <w:p w:rsidR="00D41991" w:rsidRPr="00D41991" w:rsidRDefault="008B771C" w:rsidP="00D85556">
      <w:pPr>
        <w:tabs>
          <w:tab w:val="left" w:pos="1200"/>
        </w:tabs>
        <w:ind w:left="142" w:firstLine="567"/>
        <w:jc w:val="both"/>
        <w:textAlignment w:val="baseline"/>
        <w:rPr>
          <w:b/>
          <w:color w:val="000000"/>
          <w:sz w:val="28"/>
          <w:szCs w:val="28"/>
          <w:lang w:eastAsia="en-US"/>
        </w:rPr>
      </w:pPr>
      <w:r w:rsidRPr="008B771C">
        <w:rPr>
          <w:b/>
          <w:color w:val="000000"/>
          <w:sz w:val="28"/>
          <w:szCs w:val="28"/>
          <w:lang w:eastAsia="en-US"/>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в аудитории не осуществляется) </w:t>
      </w:r>
      <w:proofErr w:type="gramStart"/>
      <w:r w:rsidRPr="008B771C">
        <w:rPr>
          <w:b/>
          <w:color w:val="000000"/>
          <w:sz w:val="28"/>
          <w:szCs w:val="28"/>
          <w:lang w:eastAsia="en-US"/>
        </w:rPr>
        <w:t>для</w:t>
      </w:r>
      <w:proofErr w:type="gramEnd"/>
      <w:r w:rsidRPr="008B771C">
        <w:rPr>
          <w:b/>
          <w:color w:val="000000"/>
          <w:sz w:val="28"/>
          <w:szCs w:val="28"/>
          <w:lang w:eastAsia="en-US"/>
        </w:rPr>
        <w:t>:</w:t>
      </w:r>
    </w:p>
    <w:p w:rsidR="00D41991" w:rsidRPr="00D41991" w:rsidRDefault="008B771C" w:rsidP="00D0075E">
      <w:pPr>
        <w:pStyle w:val="afffff3"/>
        <w:rPr>
          <w:lang w:eastAsia="en-US"/>
        </w:rPr>
      </w:pPr>
      <w:r w:rsidRPr="008B771C">
        <w:rPr>
          <w:lang w:eastAsia="en-US"/>
        </w:rPr>
        <w:t xml:space="preserve">1) участников экзамена с тяжелыми нарушениями речи; </w:t>
      </w:r>
    </w:p>
    <w:p w:rsidR="00D41991" w:rsidRPr="00D41991" w:rsidRDefault="008B771C" w:rsidP="00D0075E">
      <w:pPr>
        <w:pStyle w:val="afffff3"/>
        <w:rPr>
          <w:lang w:eastAsia="en-US"/>
        </w:rPr>
      </w:pPr>
      <w:r w:rsidRPr="008B771C">
        <w:rPr>
          <w:lang w:eastAsia="en-US"/>
        </w:rPr>
        <w:t>2) участников экзамена с задержкой психического развития;</w:t>
      </w:r>
    </w:p>
    <w:p w:rsidR="00D41991" w:rsidRPr="00D41991" w:rsidRDefault="008B771C" w:rsidP="00D0075E">
      <w:pPr>
        <w:pStyle w:val="afffff3"/>
        <w:rPr>
          <w:lang w:eastAsia="en-US"/>
        </w:rPr>
      </w:pPr>
      <w:r w:rsidRPr="008B771C">
        <w:rPr>
          <w:lang w:eastAsia="en-US"/>
        </w:rPr>
        <w:t>3) участников экзамена с нарушениями опорно-двигательного аппарата;</w:t>
      </w:r>
    </w:p>
    <w:p w:rsidR="00D41991" w:rsidRPr="00D41991" w:rsidRDefault="008B771C" w:rsidP="00D0075E">
      <w:pPr>
        <w:pStyle w:val="afffff3"/>
        <w:rPr>
          <w:lang w:eastAsia="en-US"/>
        </w:rPr>
      </w:pPr>
      <w:r w:rsidRPr="008B771C">
        <w:rPr>
          <w:lang w:eastAsia="en-US"/>
        </w:rPr>
        <w:t>4) слепых, слабовидящих участников экзамена;</w:t>
      </w:r>
    </w:p>
    <w:p w:rsidR="00D41991" w:rsidRPr="00D41991" w:rsidRDefault="008B771C" w:rsidP="00D0075E">
      <w:pPr>
        <w:pStyle w:val="afffff3"/>
        <w:rPr>
          <w:lang w:eastAsia="en-US"/>
        </w:rPr>
      </w:pPr>
      <w:r w:rsidRPr="008B771C">
        <w:rPr>
          <w:lang w:eastAsia="en-US"/>
        </w:rPr>
        <w:t xml:space="preserve">5) глухих, </w:t>
      </w:r>
      <w:proofErr w:type="spellStart"/>
      <w:r w:rsidRPr="008B771C">
        <w:rPr>
          <w:lang w:eastAsia="en-US"/>
        </w:rPr>
        <w:t>позднооглоших</w:t>
      </w:r>
      <w:proofErr w:type="spellEnd"/>
      <w:r w:rsidRPr="008B771C">
        <w:rPr>
          <w:lang w:eastAsia="en-US"/>
        </w:rPr>
        <w:t xml:space="preserve"> и слабослышащих участников экзамена.</w:t>
      </w:r>
    </w:p>
    <w:p w:rsidR="00D41991" w:rsidRPr="00D41991" w:rsidRDefault="008B771C" w:rsidP="00D0075E">
      <w:pPr>
        <w:pStyle w:val="afffff3"/>
        <w:rPr>
          <w:lang w:eastAsia="en-US"/>
        </w:rPr>
      </w:pPr>
      <w:r w:rsidRPr="008B771C">
        <w:rPr>
          <w:lang w:eastAsia="en-US"/>
        </w:rPr>
        <w:t>Те</w:t>
      </w:r>
      <w:proofErr w:type="gramStart"/>
      <w:r w:rsidRPr="008B771C">
        <w:rPr>
          <w:lang w:eastAsia="en-US"/>
        </w:rPr>
        <w:t>кст дл</w:t>
      </w:r>
      <w:proofErr w:type="gramEnd"/>
      <w:r w:rsidRPr="008B771C">
        <w:rPr>
          <w:lang w:eastAsia="en-US"/>
        </w:rPr>
        <w:t>я изложения для слабовидящих участников экзамена копируется в увеличенном размере в день проведения экзамена в аудитории в присутствии членов ГЭК. Те</w:t>
      </w:r>
      <w:proofErr w:type="gramStart"/>
      <w:r w:rsidRPr="008B771C">
        <w:rPr>
          <w:lang w:eastAsia="en-US"/>
        </w:rPr>
        <w:t>кст дл</w:t>
      </w:r>
      <w:proofErr w:type="gramEnd"/>
      <w:r w:rsidRPr="008B771C">
        <w:rPr>
          <w:lang w:eastAsia="en-US"/>
        </w:rPr>
        <w:t>я изложения для слепых участников экзамена оформляется рельефно-точечным шрифтом Брайля.</w:t>
      </w:r>
    </w:p>
    <w:p w:rsidR="00D41991" w:rsidRPr="00D41991" w:rsidRDefault="008B771C" w:rsidP="00D0075E">
      <w:pPr>
        <w:pStyle w:val="afffff3"/>
        <w:rPr>
          <w:rFonts w:ascii="Calibri" w:hAnsi="Calibri"/>
          <w:lang w:eastAsia="en-US"/>
        </w:rPr>
      </w:pPr>
      <w:r w:rsidRPr="008B771C">
        <w:rPr>
          <w:lang w:eastAsia="en-US"/>
        </w:rPr>
        <w:t>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в листы бумаги для черновиков запрещено).</w:t>
      </w:r>
      <w:r w:rsidR="0027462B">
        <w:rPr>
          <w:rFonts w:ascii="Calibri" w:hAnsi="Calibri"/>
          <w:lang w:eastAsia="en-US"/>
        </w:rPr>
        <w:t xml:space="preserve"> </w:t>
      </w:r>
    </w:p>
    <w:p w:rsidR="00D41991" w:rsidRPr="00D41991" w:rsidRDefault="008B771C" w:rsidP="00D0075E">
      <w:pPr>
        <w:pStyle w:val="afffff3"/>
        <w:rPr>
          <w:lang w:eastAsia="en-US"/>
        </w:rPr>
      </w:pPr>
      <w:r w:rsidRPr="008B771C">
        <w:rPr>
          <w:lang w:eastAsia="en-US"/>
        </w:rPr>
        <w:t>По истечении 40 минут организатор в аудитории забирает те</w:t>
      </w:r>
      <w:proofErr w:type="gramStart"/>
      <w:r w:rsidRPr="008B771C">
        <w:rPr>
          <w:lang w:eastAsia="en-US"/>
        </w:rPr>
        <w:t>кст дл</w:t>
      </w:r>
      <w:proofErr w:type="gramEnd"/>
      <w:r w:rsidRPr="008B771C">
        <w:rPr>
          <w:lang w:eastAsia="en-US"/>
        </w:rPr>
        <w:t>я изложения, и участники экзамена приступают к написанию изложения.</w:t>
      </w:r>
    </w:p>
    <w:p w:rsidR="00D41991" w:rsidRPr="00D41991" w:rsidRDefault="008B771C" w:rsidP="00D0075E">
      <w:pPr>
        <w:pStyle w:val="afffff3"/>
        <w:rPr>
          <w:lang w:eastAsia="en-US"/>
        </w:rPr>
      </w:pPr>
      <w:r w:rsidRPr="008B771C">
        <w:rPr>
          <w:lang w:eastAsia="en-US"/>
        </w:rPr>
        <w:t xml:space="preserve">Для глухих, </w:t>
      </w:r>
      <w:proofErr w:type="spellStart"/>
      <w:r w:rsidRPr="008B771C">
        <w:rPr>
          <w:lang w:eastAsia="en-US"/>
        </w:rPr>
        <w:t>позднооглоших</w:t>
      </w:r>
      <w:proofErr w:type="spellEnd"/>
      <w:r w:rsidRPr="008B771C">
        <w:rPr>
          <w:lang w:eastAsia="en-US"/>
        </w:rPr>
        <w:t xml:space="preserve"> и слабослышащих участников экзамена при необходимости (вместо выдачи текста для  изложения на 40 минут) может быть </w:t>
      </w:r>
      <w:proofErr w:type="gramStart"/>
      <w:r w:rsidRPr="008B771C">
        <w:rPr>
          <w:lang w:eastAsia="en-US"/>
        </w:rPr>
        <w:t>осуществлен</w:t>
      </w:r>
      <w:proofErr w:type="gramEnd"/>
      <w:r w:rsidRPr="008B771C">
        <w:rPr>
          <w:lang w:eastAsia="en-US"/>
        </w:rPr>
        <w:t xml:space="preserve"> </w:t>
      </w:r>
      <w:proofErr w:type="spellStart"/>
      <w:r w:rsidRPr="008B771C">
        <w:rPr>
          <w:lang w:eastAsia="en-US"/>
        </w:rPr>
        <w:t>сурдоперевод</w:t>
      </w:r>
      <w:proofErr w:type="spellEnd"/>
      <w:r w:rsidRPr="008B771C">
        <w:rPr>
          <w:lang w:eastAsia="en-US"/>
        </w:rPr>
        <w:t xml:space="preserve"> текста для изложения (о необходимости обеспечения </w:t>
      </w:r>
      <w:proofErr w:type="spellStart"/>
      <w:r w:rsidRPr="008B771C">
        <w:rPr>
          <w:lang w:eastAsia="en-US"/>
        </w:rPr>
        <w:t>сурдоперевода</w:t>
      </w:r>
      <w:proofErr w:type="spellEnd"/>
      <w:r w:rsidRPr="008B771C">
        <w:rPr>
          <w:lang w:eastAsia="en-US"/>
        </w:rPr>
        <w:t xml:space="preserve"> текста для изложения сообщается во время подачи заявления на участие в ГИА). </w:t>
      </w:r>
    </w:p>
    <w:p w:rsidR="00D41991" w:rsidRPr="00D41991" w:rsidRDefault="008B771C" w:rsidP="00D0075E">
      <w:pPr>
        <w:pStyle w:val="afffff3"/>
      </w:pPr>
      <w:r w:rsidRPr="008B771C">
        <w:rPr>
          <w:lang w:eastAsia="en-US"/>
        </w:rPr>
        <w:t>Участники экзамена, которым те</w:t>
      </w:r>
      <w:proofErr w:type="gramStart"/>
      <w:r w:rsidRPr="008B771C">
        <w:rPr>
          <w:lang w:eastAsia="en-US"/>
        </w:rPr>
        <w:t>кст дл</w:t>
      </w:r>
      <w:proofErr w:type="gramEnd"/>
      <w:r w:rsidRPr="008B771C">
        <w:rPr>
          <w:lang w:eastAsia="en-US"/>
        </w:rPr>
        <w:t>я изложения выдается на 40 минут для чтения, должны быть распределены в отдельную аудиторию. Категорически не рекомендуется распределять участников экзамена, которым те</w:t>
      </w:r>
      <w:proofErr w:type="gramStart"/>
      <w:r w:rsidRPr="008B771C">
        <w:rPr>
          <w:lang w:eastAsia="en-US"/>
        </w:rPr>
        <w:t>кст дл</w:t>
      </w:r>
      <w:proofErr w:type="gramEnd"/>
      <w:r w:rsidRPr="008B771C">
        <w:rPr>
          <w:lang w:eastAsia="en-US"/>
        </w:rPr>
        <w:t>я изложения выдается для чтения на 40 минут, в одну аудиторию вместе с участниками экзамена, которым текст для изложения зачитывается организатором.</w:t>
      </w:r>
    </w:p>
    <w:p w:rsidR="00D41991" w:rsidRPr="00D41991" w:rsidRDefault="00D41991" w:rsidP="00D85556">
      <w:pPr>
        <w:tabs>
          <w:tab w:val="left" w:pos="1200"/>
          <w:tab w:val="left" w:pos="4633"/>
        </w:tabs>
        <w:ind w:firstLine="709"/>
        <w:jc w:val="both"/>
        <w:textAlignment w:val="baseline"/>
        <w:rPr>
          <w:sz w:val="28"/>
          <w:szCs w:val="28"/>
        </w:rPr>
      </w:pPr>
    </w:p>
    <w:p w:rsidR="00D41991" w:rsidRPr="00D41991" w:rsidRDefault="008B771C" w:rsidP="00D85556">
      <w:pPr>
        <w:ind w:firstLine="709"/>
        <w:jc w:val="both"/>
        <w:rPr>
          <w:b/>
          <w:sz w:val="28"/>
          <w:szCs w:val="28"/>
        </w:rPr>
      </w:pPr>
      <w:r w:rsidRPr="008B771C">
        <w:rPr>
          <w:b/>
          <w:sz w:val="28"/>
          <w:szCs w:val="28"/>
        </w:rPr>
        <w:t xml:space="preserve">ГВЭ по русскому языку в форме диктанта </w:t>
      </w:r>
      <w:r w:rsidRPr="008B771C">
        <w:rPr>
          <w:b/>
          <w:i/>
          <w:sz w:val="28"/>
          <w:szCs w:val="28"/>
        </w:rPr>
        <w:t>с литерой «Д» (700-е номера</w:t>
      </w:r>
      <w:r w:rsidRPr="008B771C">
        <w:rPr>
          <w:b/>
          <w:sz w:val="28"/>
          <w:szCs w:val="28"/>
        </w:rPr>
        <w:t>)</w:t>
      </w:r>
    </w:p>
    <w:p w:rsidR="00151A90" w:rsidRPr="00D0075E" w:rsidRDefault="008B771C" w:rsidP="00D0075E">
      <w:pPr>
        <w:pStyle w:val="afffff3"/>
      </w:pPr>
      <w:r w:rsidRPr="00D0075E">
        <w:t>Проводится для участников ГВЭ по</w:t>
      </w:r>
      <w:r w:rsidR="00D41991" w:rsidRPr="00D0075E">
        <w:t> </w:t>
      </w:r>
      <w:r w:rsidRPr="00D0075E">
        <w:t>русскому языку с</w:t>
      </w:r>
      <w:r w:rsidR="00D41991" w:rsidRPr="00D0075E">
        <w:t> </w:t>
      </w:r>
      <w:r w:rsidRPr="00D0075E">
        <w:t xml:space="preserve">расстройствами </w:t>
      </w:r>
      <w:proofErr w:type="spellStart"/>
      <w:r w:rsidRPr="00D0075E">
        <w:t>аутистического</w:t>
      </w:r>
      <w:proofErr w:type="spellEnd"/>
      <w:r w:rsidRPr="00D0075E">
        <w:t xml:space="preserve"> спектра. Количество слов в диктанте 200-220.</w:t>
      </w:r>
    </w:p>
    <w:p w:rsidR="00151A90" w:rsidRPr="00D0075E" w:rsidRDefault="00151A90" w:rsidP="00D0075E">
      <w:pPr>
        <w:pStyle w:val="afffff3"/>
      </w:pPr>
    </w:p>
    <w:p w:rsidR="00D41991" w:rsidRPr="00D85556" w:rsidRDefault="008B771C" w:rsidP="00135236">
      <w:pPr>
        <w:pStyle w:val="140"/>
        <w:jc w:val="center"/>
        <w:rPr>
          <w:b/>
        </w:rPr>
      </w:pPr>
      <w:r w:rsidRPr="008B771C">
        <w:rPr>
          <w:b/>
        </w:rPr>
        <w:t>Система оценивания выполнения отдельных заданий и экзаменационной работы в целом ГВЭ по русскому языку</w:t>
      </w:r>
    </w:p>
    <w:p w:rsidR="00151A90" w:rsidRDefault="00D41991" w:rsidP="00D0075E">
      <w:pPr>
        <w:pStyle w:val="afffff3"/>
      </w:pPr>
      <w:r>
        <w:t xml:space="preserve">    </w:t>
      </w:r>
      <w:r w:rsidR="008B771C" w:rsidRPr="008B771C">
        <w:t>Для оценки экзаменационной работы используется комплекс критериев оценивания, соответствующий определенному типу заданий: сочинение на свободную тему, изложение с творческим заданием, диктант. Для каждого из типов заданий разработаны специальные критерии. При этом общими для сочинения и изложения с творческим заданием являются критерии оценки грамотности и фактической точности речи участника ГВЭ. Для оценки экзаменационной работы в форме диктанта используются критерии оценки диктанта.</w:t>
      </w:r>
      <w:r>
        <w:rPr>
          <w:rStyle w:val="af1"/>
        </w:rPr>
        <w:footnoteReference w:id="16"/>
      </w:r>
    </w:p>
    <w:p w:rsidR="00151A90" w:rsidRDefault="00D41991" w:rsidP="00D0075E">
      <w:pPr>
        <w:pStyle w:val="afffff3"/>
        <w:rPr>
          <w:b/>
        </w:rPr>
      </w:pPr>
      <w:r>
        <w:t xml:space="preserve">    </w:t>
      </w:r>
      <w:r w:rsidR="008B771C" w:rsidRPr="008B771C">
        <w:t>Максимальный первичный балл за</w:t>
      </w:r>
      <w:r w:rsidRPr="00C67CB0">
        <w:t> </w:t>
      </w:r>
      <w:r w:rsidR="008B771C" w:rsidRPr="008B771C">
        <w:t xml:space="preserve">написание сочинения </w:t>
      </w:r>
      <w:r w:rsidRPr="00C67CB0">
        <w:t>–</w:t>
      </w:r>
      <w:r w:rsidR="008B771C" w:rsidRPr="008B771C">
        <w:t>17.</w:t>
      </w:r>
      <w:r w:rsidR="008B771C" w:rsidRPr="008B771C">
        <w:rPr>
          <w:b/>
        </w:rPr>
        <w:t xml:space="preserve"> </w:t>
      </w:r>
    </w:p>
    <w:p w:rsidR="00151A90" w:rsidRDefault="00D41991" w:rsidP="00D0075E">
      <w:pPr>
        <w:pStyle w:val="afffff3"/>
        <w:rPr>
          <w:b/>
        </w:rPr>
      </w:pPr>
      <w:r>
        <w:t xml:space="preserve">    </w:t>
      </w:r>
      <w:r w:rsidR="008B771C" w:rsidRPr="008B771C">
        <w:t>Максимальный первичный балл за</w:t>
      </w:r>
      <w:r w:rsidRPr="00C67CB0">
        <w:t> </w:t>
      </w:r>
      <w:r w:rsidR="008B771C" w:rsidRPr="008B771C">
        <w:t xml:space="preserve"> написание изложения (сжатого или подробного) с творческим заданием  </w:t>
      </w:r>
      <w:r w:rsidRPr="00C67CB0">
        <w:t>–</w:t>
      </w:r>
      <w:r w:rsidR="008B771C" w:rsidRPr="008B771C">
        <w:t xml:space="preserve"> 17.</w:t>
      </w:r>
      <w:r w:rsidR="008B771C" w:rsidRPr="008B771C">
        <w:rPr>
          <w:b/>
        </w:rPr>
        <w:t xml:space="preserve"> </w:t>
      </w:r>
    </w:p>
    <w:p w:rsidR="00D41991" w:rsidRPr="00D85556" w:rsidRDefault="008B771C" w:rsidP="00D0075E">
      <w:pPr>
        <w:pStyle w:val="afffff3"/>
      </w:pPr>
      <w:r w:rsidRPr="008B771C">
        <w:t>Максимальный первичный балл за</w:t>
      </w:r>
      <w:r w:rsidR="00D41991" w:rsidRPr="00C67CB0">
        <w:t> </w:t>
      </w:r>
      <w:r w:rsidRPr="008B771C">
        <w:t xml:space="preserve">написание диктанта </w:t>
      </w:r>
      <w:r w:rsidR="00D41991" w:rsidRPr="00C67CB0">
        <w:t>–</w:t>
      </w:r>
      <w:r w:rsidRPr="008B771C">
        <w:t xml:space="preserve"> 17.</w:t>
      </w:r>
    </w:p>
    <w:p w:rsidR="00D41991" w:rsidRPr="00E16824" w:rsidRDefault="00D41991" w:rsidP="00D0075E">
      <w:pPr>
        <w:pStyle w:val="afffff3"/>
      </w:pPr>
      <w:r w:rsidRPr="00E16824">
        <w:t>Результат за экзаменационную работу определяется, исходя из следующих положений:</w:t>
      </w:r>
    </w:p>
    <w:p w:rsidR="00D41991" w:rsidRPr="00E16824" w:rsidRDefault="00D41991" w:rsidP="00D0075E">
      <w:pPr>
        <w:pStyle w:val="afffff1"/>
      </w:pPr>
      <w:r w:rsidRPr="00E16824">
        <w:t>если баллы, выставленные двумя экспертами, совпали, то эти баллы являются окончательными;</w:t>
      </w:r>
    </w:p>
    <w:p w:rsidR="00D41991" w:rsidRPr="00E16824" w:rsidRDefault="00D41991" w:rsidP="00D0075E">
      <w:pPr>
        <w:pStyle w:val="afffff1"/>
      </w:pPr>
      <w:r w:rsidRPr="00E16824">
        <w:t>если установлено несущественное расхождение в баллах, выставленных двумя экспертами, то окончательные баллы определяется как среднее арифметическое баллов двух экспертов с округлением в соответствии с правилами математического округления;</w:t>
      </w:r>
    </w:p>
    <w:p w:rsidR="00D41991" w:rsidRPr="00E16824" w:rsidRDefault="00D41991" w:rsidP="00D0075E">
      <w:pPr>
        <w:pStyle w:val="afffff1"/>
      </w:pPr>
      <w:r w:rsidRPr="00E16824">
        <w:t>если установлено существенное расхождение в баллах, выставленных двумя экспертами, то назначается дополнительная (третья) проверка.</w:t>
      </w:r>
    </w:p>
    <w:p w:rsidR="00D41991" w:rsidRPr="00D0075E" w:rsidRDefault="00D41991" w:rsidP="00D0075E">
      <w:pPr>
        <w:pStyle w:val="afffff3"/>
      </w:pPr>
      <w:r w:rsidRPr="00D0075E">
        <w:t>Существенным расхождением в баллах, выставленных двумя экспертами, является расхождение в 8 и более баллов.</w:t>
      </w:r>
    </w:p>
    <w:p w:rsidR="00D41991" w:rsidRPr="00D0075E" w:rsidRDefault="008B771C" w:rsidP="00D0075E">
      <w:pPr>
        <w:pStyle w:val="afffff3"/>
      </w:pPr>
      <w:r w:rsidRPr="00D0075E">
        <w:t>Экзаменационная работа оценивается путем сложения баллов по указанным критериям и их перевода в пятибалльную систему оценивания.  Рекомендуется следующая шкала перевода суммы первичных баллов в пятибалльную систему оценивания:</w:t>
      </w:r>
    </w:p>
    <w:p w:rsidR="00D41991" w:rsidRPr="00E16824" w:rsidRDefault="00D41991" w:rsidP="00135236">
      <w:pPr>
        <w:pStyle w:val="140"/>
      </w:pPr>
    </w:p>
    <w:tbl>
      <w:tblPr>
        <w:tblStyle w:val="51"/>
        <w:tblW w:w="9840" w:type="dxa"/>
        <w:jc w:val="center"/>
        <w:tblLook w:val="00A0"/>
      </w:tblPr>
      <w:tblGrid>
        <w:gridCol w:w="3969"/>
        <w:gridCol w:w="1431"/>
        <w:gridCol w:w="1440"/>
        <w:gridCol w:w="1320"/>
        <w:gridCol w:w="1680"/>
      </w:tblGrid>
      <w:tr w:rsidR="00D41991" w:rsidRPr="002A3BF6" w:rsidTr="00F31C66">
        <w:trPr>
          <w:jc w:val="center"/>
        </w:trPr>
        <w:tc>
          <w:tcPr>
            <w:tcW w:w="3969" w:type="dxa"/>
          </w:tcPr>
          <w:p w:rsidR="00151A90" w:rsidRPr="002A3BF6" w:rsidRDefault="008B771C">
            <w:pPr>
              <w:pStyle w:val="140"/>
              <w:ind w:firstLine="0"/>
              <w:jc w:val="center"/>
              <w:rPr>
                <w:rFonts w:ascii="Times New Roman" w:hAnsi="Times New Roman"/>
              </w:rPr>
            </w:pPr>
            <w:r w:rsidRPr="002A3BF6">
              <w:rPr>
                <w:rFonts w:ascii="Times New Roman" w:hAnsi="Times New Roman"/>
              </w:rPr>
              <w:t xml:space="preserve">Отметка по </w:t>
            </w:r>
            <w:proofErr w:type="gramStart"/>
            <w:r w:rsidRPr="002A3BF6">
              <w:rPr>
                <w:rFonts w:ascii="Times New Roman" w:hAnsi="Times New Roman"/>
              </w:rPr>
              <w:t>пятибалльной</w:t>
            </w:r>
            <w:proofErr w:type="gramEnd"/>
            <w:r w:rsidRPr="002A3BF6">
              <w:rPr>
                <w:rFonts w:ascii="Times New Roman" w:hAnsi="Times New Roman"/>
              </w:rPr>
              <w:t xml:space="preserve"> </w:t>
            </w:r>
          </w:p>
          <w:p w:rsidR="00151A90" w:rsidRPr="002A3BF6" w:rsidRDefault="008B771C">
            <w:pPr>
              <w:pStyle w:val="140"/>
              <w:ind w:firstLine="0"/>
              <w:jc w:val="center"/>
              <w:rPr>
                <w:rFonts w:ascii="Times New Roman" w:hAnsi="Times New Roman"/>
              </w:rPr>
            </w:pPr>
            <w:r w:rsidRPr="002A3BF6">
              <w:rPr>
                <w:rFonts w:ascii="Times New Roman" w:hAnsi="Times New Roman"/>
              </w:rPr>
              <w:t>системе оценивания</w:t>
            </w:r>
          </w:p>
        </w:tc>
        <w:tc>
          <w:tcPr>
            <w:tcW w:w="1431" w:type="dxa"/>
          </w:tcPr>
          <w:p w:rsidR="00151A90" w:rsidRPr="002A3BF6" w:rsidRDefault="008B771C">
            <w:pPr>
              <w:pStyle w:val="140"/>
              <w:jc w:val="center"/>
              <w:rPr>
                <w:rFonts w:ascii="Times New Roman" w:hAnsi="Times New Roman"/>
              </w:rPr>
            </w:pPr>
            <w:r w:rsidRPr="002A3BF6">
              <w:rPr>
                <w:rFonts w:ascii="Times New Roman" w:hAnsi="Times New Roman"/>
              </w:rPr>
              <w:t>«2»</w:t>
            </w:r>
          </w:p>
        </w:tc>
        <w:tc>
          <w:tcPr>
            <w:tcW w:w="1440" w:type="dxa"/>
          </w:tcPr>
          <w:p w:rsidR="00151A90" w:rsidRPr="002A3BF6" w:rsidRDefault="008B771C">
            <w:pPr>
              <w:pStyle w:val="140"/>
              <w:ind w:firstLine="0"/>
              <w:jc w:val="center"/>
              <w:rPr>
                <w:rFonts w:ascii="Times New Roman" w:hAnsi="Times New Roman"/>
              </w:rPr>
            </w:pPr>
            <w:r w:rsidRPr="002A3BF6">
              <w:rPr>
                <w:rFonts w:ascii="Times New Roman" w:hAnsi="Times New Roman"/>
              </w:rPr>
              <w:t>«3»</w:t>
            </w:r>
          </w:p>
        </w:tc>
        <w:tc>
          <w:tcPr>
            <w:tcW w:w="1320" w:type="dxa"/>
          </w:tcPr>
          <w:p w:rsidR="00151A90" w:rsidRPr="002A3BF6" w:rsidRDefault="008B771C">
            <w:pPr>
              <w:pStyle w:val="140"/>
              <w:ind w:firstLine="0"/>
              <w:jc w:val="center"/>
              <w:rPr>
                <w:rFonts w:ascii="Times New Roman" w:hAnsi="Times New Roman"/>
              </w:rPr>
            </w:pPr>
            <w:r w:rsidRPr="002A3BF6">
              <w:rPr>
                <w:rFonts w:ascii="Times New Roman" w:hAnsi="Times New Roman"/>
              </w:rPr>
              <w:t>«4»</w:t>
            </w:r>
          </w:p>
        </w:tc>
        <w:tc>
          <w:tcPr>
            <w:tcW w:w="1680" w:type="dxa"/>
          </w:tcPr>
          <w:p w:rsidR="00151A90" w:rsidRPr="002A3BF6" w:rsidRDefault="008B771C">
            <w:pPr>
              <w:pStyle w:val="140"/>
              <w:jc w:val="center"/>
              <w:rPr>
                <w:rFonts w:ascii="Times New Roman" w:hAnsi="Times New Roman"/>
              </w:rPr>
            </w:pPr>
            <w:r w:rsidRPr="002A3BF6">
              <w:rPr>
                <w:rFonts w:ascii="Times New Roman" w:hAnsi="Times New Roman"/>
              </w:rPr>
              <w:t>«5»</w:t>
            </w:r>
          </w:p>
        </w:tc>
      </w:tr>
      <w:tr w:rsidR="00D41991" w:rsidRPr="002A3BF6" w:rsidTr="00F31C66">
        <w:trPr>
          <w:jc w:val="center"/>
        </w:trPr>
        <w:tc>
          <w:tcPr>
            <w:tcW w:w="3969" w:type="dxa"/>
          </w:tcPr>
          <w:p w:rsidR="00151A90" w:rsidRPr="002A3BF6" w:rsidRDefault="008B771C">
            <w:pPr>
              <w:pStyle w:val="140"/>
              <w:ind w:firstLine="0"/>
              <w:jc w:val="center"/>
              <w:rPr>
                <w:rFonts w:ascii="Times New Roman" w:hAnsi="Times New Roman"/>
              </w:rPr>
            </w:pPr>
            <w:r w:rsidRPr="002A3BF6">
              <w:rPr>
                <w:rFonts w:ascii="Times New Roman" w:hAnsi="Times New Roman"/>
              </w:rPr>
              <w:t>Первичный балл</w:t>
            </w:r>
          </w:p>
        </w:tc>
        <w:tc>
          <w:tcPr>
            <w:tcW w:w="1431" w:type="dxa"/>
          </w:tcPr>
          <w:p w:rsidR="00151A90" w:rsidRPr="002A3BF6" w:rsidRDefault="008B771C">
            <w:pPr>
              <w:pStyle w:val="140"/>
              <w:jc w:val="center"/>
              <w:rPr>
                <w:rFonts w:ascii="Times New Roman" w:hAnsi="Times New Roman"/>
              </w:rPr>
            </w:pPr>
            <w:r w:rsidRPr="002A3BF6">
              <w:rPr>
                <w:rFonts w:ascii="Times New Roman" w:hAnsi="Times New Roman"/>
              </w:rPr>
              <w:t>0-4</w:t>
            </w:r>
          </w:p>
        </w:tc>
        <w:tc>
          <w:tcPr>
            <w:tcW w:w="1440" w:type="dxa"/>
          </w:tcPr>
          <w:p w:rsidR="00151A90" w:rsidRPr="002A3BF6" w:rsidRDefault="008B771C">
            <w:pPr>
              <w:pStyle w:val="140"/>
              <w:jc w:val="center"/>
              <w:rPr>
                <w:rFonts w:ascii="Times New Roman" w:hAnsi="Times New Roman"/>
              </w:rPr>
            </w:pPr>
            <w:r w:rsidRPr="002A3BF6">
              <w:rPr>
                <w:rFonts w:ascii="Times New Roman" w:hAnsi="Times New Roman"/>
              </w:rPr>
              <w:t>5-10</w:t>
            </w:r>
          </w:p>
        </w:tc>
        <w:tc>
          <w:tcPr>
            <w:tcW w:w="1320" w:type="dxa"/>
          </w:tcPr>
          <w:p w:rsidR="00151A90" w:rsidRPr="002A3BF6" w:rsidRDefault="008B771C">
            <w:pPr>
              <w:pStyle w:val="140"/>
              <w:jc w:val="center"/>
              <w:rPr>
                <w:rFonts w:ascii="Times New Roman" w:hAnsi="Times New Roman"/>
              </w:rPr>
            </w:pPr>
            <w:r w:rsidRPr="002A3BF6">
              <w:rPr>
                <w:rFonts w:ascii="Times New Roman" w:hAnsi="Times New Roman"/>
              </w:rPr>
              <w:t>11-14</w:t>
            </w:r>
          </w:p>
        </w:tc>
        <w:tc>
          <w:tcPr>
            <w:tcW w:w="1680" w:type="dxa"/>
          </w:tcPr>
          <w:p w:rsidR="00151A90" w:rsidRPr="002A3BF6" w:rsidRDefault="008B771C">
            <w:pPr>
              <w:pStyle w:val="140"/>
              <w:jc w:val="center"/>
              <w:rPr>
                <w:rFonts w:ascii="Times New Roman" w:hAnsi="Times New Roman"/>
              </w:rPr>
            </w:pPr>
            <w:r w:rsidRPr="002A3BF6">
              <w:rPr>
                <w:rFonts w:ascii="Times New Roman" w:hAnsi="Times New Roman"/>
              </w:rPr>
              <w:t>15-17</w:t>
            </w:r>
          </w:p>
        </w:tc>
      </w:tr>
    </w:tbl>
    <w:p w:rsidR="00D41991" w:rsidRPr="00E16824" w:rsidRDefault="00D41991" w:rsidP="00135236">
      <w:pPr>
        <w:pStyle w:val="140"/>
      </w:pPr>
    </w:p>
    <w:p w:rsidR="00D41991" w:rsidRDefault="00D41991" w:rsidP="005E76DD">
      <w:pPr>
        <w:keepNext/>
        <w:overflowPunct w:val="0"/>
        <w:autoSpaceDE w:val="0"/>
        <w:autoSpaceDN w:val="0"/>
        <w:adjustRightInd w:val="0"/>
        <w:spacing w:before="240" w:after="120"/>
        <w:ind w:firstLine="284"/>
        <w:contextualSpacing/>
        <w:jc w:val="center"/>
        <w:textAlignment w:val="baseline"/>
        <w:rPr>
          <w:b/>
          <w:sz w:val="28"/>
          <w:szCs w:val="28"/>
        </w:rPr>
      </w:pPr>
      <w:r w:rsidRPr="00E16824">
        <w:rPr>
          <w:b/>
          <w:sz w:val="28"/>
          <w:szCs w:val="28"/>
        </w:rPr>
        <w:lastRenderedPageBreak/>
        <w:t xml:space="preserve">2. </w:t>
      </w:r>
      <w:r w:rsidR="008B771C" w:rsidRPr="008B771C">
        <w:rPr>
          <w:b/>
          <w:sz w:val="28"/>
          <w:szCs w:val="28"/>
        </w:rPr>
        <w:t>Общие требования к ГВЭ по математике</w:t>
      </w:r>
    </w:p>
    <w:p w:rsidR="00151A90" w:rsidRDefault="00151A90">
      <w:pPr>
        <w:widowControl w:val="0"/>
        <w:tabs>
          <w:tab w:val="left" w:pos="851"/>
        </w:tabs>
        <w:contextualSpacing/>
        <w:jc w:val="both"/>
        <w:rPr>
          <w:sz w:val="28"/>
          <w:szCs w:val="28"/>
        </w:rPr>
      </w:pPr>
    </w:p>
    <w:p w:rsidR="00151A90" w:rsidRDefault="00D41991">
      <w:pPr>
        <w:widowControl w:val="0"/>
        <w:tabs>
          <w:tab w:val="left" w:pos="851"/>
        </w:tabs>
        <w:contextualSpacing/>
        <w:jc w:val="both"/>
        <w:rPr>
          <w:sz w:val="28"/>
          <w:szCs w:val="28"/>
        </w:rPr>
      </w:pPr>
      <w:r>
        <w:rPr>
          <w:sz w:val="28"/>
          <w:szCs w:val="28"/>
        </w:rPr>
        <w:t xml:space="preserve">    </w:t>
      </w:r>
      <w:r w:rsidR="008B771C" w:rsidRPr="008B771C">
        <w:rPr>
          <w:sz w:val="28"/>
          <w:szCs w:val="28"/>
        </w:rPr>
        <w:t xml:space="preserve">ГИА в форме ГВЭ проводится </w:t>
      </w:r>
      <w:proofErr w:type="gramStart"/>
      <w:r w:rsidR="008B771C" w:rsidRPr="008B771C">
        <w:rPr>
          <w:sz w:val="28"/>
          <w:szCs w:val="28"/>
        </w:rPr>
        <w:t>для</w:t>
      </w:r>
      <w:proofErr w:type="gramEnd"/>
      <w:r w:rsidR="008B771C" w:rsidRPr="008B771C">
        <w:rPr>
          <w:sz w:val="28"/>
          <w:szCs w:val="28"/>
        </w:rPr>
        <w:t>:</w:t>
      </w:r>
    </w:p>
    <w:p w:rsidR="00151A90" w:rsidRDefault="00D41991">
      <w:pPr>
        <w:widowControl w:val="0"/>
        <w:tabs>
          <w:tab w:val="left" w:pos="851"/>
        </w:tabs>
        <w:contextualSpacing/>
        <w:jc w:val="both"/>
        <w:rPr>
          <w:sz w:val="28"/>
          <w:szCs w:val="28"/>
        </w:rPr>
      </w:pPr>
      <w:r>
        <w:rPr>
          <w:sz w:val="28"/>
          <w:szCs w:val="28"/>
        </w:rPr>
        <w:t xml:space="preserve">    1) </w:t>
      </w:r>
      <w:r w:rsidR="008B771C" w:rsidRPr="008B771C">
        <w:rPr>
          <w:sz w:val="28"/>
          <w:szCs w:val="28"/>
        </w:rPr>
        <w:t>участников</w:t>
      </w:r>
      <w:r>
        <w:rPr>
          <w:sz w:val="28"/>
          <w:szCs w:val="28"/>
        </w:rPr>
        <w:t xml:space="preserve"> ГВЭ без ОВЗ</w:t>
      </w:r>
      <w:r w:rsidR="008B771C" w:rsidRPr="008B771C">
        <w:rPr>
          <w:sz w:val="28"/>
          <w:szCs w:val="28"/>
        </w:rPr>
        <w:t xml:space="preserve">; </w:t>
      </w:r>
    </w:p>
    <w:p w:rsidR="00151A90" w:rsidRDefault="00D41991">
      <w:pPr>
        <w:widowControl w:val="0"/>
        <w:tabs>
          <w:tab w:val="left" w:pos="851"/>
        </w:tabs>
        <w:contextualSpacing/>
        <w:jc w:val="both"/>
        <w:rPr>
          <w:sz w:val="28"/>
          <w:szCs w:val="28"/>
        </w:rPr>
      </w:pPr>
      <w:r>
        <w:rPr>
          <w:sz w:val="28"/>
          <w:szCs w:val="28"/>
        </w:rPr>
        <w:t xml:space="preserve">    2) участников ГВЭ с ОВЗ</w:t>
      </w:r>
      <w:r w:rsidR="008B771C" w:rsidRPr="008B771C">
        <w:rPr>
          <w:sz w:val="28"/>
          <w:szCs w:val="28"/>
        </w:rPr>
        <w:t>.</w:t>
      </w:r>
    </w:p>
    <w:p w:rsidR="00151A90" w:rsidRPr="00D0075E" w:rsidRDefault="00D41991" w:rsidP="00D0075E">
      <w:pPr>
        <w:pStyle w:val="afffff3"/>
      </w:pPr>
      <w:r>
        <w:t xml:space="preserve">    </w:t>
      </w:r>
      <w:r w:rsidR="008B771C" w:rsidRPr="00D0075E">
        <w:t>ГВЭ по математике проводится в нескольких формах в целях учета возможностей разных категорий участников ГИА.</w:t>
      </w:r>
    </w:p>
    <w:p w:rsidR="00151A90" w:rsidRPr="00D0075E" w:rsidRDefault="00D41991" w:rsidP="00D0075E">
      <w:pPr>
        <w:pStyle w:val="afffff3"/>
      </w:pPr>
      <w:r w:rsidRPr="00D0075E">
        <w:t xml:space="preserve">    </w:t>
      </w:r>
      <w:r w:rsidR="008B771C" w:rsidRPr="00D0075E">
        <w:t>Для участников ГВЭ с ОВЗ разрабатываются различные виды ЭМ. Вид ЭМ выбирается индивидуально с учетом особых образовательных потребностей обучающихся и индивидуальной ситуации развития.</w:t>
      </w:r>
    </w:p>
    <w:p w:rsidR="00151A90" w:rsidRPr="00D0075E" w:rsidRDefault="00D41991" w:rsidP="00D0075E">
      <w:pPr>
        <w:pStyle w:val="afffff3"/>
      </w:pPr>
      <w:r w:rsidRPr="00D0075E">
        <w:t xml:space="preserve">    </w:t>
      </w:r>
      <w:r w:rsidR="008B771C" w:rsidRPr="00D0075E">
        <w:t>В случае если участник ГВЭ с ОВЗ имеет сопутствующие формы заболеваний (нарушение слуха, зрения, речи) выбор литеры ГВЭ по математике определяется с учетом характеристики ЭМ.</w:t>
      </w:r>
    </w:p>
    <w:p w:rsidR="00D41991" w:rsidRPr="00D0075E" w:rsidRDefault="008B771C" w:rsidP="00D0075E">
      <w:pPr>
        <w:pStyle w:val="afffff3"/>
      </w:pPr>
      <w:r w:rsidRPr="00D0075E">
        <w:t>Ниже представлено рекомендуемое распределение ЭМ в зависимости от категории нозологической группы: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
        <w:gridCol w:w="2930"/>
        <w:gridCol w:w="2693"/>
        <w:gridCol w:w="3685"/>
      </w:tblGrid>
      <w:tr w:rsidR="00D41991" w:rsidRPr="002C6032" w:rsidTr="00065F73">
        <w:tc>
          <w:tcPr>
            <w:tcW w:w="1006" w:type="dxa"/>
          </w:tcPr>
          <w:p w:rsidR="00D41991" w:rsidRPr="002C6032" w:rsidRDefault="00D41991" w:rsidP="00065F73">
            <w:pPr>
              <w:jc w:val="both"/>
            </w:pPr>
            <w:r w:rsidRPr="002C6032">
              <w:t>Литера</w:t>
            </w:r>
          </w:p>
        </w:tc>
        <w:tc>
          <w:tcPr>
            <w:tcW w:w="2930" w:type="dxa"/>
          </w:tcPr>
          <w:p w:rsidR="00D41991" w:rsidRPr="002C6032" w:rsidRDefault="00D41991" w:rsidP="00065F73">
            <w:pPr>
              <w:jc w:val="both"/>
            </w:pPr>
            <w:r w:rsidRPr="002C6032">
              <w:t>Характеристика экзаменационных материалов (ЭМ)</w:t>
            </w:r>
          </w:p>
        </w:tc>
        <w:tc>
          <w:tcPr>
            <w:tcW w:w="2693" w:type="dxa"/>
          </w:tcPr>
          <w:p w:rsidR="00D41991" w:rsidRPr="002C6032" w:rsidRDefault="00D41991" w:rsidP="00065F73">
            <w:pPr>
              <w:jc w:val="both"/>
            </w:pPr>
            <w:r w:rsidRPr="002C6032">
              <w:t>Номера вариантов</w:t>
            </w:r>
          </w:p>
        </w:tc>
        <w:tc>
          <w:tcPr>
            <w:tcW w:w="3685" w:type="dxa"/>
          </w:tcPr>
          <w:p w:rsidR="00D41991" w:rsidRPr="002C6032" w:rsidRDefault="00D41991" w:rsidP="00065F73">
            <w:pPr>
              <w:jc w:val="both"/>
            </w:pPr>
            <w:r w:rsidRPr="002C6032">
              <w:t>Категории участников ГВЭ</w:t>
            </w:r>
          </w:p>
        </w:tc>
      </w:tr>
      <w:tr w:rsidR="00D41991" w:rsidRPr="002C6032" w:rsidTr="00065F73">
        <w:tc>
          <w:tcPr>
            <w:tcW w:w="1006" w:type="dxa"/>
          </w:tcPr>
          <w:p w:rsidR="00D41991" w:rsidRPr="002C6032" w:rsidRDefault="00D41991" w:rsidP="00065F73">
            <w:pPr>
              <w:jc w:val="both"/>
            </w:pPr>
            <w:r w:rsidRPr="002C6032">
              <w:t>«А»</w:t>
            </w:r>
          </w:p>
        </w:tc>
        <w:tc>
          <w:tcPr>
            <w:tcW w:w="2930" w:type="dxa"/>
          </w:tcPr>
          <w:p w:rsidR="00D41991" w:rsidRPr="002C6032" w:rsidRDefault="00D41991" w:rsidP="00065F73">
            <w:pPr>
              <w:jc w:val="both"/>
            </w:pPr>
            <w:r w:rsidRPr="002C6032">
              <w:t>ЭМ содержат задания с развернутым ответом</w:t>
            </w:r>
          </w:p>
        </w:tc>
        <w:tc>
          <w:tcPr>
            <w:tcW w:w="2693" w:type="dxa"/>
          </w:tcPr>
          <w:p w:rsidR="00D41991" w:rsidRPr="002C6032" w:rsidRDefault="00D41991" w:rsidP="00065F73">
            <w:pPr>
              <w:jc w:val="both"/>
            </w:pPr>
            <w:r w:rsidRPr="00854ED3">
              <w:rPr>
                <w:i/>
              </w:rPr>
              <w:t>100-е номера вариантов</w:t>
            </w:r>
          </w:p>
        </w:tc>
        <w:tc>
          <w:tcPr>
            <w:tcW w:w="3685" w:type="dxa"/>
          </w:tcPr>
          <w:p w:rsidR="00151A90" w:rsidRDefault="00D41991" w:rsidP="0042445D">
            <w:pPr>
              <w:pStyle w:val="aff4"/>
              <w:numPr>
                <w:ilvl w:val="0"/>
                <w:numId w:val="25"/>
              </w:numPr>
              <w:ind w:left="0" w:firstLine="34"/>
              <w:jc w:val="both"/>
              <w:rPr>
                <w:rFonts w:ascii="Calibri" w:hAnsi="Calibri"/>
                <w:lang w:eastAsia="en-US"/>
              </w:rPr>
            </w:pPr>
            <w:r w:rsidRPr="002C6032">
              <w:t>Участникам ГВЭ без ОВЗ;</w:t>
            </w:r>
          </w:p>
          <w:p w:rsidR="00151A90" w:rsidRDefault="00D41991" w:rsidP="0042445D">
            <w:pPr>
              <w:pStyle w:val="aff4"/>
              <w:numPr>
                <w:ilvl w:val="0"/>
                <w:numId w:val="25"/>
              </w:numPr>
              <w:ind w:left="0" w:firstLine="34"/>
              <w:jc w:val="both"/>
              <w:rPr>
                <w:rFonts w:ascii="Calibri" w:hAnsi="Calibri"/>
                <w:lang w:eastAsia="en-US"/>
              </w:rPr>
            </w:pPr>
            <w:r w:rsidRPr="002C6032">
              <w:t>Глухие, позднооглохшие;</w:t>
            </w:r>
          </w:p>
          <w:p w:rsidR="00151A90" w:rsidRDefault="00D41991" w:rsidP="0042445D">
            <w:pPr>
              <w:pStyle w:val="aff4"/>
              <w:numPr>
                <w:ilvl w:val="0"/>
                <w:numId w:val="25"/>
              </w:numPr>
              <w:ind w:left="0" w:firstLine="34"/>
              <w:jc w:val="both"/>
              <w:rPr>
                <w:rFonts w:ascii="Calibri" w:hAnsi="Calibri"/>
                <w:lang w:eastAsia="en-US"/>
              </w:rPr>
            </w:pPr>
            <w:r w:rsidRPr="002C6032">
              <w:t>Слабослышащие;</w:t>
            </w:r>
          </w:p>
          <w:p w:rsidR="00151A90" w:rsidRDefault="00D41991" w:rsidP="0042445D">
            <w:pPr>
              <w:pStyle w:val="aff4"/>
              <w:numPr>
                <w:ilvl w:val="0"/>
                <w:numId w:val="25"/>
              </w:numPr>
              <w:ind w:left="0" w:firstLine="34"/>
              <w:jc w:val="both"/>
              <w:rPr>
                <w:rFonts w:ascii="Calibri" w:hAnsi="Calibri"/>
                <w:lang w:eastAsia="en-US"/>
              </w:rPr>
            </w:pPr>
            <w:r w:rsidRPr="002C6032">
              <w:t>С тяжелыми нарушениями речи;</w:t>
            </w:r>
          </w:p>
          <w:p w:rsidR="00151A90" w:rsidRDefault="00D41991" w:rsidP="0042445D">
            <w:pPr>
              <w:pStyle w:val="aff4"/>
              <w:numPr>
                <w:ilvl w:val="0"/>
                <w:numId w:val="25"/>
              </w:numPr>
              <w:ind w:left="0" w:firstLine="34"/>
              <w:jc w:val="both"/>
              <w:rPr>
                <w:rFonts w:ascii="Calibri" w:hAnsi="Calibri"/>
                <w:lang w:eastAsia="en-US"/>
              </w:rPr>
            </w:pPr>
            <w:r w:rsidRPr="002C6032">
              <w:t>С нарушениями опорно-двигательного аппарата;</w:t>
            </w:r>
          </w:p>
          <w:p w:rsidR="00151A90" w:rsidRDefault="00D41991" w:rsidP="0042445D">
            <w:pPr>
              <w:pStyle w:val="aff4"/>
              <w:numPr>
                <w:ilvl w:val="0"/>
                <w:numId w:val="25"/>
              </w:numPr>
              <w:ind w:left="0" w:firstLine="34"/>
              <w:jc w:val="both"/>
              <w:rPr>
                <w:rFonts w:ascii="Calibri" w:hAnsi="Calibri"/>
                <w:lang w:eastAsia="en-US"/>
              </w:rPr>
            </w:pPr>
            <w:r w:rsidRPr="002C6032">
              <w:t xml:space="preserve">С расстройствами </w:t>
            </w:r>
            <w:proofErr w:type="spellStart"/>
            <w:r w:rsidRPr="002C6032">
              <w:t>аутистического</w:t>
            </w:r>
            <w:proofErr w:type="spellEnd"/>
            <w:r w:rsidRPr="002C6032">
              <w:t xml:space="preserve"> спектра;</w:t>
            </w:r>
          </w:p>
          <w:p w:rsidR="00151A90" w:rsidRDefault="00D41991" w:rsidP="0042445D">
            <w:pPr>
              <w:pStyle w:val="aff4"/>
              <w:numPr>
                <w:ilvl w:val="0"/>
                <w:numId w:val="25"/>
              </w:numPr>
              <w:ind w:left="0" w:firstLine="34"/>
              <w:jc w:val="both"/>
              <w:rPr>
                <w:rFonts w:ascii="Calibri" w:hAnsi="Calibri"/>
                <w:lang w:eastAsia="en-US"/>
              </w:rPr>
            </w:pPr>
            <w:r w:rsidRPr="002C6032">
              <w:t>Иные категории участников ГВЭ, которым требуется создание специальных условий (диабет, онкология, астма</w:t>
            </w:r>
            <w:r>
              <w:t xml:space="preserve"> </w:t>
            </w:r>
            <w:r w:rsidRPr="002C6032">
              <w:t>и др.).</w:t>
            </w:r>
          </w:p>
        </w:tc>
      </w:tr>
      <w:tr w:rsidR="00D41991" w:rsidRPr="002C6032" w:rsidTr="00065F73">
        <w:tc>
          <w:tcPr>
            <w:tcW w:w="1006" w:type="dxa"/>
          </w:tcPr>
          <w:p w:rsidR="00D41991" w:rsidRPr="002C6032" w:rsidRDefault="00D41991" w:rsidP="00065F73">
            <w:pPr>
              <w:jc w:val="both"/>
            </w:pPr>
            <w:r w:rsidRPr="002C6032">
              <w:t>«С»</w:t>
            </w:r>
          </w:p>
        </w:tc>
        <w:tc>
          <w:tcPr>
            <w:tcW w:w="2930" w:type="dxa"/>
          </w:tcPr>
          <w:p w:rsidR="00D41991" w:rsidRPr="002C6032" w:rsidRDefault="00D41991" w:rsidP="00065F73">
            <w:pPr>
              <w:jc w:val="both"/>
            </w:pPr>
            <w:r w:rsidRPr="002C6032">
              <w:t>ЭМ не содержат визуальных образов</w:t>
            </w:r>
          </w:p>
          <w:p w:rsidR="00D41991" w:rsidRPr="002C6032" w:rsidRDefault="00D41991" w:rsidP="00065F73">
            <w:pPr>
              <w:ind w:firstLine="567"/>
              <w:jc w:val="both"/>
            </w:pPr>
          </w:p>
          <w:p w:rsidR="00D41991" w:rsidRPr="002C6032" w:rsidRDefault="00D41991" w:rsidP="00065F73">
            <w:pPr>
              <w:jc w:val="both"/>
            </w:pPr>
            <w:proofErr w:type="gramStart"/>
            <w:r w:rsidRPr="002C6032">
              <w:t>ЭМ могут быть переведены на шрифт Брайля (при необходимости)</w:t>
            </w:r>
            <w:proofErr w:type="gramEnd"/>
          </w:p>
        </w:tc>
        <w:tc>
          <w:tcPr>
            <w:tcW w:w="2693" w:type="dxa"/>
          </w:tcPr>
          <w:p w:rsidR="00D41991" w:rsidRPr="002C6032" w:rsidRDefault="00D41991" w:rsidP="00065F73">
            <w:pPr>
              <w:jc w:val="both"/>
            </w:pPr>
            <w:r w:rsidRPr="00854ED3">
              <w:rPr>
                <w:i/>
              </w:rPr>
              <w:t xml:space="preserve">300-е номера вариантов </w:t>
            </w:r>
          </w:p>
        </w:tc>
        <w:tc>
          <w:tcPr>
            <w:tcW w:w="3685" w:type="dxa"/>
          </w:tcPr>
          <w:p w:rsidR="00D41991" w:rsidRPr="002C6032" w:rsidRDefault="00D41991" w:rsidP="00065F73">
            <w:pPr>
              <w:jc w:val="both"/>
            </w:pPr>
            <w:r w:rsidRPr="002C6032">
              <w:t>1. Слепые</w:t>
            </w:r>
            <w:r>
              <w:t xml:space="preserve">, </w:t>
            </w:r>
            <w:proofErr w:type="spellStart"/>
            <w:r w:rsidRPr="00A96577">
              <w:t>поздноослепшие</w:t>
            </w:r>
            <w:proofErr w:type="spellEnd"/>
            <w:r w:rsidRPr="002C6032">
              <w:t>;</w:t>
            </w:r>
          </w:p>
          <w:p w:rsidR="00D41991" w:rsidRPr="002C6032" w:rsidRDefault="00D41991" w:rsidP="00065F73">
            <w:pPr>
              <w:jc w:val="both"/>
            </w:pPr>
            <w:r w:rsidRPr="002C6032">
              <w:t>2. Слабовидящие</w:t>
            </w:r>
            <w:r>
              <w:t>.</w:t>
            </w:r>
          </w:p>
          <w:p w:rsidR="00D41991" w:rsidRPr="002C6032" w:rsidRDefault="00D41991" w:rsidP="00065F73">
            <w:pPr>
              <w:ind w:firstLine="567"/>
              <w:jc w:val="both"/>
            </w:pPr>
          </w:p>
          <w:p w:rsidR="00D41991" w:rsidRPr="002C6032" w:rsidRDefault="00D41991" w:rsidP="00065F73">
            <w:pPr>
              <w:ind w:firstLine="567"/>
              <w:jc w:val="both"/>
            </w:pPr>
          </w:p>
        </w:tc>
      </w:tr>
      <w:tr w:rsidR="00D41991" w:rsidRPr="00E55D6B" w:rsidTr="00065F73">
        <w:tc>
          <w:tcPr>
            <w:tcW w:w="1006" w:type="dxa"/>
          </w:tcPr>
          <w:p w:rsidR="00D41991" w:rsidRPr="002C6032" w:rsidRDefault="00D41991" w:rsidP="00065F73">
            <w:pPr>
              <w:jc w:val="both"/>
            </w:pPr>
            <w:r w:rsidRPr="002C6032">
              <w:t>«К»</w:t>
            </w:r>
          </w:p>
        </w:tc>
        <w:tc>
          <w:tcPr>
            <w:tcW w:w="2930" w:type="dxa"/>
          </w:tcPr>
          <w:p w:rsidR="00D41991" w:rsidRPr="002C6032" w:rsidRDefault="00D41991" w:rsidP="00065F73">
            <w:pPr>
              <w:jc w:val="both"/>
            </w:pPr>
            <w:r w:rsidRPr="002C6032">
              <w:t>ЭМ не содержат заданий с развернутым ответом.</w:t>
            </w:r>
          </w:p>
        </w:tc>
        <w:tc>
          <w:tcPr>
            <w:tcW w:w="2693" w:type="dxa"/>
          </w:tcPr>
          <w:p w:rsidR="00D41991" w:rsidRPr="002C6032" w:rsidRDefault="00D41991" w:rsidP="00065F73">
            <w:pPr>
              <w:jc w:val="both"/>
            </w:pPr>
            <w:r w:rsidRPr="00854ED3">
              <w:rPr>
                <w:i/>
              </w:rPr>
              <w:t xml:space="preserve">200-е номера вариантов </w:t>
            </w:r>
          </w:p>
        </w:tc>
        <w:tc>
          <w:tcPr>
            <w:tcW w:w="3685" w:type="dxa"/>
          </w:tcPr>
          <w:p w:rsidR="00D41991" w:rsidRPr="00E55D6B" w:rsidRDefault="00D41991" w:rsidP="00065F73">
            <w:pPr>
              <w:pStyle w:val="aff4"/>
              <w:ind w:left="0"/>
              <w:jc w:val="both"/>
            </w:pPr>
            <w:r w:rsidRPr="002C6032">
              <w:t>Участники экзамена с задержкой психического развития</w:t>
            </w:r>
            <w:r>
              <w:t xml:space="preserve"> </w:t>
            </w:r>
          </w:p>
        </w:tc>
      </w:tr>
    </w:tbl>
    <w:p w:rsidR="00D41991" w:rsidRPr="00447B5A" w:rsidRDefault="00D41991" w:rsidP="00447B5A">
      <w:pPr>
        <w:pStyle w:val="140"/>
        <w:rPr>
          <w:b/>
        </w:rPr>
      </w:pPr>
    </w:p>
    <w:p w:rsidR="00D41991" w:rsidRPr="00637259" w:rsidRDefault="00D41991" w:rsidP="00637259">
      <w:pPr>
        <w:pStyle w:val="140"/>
      </w:pPr>
      <w:r w:rsidRPr="00637259">
        <w:t xml:space="preserve">Участники экзамена </w:t>
      </w:r>
      <w:r>
        <w:t xml:space="preserve">разных категорий </w:t>
      </w:r>
      <w:r w:rsidRPr="00637259">
        <w:t xml:space="preserve">могут быть распределены в одну аудиторию. В распределении обязательно указывается маркировка </w:t>
      </w:r>
      <w:r>
        <w:t>ЭМ</w:t>
      </w:r>
      <w:r w:rsidRPr="00637259">
        <w:t>.</w:t>
      </w:r>
    </w:p>
    <w:p w:rsidR="00151A90" w:rsidRDefault="00D41991">
      <w:pPr>
        <w:overflowPunct w:val="0"/>
        <w:autoSpaceDE w:val="0"/>
        <w:autoSpaceDN w:val="0"/>
        <w:adjustRightInd w:val="0"/>
        <w:jc w:val="both"/>
        <w:textAlignment w:val="baseline"/>
        <w:rPr>
          <w:sz w:val="28"/>
          <w:szCs w:val="28"/>
        </w:rPr>
      </w:pPr>
      <w:r>
        <w:rPr>
          <w:sz w:val="28"/>
          <w:szCs w:val="28"/>
        </w:rPr>
        <w:t xml:space="preserve">    </w:t>
      </w:r>
      <w:r w:rsidR="008B771C" w:rsidRPr="008B771C">
        <w:rPr>
          <w:sz w:val="28"/>
          <w:szCs w:val="28"/>
        </w:rPr>
        <w:t>На выполнение экзаменационной работы по</w:t>
      </w:r>
      <w:r w:rsidRPr="00C67CB0">
        <w:rPr>
          <w:sz w:val="28"/>
          <w:szCs w:val="28"/>
        </w:rPr>
        <w:t> </w:t>
      </w:r>
      <w:r w:rsidR="008B771C" w:rsidRPr="008B771C">
        <w:rPr>
          <w:sz w:val="28"/>
          <w:szCs w:val="28"/>
        </w:rPr>
        <w:t>математике отводится 3 часа 55 минут (235 минут).</w:t>
      </w:r>
    </w:p>
    <w:p w:rsidR="00D41991" w:rsidRPr="00637259" w:rsidRDefault="00D41991" w:rsidP="00637259">
      <w:pPr>
        <w:pStyle w:val="140"/>
      </w:pPr>
      <w:r w:rsidRPr="00637259">
        <w:lastRenderedPageBreak/>
        <w:t>Необходимые справочные материалы, содержащие основные формулы курса математики образовательной программы основного общего образования, для выполнения экзаменационной работы выдаются вместе с текстом экзаменационной работы. При выполнении заданий разрешается пользоваться линейкой.</w:t>
      </w:r>
    </w:p>
    <w:p w:rsidR="00D41991" w:rsidRPr="00D41991" w:rsidRDefault="008B771C" w:rsidP="00447B5A">
      <w:pPr>
        <w:tabs>
          <w:tab w:val="left" w:pos="0"/>
        </w:tabs>
        <w:ind w:firstLine="709"/>
        <w:jc w:val="both"/>
        <w:rPr>
          <w:b/>
          <w:sz w:val="28"/>
          <w:szCs w:val="28"/>
        </w:rPr>
      </w:pPr>
      <w:r w:rsidRPr="008B771C">
        <w:rPr>
          <w:b/>
          <w:sz w:val="28"/>
          <w:szCs w:val="28"/>
        </w:rPr>
        <w:t>ГВЭ по математике с литерой «А» (100-е номера вариантов) и с литерой «С» (300-е номера вариантов)</w:t>
      </w:r>
    </w:p>
    <w:p w:rsidR="00D41991" w:rsidRDefault="00D41991" w:rsidP="0019249C">
      <w:pPr>
        <w:pStyle w:val="140"/>
      </w:pPr>
      <w:r w:rsidRPr="00E16824">
        <w:t xml:space="preserve">Каждый вариант экзаменационной работы содержит 12 заданий, </w:t>
      </w:r>
      <w:r w:rsidRPr="00E16824">
        <w:br/>
        <w:t xml:space="preserve">из которых 10 заданий с кратким ответом, в которых необходимо записать ответ </w:t>
      </w:r>
      <w:r w:rsidRPr="0019249C">
        <w:t>в виде целого числа</w:t>
      </w:r>
      <w:r>
        <w:t>,</w:t>
      </w:r>
      <w:r w:rsidRPr="0019249C">
        <w:t xml:space="preserve"> конечной десятичной дроби</w:t>
      </w:r>
      <w:r w:rsidRPr="00447B5A">
        <w:t xml:space="preserve"> </w:t>
      </w:r>
      <w:r w:rsidRPr="0019249C">
        <w:t>или</w:t>
      </w:r>
      <w:r w:rsidRPr="00447B5A">
        <w:rPr>
          <w:sz w:val="26"/>
          <w:szCs w:val="26"/>
        </w:rPr>
        <w:t xml:space="preserve"> </w:t>
      </w:r>
      <w:r w:rsidR="008B771C" w:rsidRPr="008B771C">
        <w:t>последовательности цифр</w:t>
      </w:r>
      <w:r w:rsidRPr="0019249C">
        <w:t xml:space="preserve">, и 2 задания с развернутым ответом. </w:t>
      </w:r>
    </w:p>
    <w:p w:rsidR="00151A90" w:rsidRDefault="00D41991">
      <w:pPr>
        <w:overflowPunct w:val="0"/>
        <w:autoSpaceDE w:val="0"/>
        <w:autoSpaceDN w:val="0"/>
        <w:adjustRightInd w:val="0"/>
        <w:jc w:val="both"/>
        <w:textAlignment w:val="baseline"/>
        <w:rPr>
          <w:b/>
          <w:i/>
          <w:sz w:val="28"/>
          <w:szCs w:val="28"/>
        </w:rPr>
      </w:pPr>
      <w:r>
        <w:rPr>
          <w:b/>
          <w:i/>
          <w:sz w:val="28"/>
          <w:szCs w:val="28"/>
        </w:rPr>
        <w:t xml:space="preserve">    </w:t>
      </w:r>
      <w:r w:rsidR="008B771C" w:rsidRPr="008B771C">
        <w:rPr>
          <w:b/>
          <w:i/>
          <w:sz w:val="28"/>
          <w:szCs w:val="28"/>
        </w:rPr>
        <w:t>Система оценивания выполнения отдельных заданий и экзаменационной работы в целом.</w:t>
      </w:r>
    </w:p>
    <w:p w:rsidR="00151A90" w:rsidRPr="00D0075E" w:rsidRDefault="00D41991" w:rsidP="00D0075E">
      <w:pPr>
        <w:pStyle w:val="afffff3"/>
      </w:pPr>
      <w:r w:rsidRPr="00D0075E">
        <w:t xml:space="preserve">    </w:t>
      </w:r>
      <w:r w:rsidR="008B771C" w:rsidRPr="00D0075E">
        <w:t>Каждое из заданий 1</w:t>
      </w:r>
      <w:r w:rsidRPr="00D0075E">
        <w:t>–</w:t>
      </w:r>
      <w:r w:rsidR="008B771C" w:rsidRPr="00D0075E">
        <w:t>10 с кратким ответом считается выполненным, если записанный ответ совпадает с верным ответом. Задания 11 и 12 оцениваются 2 баллами, если обоснованно получен верный ответ; 1 баллом, если верно построена математическая модель и получен неверный ответ из-за вычислительной ошибки или в доказательстве математического утверждения содержатся неточности, и 0 баллов в других случаях.</w:t>
      </w:r>
    </w:p>
    <w:p w:rsidR="00151A90" w:rsidRPr="00D0075E" w:rsidRDefault="00D41991" w:rsidP="00D0075E">
      <w:pPr>
        <w:pStyle w:val="afffff3"/>
      </w:pPr>
      <w:r w:rsidRPr="00D0075E">
        <w:t xml:space="preserve">    </w:t>
      </w:r>
      <w:r w:rsidR="008B771C" w:rsidRPr="00D0075E">
        <w:t xml:space="preserve">Задание с развернутым ответом оценивается экспертом с учетом правильности и полноты ответа. Максимальный первичный балл за задание с развёрнутым ответом </w:t>
      </w:r>
      <w:r w:rsidRPr="00D0075E">
        <w:t>—</w:t>
      </w:r>
      <w:r w:rsidR="008B771C" w:rsidRPr="00D0075E">
        <w:t xml:space="preserve"> 2. К заданию приводится подробная инструкция для экспертов, в которой указывается, за что выставляется каждый балл </w:t>
      </w:r>
      <w:r w:rsidRPr="00D0075E">
        <w:t>—</w:t>
      </w:r>
      <w:r w:rsidR="008B771C" w:rsidRPr="00D0075E">
        <w:t xml:space="preserve"> от нуля до максимального балла. В экзаменационном варианте перед каждым типом задания предлагается инструкция, в которой приведены общие требования к оформлению ответов.</w:t>
      </w:r>
    </w:p>
    <w:p w:rsidR="00151A90" w:rsidRPr="00D0075E" w:rsidRDefault="008B771C" w:rsidP="00D0075E">
      <w:pPr>
        <w:pStyle w:val="afffff3"/>
      </w:pPr>
      <w:r w:rsidRPr="00D0075E">
        <w:t xml:space="preserve">Максимальный балл за выполнение всей работы </w:t>
      </w:r>
      <w:r w:rsidR="00D41991" w:rsidRPr="00D0075E">
        <w:t>–</w:t>
      </w:r>
      <w:r w:rsidRPr="00D0075E">
        <w:t xml:space="preserve"> 14. </w:t>
      </w:r>
    </w:p>
    <w:p w:rsidR="00D41991" w:rsidRPr="00D0075E" w:rsidRDefault="00D41991" w:rsidP="00D0075E">
      <w:pPr>
        <w:pStyle w:val="afffff3"/>
      </w:pPr>
      <w:r w:rsidRPr="00D0075E">
        <w:t xml:space="preserve">Задание с развернутым ответом оценивается двумя экспертами. Существенным считается расхождение в 2 и более балла оценки за выполнение  задания с развернутым ответом. </w:t>
      </w:r>
    </w:p>
    <w:p w:rsidR="00D41991" w:rsidRPr="00D0075E" w:rsidRDefault="00D41991" w:rsidP="00D0075E">
      <w:pPr>
        <w:pStyle w:val="afffff3"/>
      </w:pPr>
      <w:r w:rsidRPr="00D0075E">
        <w:t xml:space="preserve">Если расхождение баллов, выставленных двумя экспертами за выполнение одного из заданий 11 или 12, составляет 2 балла, то третий эксперт проверяет только ответы </w:t>
      </w:r>
      <w:proofErr w:type="gramStart"/>
      <w:r w:rsidRPr="00D0075E">
        <w:t>на те</w:t>
      </w:r>
      <w:proofErr w:type="gramEnd"/>
      <w:r w:rsidRPr="00D0075E">
        <w:t xml:space="preserve"> задания, которые вызвали существенное расхождение.</w:t>
      </w:r>
    </w:p>
    <w:p w:rsidR="00D41991" w:rsidRPr="00D0075E" w:rsidRDefault="00D41991" w:rsidP="00D0075E">
      <w:pPr>
        <w:pStyle w:val="afffff3"/>
      </w:pPr>
      <w:r w:rsidRPr="00D0075E">
        <w:t>Если имеется расхождение баллов, выставленных двумя экспертами за выполнение заданий 11 и 12, в сумме 2 или более баллов, то третий эксперт проверяет ответы на оба эти задания.</w:t>
      </w:r>
    </w:p>
    <w:p w:rsidR="00D41991" w:rsidRPr="00D0075E" w:rsidRDefault="008B771C" w:rsidP="00D0075E">
      <w:pPr>
        <w:pStyle w:val="afffff3"/>
      </w:pPr>
      <w:r w:rsidRPr="00D0075E">
        <w:t>Рекомендуется следующая шкала перевода суммы первичных баллов в пятибалльную систему оценивания:</w:t>
      </w:r>
    </w:p>
    <w:p w:rsidR="00D41991" w:rsidRPr="0019249C" w:rsidRDefault="00D41991" w:rsidP="0019249C">
      <w:pPr>
        <w:pStyle w:val="140"/>
      </w:pPr>
    </w:p>
    <w:tbl>
      <w:tblPr>
        <w:tblW w:w="5000" w:type="pct"/>
        <w:tblCellMar>
          <w:left w:w="40" w:type="dxa"/>
          <w:right w:w="40" w:type="dxa"/>
        </w:tblCellMar>
        <w:tblLook w:val="0000"/>
      </w:tblPr>
      <w:tblGrid>
        <w:gridCol w:w="4571"/>
        <w:gridCol w:w="1314"/>
        <w:gridCol w:w="1314"/>
        <w:gridCol w:w="1063"/>
        <w:gridCol w:w="1456"/>
      </w:tblGrid>
      <w:tr w:rsidR="00D41991" w:rsidRPr="00E16824" w:rsidTr="00E16824">
        <w:trPr>
          <w:trHeight w:val="305"/>
        </w:trPr>
        <w:tc>
          <w:tcPr>
            <w:tcW w:w="2352"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676"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676"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547"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749"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D41991" w:rsidRPr="00E16824" w:rsidTr="00E16824">
        <w:tc>
          <w:tcPr>
            <w:tcW w:w="2352"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676" w:type="pct"/>
            <w:tcBorders>
              <w:top w:val="single" w:sz="6" w:space="0" w:color="auto"/>
              <w:left w:val="single" w:sz="6" w:space="0" w:color="auto"/>
              <w:bottom w:val="single" w:sz="6" w:space="0" w:color="auto"/>
              <w:right w:val="single" w:sz="6" w:space="0" w:color="auto"/>
            </w:tcBorders>
            <w:vAlign w:val="center"/>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0–3</w:t>
            </w:r>
          </w:p>
        </w:tc>
        <w:tc>
          <w:tcPr>
            <w:tcW w:w="676" w:type="pct"/>
            <w:tcBorders>
              <w:top w:val="single" w:sz="6" w:space="0" w:color="auto"/>
              <w:left w:val="single" w:sz="6" w:space="0" w:color="auto"/>
              <w:bottom w:val="single" w:sz="6" w:space="0" w:color="auto"/>
              <w:right w:val="single" w:sz="6" w:space="0" w:color="auto"/>
            </w:tcBorders>
            <w:vAlign w:val="center"/>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4–6</w:t>
            </w:r>
          </w:p>
        </w:tc>
        <w:tc>
          <w:tcPr>
            <w:tcW w:w="547" w:type="pct"/>
            <w:tcBorders>
              <w:top w:val="single" w:sz="6" w:space="0" w:color="auto"/>
              <w:left w:val="single" w:sz="6" w:space="0" w:color="auto"/>
              <w:bottom w:val="single" w:sz="6" w:space="0" w:color="auto"/>
              <w:right w:val="single" w:sz="6" w:space="0" w:color="auto"/>
            </w:tcBorders>
            <w:vAlign w:val="center"/>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7–9</w:t>
            </w:r>
          </w:p>
        </w:tc>
        <w:tc>
          <w:tcPr>
            <w:tcW w:w="749" w:type="pct"/>
            <w:tcBorders>
              <w:top w:val="single" w:sz="6" w:space="0" w:color="auto"/>
              <w:left w:val="single" w:sz="6" w:space="0" w:color="auto"/>
              <w:bottom w:val="single" w:sz="6" w:space="0" w:color="auto"/>
              <w:right w:val="single" w:sz="6" w:space="0" w:color="auto"/>
            </w:tcBorders>
            <w:vAlign w:val="center"/>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10–14</w:t>
            </w:r>
          </w:p>
        </w:tc>
      </w:tr>
    </w:tbl>
    <w:p w:rsidR="00D41991" w:rsidRPr="00E16824" w:rsidRDefault="00D41991" w:rsidP="00E16824">
      <w:pPr>
        <w:tabs>
          <w:tab w:val="left" w:pos="0"/>
        </w:tabs>
        <w:overflowPunct w:val="0"/>
        <w:autoSpaceDE w:val="0"/>
        <w:autoSpaceDN w:val="0"/>
        <w:adjustRightInd w:val="0"/>
        <w:ind w:firstLine="284"/>
        <w:jc w:val="both"/>
        <w:textAlignment w:val="baseline"/>
        <w:rPr>
          <w:b/>
          <w:sz w:val="28"/>
          <w:szCs w:val="28"/>
        </w:rPr>
      </w:pPr>
    </w:p>
    <w:p w:rsidR="00D41991" w:rsidRPr="00D45F0E" w:rsidRDefault="008B771C" w:rsidP="00E16824">
      <w:pPr>
        <w:tabs>
          <w:tab w:val="left" w:pos="0"/>
        </w:tabs>
        <w:overflowPunct w:val="0"/>
        <w:autoSpaceDE w:val="0"/>
        <w:autoSpaceDN w:val="0"/>
        <w:adjustRightInd w:val="0"/>
        <w:ind w:firstLine="284"/>
        <w:jc w:val="both"/>
        <w:textAlignment w:val="baseline"/>
        <w:rPr>
          <w:rStyle w:val="affe"/>
          <w:b w:val="0"/>
          <w:szCs w:val="28"/>
        </w:rPr>
      </w:pPr>
      <w:r w:rsidRPr="008B771C">
        <w:rPr>
          <w:b/>
          <w:sz w:val="28"/>
          <w:szCs w:val="28"/>
        </w:rPr>
        <w:t>ГВЭ по математике с литерой «К» (200-е номера вариантов)</w:t>
      </w:r>
    </w:p>
    <w:p w:rsidR="00151A90" w:rsidRDefault="008B771C" w:rsidP="00D0075E">
      <w:pPr>
        <w:pStyle w:val="afffff3"/>
      </w:pPr>
      <w:r w:rsidRPr="008B771C">
        <w:lastRenderedPageBreak/>
        <w:t>Каждый вариант содержит 10 заданий с</w:t>
      </w:r>
      <w:r w:rsidR="00D41991" w:rsidRPr="00C67CB0">
        <w:t> </w:t>
      </w:r>
      <w:r w:rsidRPr="008B771C">
        <w:t>кратким ответом, в</w:t>
      </w:r>
      <w:r w:rsidR="00D41991" w:rsidRPr="00C67CB0">
        <w:t> </w:t>
      </w:r>
      <w:r w:rsidRPr="008B771C">
        <w:t>которых необходимо записать ответ в</w:t>
      </w:r>
      <w:r w:rsidR="00D41991" w:rsidRPr="00C67CB0">
        <w:t> </w:t>
      </w:r>
      <w:r w:rsidRPr="008B771C">
        <w:t>виде целого числа, конечной десятичной дроби или</w:t>
      </w:r>
      <w:r w:rsidR="00D41991" w:rsidRPr="00D45F0E">
        <w:rPr>
          <w:sz w:val="26"/>
          <w:szCs w:val="26"/>
        </w:rPr>
        <w:t xml:space="preserve"> </w:t>
      </w:r>
      <w:r w:rsidRPr="008B771C">
        <w:t>последовательности цифр</w:t>
      </w:r>
      <w:r w:rsidR="00D41991" w:rsidRPr="00E16824">
        <w:t>.</w:t>
      </w:r>
    </w:p>
    <w:p w:rsidR="00D41991" w:rsidRPr="00D41991" w:rsidRDefault="008B771C" w:rsidP="00D0075E">
      <w:pPr>
        <w:pStyle w:val="afffff3"/>
      </w:pPr>
      <w:r w:rsidRPr="008B771C">
        <w:t>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w:t>
      </w:r>
    </w:p>
    <w:p w:rsidR="00D41991" w:rsidRPr="00D41991" w:rsidRDefault="008B771C" w:rsidP="00D0075E">
      <w:pPr>
        <w:pStyle w:val="afffff3"/>
        <w:rPr>
          <w:b/>
          <w:i/>
        </w:rPr>
      </w:pPr>
      <w:r w:rsidRPr="008B771C">
        <w:rPr>
          <w:b/>
          <w:i/>
        </w:rPr>
        <w:t>Система оценивания выполнения отдельных заданий и экзаменационной работы в целом.</w:t>
      </w:r>
    </w:p>
    <w:p w:rsidR="00D41991" w:rsidRPr="00D41991" w:rsidRDefault="008B771C" w:rsidP="00D0075E">
      <w:pPr>
        <w:pStyle w:val="afffff3"/>
      </w:pPr>
      <w:r w:rsidRPr="008B771C">
        <w:t>Каждое из заданий 1</w:t>
      </w:r>
      <w:r w:rsidR="00D41991" w:rsidRPr="00C67CB0">
        <w:t>–</w:t>
      </w:r>
      <w:r w:rsidRPr="008B771C">
        <w:t>10 с кратким ответом считается выполненным, если записанный ответ совпадает с верным ответом.</w:t>
      </w:r>
    </w:p>
    <w:p w:rsidR="00D41991" w:rsidRPr="00D41991" w:rsidRDefault="008B771C" w:rsidP="00D0075E">
      <w:pPr>
        <w:pStyle w:val="afffff3"/>
      </w:pPr>
      <w:r w:rsidRPr="008B771C">
        <w:t xml:space="preserve">Максимальный балл за выполнение всей работы </w:t>
      </w:r>
      <w:r w:rsidR="00D41991" w:rsidRPr="00C67CB0">
        <w:t>–</w:t>
      </w:r>
      <w:r w:rsidRPr="008B771C">
        <w:t xml:space="preserve"> 10.</w:t>
      </w:r>
    </w:p>
    <w:p w:rsidR="00D41991" w:rsidRPr="00D41991" w:rsidRDefault="008B771C" w:rsidP="00D0075E">
      <w:pPr>
        <w:pStyle w:val="afffff3"/>
      </w:pPr>
      <w:r w:rsidRPr="008B771C">
        <w:t>Рекомендуется следующая шкала перевода суммы первичных баллов в пятибалльную систему оценивания:</w:t>
      </w:r>
    </w:p>
    <w:tbl>
      <w:tblPr>
        <w:tblW w:w="5000" w:type="pct"/>
        <w:tblCellMar>
          <w:left w:w="40" w:type="dxa"/>
          <w:right w:w="40" w:type="dxa"/>
        </w:tblCellMar>
        <w:tblLook w:val="0000"/>
      </w:tblPr>
      <w:tblGrid>
        <w:gridCol w:w="4571"/>
        <w:gridCol w:w="1314"/>
        <w:gridCol w:w="1314"/>
        <w:gridCol w:w="1063"/>
        <w:gridCol w:w="1456"/>
      </w:tblGrid>
      <w:tr w:rsidR="00D41991" w:rsidRPr="00E16824" w:rsidTr="00E16824">
        <w:trPr>
          <w:trHeight w:val="332"/>
        </w:trPr>
        <w:tc>
          <w:tcPr>
            <w:tcW w:w="2352"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both"/>
              <w:textAlignment w:val="baseline"/>
              <w:rPr>
                <w:sz w:val="28"/>
                <w:szCs w:val="28"/>
              </w:rPr>
            </w:pPr>
            <w:r w:rsidRPr="00E16824">
              <w:rPr>
                <w:sz w:val="28"/>
                <w:szCs w:val="28"/>
              </w:rPr>
              <w:t>Отметка по пятибалльной шкале</w:t>
            </w:r>
          </w:p>
        </w:tc>
        <w:tc>
          <w:tcPr>
            <w:tcW w:w="676"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«2»</w:t>
            </w:r>
          </w:p>
        </w:tc>
        <w:tc>
          <w:tcPr>
            <w:tcW w:w="676"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«3»</w:t>
            </w:r>
          </w:p>
        </w:tc>
        <w:tc>
          <w:tcPr>
            <w:tcW w:w="547"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«4»</w:t>
            </w:r>
          </w:p>
        </w:tc>
        <w:tc>
          <w:tcPr>
            <w:tcW w:w="749"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«5»</w:t>
            </w:r>
          </w:p>
        </w:tc>
      </w:tr>
      <w:tr w:rsidR="00D41991" w:rsidRPr="00E16824" w:rsidTr="00E16824">
        <w:tc>
          <w:tcPr>
            <w:tcW w:w="2352"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overflowPunct w:val="0"/>
              <w:autoSpaceDE w:val="0"/>
              <w:autoSpaceDN w:val="0"/>
              <w:adjustRightInd w:val="0"/>
              <w:ind w:firstLine="284"/>
              <w:jc w:val="both"/>
              <w:textAlignment w:val="baseline"/>
              <w:rPr>
                <w:sz w:val="28"/>
                <w:szCs w:val="28"/>
              </w:rPr>
            </w:pPr>
            <w:r w:rsidRPr="00E16824">
              <w:rPr>
                <w:sz w:val="28"/>
                <w:szCs w:val="28"/>
              </w:rPr>
              <w:t>Первичный балл</w:t>
            </w:r>
          </w:p>
        </w:tc>
        <w:tc>
          <w:tcPr>
            <w:tcW w:w="676"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autoSpaceDE w:val="0"/>
              <w:autoSpaceDN w:val="0"/>
              <w:adjustRightInd w:val="0"/>
              <w:ind w:firstLine="284"/>
              <w:jc w:val="center"/>
              <w:rPr>
                <w:sz w:val="28"/>
                <w:szCs w:val="28"/>
                <w:lang w:val="en-US"/>
              </w:rPr>
            </w:pPr>
            <w:r w:rsidRPr="00E16824">
              <w:rPr>
                <w:sz w:val="28"/>
                <w:szCs w:val="28"/>
              </w:rPr>
              <w:t>0–2</w:t>
            </w:r>
          </w:p>
        </w:tc>
        <w:tc>
          <w:tcPr>
            <w:tcW w:w="676"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autoSpaceDE w:val="0"/>
              <w:autoSpaceDN w:val="0"/>
              <w:adjustRightInd w:val="0"/>
              <w:ind w:firstLine="284"/>
              <w:jc w:val="center"/>
              <w:rPr>
                <w:sz w:val="28"/>
                <w:szCs w:val="28"/>
                <w:lang w:val="en-US"/>
              </w:rPr>
            </w:pPr>
            <w:r w:rsidRPr="00E16824">
              <w:rPr>
                <w:sz w:val="28"/>
                <w:szCs w:val="28"/>
              </w:rPr>
              <w:t>3–5</w:t>
            </w:r>
          </w:p>
        </w:tc>
        <w:tc>
          <w:tcPr>
            <w:tcW w:w="547"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autoSpaceDE w:val="0"/>
              <w:autoSpaceDN w:val="0"/>
              <w:adjustRightInd w:val="0"/>
              <w:ind w:firstLine="284"/>
              <w:jc w:val="center"/>
              <w:rPr>
                <w:sz w:val="28"/>
                <w:szCs w:val="28"/>
                <w:lang w:val="en-US"/>
              </w:rPr>
            </w:pPr>
            <w:r w:rsidRPr="00E16824">
              <w:rPr>
                <w:sz w:val="28"/>
                <w:szCs w:val="28"/>
              </w:rPr>
              <w:t>6–8</w:t>
            </w:r>
          </w:p>
        </w:tc>
        <w:tc>
          <w:tcPr>
            <w:tcW w:w="749" w:type="pct"/>
            <w:tcBorders>
              <w:top w:val="single" w:sz="6" w:space="0" w:color="auto"/>
              <w:left w:val="single" w:sz="6" w:space="0" w:color="auto"/>
              <w:bottom w:val="single" w:sz="6" w:space="0" w:color="auto"/>
              <w:right w:val="single" w:sz="6" w:space="0" w:color="auto"/>
            </w:tcBorders>
          </w:tcPr>
          <w:p w:rsidR="00D41991" w:rsidRPr="00E16824" w:rsidRDefault="00D41991" w:rsidP="00E16824">
            <w:pPr>
              <w:autoSpaceDE w:val="0"/>
              <w:autoSpaceDN w:val="0"/>
              <w:adjustRightInd w:val="0"/>
              <w:ind w:firstLine="284"/>
              <w:jc w:val="center"/>
              <w:rPr>
                <w:sz w:val="28"/>
                <w:szCs w:val="28"/>
              </w:rPr>
            </w:pPr>
            <w:r w:rsidRPr="00E16824">
              <w:rPr>
                <w:sz w:val="28"/>
                <w:szCs w:val="28"/>
              </w:rPr>
              <w:t>9–10</w:t>
            </w:r>
          </w:p>
        </w:tc>
      </w:tr>
    </w:tbl>
    <w:p w:rsidR="00485496" w:rsidRDefault="00485496" w:rsidP="00E16824">
      <w:pPr>
        <w:overflowPunct w:val="0"/>
        <w:autoSpaceDE w:val="0"/>
        <w:autoSpaceDN w:val="0"/>
        <w:adjustRightInd w:val="0"/>
        <w:ind w:firstLine="284"/>
        <w:jc w:val="both"/>
        <w:textAlignment w:val="baseline"/>
        <w:rPr>
          <w:sz w:val="28"/>
          <w:szCs w:val="28"/>
        </w:rPr>
      </w:pPr>
    </w:p>
    <w:p w:rsidR="00485496" w:rsidRDefault="00485496" w:rsidP="00485496">
      <w:r>
        <w:br w:type="page"/>
      </w:r>
    </w:p>
    <w:p w:rsidR="00D41991" w:rsidRPr="00E16824" w:rsidRDefault="00D41991" w:rsidP="00E16824">
      <w:pPr>
        <w:overflowPunct w:val="0"/>
        <w:autoSpaceDE w:val="0"/>
        <w:autoSpaceDN w:val="0"/>
        <w:adjustRightInd w:val="0"/>
        <w:ind w:firstLine="284"/>
        <w:jc w:val="both"/>
        <w:textAlignment w:val="baseline"/>
        <w:rPr>
          <w:sz w:val="28"/>
          <w:szCs w:val="28"/>
        </w:rPr>
      </w:pPr>
    </w:p>
    <w:p w:rsidR="00D41991" w:rsidRPr="000B5FAD" w:rsidRDefault="00B93F42" w:rsidP="00485496">
      <w:pPr>
        <w:pStyle w:val="4-"/>
      </w:pPr>
      <w:bookmarkStart w:id="361" w:name="_Toc507763982"/>
      <w:bookmarkStart w:id="362" w:name="_Toc509879640"/>
      <w:bookmarkStart w:id="363" w:name="_Toc4407243"/>
      <w:bookmarkStart w:id="364" w:name="Приложение2ОсобенностиЭМГВЭустнаяформа"/>
      <w:r w:rsidRPr="000B5FAD">
        <w:t xml:space="preserve">                                                                                                                                  </w:t>
      </w:r>
      <w:bookmarkStart w:id="365" w:name="_Toc70420777"/>
      <w:bookmarkStart w:id="366" w:name="_Toc71205372"/>
      <w:r w:rsidR="00D41991" w:rsidRPr="000B5FAD">
        <w:t>Приложение 2</w:t>
      </w:r>
      <w:bookmarkEnd w:id="361"/>
      <w:bookmarkEnd w:id="362"/>
      <w:bookmarkEnd w:id="363"/>
      <w:bookmarkEnd w:id="365"/>
      <w:bookmarkEnd w:id="366"/>
    </w:p>
    <w:p w:rsidR="00636F39" w:rsidRDefault="00D41991" w:rsidP="00485496">
      <w:pPr>
        <w:pStyle w:val="4-"/>
      </w:pPr>
      <w:bookmarkStart w:id="367" w:name="_Toc507763983"/>
      <w:bookmarkStart w:id="368" w:name="_Toc509879641"/>
      <w:bookmarkStart w:id="369" w:name="_Toc4407244"/>
      <w:bookmarkStart w:id="370" w:name="_Toc70420778"/>
      <w:bookmarkStart w:id="371" w:name="_Toc71205373"/>
      <w:r w:rsidRPr="000B5FAD">
        <w:t>Особенности ЭМ  ГВЭ (устная форма)</w:t>
      </w:r>
      <w:bookmarkEnd w:id="367"/>
      <w:bookmarkEnd w:id="368"/>
      <w:bookmarkEnd w:id="369"/>
      <w:bookmarkEnd w:id="370"/>
      <w:bookmarkEnd w:id="371"/>
    </w:p>
    <w:bookmarkEnd w:id="364"/>
    <w:p w:rsidR="00151A90" w:rsidRDefault="008B771C" w:rsidP="00D0075E">
      <w:pPr>
        <w:pStyle w:val="afffff3"/>
      </w:pPr>
      <w:r w:rsidRPr="008B771C">
        <w:t xml:space="preserve">ГИА в форме ГВЭ (устная форма) проводится для обучающихся с ОВЗ, экстернов с ОВЗ, обучающихся </w:t>
      </w:r>
      <w:r w:rsidR="00D41991">
        <w:t>–</w:t>
      </w:r>
      <w:r w:rsidRPr="008B771C">
        <w:t xml:space="preserve"> детей-инвалидов и инвалидов, экстернов </w:t>
      </w:r>
      <w:r w:rsidR="00D41991">
        <w:t>–</w:t>
      </w:r>
      <w:r w:rsidRPr="008B771C">
        <w:t xml:space="preserve"> детей-инвалидов и инвалидов.</w:t>
      </w:r>
    </w:p>
    <w:p w:rsidR="00D41991" w:rsidRPr="005C5EC3" w:rsidRDefault="00D41991" w:rsidP="00D0075E">
      <w:pPr>
        <w:pStyle w:val="afffff3"/>
      </w:pPr>
      <w:r>
        <w:t>К</w:t>
      </w:r>
      <w:r w:rsidRPr="005C5EC3">
        <w:t xml:space="preserve">омплект ЭМ по каждому учебному предмету для ГВЭ в устной форме </w:t>
      </w:r>
      <w:r>
        <w:t>состоит из</w:t>
      </w:r>
      <w:r w:rsidRPr="005C5EC3">
        <w:t xml:space="preserve"> 15 билетов. Участникам экзамена должна быть предоставлена возможность выбора экзаменационного билета</w:t>
      </w:r>
      <w:r>
        <w:t>, при этом номера и содержание</w:t>
      </w:r>
      <w:r w:rsidRPr="005C5EC3">
        <w:t xml:space="preserve"> экзаменационных билетов не должны быть известны участнику экзамена в момент выбора экзаменационного билета </w:t>
      </w:r>
      <w:proofErr w:type="gramStart"/>
      <w:r w:rsidRPr="005C5EC3">
        <w:t>из</w:t>
      </w:r>
      <w:proofErr w:type="gramEnd"/>
      <w:r w:rsidRPr="005C5EC3">
        <w:t xml:space="preserve"> предложенных.</w:t>
      </w:r>
    </w:p>
    <w:p w:rsidR="00D41991" w:rsidRPr="00E16824" w:rsidRDefault="00D41991" w:rsidP="00D0075E">
      <w:pPr>
        <w:pStyle w:val="afffff3"/>
      </w:pPr>
      <w:r w:rsidRPr="00E16824">
        <w:t xml:space="preserve">Ответ </w:t>
      </w:r>
      <w:r>
        <w:t>участника ГИА</w:t>
      </w:r>
      <w:r w:rsidRPr="00E16824">
        <w:t xml:space="preserve"> оценивается в соответствии с критериями, представленными в Спецификации  экзаменационных материалов ГВЭ по соответствующему учебному  предмету  (устная форма). </w:t>
      </w:r>
    </w:p>
    <w:p w:rsidR="00D41991" w:rsidRPr="00E16824" w:rsidRDefault="00D41991" w:rsidP="00D0075E">
      <w:pPr>
        <w:pStyle w:val="afffff3"/>
      </w:pPr>
      <w:r w:rsidRPr="00E16824">
        <w:t>Ответы экзаменуемого на вопросы билета проверяются двумя независимыми экспертами.</w:t>
      </w:r>
    </w:p>
    <w:p w:rsidR="00D41991" w:rsidRPr="00E16824" w:rsidRDefault="00D41991" w:rsidP="00D0075E">
      <w:pPr>
        <w:pStyle w:val="afffff3"/>
      </w:pPr>
      <w:r w:rsidRPr="00E16824">
        <w:t xml:space="preserve">Баллы за ответы участника ГВЭ на вопросы билета определяются, исходя из следующих положений: </w:t>
      </w:r>
    </w:p>
    <w:p w:rsidR="00D41991" w:rsidRPr="00E16824" w:rsidRDefault="00D41991" w:rsidP="00D0075E">
      <w:pPr>
        <w:pStyle w:val="afffff1"/>
      </w:pPr>
      <w:r w:rsidRPr="00E16824">
        <w:t>если баллы двух экспертов совпали, то полученный балл является окончательным;</w:t>
      </w:r>
    </w:p>
    <w:p w:rsidR="00D41991" w:rsidRPr="00E16824" w:rsidRDefault="00D41991" w:rsidP="00D0075E">
      <w:pPr>
        <w:pStyle w:val="afffff1"/>
      </w:pPr>
      <w:r w:rsidRPr="00E16824">
        <w:t xml:space="preserve">если установлено несущественное расхождение в баллах, выставленных двумя экспертами, то окончательный балл определяется как среднее арифметическое баллов двух экспертов с округлением </w:t>
      </w:r>
      <w:proofErr w:type="gramStart"/>
      <w:r w:rsidRPr="00E16824">
        <w:t xml:space="preserve">в </w:t>
      </w:r>
      <w:proofErr w:type="spellStart"/>
      <w:r w:rsidRPr="00E16824">
        <w:t>б</w:t>
      </w:r>
      <w:proofErr w:type="gramEnd"/>
      <w:r w:rsidRPr="00E16824">
        <w:t>óльшую</w:t>
      </w:r>
      <w:proofErr w:type="spellEnd"/>
      <w:r w:rsidRPr="00E16824">
        <w:t xml:space="preserve"> сторону;</w:t>
      </w:r>
    </w:p>
    <w:p w:rsidR="00D41991" w:rsidRPr="00E16824" w:rsidRDefault="00D41991" w:rsidP="00D0075E">
      <w:pPr>
        <w:pStyle w:val="afffff1"/>
      </w:pPr>
      <w:r w:rsidRPr="00E16824">
        <w:t xml:space="preserve">если установлено существенное расхождение в баллах, выставленных двумя экспертами, то назначается проверка ответа участника </w:t>
      </w:r>
      <w:r>
        <w:t>экзамена</w:t>
      </w:r>
      <w:r w:rsidRPr="00E16824">
        <w:t xml:space="preserve"> третьим экспертом.</w:t>
      </w:r>
    </w:p>
    <w:p w:rsidR="00D41991" w:rsidRPr="00206AC8" w:rsidRDefault="00D41991" w:rsidP="00E16824">
      <w:pPr>
        <w:overflowPunct w:val="0"/>
        <w:autoSpaceDE w:val="0"/>
        <w:autoSpaceDN w:val="0"/>
        <w:adjustRightInd w:val="0"/>
        <w:ind w:firstLine="284"/>
        <w:jc w:val="both"/>
        <w:textAlignment w:val="baseline"/>
        <w:rPr>
          <w:b/>
          <w:sz w:val="28"/>
          <w:szCs w:val="28"/>
        </w:rPr>
      </w:pPr>
    </w:p>
    <w:p w:rsidR="00151A90" w:rsidRDefault="008B771C" w:rsidP="009A7394">
      <w:pPr>
        <w:numPr>
          <w:ilvl w:val="0"/>
          <w:numId w:val="14"/>
        </w:numPr>
        <w:overflowPunct w:val="0"/>
        <w:autoSpaceDE w:val="0"/>
        <w:autoSpaceDN w:val="0"/>
        <w:adjustRightInd w:val="0"/>
        <w:ind w:left="0" w:firstLine="284"/>
        <w:contextualSpacing/>
        <w:jc w:val="center"/>
        <w:textAlignment w:val="baseline"/>
        <w:rPr>
          <w:b/>
          <w:sz w:val="28"/>
          <w:szCs w:val="28"/>
        </w:rPr>
      </w:pPr>
      <w:r w:rsidRPr="008B771C">
        <w:rPr>
          <w:b/>
          <w:sz w:val="28"/>
          <w:szCs w:val="28"/>
        </w:rPr>
        <w:t>Особенности ЭМ  ГВЭ по русскому языку (устная форма)</w:t>
      </w:r>
    </w:p>
    <w:p w:rsidR="00D41991" w:rsidRDefault="00D41991" w:rsidP="005C5EC3">
      <w:pPr>
        <w:pStyle w:val="140"/>
      </w:pPr>
    </w:p>
    <w:p w:rsidR="00151A90" w:rsidRDefault="00D41991" w:rsidP="00D0075E">
      <w:pPr>
        <w:pStyle w:val="afffff3"/>
      </w:pPr>
      <w:r>
        <w:t xml:space="preserve">Каждый билет содержит текст и три задания. </w:t>
      </w:r>
      <w:r w:rsidR="008B771C" w:rsidRPr="008B771C">
        <w:rPr>
          <w:b/>
        </w:rPr>
        <w:t>Первое задание</w:t>
      </w:r>
      <w:r>
        <w:t xml:space="preserve"> проверяет </w:t>
      </w:r>
      <w:r w:rsidR="008B771C" w:rsidRPr="008B771C">
        <w:t xml:space="preserve">коммуникативные умения участника экзамена. Ответ на этот вопрос потребует информационно-смысловой переработки текста и составления небольшого устного связного высказывания. </w:t>
      </w:r>
      <w:r w:rsidR="008B771C" w:rsidRPr="008B771C">
        <w:rPr>
          <w:b/>
          <w:bCs/>
        </w:rPr>
        <w:t xml:space="preserve">Второе задание </w:t>
      </w:r>
      <w:r w:rsidR="008B771C" w:rsidRPr="008B771C">
        <w:t xml:space="preserve">потребует от участника экзамена провести указанный в билете вид (или виды) языкового анализа, рассмотреть представленное в тексте языковое явление и рассказать о нем в своем устном высказывании. </w:t>
      </w:r>
      <w:r w:rsidR="008B771C" w:rsidRPr="008B771C">
        <w:rPr>
          <w:b/>
          <w:bCs/>
        </w:rPr>
        <w:t xml:space="preserve">Третье задание </w:t>
      </w:r>
      <w:r w:rsidR="008B771C" w:rsidRPr="008B771C">
        <w:t xml:space="preserve">ориентировано на составление устного связного высказывания. </w:t>
      </w:r>
    </w:p>
    <w:p w:rsidR="00151A90" w:rsidRDefault="008B771C" w:rsidP="00D0075E">
      <w:pPr>
        <w:pStyle w:val="afffff3"/>
      </w:pPr>
      <w:r w:rsidRPr="008B771C">
        <w:t>Для подготовки ответа на вопросы билета участнику экзамена предоставляется 40 минут.</w:t>
      </w:r>
    </w:p>
    <w:p w:rsidR="00151A90" w:rsidRDefault="008B771C" w:rsidP="00D0075E">
      <w:pPr>
        <w:pStyle w:val="afffff3"/>
      </w:pPr>
      <w:r w:rsidRPr="008B771C">
        <w:t>Дополнительные материалы и оборудование не используются.</w:t>
      </w:r>
    </w:p>
    <w:p w:rsidR="00151A90" w:rsidRDefault="008B771C" w:rsidP="00D0075E">
      <w:pPr>
        <w:pStyle w:val="afffff3"/>
        <w:rPr>
          <w:b/>
          <w:i/>
        </w:rPr>
      </w:pPr>
      <w:r w:rsidRPr="008B771C">
        <w:rPr>
          <w:b/>
          <w:i/>
        </w:rPr>
        <w:t>Система оценивания ответов участников экзамена:</w:t>
      </w:r>
    </w:p>
    <w:p w:rsidR="00151A90" w:rsidRDefault="008B771C" w:rsidP="00D0075E">
      <w:pPr>
        <w:pStyle w:val="afffff3"/>
      </w:pPr>
      <w:r w:rsidRPr="008B771C">
        <w:lastRenderedPageBreak/>
        <w:t xml:space="preserve">Первое задание оценивается 2 баллами. Второе и третье задание </w:t>
      </w:r>
      <w:r w:rsidR="00D41991">
        <w:t>–</w:t>
      </w:r>
      <w:r w:rsidRPr="008B771C">
        <w:t xml:space="preserve"> 12 баллами (по 6 баллов за каждое задание).  Речевое оформление ответа оценивается  3 баллами.</w:t>
      </w:r>
    </w:p>
    <w:p w:rsidR="00D41991" w:rsidRPr="0022530B" w:rsidRDefault="008B771C" w:rsidP="00D0075E">
      <w:pPr>
        <w:pStyle w:val="afffff3"/>
      </w:pPr>
      <w:r w:rsidRPr="008B771C">
        <w:t xml:space="preserve">Максимальный балл за выполнение всех заданий экзаменационного билета </w:t>
      </w:r>
      <w:r w:rsidR="00D0075E">
        <w:noBreakHyphen/>
      </w:r>
      <w:r w:rsidRPr="008B771C">
        <w:t>17.</w:t>
      </w:r>
    </w:p>
    <w:p w:rsidR="00D41991" w:rsidRPr="00E16824" w:rsidRDefault="00D41991" w:rsidP="00D0075E">
      <w:pPr>
        <w:pStyle w:val="afffff3"/>
      </w:pPr>
      <w:r w:rsidRPr="00E16824">
        <w:t>Существенным расхождением в баллах, выставленных двумя экспертами за выполнение всех заданий, является расхождение в 6 и более баллов.</w:t>
      </w:r>
    </w:p>
    <w:p w:rsidR="00151A90" w:rsidRDefault="008B771C" w:rsidP="00D0075E">
      <w:pPr>
        <w:pStyle w:val="afffff3"/>
      </w:pPr>
      <w:r w:rsidRPr="008B771C">
        <w:t>Полученные баллы пересчитываются в пятибалльную систему оценивания по следующей шкале:</w:t>
      </w:r>
    </w:p>
    <w:p w:rsidR="00D41991" w:rsidRPr="00E16824" w:rsidRDefault="00D41991" w:rsidP="005C5EC3">
      <w:pPr>
        <w:pStyle w:val="1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260"/>
        <w:gridCol w:w="1260"/>
        <w:gridCol w:w="1260"/>
        <w:gridCol w:w="1363"/>
      </w:tblGrid>
      <w:tr w:rsidR="00D41991" w:rsidRPr="00E16824" w:rsidTr="00E16824">
        <w:tc>
          <w:tcPr>
            <w:tcW w:w="4427" w:type="dxa"/>
          </w:tcPr>
          <w:p w:rsidR="00D41991" w:rsidRPr="00E16824" w:rsidRDefault="00D41991" w:rsidP="00206AC8">
            <w:pPr>
              <w:keepNext/>
              <w:overflowPunct w:val="0"/>
              <w:autoSpaceDE w:val="0"/>
              <w:autoSpaceDN w:val="0"/>
              <w:adjustRightInd w:val="0"/>
              <w:ind w:firstLine="284"/>
              <w:jc w:val="both"/>
              <w:textAlignment w:val="baseline"/>
              <w:rPr>
                <w:sz w:val="28"/>
                <w:szCs w:val="28"/>
              </w:rPr>
            </w:pPr>
            <w:r w:rsidRPr="00E16824">
              <w:rPr>
                <w:sz w:val="28"/>
                <w:szCs w:val="28"/>
              </w:rPr>
              <w:t xml:space="preserve">Отметка по пятибалльной шкале </w:t>
            </w:r>
          </w:p>
        </w:tc>
        <w:tc>
          <w:tcPr>
            <w:tcW w:w="1260" w:type="dxa"/>
            <w:vAlign w:val="center"/>
          </w:tcPr>
          <w:p w:rsidR="00D41991" w:rsidRPr="00E16824" w:rsidRDefault="00D41991" w:rsidP="00206AC8">
            <w:pPr>
              <w:keepNext/>
              <w:autoSpaceDE w:val="0"/>
              <w:autoSpaceDN w:val="0"/>
              <w:adjustRightInd w:val="0"/>
              <w:ind w:firstLine="284"/>
              <w:jc w:val="center"/>
              <w:rPr>
                <w:sz w:val="28"/>
                <w:szCs w:val="28"/>
              </w:rPr>
            </w:pPr>
            <w:r w:rsidRPr="00915679">
              <w:rPr>
                <w:sz w:val="26"/>
                <w:szCs w:val="26"/>
              </w:rPr>
              <w:t>«2»</w:t>
            </w:r>
          </w:p>
        </w:tc>
        <w:tc>
          <w:tcPr>
            <w:tcW w:w="1260" w:type="dxa"/>
            <w:vAlign w:val="center"/>
          </w:tcPr>
          <w:p w:rsidR="00D41991" w:rsidRPr="00E16824" w:rsidRDefault="00D41991" w:rsidP="00E16824">
            <w:pPr>
              <w:autoSpaceDE w:val="0"/>
              <w:autoSpaceDN w:val="0"/>
              <w:adjustRightInd w:val="0"/>
              <w:ind w:firstLine="284"/>
              <w:jc w:val="center"/>
              <w:rPr>
                <w:sz w:val="28"/>
                <w:szCs w:val="28"/>
              </w:rPr>
            </w:pPr>
            <w:r w:rsidRPr="00915679">
              <w:rPr>
                <w:sz w:val="26"/>
                <w:szCs w:val="26"/>
              </w:rPr>
              <w:t>«3»</w:t>
            </w:r>
          </w:p>
        </w:tc>
        <w:tc>
          <w:tcPr>
            <w:tcW w:w="1260" w:type="dxa"/>
            <w:vAlign w:val="center"/>
          </w:tcPr>
          <w:p w:rsidR="00D41991" w:rsidRPr="00E16824" w:rsidRDefault="00D41991" w:rsidP="00E16824">
            <w:pPr>
              <w:autoSpaceDE w:val="0"/>
              <w:autoSpaceDN w:val="0"/>
              <w:adjustRightInd w:val="0"/>
              <w:ind w:firstLine="284"/>
              <w:jc w:val="center"/>
              <w:rPr>
                <w:sz w:val="28"/>
                <w:szCs w:val="28"/>
              </w:rPr>
            </w:pPr>
            <w:r w:rsidRPr="00915679">
              <w:rPr>
                <w:sz w:val="26"/>
                <w:szCs w:val="26"/>
              </w:rPr>
              <w:t>«4»</w:t>
            </w:r>
          </w:p>
        </w:tc>
        <w:tc>
          <w:tcPr>
            <w:tcW w:w="1363" w:type="dxa"/>
            <w:vAlign w:val="center"/>
          </w:tcPr>
          <w:p w:rsidR="00D41991" w:rsidRPr="00E16824" w:rsidRDefault="00D41991" w:rsidP="00E16824">
            <w:pPr>
              <w:autoSpaceDE w:val="0"/>
              <w:autoSpaceDN w:val="0"/>
              <w:adjustRightInd w:val="0"/>
              <w:ind w:firstLine="284"/>
              <w:jc w:val="center"/>
              <w:rPr>
                <w:sz w:val="28"/>
                <w:szCs w:val="28"/>
              </w:rPr>
            </w:pPr>
            <w:r w:rsidRPr="00915679">
              <w:rPr>
                <w:sz w:val="26"/>
                <w:szCs w:val="26"/>
              </w:rPr>
              <w:t>«5»</w:t>
            </w:r>
          </w:p>
        </w:tc>
      </w:tr>
      <w:tr w:rsidR="00D41991" w:rsidRPr="00E16824" w:rsidTr="00E16824">
        <w:tc>
          <w:tcPr>
            <w:tcW w:w="4427" w:type="dxa"/>
          </w:tcPr>
          <w:p w:rsidR="00D41991" w:rsidRPr="00E16824" w:rsidRDefault="00D41991" w:rsidP="00E16824">
            <w:pPr>
              <w:overflowPunct w:val="0"/>
              <w:autoSpaceDE w:val="0"/>
              <w:autoSpaceDN w:val="0"/>
              <w:adjustRightInd w:val="0"/>
              <w:ind w:firstLine="284"/>
              <w:jc w:val="both"/>
              <w:textAlignment w:val="baseline"/>
              <w:rPr>
                <w:sz w:val="28"/>
                <w:szCs w:val="28"/>
              </w:rPr>
            </w:pPr>
            <w:r>
              <w:rPr>
                <w:sz w:val="28"/>
                <w:szCs w:val="28"/>
              </w:rPr>
              <w:t>П</w:t>
            </w:r>
            <w:r w:rsidRPr="00E16824">
              <w:rPr>
                <w:sz w:val="28"/>
                <w:szCs w:val="28"/>
              </w:rPr>
              <w:t>ервичны</w:t>
            </w:r>
            <w:r>
              <w:rPr>
                <w:sz w:val="28"/>
                <w:szCs w:val="28"/>
              </w:rPr>
              <w:t>й</w:t>
            </w:r>
            <w:r w:rsidRPr="00E16824">
              <w:rPr>
                <w:sz w:val="28"/>
                <w:szCs w:val="28"/>
              </w:rPr>
              <w:t xml:space="preserve"> балл</w:t>
            </w:r>
            <w:r w:rsidRPr="00E16824" w:rsidDel="0022530B">
              <w:rPr>
                <w:sz w:val="28"/>
                <w:szCs w:val="28"/>
              </w:rPr>
              <w:t xml:space="preserve"> </w:t>
            </w:r>
          </w:p>
        </w:tc>
        <w:tc>
          <w:tcPr>
            <w:tcW w:w="1260" w:type="dxa"/>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0–4</w:t>
            </w:r>
          </w:p>
        </w:tc>
        <w:tc>
          <w:tcPr>
            <w:tcW w:w="1260" w:type="dxa"/>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5–10</w:t>
            </w:r>
          </w:p>
        </w:tc>
        <w:tc>
          <w:tcPr>
            <w:tcW w:w="1260" w:type="dxa"/>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11–14</w:t>
            </w:r>
          </w:p>
        </w:tc>
        <w:tc>
          <w:tcPr>
            <w:tcW w:w="1363" w:type="dxa"/>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15–17</w:t>
            </w:r>
          </w:p>
        </w:tc>
      </w:tr>
    </w:tbl>
    <w:p w:rsidR="00D41991" w:rsidRDefault="00D41991">
      <w:pPr>
        <w:overflowPunct w:val="0"/>
        <w:autoSpaceDE w:val="0"/>
        <w:autoSpaceDN w:val="0"/>
        <w:adjustRightInd w:val="0"/>
        <w:textAlignment w:val="baseline"/>
        <w:rPr>
          <w:sz w:val="28"/>
          <w:szCs w:val="28"/>
        </w:rPr>
      </w:pPr>
    </w:p>
    <w:p w:rsidR="00151A90" w:rsidRDefault="008B771C" w:rsidP="009A7394">
      <w:pPr>
        <w:numPr>
          <w:ilvl w:val="0"/>
          <w:numId w:val="14"/>
        </w:numPr>
        <w:overflowPunct w:val="0"/>
        <w:autoSpaceDE w:val="0"/>
        <w:autoSpaceDN w:val="0"/>
        <w:adjustRightInd w:val="0"/>
        <w:ind w:left="0" w:firstLine="284"/>
        <w:contextualSpacing/>
        <w:jc w:val="center"/>
        <w:textAlignment w:val="baseline"/>
        <w:rPr>
          <w:b/>
          <w:sz w:val="28"/>
          <w:szCs w:val="28"/>
        </w:rPr>
      </w:pPr>
      <w:r w:rsidRPr="008B771C">
        <w:rPr>
          <w:b/>
          <w:sz w:val="28"/>
          <w:szCs w:val="28"/>
        </w:rPr>
        <w:t>Особенности ЭМ  ГВЭ по математике (устная форма)</w:t>
      </w:r>
    </w:p>
    <w:p w:rsidR="00151A90" w:rsidRDefault="00D41991" w:rsidP="00D0075E">
      <w:pPr>
        <w:pStyle w:val="afffff3"/>
      </w:pPr>
      <w:r>
        <w:t xml:space="preserve">Каждый билет содержит пять заданий. </w:t>
      </w:r>
      <w:r w:rsidR="008B771C" w:rsidRPr="008B771C">
        <w:t xml:space="preserve">При проверке математической подготовки выпускников оценивается уровень, на котором сформированы следующие умения: воспроизводить определения математических объектов, формулировки теорем и их доказательства, сопровождая их необходимыми чертежами, рисунками, схемами; использовать изученную математическую терминологию и символику; приводить примеры геометрических фигур и конфигураций, примеры применения изученных свойств, фактов и методов; </w:t>
      </w:r>
      <w:proofErr w:type="gramStart"/>
      <w:r w:rsidR="008B771C" w:rsidRPr="008B771C">
        <w:t>отвечать на вопросы, связанные с изученными математическими фактами, понятиями и их свойствами, с методами решения задач; чётко, грамотно, логично излагать свои мысли; проводить по известным формулам и правилам преобразования буквенных выражений, включающих степени, радикалы; отвечать на вопросы, связанные с изученными графиками функций и их свойствами; решать линейные, квадратные, дробно-рациональные уравнения и неравенства;</w:t>
      </w:r>
      <w:proofErr w:type="gramEnd"/>
      <w:r w:rsidR="008B771C" w:rsidRPr="008B771C">
        <w:t xml:space="preserve"> решать геометрические задачи на нахождение геометрических величин (длин, углов, площадей); проводить доказательные рассуждения в ходе решения задач.</w:t>
      </w:r>
    </w:p>
    <w:p w:rsidR="00151A90" w:rsidRDefault="008B771C" w:rsidP="00D0075E">
      <w:pPr>
        <w:pStyle w:val="afffff3"/>
      </w:pPr>
      <w:r w:rsidRPr="008B771C">
        <w:t>Для подготовки ответа на вопросы билета участнику экзамена предоставляется 60 минут.</w:t>
      </w:r>
    </w:p>
    <w:p w:rsidR="00151A90" w:rsidRDefault="008B771C" w:rsidP="00D0075E">
      <w:pPr>
        <w:pStyle w:val="afffff3"/>
      </w:pPr>
      <w:r w:rsidRPr="008B771C">
        <w:t>При проведении экзамена  используются 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w:t>
      </w:r>
    </w:p>
    <w:p w:rsidR="00151A90" w:rsidRDefault="008B771C" w:rsidP="00D0075E">
      <w:pPr>
        <w:pStyle w:val="afffff3"/>
        <w:rPr>
          <w:b/>
          <w:i/>
        </w:rPr>
      </w:pPr>
      <w:r w:rsidRPr="008B771C">
        <w:rPr>
          <w:b/>
          <w:i/>
        </w:rPr>
        <w:t>Система оценивания ответов участников экзамена:</w:t>
      </w:r>
    </w:p>
    <w:p w:rsidR="00151A90" w:rsidRDefault="008B771C" w:rsidP="00D0075E">
      <w:pPr>
        <w:pStyle w:val="afffff3"/>
      </w:pPr>
      <w:r w:rsidRPr="008B771C">
        <w:t xml:space="preserve">Полные ответы на 5 заданий билета оцениваются максимально в 10 баллов: за выполнение каждого задания максимально </w:t>
      </w:r>
      <w:r w:rsidR="00D41991">
        <w:t>–</w:t>
      </w:r>
      <w:r w:rsidRPr="008B771C">
        <w:t xml:space="preserve"> 2 балла. Обобщённая схема оценивания устного ответа каждого задания включает две составляющих:</w:t>
      </w:r>
    </w:p>
    <w:p w:rsidR="00151A90" w:rsidRDefault="008B771C" w:rsidP="00D0075E">
      <w:pPr>
        <w:pStyle w:val="afffff3"/>
      </w:pPr>
      <w:r w:rsidRPr="008B771C">
        <w:t>1) озвученная последовательность рассуждений или логика решения;</w:t>
      </w:r>
    </w:p>
    <w:p w:rsidR="00151A90" w:rsidRDefault="008B771C" w:rsidP="00D0075E">
      <w:pPr>
        <w:pStyle w:val="afffff3"/>
      </w:pPr>
      <w:r w:rsidRPr="008B771C">
        <w:t>2) озвученный ответ.</w:t>
      </w:r>
    </w:p>
    <w:p w:rsidR="00151A90" w:rsidRDefault="008B771C" w:rsidP="00D0075E">
      <w:pPr>
        <w:pStyle w:val="afffff3"/>
      </w:pPr>
      <w:r w:rsidRPr="008B771C">
        <w:lastRenderedPageBreak/>
        <w:t xml:space="preserve">Существенным считается расхождение в </w:t>
      </w:r>
      <w:r w:rsidRPr="008B771C">
        <w:rPr>
          <w:bCs/>
        </w:rPr>
        <w:t>2 и более</w:t>
      </w:r>
      <w:r w:rsidRPr="008B771C">
        <w:t xml:space="preserve"> баллов за ответ на любой вопрос билета. </w:t>
      </w:r>
    </w:p>
    <w:p w:rsidR="00151A90" w:rsidRDefault="008B771C" w:rsidP="00D0075E">
      <w:pPr>
        <w:pStyle w:val="afffff3"/>
      </w:pPr>
      <w:r w:rsidRPr="008B771C">
        <w:t>Полученные баллы пересчитываются в пятибалльную систему оценивания по следующей шкале:</w:t>
      </w:r>
    </w:p>
    <w:p w:rsidR="00D41991" w:rsidRPr="00E16824" w:rsidRDefault="00D41991" w:rsidP="002D39F5">
      <w:pPr>
        <w:pStyle w:val="1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7"/>
        <w:gridCol w:w="1260"/>
        <w:gridCol w:w="1260"/>
        <w:gridCol w:w="1260"/>
        <w:gridCol w:w="1363"/>
      </w:tblGrid>
      <w:tr w:rsidR="00D41991" w:rsidRPr="00E16824" w:rsidTr="00E16824">
        <w:tc>
          <w:tcPr>
            <w:tcW w:w="4427" w:type="dxa"/>
          </w:tcPr>
          <w:p w:rsidR="00D41991" w:rsidRPr="00E16824" w:rsidRDefault="00D41991" w:rsidP="00E16824">
            <w:pPr>
              <w:overflowPunct w:val="0"/>
              <w:autoSpaceDE w:val="0"/>
              <w:autoSpaceDN w:val="0"/>
              <w:adjustRightInd w:val="0"/>
              <w:ind w:firstLine="284"/>
              <w:jc w:val="both"/>
              <w:textAlignment w:val="baseline"/>
              <w:rPr>
                <w:sz w:val="28"/>
                <w:szCs w:val="28"/>
              </w:rPr>
            </w:pPr>
            <w:r w:rsidRPr="00E16824">
              <w:rPr>
                <w:sz w:val="28"/>
                <w:szCs w:val="28"/>
              </w:rPr>
              <w:t xml:space="preserve">Отметка по пятибалльной шкале </w:t>
            </w:r>
          </w:p>
        </w:tc>
        <w:tc>
          <w:tcPr>
            <w:tcW w:w="1260" w:type="dxa"/>
            <w:vAlign w:val="center"/>
          </w:tcPr>
          <w:p w:rsidR="00D41991" w:rsidRPr="00E16824" w:rsidRDefault="00D41991" w:rsidP="00E16824">
            <w:pPr>
              <w:autoSpaceDE w:val="0"/>
              <w:autoSpaceDN w:val="0"/>
              <w:adjustRightInd w:val="0"/>
              <w:ind w:firstLine="284"/>
              <w:jc w:val="center"/>
              <w:rPr>
                <w:sz w:val="28"/>
                <w:szCs w:val="28"/>
              </w:rPr>
            </w:pPr>
            <w:r w:rsidRPr="00915679">
              <w:rPr>
                <w:sz w:val="26"/>
                <w:szCs w:val="26"/>
              </w:rPr>
              <w:t>«2»</w:t>
            </w:r>
          </w:p>
        </w:tc>
        <w:tc>
          <w:tcPr>
            <w:tcW w:w="1260" w:type="dxa"/>
            <w:vAlign w:val="center"/>
          </w:tcPr>
          <w:p w:rsidR="00D41991" w:rsidRPr="00E16824" w:rsidRDefault="00D41991" w:rsidP="00E16824">
            <w:pPr>
              <w:autoSpaceDE w:val="0"/>
              <w:autoSpaceDN w:val="0"/>
              <w:adjustRightInd w:val="0"/>
              <w:ind w:firstLine="284"/>
              <w:jc w:val="center"/>
              <w:rPr>
                <w:sz w:val="28"/>
                <w:szCs w:val="28"/>
              </w:rPr>
            </w:pPr>
            <w:r w:rsidRPr="00915679">
              <w:rPr>
                <w:sz w:val="26"/>
                <w:szCs w:val="26"/>
              </w:rPr>
              <w:t>«3»</w:t>
            </w:r>
          </w:p>
        </w:tc>
        <w:tc>
          <w:tcPr>
            <w:tcW w:w="1260" w:type="dxa"/>
            <w:vAlign w:val="center"/>
          </w:tcPr>
          <w:p w:rsidR="00D41991" w:rsidRPr="00E16824" w:rsidRDefault="00D41991" w:rsidP="00E16824">
            <w:pPr>
              <w:autoSpaceDE w:val="0"/>
              <w:autoSpaceDN w:val="0"/>
              <w:adjustRightInd w:val="0"/>
              <w:ind w:firstLine="284"/>
              <w:jc w:val="center"/>
              <w:rPr>
                <w:sz w:val="28"/>
                <w:szCs w:val="28"/>
              </w:rPr>
            </w:pPr>
            <w:r w:rsidRPr="00915679">
              <w:rPr>
                <w:sz w:val="26"/>
                <w:szCs w:val="26"/>
              </w:rPr>
              <w:t>«4»</w:t>
            </w:r>
          </w:p>
        </w:tc>
        <w:tc>
          <w:tcPr>
            <w:tcW w:w="1363" w:type="dxa"/>
            <w:vAlign w:val="center"/>
          </w:tcPr>
          <w:p w:rsidR="00D41991" w:rsidRPr="00E16824" w:rsidRDefault="00D41991" w:rsidP="00E16824">
            <w:pPr>
              <w:autoSpaceDE w:val="0"/>
              <w:autoSpaceDN w:val="0"/>
              <w:adjustRightInd w:val="0"/>
              <w:ind w:firstLine="284"/>
              <w:jc w:val="center"/>
              <w:rPr>
                <w:sz w:val="28"/>
                <w:szCs w:val="28"/>
              </w:rPr>
            </w:pPr>
            <w:r w:rsidRPr="00915679">
              <w:rPr>
                <w:sz w:val="26"/>
                <w:szCs w:val="26"/>
              </w:rPr>
              <w:t>«5»</w:t>
            </w:r>
          </w:p>
        </w:tc>
      </w:tr>
      <w:tr w:rsidR="00D41991" w:rsidRPr="00E16824" w:rsidTr="00E16824">
        <w:tc>
          <w:tcPr>
            <w:tcW w:w="4427" w:type="dxa"/>
          </w:tcPr>
          <w:p w:rsidR="00D41991" w:rsidRPr="00E16824" w:rsidRDefault="00D41991" w:rsidP="00E16824">
            <w:pPr>
              <w:overflowPunct w:val="0"/>
              <w:autoSpaceDE w:val="0"/>
              <w:autoSpaceDN w:val="0"/>
              <w:adjustRightInd w:val="0"/>
              <w:ind w:firstLine="284"/>
              <w:jc w:val="both"/>
              <w:textAlignment w:val="baseline"/>
              <w:rPr>
                <w:sz w:val="28"/>
                <w:szCs w:val="28"/>
              </w:rPr>
            </w:pPr>
            <w:r>
              <w:rPr>
                <w:sz w:val="28"/>
                <w:szCs w:val="28"/>
              </w:rPr>
              <w:t>П</w:t>
            </w:r>
            <w:r w:rsidRPr="00E16824">
              <w:rPr>
                <w:sz w:val="28"/>
                <w:szCs w:val="28"/>
              </w:rPr>
              <w:t>ервичны</w:t>
            </w:r>
            <w:r>
              <w:rPr>
                <w:sz w:val="28"/>
                <w:szCs w:val="28"/>
              </w:rPr>
              <w:t>й</w:t>
            </w:r>
            <w:r w:rsidRPr="00E16824">
              <w:rPr>
                <w:sz w:val="28"/>
                <w:szCs w:val="28"/>
              </w:rPr>
              <w:t xml:space="preserve"> балл</w:t>
            </w:r>
            <w:r w:rsidRPr="00E16824" w:rsidDel="009262BE">
              <w:rPr>
                <w:sz w:val="28"/>
                <w:szCs w:val="28"/>
              </w:rPr>
              <w:t xml:space="preserve"> </w:t>
            </w:r>
          </w:p>
        </w:tc>
        <w:tc>
          <w:tcPr>
            <w:tcW w:w="1260" w:type="dxa"/>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0–4</w:t>
            </w:r>
          </w:p>
        </w:tc>
        <w:tc>
          <w:tcPr>
            <w:tcW w:w="1260" w:type="dxa"/>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5–6</w:t>
            </w:r>
          </w:p>
        </w:tc>
        <w:tc>
          <w:tcPr>
            <w:tcW w:w="1260" w:type="dxa"/>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7–8</w:t>
            </w:r>
          </w:p>
        </w:tc>
        <w:tc>
          <w:tcPr>
            <w:tcW w:w="1363" w:type="dxa"/>
          </w:tcPr>
          <w:p w:rsidR="00D41991" w:rsidRPr="00E16824" w:rsidRDefault="00D41991" w:rsidP="00E16824">
            <w:pPr>
              <w:overflowPunct w:val="0"/>
              <w:autoSpaceDE w:val="0"/>
              <w:autoSpaceDN w:val="0"/>
              <w:adjustRightInd w:val="0"/>
              <w:ind w:firstLine="284"/>
              <w:jc w:val="center"/>
              <w:textAlignment w:val="baseline"/>
              <w:rPr>
                <w:sz w:val="28"/>
                <w:szCs w:val="28"/>
              </w:rPr>
            </w:pPr>
            <w:r w:rsidRPr="00E16824">
              <w:rPr>
                <w:sz w:val="28"/>
                <w:szCs w:val="28"/>
              </w:rPr>
              <w:t>9–10</w:t>
            </w:r>
          </w:p>
        </w:tc>
      </w:tr>
    </w:tbl>
    <w:p w:rsidR="00D41991" w:rsidRPr="00E16824" w:rsidRDefault="00D41991" w:rsidP="00E16824">
      <w:pPr>
        <w:widowControl w:val="0"/>
        <w:overflowPunct w:val="0"/>
        <w:autoSpaceDE w:val="0"/>
        <w:autoSpaceDN w:val="0"/>
        <w:adjustRightInd w:val="0"/>
        <w:ind w:firstLine="284"/>
        <w:jc w:val="both"/>
        <w:textAlignment w:val="baseline"/>
        <w:rPr>
          <w:sz w:val="28"/>
          <w:szCs w:val="28"/>
        </w:rPr>
      </w:pPr>
    </w:p>
    <w:p w:rsidR="00D41991" w:rsidRPr="00E16824" w:rsidRDefault="00D41991" w:rsidP="00E16824">
      <w:pPr>
        <w:rPr>
          <w:sz w:val="28"/>
          <w:szCs w:val="28"/>
        </w:rPr>
        <w:sectPr w:rsidR="00D41991" w:rsidRPr="00E16824" w:rsidSect="00E16824">
          <w:footerReference w:type="even" r:id="rId19"/>
          <w:footerReference w:type="default" r:id="rId20"/>
          <w:footerReference w:type="first" r:id="rId21"/>
          <w:footnotePr>
            <w:numRestart w:val="eachPage"/>
          </w:footnotePr>
          <w:pgSz w:w="11906" w:h="16838" w:code="9"/>
          <w:pgMar w:top="567" w:right="1134" w:bottom="1134" w:left="1134" w:header="709" w:footer="709" w:gutter="0"/>
          <w:cols w:space="708"/>
          <w:docGrid w:linePitch="360"/>
        </w:sectPr>
      </w:pPr>
    </w:p>
    <w:p w:rsidR="00D41991" w:rsidRDefault="00B93F42" w:rsidP="00485496">
      <w:pPr>
        <w:pStyle w:val="4-"/>
      </w:pPr>
      <w:bookmarkStart w:id="372" w:name="_Toc507763986"/>
      <w:bookmarkStart w:id="373" w:name="_Toc509879644"/>
      <w:bookmarkStart w:id="374" w:name="_Toc4407247"/>
      <w:r w:rsidRPr="001055B4">
        <w:lastRenderedPageBreak/>
        <w:t xml:space="preserve">                                                                                                                                                                     </w:t>
      </w:r>
      <w:bookmarkStart w:id="375" w:name="_Toc37122035"/>
      <w:r w:rsidR="00485496">
        <w:t xml:space="preserve">                </w:t>
      </w:r>
      <w:r w:rsidR="001055B4">
        <w:t xml:space="preserve">          </w:t>
      </w:r>
      <w:bookmarkStart w:id="376" w:name="_Toc37124211"/>
      <w:bookmarkStart w:id="377" w:name="_Toc70420779"/>
      <w:bookmarkStart w:id="378" w:name="Приложение3"/>
      <w:bookmarkStart w:id="379" w:name="_Toc71205374"/>
      <w:r w:rsidR="00D41991" w:rsidRPr="001055B4">
        <w:t xml:space="preserve">Приложение </w:t>
      </w:r>
      <w:bookmarkEnd w:id="372"/>
      <w:bookmarkEnd w:id="373"/>
      <w:bookmarkEnd w:id="374"/>
      <w:bookmarkEnd w:id="375"/>
      <w:bookmarkEnd w:id="376"/>
      <w:r w:rsidR="003140CA">
        <w:t>3</w:t>
      </w:r>
      <w:bookmarkEnd w:id="377"/>
      <w:bookmarkEnd w:id="378"/>
      <w:bookmarkEnd w:id="379"/>
    </w:p>
    <w:p w:rsidR="00636F39" w:rsidRDefault="00D41991" w:rsidP="00485496">
      <w:pPr>
        <w:pStyle w:val="4-"/>
      </w:pPr>
      <w:bookmarkStart w:id="380" w:name="_Toc507763987"/>
      <w:bookmarkStart w:id="381" w:name="_Toc509879645"/>
      <w:bookmarkStart w:id="382" w:name="_Toc4407248"/>
      <w:bookmarkStart w:id="383" w:name="_Toc37124212"/>
      <w:bookmarkStart w:id="384" w:name="_Toc70420780"/>
      <w:bookmarkStart w:id="385" w:name="_Toc71205375"/>
      <w:r w:rsidRPr="00E16824">
        <w:t xml:space="preserve">Особенности подготовки аудиторий (включая  дополнительные материалы и оборудование) </w:t>
      </w:r>
      <w:r>
        <w:t xml:space="preserve">к ОГЭ </w:t>
      </w:r>
      <w:r w:rsidRPr="00E16824">
        <w:t>по учебным предметам</w:t>
      </w:r>
      <w:bookmarkEnd w:id="380"/>
      <w:bookmarkEnd w:id="381"/>
      <w:bookmarkEnd w:id="382"/>
      <w:bookmarkEnd w:id="383"/>
      <w:bookmarkEnd w:id="384"/>
      <w:bookmarkEnd w:id="3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5529"/>
        <w:gridCol w:w="7229"/>
      </w:tblGrid>
      <w:tr w:rsidR="00D41991" w:rsidRPr="00AB75D0" w:rsidTr="006F3D0E">
        <w:tc>
          <w:tcPr>
            <w:tcW w:w="2376" w:type="dxa"/>
          </w:tcPr>
          <w:p w:rsidR="00D41991" w:rsidRPr="00117A37" w:rsidRDefault="00D41991" w:rsidP="00D0075E">
            <w:pPr>
              <w:pStyle w:val="afffff3"/>
            </w:pPr>
            <w:r w:rsidRPr="00117A37">
              <w:t>Учебный предмет ОГЭ</w:t>
            </w:r>
          </w:p>
        </w:tc>
        <w:tc>
          <w:tcPr>
            <w:tcW w:w="5529" w:type="dxa"/>
          </w:tcPr>
          <w:p w:rsidR="00D41991" w:rsidRPr="00117A37" w:rsidRDefault="00D41991" w:rsidP="00D0075E">
            <w:pPr>
              <w:pStyle w:val="afffff3"/>
            </w:pPr>
            <w:r w:rsidRPr="00117A37">
              <w:t>Средства обучения и воспитания</w:t>
            </w:r>
          </w:p>
        </w:tc>
        <w:tc>
          <w:tcPr>
            <w:tcW w:w="7229" w:type="dxa"/>
          </w:tcPr>
          <w:p w:rsidR="00D41991" w:rsidRPr="00117A37" w:rsidRDefault="00D41991" w:rsidP="00D0075E">
            <w:pPr>
              <w:pStyle w:val="afffff3"/>
            </w:pPr>
            <w:r w:rsidRPr="00117A37">
              <w:t>Условия проведения экзамена в аудиториях и требования к специалистам</w:t>
            </w:r>
          </w:p>
        </w:tc>
      </w:tr>
      <w:tr w:rsidR="00D41991" w:rsidRPr="00AB75D0" w:rsidTr="006F3D0E">
        <w:tc>
          <w:tcPr>
            <w:tcW w:w="2376" w:type="dxa"/>
          </w:tcPr>
          <w:p w:rsidR="00151A90" w:rsidRDefault="00D41991" w:rsidP="00D0075E">
            <w:pPr>
              <w:pStyle w:val="afffff3"/>
              <w:rPr>
                <w:rFonts w:ascii="Calibri" w:hAnsi="Calibri"/>
                <w:lang w:eastAsia="en-US"/>
              </w:rPr>
            </w:pPr>
            <w:r w:rsidRPr="00117A37">
              <w:t>Русский язык</w:t>
            </w:r>
          </w:p>
        </w:tc>
        <w:tc>
          <w:tcPr>
            <w:tcW w:w="5529" w:type="dxa"/>
          </w:tcPr>
          <w:p w:rsidR="008828B3" w:rsidRPr="008828B3" w:rsidRDefault="008828B3" w:rsidP="00D0075E">
            <w:pPr>
              <w:pStyle w:val="afffff3"/>
            </w:pPr>
            <w:r w:rsidRPr="008828B3">
              <w:t>Орфографические словари, позволяющие устанавливать нормативное написание слов.</w:t>
            </w:r>
          </w:p>
          <w:p w:rsidR="00151A90" w:rsidRDefault="008828B3" w:rsidP="00D0075E">
            <w:pPr>
              <w:pStyle w:val="afffff3"/>
            </w:pPr>
            <w:proofErr w:type="gramStart"/>
            <w:r w:rsidRPr="008828B3">
              <w:t>Орфографические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w:t>
            </w:r>
            <w:proofErr w:type="gramEnd"/>
            <w:r w:rsidRPr="008828B3">
              <w:t xml:space="preserve"> Пользоваться личными орфографическими словарями участникам экзамена в целях предупреждения недопущения нарушений Порядка в части использования справочных материалов, письменных заметок </w:t>
            </w:r>
            <w:r w:rsidRPr="008828B3">
              <w:rPr>
                <w:b/>
              </w:rPr>
              <w:t>запрещается</w:t>
            </w:r>
          </w:p>
        </w:tc>
        <w:tc>
          <w:tcPr>
            <w:tcW w:w="7229" w:type="dxa"/>
          </w:tcPr>
          <w:p w:rsidR="00151A90" w:rsidRDefault="008828B3" w:rsidP="00D0075E">
            <w:pPr>
              <w:pStyle w:val="afffff3"/>
              <w:rPr>
                <w:rFonts w:ascii="Calibri" w:hAnsi="Calibri"/>
                <w:lang w:eastAsia="en-US"/>
              </w:rPr>
            </w:pPr>
            <w:r w:rsidRPr="008828B3">
              <w:t>На экзамен по русскому языку в аудиторию не допускаются специалисты-филологи. Организатором проведения экзамена должен быть учитель, не преподающий русский язык и литературу. Сначала участники ГИА прослушивают исходный текст. Во время прослушивания текста участникам ГИА разрешается делать записи в черновике. После второго прослушивания текста участники ГИА излагают его сжато в письменной форме. Для воспроизведения текста изложения используется аудиозапись.</w:t>
            </w:r>
          </w:p>
        </w:tc>
      </w:tr>
      <w:tr w:rsidR="00D41991" w:rsidRPr="00AB75D0" w:rsidTr="006F3D0E">
        <w:tc>
          <w:tcPr>
            <w:tcW w:w="2376" w:type="dxa"/>
          </w:tcPr>
          <w:p w:rsidR="00151A90" w:rsidRDefault="00D41991" w:rsidP="00D0075E">
            <w:pPr>
              <w:pStyle w:val="afffff3"/>
              <w:rPr>
                <w:rFonts w:ascii="Calibri" w:hAnsi="Calibri"/>
                <w:lang w:eastAsia="en-US"/>
              </w:rPr>
            </w:pPr>
            <w:r w:rsidRPr="00117A37">
              <w:t>Математика</w:t>
            </w:r>
          </w:p>
        </w:tc>
        <w:tc>
          <w:tcPr>
            <w:tcW w:w="5529" w:type="dxa"/>
          </w:tcPr>
          <w:p w:rsidR="00151A90" w:rsidRDefault="00D41991" w:rsidP="00D0075E">
            <w:pPr>
              <w:pStyle w:val="afffff3"/>
              <w:rPr>
                <w:rFonts w:ascii="Calibri" w:hAnsi="Calibri"/>
                <w:lang w:eastAsia="en-US"/>
              </w:rPr>
            </w:pPr>
            <w:r>
              <w:t xml:space="preserve">Линейка, не содержащая справочной информации, </w:t>
            </w:r>
            <w:r w:rsidRPr="00952726">
              <w:t xml:space="preserve">для построения чертежей и рисунков; </w:t>
            </w:r>
          </w:p>
          <w:p w:rsidR="00151A90" w:rsidRDefault="00D41991" w:rsidP="00D0075E">
            <w:pPr>
              <w:pStyle w:val="afffff3"/>
              <w:rPr>
                <w:rFonts w:ascii="Calibri" w:hAnsi="Calibri"/>
                <w:lang w:eastAsia="en-US"/>
              </w:rPr>
            </w:pPr>
            <w:r w:rsidRPr="00952726">
              <w:t>справочные материалы, содержащие основные формулы курса математики образовательной программ</w:t>
            </w:r>
            <w:r>
              <w:t>ы основного общего образования.</w:t>
            </w:r>
          </w:p>
        </w:tc>
        <w:tc>
          <w:tcPr>
            <w:tcW w:w="7229" w:type="dxa"/>
          </w:tcPr>
          <w:p w:rsidR="00151A90" w:rsidRDefault="00D41991" w:rsidP="00D0075E">
            <w:pPr>
              <w:pStyle w:val="afffff3"/>
              <w:rPr>
                <w:rFonts w:ascii="Calibri" w:hAnsi="Calibri"/>
                <w:lang w:eastAsia="en-US"/>
              </w:rPr>
            </w:pPr>
            <w:r w:rsidRPr="00AB75D0">
              <w:t>На экзамене в аудиторию не допускаются специалисты по математике. 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bl>
    <w:p w:rsidR="00D41991" w:rsidRPr="00E16824" w:rsidRDefault="00D41991" w:rsidP="00E16824"/>
    <w:p w:rsidR="00D41991" w:rsidRDefault="00D41991" w:rsidP="00384389">
      <w:pPr>
        <w:pStyle w:val="aff"/>
        <w:sectPr w:rsidR="00D41991" w:rsidSect="003140CA">
          <w:footerReference w:type="even" r:id="rId22"/>
          <w:footerReference w:type="default" r:id="rId23"/>
          <w:pgSz w:w="16838" w:h="11906" w:orient="landscape" w:code="9"/>
          <w:pgMar w:top="992" w:right="567" w:bottom="992" w:left="992" w:header="709" w:footer="709" w:gutter="0"/>
          <w:cols w:space="708"/>
          <w:titlePg/>
          <w:docGrid w:linePitch="360"/>
        </w:sectPr>
      </w:pPr>
    </w:p>
    <w:p w:rsidR="00D41991" w:rsidRPr="000B5FAD" w:rsidRDefault="00B93F42" w:rsidP="00485496">
      <w:pPr>
        <w:pStyle w:val="4-"/>
      </w:pPr>
      <w:bookmarkStart w:id="386" w:name="_Toc507763990"/>
      <w:bookmarkStart w:id="387" w:name="_Toc509879648"/>
      <w:bookmarkStart w:id="388" w:name="_Toc4407251"/>
      <w:r>
        <w:lastRenderedPageBreak/>
        <w:t xml:space="preserve">                                                                                                                                                                                                                                  </w:t>
      </w:r>
      <w:bookmarkStart w:id="389" w:name="_Toc70420781"/>
      <w:bookmarkStart w:id="390" w:name="Приложение4"/>
      <w:bookmarkStart w:id="391" w:name="_Toc71205376"/>
      <w:r w:rsidR="00D41991" w:rsidRPr="000B5FAD">
        <w:t xml:space="preserve">Приложение </w:t>
      </w:r>
      <w:bookmarkEnd w:id="386"/>
      <w:bookmarkEnd w:id="387"/>
      <w:bookmarkEnd w:id="388"/>
      <w:r w:rsidR="003140CA">
        <w:t>4</w:t>
      </w:r>
      <w:bookmarkEnd w:id="389"/>
      <w:bookmarkEnd w:id="390"/>
      <w:bookmarkEnd w:id="391"/>
    </w:p>
    <w:p w:rsidR="00636F39" w:rsidRDefault="00D41991" w:rsidP="00485496">
      <w:pPr>
        <w:pStyle w:val="4-"/>
      </w:pPr>
      <w:bookmarkStart w:id="392" w:name="_Toc507763991"/>
      <w:bookmarkStart w:id="393" w:name="_Toc509879649"/>
      <w:bookmarkStart w:id="394" w:name="_Toc4407252"/>
      <w:bookmarkStart w:id="395" w:name="_Toc70420782"/>
      <w:bookmarkStart w:id="396" w:name="_Toc71205377"/>
      <w:r w:rsidRPr="000B5FAD">
        <w:t>ЖУРНАЛ</w:t>
      </w:r>
      <w:bookmarkEnd w:id="392"/>
      <w:bookmarkEnd w:id="393"/>
      <w:bookmarkEnd w:id="394"/>
      <w:bookmarkEnd w:id="395"/>
      <w:bookmarkEnd w:id="396"/>
      <w:r w:rsidRPr="000B5FAD">
        <w:t xml:space="preserve"> </w:t>
      </w:r>
    </w:p>
    <w:p w:rsidR="00636F39" w:rsidRDefault="00D41991" w:rsidP="00485496">
      <w:pPr>
        <w:pStyle w:val="4-"/>
      </w:pPr>
      <w:bookmarkStart w:id="397" w:name="_Toc507763992"/>
      <w:bookmarkStart w:id="398" w:name="_Toc509879650"/>
      <w:bookmarkStart w:id="399" w:name="_Toc4407253"/>
      <w:bookmarkStart w:id="400" w:name="_Toc70420783"/>
      <w:bookmarkStart w:id="401" w:name="_Toc71205378"/>
      <w:r w:rsidRPr="000B5FAD">
        <w:t>учета участников ГИА, обратившихся к медицинскому работнику во время проведения экзамена</w:t>
      </w:r>
      <w:bookmarkEnd w:id="397"/>
      <w:bookmarkEnd w:id="398"/>
      <w:bookmarkEnd w:id="399"/>
      <w:bookmarkEnd w:id="400"/>
      <w:bookmarkEnd w:id="401"/>
    </w:p>
    <w:p w:rsidR="00D41991" w:rsidRPr="00E16824" w:rsidRDefault="00D41991" w:rsidP="00E16824">
      <w:pPr>
        <w:rPr>
          <w:sz w:val="28"/>
          <w:szCs w:val="28"/>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41991" w:rsidRPr="00E16824" w:rsidTr="00E16824">
        <w:trPr>
          <w:trHeight w:val="300"/>
          <w:jc w:val="center"/>
        </w:trPr>
        <w:tc>
          <w:tcPr>
            <w:tcW w:w="7229" w:type="dxa"/>
            <w:tcBorders>
              <w:top w:val="single" w:sz="12" w:space="0" w:color="auto"/>
              <w:left w:val="single" w:sz="12" w:space="0" w:color="auto"/>
              <w:bottom w:val="single" w:sz="12" w:space="0" w:color="auto"/>
              <w:right w:val="single" w:sz="12" w:space="0" w:color="auto"/>
            </w:tcBorders>
          </w:tcPr>
          <w:p w:rsidR="00D41991" w:rsidRPr="00E16824" w:rsidRDefault="00D41991" w:rsidP="00E16824">
            <w:pPr>
              <w:rPr>
                <w:sz w:val="28"/>
                <w:szCs w:val="28"/>
              </w:rPr>
            </w:pPr>
            <w:r w:rsidRPr="00E16824">
              <w:rPr>
                <w:sz w:val="28"/>
                <w:szCs w:val="28"/>
              </w:rPr>
              <w:t>_______________________________</w:t>
            </w:r>
          </w:p>
          <w:p w:rsidR="00D41991" w:rsidRPr="00E16824" w:rsidRDefault="00D41991" w:rsidP="00E16824">
            <w:pPr>
              <w:rPr>
                <w:sz w:val="28"/>
                <w:szCs w:val="28"/>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41991" w:rsidRPr="00E16824" w:rsidTr="00E16824">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D41991" w:rsidRPr="00E16824" w:rsidRDefault="00D41991" w:rsidP="00E16824">
                  <w:pPr>
                    <w:jc w:val="center"/>
                    <w:rPr>
                      <w:b/>
                      <w:sz w:val="28"/>
                      <w:szCs w:val="28"/>
                    </w:rPr>
                  </w:pPr>
                  <w:r w:rsidRPr="00E16824">
                    <w:rPr>
                      <w:b/>
                      <w:sz w:val="28"/>
                      <w:szCs w:val="28"/>
                    </w:rPr>
                    <w:t>(наименование и адрес образовательной организации, на базе которой расположен ППЭ)</w:t>
                  </w:r>
                </w:p>
              </w:tc>
            </w:tr>
          </w:tbl>
          <w:p w:rsidR="00D41991" w:rsidRPr="00E16824" w:rsidRDefault="00D41991" w:rsidP="00E16824">
            <w:pPr>
              <w:rPr>
                <w:sz w:val="28"/>
                <w:szCs w:val="28"/>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41991" w:rsidRPr="00E16824" w:rsidTr="00E16824">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D41991" w:rsidRPr="00E16824" w:rsidRDefault="00D41991" w:rsidP="00E16824">
                  <w:pPr>
                    <w:jc w:val="center"/>
                    <w:rPr>
                      <w:b/>
                      <w:sz w:val="28"/>
                      <w:szCs w:val="28"/>
                    </w:rPr>
                  </w:pPr>
                  <w:r w:rsidRPr="00E16824">
                    <w:rPr>
                      <w:b/>
                      <w:sz w:val="28"/>
                      <w:szCs w:val="28"/>
                    </w:rPr>
                    <w:t>(Код ППЭ)</w:t>
                  </w:r>
                </w:p>
              </w:tc>
            </w:tr>
          </w:tbl>
          <w:p w:rsidR="00D41991" w:rsidRPr="00E16824" w:rsidRDefault="00D41991" w:rsidP="00E16824">
            <w:pPr>
              <w:rPr>
                <w:sz w:val="28"/>
                <w:szCs w:val="28"/>
              </w:rPr>
            </w:pPr>
            <w:r w:rsidRPr="00E16824">
              <w:rPr>
                <w:sz w:val="28"/>
                <w:szCs w:val="28"/>
              </w:rPr>
              <w:t>1.</w:t>
            </w:r>
          </w:p>
        </w:tc>
      </w:tr>
      <w:tr w:rsidR="00D41991" w:rsidRPr="00E16824" w:rsidTr="00E16824">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41991" w:rsidRPr="00E16824" w:rsidRDefault="00D41991" w:rsidP="00E16824">
            <w:pPr>
              <w:rPr>
                <w:sz w:val="28"/>
                <w:szCs w:val="28"/>
              </w:rPr>
            </w:pPr>
            <w:r w:rsidRPr="00E16824">
              <w:rPr>
                <w:sz w:val="28"/>
                <w:szCs w:val="28"/>
              </w:rPr>
              <w:t>2.</w:t>
            </w:r>
          </w:p>
        </w:tc>
      </w:tr>
      <w:tr w:rsidR="00D41991" w:rsidRPr="00E16824" w:rsidTr="00E16824">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41991" w:rsidRPr="00E16824" w:rsidRDefault="00D41991" w:rsidP="00E16824">
            <w:pPr>
              <w:rPr>
                <w:sz w:val="28"/>
                <w:szCs w:val="28"/>
              </w:rPr>
            </w:pPr>
            <w:r w:rsidRPr="00E16824">
              <w:rPr>
                <w:sz w:val="28"/>
                <w:szCs w:val="28"/>
              </w:rPr>
              <w:t>3.</w:t>
            </w:r>
          </w:p>
        </w:tc>
      </w:tr>
      <w:tr w:rsidR="00D41991" w:rsidRPr="00E16824" w:rsidTr="00E16824">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41991" w:rsidRPr="00E16824" w:rsidRDefault="00D41991" w:rsidP="00E16824">
            <w:pPr>
              <w:rPr>
                <w:sz w:val="28"/>
                <w:szCs w:val="28"/>
              </w:rPr>
            </w:pPr>
            <w:r w:rsidRPr="00E16824">
              <w:rPr>
                <w:sz w:val="28"/>
                <w:szCs w:val="28"/>
              </w:rPr>
              <w:t>4.</w:t>
            </w:r>
          </w:p>
        </w:tc>
      </w:tr>
      <w:tr w:rsidR="00D41991" w:rsidRPr="00E16824" w:rsidTr="00E16824">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41991" w:rsidRPr="00E16824" w:rsidRDefault="00D41991" w:rsidP="00E16824">
            <w:pPr>
              <w:rPr>
                <w:sz w:val="28"/>
                <w:szCs w:val="28"/>
              </w:rPr>
            </w:pPr>
            <w:r w:rsidRPr="00E16824">
              <w:rPr>
                <w:sz w:val="28"/>
                <w:szCs w:val="28"/>
              </w:rPr>
              <w:t>5.</w:t>
            </w:r>
          </w:p>
        </w:tc>
      </w:tr>
      <w:tr w:rsidR="00D41991" w:rsidRPr="00E16824" w:rsidTr="00E16824">
        <w:trPr>
          <w:trHeight w:val="173"/>
          <w:jc w:val="center"/>
        </w:trPr>
        <w:tc>
          <w:tcPr>
            <w:tcW w:w="7229" w:type="dxa"/>
            <w:tcBorders>
              <w:top w:val="single" w:sz="12" w:space="0" w:color="auto"/>
            </w:tcBorders>
          </w:tcPr>
          <w:p w:rsidR="00D41991" w:rsidRPr="00E16824" w:rsidRDefault="00D41991" w:rsidP="00E16824">
            <w:pPr>
              <w:jc w:val="center"/>
              <w:rPr>
                <w:b/>
                <w:sz w:val="28"/>
                <w:szCs w:val="28"/>
              </w:rPr>
            </w:pPr>
            <w:r w:rsidRPr="00E16824">
              <w:rPr>
                <w:b/>
                <w:sz w:val="28"/>
                <w:szCs w:val="28"/>
              </w:rPr>
              <w:t>(«Ф.И.О. / Подпись/Дата» медицинских работников, закреплённых за ППЭ в дни проведения ГИА)</w:t>
            </w:r>
          </w:p>
        </w:tc>
      </w:tr>
    </w:tbl>
    <w:p w:rsidR="00D41991" w:rsidRPr="00E16824" w:rsidRDefault="00D41991" w:rsidP="00E16824"/>
    <w:p w:rsidR="00D41991" w:rsidRPr="00E16824" w:rsidRDefault="00D41991" w:rsidP="00E16824">
      <w:pPr>
        <w:rPr>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41991" w:rsidRPr="00E16824" w:rsidTr="00E16824">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41991" w:rsidRPr="00E16824" w:rsidRDefault="00D41991" w:rsidP="00E16824">
            <w:pPr>
              <w:ind w:right="-38" w:hanging="75"/>
              <w:jc w:val="center"/>
              <w:rPr>
                <w:b/>
              </w:rPr>
            </w:pPr>
            <w:r w:rsidRPr="00E16824">
              <w:rPr>
                <w:b/>
              </w:rPr>
              <w:t>НАЧАТ</w:t>
            </w:r>
          </w:p>
        </w:tc>
        <w:tc>
          <w:tcPr>
            <w:tcW w:w="145" w:type="dxa"/>
            <w:tcBorders>
              <w:top w:val="single" w:sz="8" w:space="0" w:color="auto"/>
              <w:left w:val="single" w:sz="8" w:space="0" w:color="auto"/>
              <w:bottom w:val="nil"/>
              <w:right w:val="nil"/>
            </w:tcBorders>
            <w:vAlign w:val="bottom"/>
          </w:tcPr>
          <w:p w:rsidR="00D41991" w:rsidRPr="00E16824" w:rsidRDefault="00D41991" w:rsidP="00E16824">
            <w:pPr>
              <w:jc w:val="center"/>
            </w:pPr>
          </w:p>
        </w:tc>
        <w:tc>
          <w:tcPr>
            <w:tcW w:w="622" w:type="dxa"/>
            <w:tcBorders>
              <w:top w:val="single" w:sz="8" w:space="0" w:color="auto"/>
              <w:left w:val="nil"/>
              <w:bottom w:val="single" w:sz="4" w:space="0" w:color="auto"/>
            </w:tcBorders>
            <w:vAlign w:val="bottom"/>
          </w:tcPr>
          <w:p w:rsidR="00D41991" w:rsidRPr="00E16824" w:rsidRDefault="00D41991" w:rsidP="00E16824">
            <w:pPr>
              <w:jc w:val="center"/>
            </w:pPr>
          </w:p>
        </w:tc>
        <w:tc>
          <w:tcPr>
            <w:tcW w:w="196" w:type="dxa"/>
            <w:tcBorders>
              <w:top w:val="single" w:sz="8" w:space="0" w:color="auto"/>
              <w:left w:val="nil"/>
              <w:bottom w:val="nil"/>
            </w:tcBorders>
            <w:vAlign w:val="bottom"/>
          </w:tcPr>
          <w:p w:rsidR="00D41991" w:rsidRPr="00E16824" w:rsidRDefault="00D41991" w:rsidP="00E16824">
            <w:pPr>
              <w:jc w:val="center"/>
            </w:pPr>
          </w:p>
        </w:tc>
        <w:tc>
          <w:tcPr>
            <w:tcW w:w="3049" w:type="dxa"/>
            <w:tcBorders>
              <w:top w:val="single" w:sz="8" w:space="0" w:color="auto"/>
              <w:left w:val="nil"/>
              <w:bottom w:val="single" w:sz="4" w:space="0" w:color="auto"/>
            </w:tcBorders>
            <w:vAlign w:val="bottom"/>
          </w:tcPr>
          <w:p w:rsidR="00D41991" w:rsidRPr="00E16824" w:rsidRDefault="00D41991" w:rsidP="00E16824">
            <w:pPr>
              <w:jc w:val="center"/>
            </w:pPr>
          </w:p>
        </w:tc>
        <w:tc>
          <w:tcPr>
            <w:tcW w:w="469" w:type="dxa"/>
            <w:tcBorders>
              <w:top w:val="single" w:sz="8" w:space="0" w:color="auto"/>
              <w:left w:val="nil"/>
              <w:bottom w:val="nil"/>
            </w:tcBorders>
            <w:vAlign w:val="bottom"/>
          </w:tcPr>
          <w:p w:rsidR="00D41991" w:rsidRPr="00E16824" w:rsidRDefault="00D41991" w:rsidP="00E16824">
            <w:pPr>
              <w:jc w:val="center"/>
              <w:rPr>
                <w:b/>
                <w:sz w:val="20"/>
                <w:szCs w:val="20"/>
              </w:rPr>
            </w:pPr>
            <w:r w:rsidRPr="00E16824">
              <w:rPr>
                <w:b/>
                <w:sz w:val="20"/>
                <w:szCs w:val="20"/>
              </w:rPr>
              <w:t>20</w:t>
            </w:r>
          </w:p>
        </w:tc>
        <w:tc>
          <w:tcPr>
            <w:tcW w:w="744" w:type="dxa"/>
            <w:tcBorders>
              <w:top w:val="single" w:sz="8" w:space="0" w:color="auto"/>
              <w:left w:val="nil"/>
              <w:bottom w:val="single" w:sz="4" w:space="0" w:color="auto"/>
            </w:tcBorders>
            <w:vAlign w:val="bottom"/>
          </w:tcPr>
          <w:p w:rsidR="00D41991" w:rsidRPr="00E16824" w:rsidRDefault="00D41991" w:rsidP="00E16824">
            <w:pPr>
              <w:jc w:val="center"/>
              <w:rPr>
                <w:sz w:val="20"/>
                <w:szCs w:val="20"/>
              </w:rPr>
            </w:pPr>
          </w:p>
        </w:tc>
        <w:tc>
          <w:tcPr>
            <w:tcW w:w="466" w:type="dxa"/>
            <w:tcBorders>
              <w:top w:val="single" w:sz="8" w:space="0" w:color="auto"/>
            </w:tcBorders>
            <w:vAlign w:val="bottom"/>
          </w:tcPr>
          <w:p w:rsidR="00D41991" w:rsidRPr="00E16824" w:rsidRDefault="00D41991" w:rsidP="00E16824">
            <w:pPr>
              <w:jc w:val="center"/>
              <w:rPr>
                <w:b/>
                <w:sz w:val="20"/>
                <w:szCs w:val="20"/>
              </w:rPr>
            </w:pPr>
            <w:proofErr w:type="gramStart"/>
            <w:r w:rsidRPr="00E16824">
              <w:rPr>
                <w:b/>
                <w:sz w:val="20"/>
                <w:szCs w:val="20"/>
              </w:rPr>
              <w:t>г</w:t>
            </w:r>
            <w:proofErr w:type="gramEnd"/>
            <w:r w:rsidRPr="00E16824">
              <w:rPr>
                <w:b/>
                <w:sz w:val="20"/>
                <w:szCs w:val="20"/>
              </w:rPr>
              <w:t>.</w:t>
            </w:r>
          </w:p>
        </w:tc>
      </w:tr>
      <w:tr w:rsidR="00D41991" w:rsidRPr="00E16824" w:rsidTr="00E16824">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41991" w:rsidRPr="00E16824" w:rsidRDefault="00D41991" w:rsidP="00E16824">
            <w:pPr>
              <w:jc w:val="center"/>
            </w:pPr>
          </w:p>
        </w:tc>
        <w:tc>
          <w:tcPr>
            <w:tcW w:w="5691" w:type="dxa"/>
            <w:gridSpan w:val="7"/>
            <w:tcBorders>
              <w:top w:val="nil"/>
              <w:left w:val="single" w:sz="8" w:space="0" w:color="auto"/>
              <w:bottom w:val="single" w:sz="8" w:space="0" w:color="auto"/>
            </w:tcBorders>
            <w:vAlign w:val="bottom"/>
          </w:tcPr>
          <w:p w:rsidR="00D41991" w:rsidRPr="00E16824" w:rsidRDefault="00D41991" w:rsidP="00E16824">
            <w:pPr>
              <w:jc w:val="center"/>
            </w:pPr>
          </w:p>
        </w:tc>
      </w:tr>
    </w:tbl>
    <w:p w:rsidR="00D41991" w:rsidRPr="00E16824" w:rsidRDefault="00D41991" w:rsidP="00E16824"/>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D41991" w:rsidRPr="00E16824" w:rsidTr="00E16824">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41991" w:rsidRPr="00E16824" w:rsidRDefault="00D41991" w:rsidP="00E16824">
            <w:pPr>
              <w:ind w:right="-40" w:hanging="74"/>
              <w:jc w:val="center"/>
              <w:rPr>
                <w:b/>
              </w:rPr>
            </w:pPr>
            <w:r w:rsidRPr="00E16824">
              <w:rPr>
                <w:b/>
              </w:rPr>
              <w:t>ОКОНЧЕН</w:t>
            </w:r>
          </w:p>
        </w:tc>
        <w:tc>
          <w:tcPr>
            <w:tcW w:w="144" w:type="dxa"/>
            <w:tcBorders>
              <w:top w:val="single" w:sz="8" w:space="0" w:color="auto"/>
              <w:left w:val="single" w:sz="8" w:space="0" w:color="auto"/>
              <w:bottom w:val="nil"/>
              <w:right w:val="nil"/>
            </w:tcBorders>
            <w:vAlign w:val="bottom"/>
          </w:tcPr>
          <w:p w:rsidR="00D41991" w:rsidRPr="00E16824" w:rsidRDefault="00D41991" w:rsidP="00E16824">
            <w:pPr>
              <w:jc w:val="center"/>
            </w:pPr>
          </w:p>
        </w:tc>
        <w:tc>
          <w:tcPr>
            <w:tcW w:w="606" w:type="dxa"/>
            <w:tcBorders>
              <w:top w:val="single" w:sz="8" w:space="0" w:color="auto"/>
              <w:left w:val="nil"/>
              <w:bottom w:val="single" w:sz="4" w:space="0" w:color="auto"/>
            </w:tcBorders>
            <w:vAlign w:val="bottom"/>
          </w:tcPr>
          <w:p w:rsidR="00D41991" w:rsidRPr="00E16824" w:rsidRDefault="00D41991" w:rsidP="00E16824">
            <w:pPr>
              <w:jc w:val="center"/>
            </w:pPr>
          </w:p>
        </w:tc>
        <w:tc>
          <w:tcPr>
            <w:tcW w:w="202" w:type="dxa"/>
            <w:tcBorders>
              <w:top w:val="single" w:sz="8" w:space="0" w:color="auto"/>
              <w:left w:val="nil"/>
              <w:bottom w:val="nil"/>
            </w:tcBorders>
            <w:vAlign w:val="bottom"/>
          </w:tcPr>
          <w:p w:rsidR="00D41991" w:rsidRPr="00E16824" w:rsidRDefault="00D41991" w:rsidP="00E16824">
            <w:pPr>
              <w:jc w:val="center"/>
            </w:pPr>
          </w:p>
        </w:tc>
        <w:tc>
          <w:tcPr>
            <w:tcW w:w="3060" w:type="dxa"/>
            <w:tcBorders>
              <w:top w:val="single" w:sz="8" w:space="0" w:color="auto"/>
              <w:left w:val="nil"/>
              <w:bottom w:val="single" w:sz="4" w:space="0" w:color="auto"/>
            </w:tcBorders>
            <w:vAlign w:val="bottom"/>
          </w:tcPr>
          <w:p w:rsidR="00D41991" w:rsidRPr="00E16824" w:rsidRDefault="00D41991" w:rsidP="00E16824">
            <w:pPr>
              <w:jc w:val="center"/>
            </w:pPr>
          </w:p>
        </w:tc>
        <w:tc>
          <w:tcPr>
            <w:tcW w:w="467" w:type="dxa"/>
            <w:tcBorders>
              <w:top w:val="single" w:sz="8" w:space="0" w:color="auto"/>
              <w:left w:val="nil"/>
              <w:bottom w:val="nil"/>
            </w:tcBorders>
            <w:vAlign w:val="bottom"/>
          </w:tcPr>
          <w:p w:rsidR="00D41991" w:rsidRPr="00E16824" w:rsidRDefault="00D41991" w:rsidP="00E16824">
            <w:pPr>
              <w:jc w:val="center"/>
              <w:rPr>
                <w:b/>
                <w:sz w:val="20"/>
                <w:szCs w:val="20"/>
              </w:rPr>
            </w:pPr>
            <w:r w:rsidRPr="00E16824">
              <w:rPr>
                <w:b/>
                <w:sz w:val="20"/>
                <w:szCs w:val="20"/>
              </w:rPr>
              <w:t>20</w:t>
            </w:r>
          </w:p>
        </w:tc>
        <w:tc>
          <w:tcPr>
            <w:tcW w:w="736" w:type="dxa"/>
            <w:tcBorders>
              <w:top w:val="single" w:sz="8" w:space="0" w:color="auto"/>
              <w:left w:val="nil"/>
              <w:bottom w:val="single" w:sz="4" w:space="0" w:color="auto"/>
            </w:tcBorders>
            <w:vAlign w:val="bottom"/>
          </w:tcPr>
          <w:p w:rsidR="00D41991" w:rsidRPr="00E16824" w:rsidRDefault="00D41991" w:rsidP="00E16824">
            <w:pPr>
              <w:jc w:val="center"/>
              <w:rPr>
                <w:sz w:val="20"/>
                <w:szCs w:val="20"/>
              </w:rPr>
            </w:pPr>
          </w:p>
        </w:tc>
        <w:tc>
          <w:tcPr>
            <w:tcW w:w="462" w:type="dxa"/>
            <w:tcBorders>
              <w:top w:val="single" w:sz="8" w:space="0" w:color="auto"/>
            </w:tcBorders>
            <w:vAlign w:val="bottom"/>
          </w:tcPr>
          <w:p w:rsidR="00D41991" w:rsidRPr="00E16824" w:rsidRDefault="00D41991" w:rsidP="00E16824">
            <w:pPr>
              <w:jc w:val="center"/>
              <w:rPr>
                <w:b/>
                <w:sz w:val="20"/>
                <w:szCs w:val="20"/>
              </w:rPr>
            </w:pPr>
            <w:proofErr w:type="gramStart"/>
            <w:r w:rsidRPr="00E16824">
              <w:rPr>
                <w:b/>
                <w:sz w:val="20"/>
                <w:szCs w:val="20"/>
              </w:rPr>
              <w:t>г</w:t>
            </w:r>
            <w:proofErr w:type="gramEnd"/>
            <w:r w:rsidRPr="00E16824">
              <w:rPr>
                <w:b/>
                <w:sz w:val="20"/>
                <w:szCs w:val="20"/>
              </w:rPr>
              <w:t>.</w:t>
            </w:r>
          </w:p>
        </w:tc>
      </w:tr>
      <w:tr w:rsidR="00D41991" w:rsidRPr="00E16824" w:rsidTr="00E16824">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41991" w:rsidRPr="00E16824" w:rsidRDefault="00D41991" w:rsidP="00E16824">
            <w:pPr>
              <w:jc w:val="center"/>
            </w:pPr>
          </w:p>
        </w:tc>
        <w:tc>
          <w:tcPr>
            <w:tcW w:w="5677" w:type="dxa"/>
            <w:gridSpan w:val="7"/>
            <w:tcBorders>
              <w:top w:val="nil"/>
              <w:left w:val="single" w:sz="8" w:space="0" w:color="auto"/>
              <w:bottom w:val="single" w:sz="8" w:space="0" w:color="auto"/>
            </w:tcBorders>
            <w:vAlign w:val="bottom"/>
          </w:tcPr>
          <w:p w:rsidR="00D41991" w:rsidRPr="00E16824" w:rsidRDefault="00D41991" w:rsidP="00E16824">
            <w:pPr>
              <w:jc w:val="center"/>
            </w:pPr>
          </w:p>
        </w:tc>
      </w:tr>
    </w:tbl>
    <w:p w:rsidR="00D41991" w:rsidRPr="00E16824" w:rsidRDefault="00D41991" w:rsidP="00E16824">
      <w:pPr>
        <w:rPr>
          <w:sz w:val="4"/>
          <w:szCs w:val="4"/>
        </w:rPr>
      </w:pPr>
    </w:p>
    <w:p w:rsidR="00D41991" w:rsidRPr="00E16824" w:rsidRDefault="00D41991" w:rsidP="00E16824">
      <w:pPr>
        <w:rPr>
          <w:sz w:val="4"/>
          <w:szCs w:val="4"/>
        </w:rPr>
      </w:pPr>
    </w:p>
    <w:p w:rsidR="00D41991" w:rsidRPr="00E16824" w:rsidRDefault="00D41991" w:rsidP="00E16824">
      <w:pPr>
        <w:rPr>
          <w:sz w:val="4"/>
          <w:szCs w:val="4"/>
        </w:rPr>
      </w:pPr>
    </w:p>
    <w:p w:rsidR="00D41991" w:rsidRDefault="00D41991" w:rsidP="00E16824">
      <w:pPr>
        <w:rPr>
          <w:sz w:val="4"/>
          <w:szCs w:val="4"/>
        </w:rPr>
      </w:pPr>
    </w:p>
    <w:p w:rsidR="003140CA" w:rsidRDefault="003140CA" w:rsidP="00E16824">
      <w:pPr>
        <w:rPr>
          <w:sz w:val="4"/>
          <w:szCs w:val="4"/>
        </w:rPr>
      </w:pPr>
    </w:p>
    <w:p w:rsidR="003140CA" w:rsidRDefault="003140CA" w:rsidP="00E16824">
      <w:pPr>
        <w:rPr>
          <w:sz w:val="4"/>
          <w:szCs w:val="4"/>
        </w:rPr>
      </w:pPr>
    </w:p>
    <w:p w:rsidR="003140CA" w:rsidRDefault="003140CA" w:rsidP="00E16824">
      <w:pPr>
        <w:rPr>
          <w:sz w:val="4"/>
          <w:szCs w:val="4"/>
        </w:rPr>
      </w:pPr>
    </w:p>
    <w:p w:rsidR="003140CA" w:rsidRDefault="003140CA" w:rsidP="00E16824">
      <w:pPr>
        <w:rPr>
          <w:sz w:val="4"/>
          <w:szCs w:val="4"/>
        </w:rPr>
      </w:pPr>
    </w:p>
    <w:p w:rsidR="003140CA" w:rsidRDefault="003140CA" w:rsidP="00E16824">
      <w:pPr>
        <w:rPr>
          <w:sz w:val="4"/>
          <w:szCs w:val="4"/>
        </w:rPr>
      </w:pPr>
    </w:p>
    <w:p w:rsidR="003140CA" w:rsidRDefault="003140CA" w:rsidP="00E16824">
      <w:pPr>
        <w:rPr>
          <w:sz w:val="4"/>
          <w:szCs w:val="4"/>
        </w:rPr>
      </w:pPr>
    </w:p>
    <w:p w:rsidR="003140CA" w:rsidRDefault="003140CA" w:rsidP="00E16824">
      <w:pPr>
        <w:rPr>
          <w:sz w:val="4"/>
          <w:szCs w:val="4"/>
        </w:rPr>
      </w:pPr>
    </w:p>
    <w:p w:rsidR="003140CA" w:rsidRDefault="003140CA" w:rsidP="00E16824">
      <w:pPr>
        <w:rPr>
          <w:sz w:val="4"/>
          <w:szCs w:val="4"/>
        </w:rPr>
      </w:pPr>
    </w:p>
    <w:p w:rsidR="003140CA" w:rsidRPr="00E16824" w:rsidRDefault="003140CA" w:rsidP="00E16824">
      <w:pPr>
        <w:rPr>
          <w:sz w:val="4"/>
          <w:szCs w:val="4"/>
        </w:rPr>
      </w:pPr>
    </w:p>
    <w:p w:rsidR="00D41991" w:rsidRPr="00E16824" w:rsidRDefault="00D41991" w:rsidP="00E16824">
      <w:pPr>
        <w:rPr>
          <w:sz w:val="4"/>
          <w:szCs w:val="4"/>
        </w:rPr>
      </w:pPr>
    </w:p>
    <w:tbl>
      <w:tblPr>
        <w:tblW w:w="1502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709"/>
        <w:gridCol w:w="851"/>
        <w:gridCol w:w="850"/>
        <w:gridCol w:w="2835"/>
        <w:gridCol w:w="1134"/>
        <w:gridCol w:w="2410"/>
        <w:gridCol w:w="1418"/>
        <w:gridCol w:w="1418"/>
        <w:gridCol w:w="1701"/>
        <w:gridCol w:w="1701"/>
      </w:tblGrid>
      <w:tr w:rsidR="00D41991" w:rsidRPr="00E16824" w:rsidTr="00E16824">
        <w:trPr>
          <w:trHeight w:hRule="exact" w:val="1121"/>
        </w:trPr>
        <w:tc>
          <w:tcPr>
            <w:tcW w:w="709" w:type="dxa"/>
            <w:vMerge w:val="restart"/>
            <w:tcBorders>
              <w:top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lastRenderedPageBreak/>
              <w:t>№ </w:t>
            </w:r>
            <w:proofErr w:type="spellStart"/>
            <w:proofErr w:type="gramStart"/>
            <w:r w:rsidRPr="00E16824">
              <w:rPr>
                <w:rFonts w:ascii="Arial Narrow" w:hAnsi="Arial Narrow"/>
                <w:b/>
                <w:sz w:val="20"/>
                <w:szCs w:val="20"/>
              </w:rPr>
              <w:t>п</w:t>
            </w:r>
            <w:proofErr w:type="spellEnd"/>
            <w:proofErr w:type="gramEnd"/>
            <w:r w:rsidRPr="00E16824">
              <w:rPr>
                <w:rFonts w:ascii="Arial Narrow" w:hAnsi="Arial Narrow"/>
                <w:b/>
                <w:sz w:val="20"/>
                <w:szCs w:val="20"/>
              </w:rPr>
              <w:t>/</w:t>
            </w:r>
            <w:proofErr w:type="spellStart"/>
            <w:r w:rsidRPr="00E16824">
              <w:rPr>
                <w:rFonts w:ascii="Arial Narrow" w:hAnsi="Arial Narrow"/>
                <w:b/>
                <w:sz w:val="20"/>
                <w:szCs w:val="20"/>
              </w:rPr>
              <w:t>п</w:t>
            </w:r>
            <w:proofErr w:type="spellEnd"/>
          </w:p>
        </w:tc>
        <w:tc>
          <w:tcPr>
            <w:tcW w:w="1701" w:type="dxa"/>
            <w:gridSpan w:val="2"/>
            <w:tcBorders>
              <w:top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 xml:space="preserve">Обращение </w:t>
            </w:r>
          </w:p>
        </w:tc>
        <w:tc>
          <w:tcPr>
            <w:tcW w:w="2835" w:type="dxa"/>
            <w:vMerge w:val="restart"/>
            <w:tcBorders>
              <w:top w:val="single" w:sz="12" w:space="0" w:color="auto"/>
            </w:tcBorders>
            <w:vAlign w:val="center"/>
          </w:tcPr>
          <w:p w:rsidR="00D41991" w:rsidRPr="00E16824" w:rsidRDefault="00D41991" w:rsidP="00E16824">
            <w:pPr>
              <w:jc w:val="center"/>
              <w:rPr>
                <w:rFonts w:ascii="Arial Narrow" w:hAnsi="Arial Narrow"/>
                <w:b/>
                <w:sz w:val="20"/>
                <w:szCs w:val="20"/>
              </w:rPr>
            </w:pPr>
          </w:p>
          <w:p w:rsidR="00D41991" w:rsidRPr="00E16824" w:rsidRDefault="00D41991" w:rsidP="00E16824">
            <w:pPr>
              <w:jc w:val="center"/>
              <w:rPr>
                <w:rFonts w:ascii="Arial Narrow" w:hAnsi="Arial Narrow"/>
                <w:b/>
                <w:sz w:val="20"/>
                <w:szCs w:val="20"/>
              </w:rPr>
            </w:pPr>
          </w:p>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Фамилия, имя, отчество участника ГИА</w:t>
            </w:r>
          </w:p>
          <w:p w:rsidR="00D41991" w:rsidRPr="00E16824" w:rsidRDefault="00D41991" w:rsidP="00E16824">
            <w:pPr>
              <w:jc w:val="center"/>
              <w:rPr>
                <w:rFonts w:ascii="Arial Narrow" w:hAnsi="Arial Narrow"/>
                <w:b/>
                <w:sz w:val="20"/>
                <w:szCs w:val="20"/>
              </w:rPr>
            </w:pPr>
          </w:p>
          <w:p w:rsidR="00D41991" w:rsidRPr="00E16824" w:rsidRDefault="00D41991" w:rsidP="00E16824">
            <w:pPr>
              <w:jc w:val="center"/>
              <w:rPr>
                <w:rFonts w:ascii="Arial Narrow" w:hAnsi="Arial Narrow"/>
                <w:b/>
                <w:sz w:val="20"/>
                <w:szCs w:val="20"/>
              </w:rPr>
            </w:pPr>
          </w:p>
        </w:tc>
        <w:tc>
          <w:tcPr>
            <w:tcW w:w="1134" w:type="dxa"/>
            <w:vMerge w:val="restart"/>
            <w:tcBorders>
              <w:top w:val="single" w:sz="12" w:space="0" w:color="auto"/>
            </w:tcBorders>
            <w:vAlign w:val="center"/>
          </w:tcPr>
          <w:p w:rsidR="00D41991" w:rsidRPr="00E16824" w:rsidRDefault="00D41991" w:rsidP="00E16824">
            <w:pPr>
              <w:jc w:val="center"/>
              <w:rPr>
                <w:rFonts w:ascii="Arial Narrow" w:hAnsi="Arial Narrow"/>
                <w:b/>
                <w:sz w:val="20"/>
                <w:szCs w:val="20"/>
              </w:rPr>
            </w:pPr>
          </w:p>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Номер аудитории</w:t>
            </w:r>
          </w:p>
          <w:p w:rsidR="00D41991" w:rsidRPr="00E16824" w:rsidRDefault="00D41991" w:rsidP="00E16824">
            <w:pPr>
              <w:jc w:val="center"/>
              <w:rPr>
                <w:rFonts w:ascii="Arial Narrow" w:hAnsi="Arial Narrow"/>
                <w:b/>
                <w:sz w:val="20"/>
                <w:szCs w:val="20"/>
              </w:rPr>
            </w:pPr>
          </w:p>
        </w:tc>
        <w:tc>
          <w:tcPr>
            <w:tcW w:w="2410" w:type="dxa"/>
            <w:vMerge w:val="restart"/>
            <w:tcBorders>
              <w:top w:val="single" w:sz="12" w:space="0" w:color="auto"/>
            </w:tcBorders>
            <w:vAlign w:val="center"/>
          </w:tcPr>
          <w:p w:rsidR="00D41991" w:rsidRPr="00E16824" w:rsidRDefault="00D41991" w:rsidP="00E16824">
            <w:pPr>
              <w:ind w:right="-57"/>
              <w:jc w:val="center"/>
              <w:rPr>
                <w:rFonts w:ascii="Arial Narrow" w:hAnsi="Arial Narrow"/>
                <w:b/>
                <w:sz w:val="20"/>
                <w:szCs w:val="20"/>
              </w:rPr>
            </w:pPr>
            <w:r w:rsidRPr="00E16824">
              <w:rPr>
                <w:rFonts w:ascii="Arial Narrow" w:hAnsi="Arial Narrow"/>
                <w:b/>
                <w:sz w:val="20"/>
                <w:szCs w:val="20"/>
              </w:rPr>
              <w:t>Причина обращения</w:t>
            </w:r>
          </w:p>
        </w:tc>
        <w:tc>
          <w:tcPr>
            <w:tcW w:w="2836" w:type="dxa"/>
            <w:gridSpan w:val="2"/>
            <w:tcBorders>
              <w:top w:val="single" w:sz="12" w:space="0" w:color="auto"/>
            </w:tcBorders>
            <w:vAlign w:val="center"/>
          </w:tcPr>
          <w:p w:rsidR="00D41991" w:rsidRPr="00E16824" w:rsidRDefault="00D41991" w:rsidP="00E16824">
            <w:pPr>
              <w:jc w:val="center"/>
              <w:rPr>
                <w:rFonts w:ascii="Arial Narrow" w:hAnsi="Arial Narrow"/>
                <w:b/>
                <w:sz w:val="20"/>
                <w:szCs w:val="20"/>
              </w:rPr>
            </w:pPr>
          </w:p>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 xml:space="preserve">Принятые меры </w:t>
            </w:r>
          </w:p>
          <w:p w:rsidR="00D41991" w:rsidRPr="00E16824" w:rsidRDefault="00D41991" w:rsidP="00E16824">
            <w:pPr>
              <w:jc w:val="center"/>
              <w:rPr>
                <w:rFonts w:ascii="Arial Narrow" w:hAnsi="Arial Narrow"/>
                <w:i/>
                <w:sz w:val="20"/>
                <w:szCs w:val="20"/>
              </w:rPr>
            </w:pPr>
            <w:r w:rsidRPr="00E16824">
              <w:rPr>
                <w:rFonts w:ascii="Arial Narrow" w:hAnsi="Arial Narrow"/>
                <w:i/>
                <w:sz w:val="20"/>
                <w:szCs w:val="20"/>
              </w:rPr>
              <w:t>(в соответствующем поле поставить «Х»)</w:t>
            </w:r>
          </w:p>
          <w:p w:rsidR="00D41991" w:rsidRPr="00E16824" w:rsidRDefault="00D41991" w:rsidP="00E16824">
            <w:pPr>
              <w:jc w:val="center"/>
              <w:rPr>
                <w:rFonts w:ascii="Arial Narrow" w:hAnsi="Arial Narrow"/>
                <w:b/>
                <w:sz w:val="20"/>
                <w:szCs w:val="20"/>
              </w:rPr>
            </w:pPr>
          </w:p>
          <w:p w:rsidR="00D41991" w:rsidRPr="00E16824" w:rsidRDefault="00D41991" w:rsidP="00E16824">
            <w:pPr>
              <w:jc w:val="center"/>
              <w:rPr>
                <w:rFonts w:ascii="Arial Narrow" w:hAnsi="Arial Narrow"/>
                <w:b/>
                <w:sz w:val="20"/>
                <w:szCs w:val="20"/>
              </w:rPr>
            </w:pPr>
          </w:p>
        </w:tc>
        <w:tc>
          <w:tcPr>
            <w:tcW w:w="1701" w:type="dxa"/>
            <w:vMerge w:val="restart"/>
            <w:tcBorders>
              <w:top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Подпись участника ГИА</w:t>
            </w:r>
          </w:p>
        </w:tc>
        <w:tc>
          <w:tcPr>
            <w:tcW w:w="1701" w:type="dxa"/>
            <w:vMerge w:val="restart"/>
            <w:tcBorders>
              <w:top w:val="single" w:sz="12" w:space="0" w:color="auto"/>
              <w:right w:val="single" w:sz="6" w:space="0" w:color="auto"/>
            </w:tcBorders>
          </w:tcPr>
          <w:p w:rsidR="00D41991" w:rsidRPr="00E16824" w:rsidRDefault="00D41991" w:rsidP="00E16824">
            <w:pPr>
              <w:jc w:val="center"/>
              <w:rPr>
                <w:rFonts w:ascii="Arial Narrow" w:hAnsi="Arial Narrow"/>
                <w:b/>
                <w:sz w:val="20"/>
                <w:szCs w:val="20"/>
              </w:rPr>
            </w:pPr>
          </w:p>
          <w:p w:rsidR="00D41991" w:rsidRPr="00E16824" w:rsidRDefault="00D41991" w:rsidP="00E16824">
            <w:pPr>
              <w:jc w:val="center"/>
              <w:rPr>
                <w:rFonts w:ascii="Arial Narrow" w:hAnsi="Arial Narrow"/>
                <w:b/>
                <w:sz w:val="20"/>
                <w:szCs w:val="20"/>
              </w:rPr>
            </w:pPr>
          </w:p>
          <w:p w:rsidR="00D41991" w:rsidRPr="00E16824" w:rsidRDefault="00D41991" w:rsidP="00E16824">
            <w:pPr>
              <w:jc w:val="center"/>
              <w:rPr>
                <w:rFonts w:ascii="Arial Narrow" w:hAnsi="Arial Narrow"/>
                <w:b/>
                <w:sz w:val="20"/>
                <w:szCs w:val="20"/>
              </w:rPr>
            </w:pPr>
          </w:p>
          <w:p w:rsidR="00D41991" w:rsidRPr="00E16824" w:rsidRDefault="00D41991" w:rsidP="00E16824">
            <w:pPr>
              <w:jc w:val="center"/>
              <w:rPr>
                <w:rFonts w:ascii="Arial Narrow" w:hAnsi="Arial Narrow"/>
                <w:b/>
                <w:sz w:val="20"/>
                <w:szCs w:val="20"/>
              </w:rPr>
            </w:pPr>
          </w:p>
          <w:p w:rsidR="00D41991" w:rsidRPr="00E16824" w:rsidRDefault="00D41991" w:rsidP="00E16824">
            <w:pPr>
              <w:rPr>
                <w:rFonts w:ascii="Arial Narrow" w:hAnsi="Arial Narrow"/>
                <w:b/>
                <w:sz w:val="20"/>
                <w:szCs w:val="20"/>
              </w:rPr>
            </w:pPr>
          </w:p>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Подпись медицинского работника</w:t>
            </w:r>
          </w:p>
        </w:tc>
      </w:tr>
      <w:tr w:rsidR="00D41991" w:rsidRPr="00E16824" w:rsidTr="00E16824">
        <w:trPr>
          <w:trHeight w:hRule="exact" w:val="2823"/>
        </w:trPr>
        <w:tc>
          <w:tcPr>
            <w:tcW w:w="709" w:type="dxa"/>
            <w:vMerge/>
            <w:tcBorders>
              <w:bottom w:val="single" w:sz="12" w:space="0" w:color="auto"/>
            </w:tcBorders>
            <w:vAlign w:val="center"/>
          </w:tcPr>
          <w:p w:rsidR="00D41991" w:rsidRPr="00E16824" w:rsidRDefault="00D41991" w:rsidP="00E16824">
            <w:pPr>
              <w:jc w:val="center"/>
              <w:rPr>
                <w:rFonts w:ascii="Arial Narrow" w:hAnsi="Arial Narrow"/>
                <w:b/>
                <w:sz w:val="20"/>
                <w:szCs w:val="20"/>
              </w:rPr>
            </w:pPr>
          </w:p>
        </w:tc>
        <w:tc>
          <w:tcPr>
            <w:tcW w:w="851" w:type="dxa"/>
            <w:tcBorders>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дата</w:t>
            </w:r>
          </w:p>
        </w:tc>
        <w:tc>
          <w:tcPr>
            <w:tcW w:w="850" w:type="dxa"/>
            <w:tcBorders>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время</w:t>
            </w:r>
          </w:p>
        </w:tc>
        <w:tc>
          <w:tcPr>
            <w:tcW w:w="2835" w:type="dxa"/>
            <w:vMerge/>
            <w:tcBorders>
              <w:bottom w:val="single" w:sz="12" w:space="0" w:color="auto"/>
            </w:tcBorders>
            <w:vAlign w:val="center"/>
          </w:tcPr>
          <w:p w:rsidR="00D41991" w:rsidRPr="00E16824" w:rsidRDefault="00D41991" w:rsidP="00E16824">
            <w:pPr>
              <w:jc w:val="center"/>
              <w:rPr>
                <w:rFonts w:ascii="Arial Narrow" w:hAnsi="Arial Narrow"/>
                <w:b/>
                <w:sz w:val="20"/>
                <w:szCs w:val="20"/>
              </w:rPr>
            </w:pPr>
          </w:p>
        </w:tc>
        <w:tc>
          <w:tcPr>
            <w:tcW w:w="1134" w:type="dxa"/>
            <w:vMerge/>
            <w:tcBorders>
              <w:bottom w:val="single" w:sz="12" w:space="0" w:color="auto"/>
            </w:tcBorders>
            <w:vAlign w:val="center"/>
          </w:tcPr>
          <w:p w:rsidR="00D41991" w:rsidRPr="00E16824" w:rsidRDefault="00D41991" w:rsidP="00E16824">
            <w:pPr>
              <w:jc w:val="center"/>
              <w:rPr>
                <w:rFonts w:ascii="Arial Narrow" w:hAnsi="Arial Narrow"/>
                <w:b/>
                <w:sz w:val="20"/>
                <w:szCs w:val="20"/>
              </w:rPr>
            </w:pPr>
          </w:p>
        </w:tc>
        <w:tc>
          <w:tcPr>
            <w:tcW w:w="2410" w:type="dxa"/>
            <w:vMerge/>
            <w:tcBorders>
              <w:bottom w:val="single" w:sz="12" w:space="0" w:color="auto"/>
            </w:tcBorders>
            <w:vAlign w:val="center"/>
          </w:tcPr>
          <w:p w:rsidR="00D41991" w:rsidRPr="00E16824" w:rsidRDefault="00D41991" w:rsidP="00E16824">
            <w:pPr>
              <w:jc w:val="center"/>
              <w:rPr>
                <w:rFonts w:ascii="Arial Narrow" w:hAnsi="Arial Narrow"/>
                <w:b/>
                <w:sz w:val="20"/>
                <w:szCs w:val="20"/>
              </w:rPr>
            </w:pPr>
          </w:p>
        </w:tc>
        <w:tc>
          <w:tcPr>
            <w:tcW w:w="1418" w:type="dxa"/>
            <w:tcBorders>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Оказана медицинская помощь, участник ГИА ОТКАЗАЛСЯ ОТ СОСТАВЛЕНИЯ АКТА О ДОСРОЧНОМ ЗАВЕРШЕНИИ ЭКЗАМЕНА</w:t>
            </w:r>
          </w:p>
        </w:tc>
        <w:tc>
          <w:tcPr>
            <w:tcW w:w="1418" w:type="dxa"/>
            <w:tcBorders>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Оказана медицинская помощь, и СОСТАВЛЕН АКТ О ДОСРОЧНОМ ЗАВЕРШЕНИИ ЭКЗАМЕНА</w:t>
            </w:r>
          </w:p>
        </w:tc>
        <w:tc>
          <w:tcPr>
            <w:tcW w:w="1701" w:type="dxa"/>
            <w:vMerge/>
            <w:tcBorders>
              <w:bottom w:val="single" w:sz="12" w:space="0" w:color="auto"/>
            </w:tcBorders>
            <w:vAlign w:val="center"/>
          </w:tcPr>
          <w:p w:rsidR="00D41991" w:rsidRPr="00E16824" w:rsidRDefault="00D41991" w:rsidP="00E16824">
            <w:pPr>
              <w:jc w:val="center"/>
              <w:rPr>
                <w:rFonts w:ascii="Arial Narrow" w:hAnsi="Arial Narrow"/>
                <w:b/>
                <w:sz w:val="20"/>
                <w:szCs w:val="20"/>
              </w:rPr>
            </w:pPr>
          </w:p>
        </w:tc>
        <w:tc>
          <w:tcPr>
            <w:tcW w:w="1701" w:type="dxa"/>
            <w:vMerge/>
            <w:tcBorders>
              <w:bottom w:val="single" w:sz="12" w:space="0" w:color="auto"/>
              <w:right w:val="single" w:sz="6" w:space="0" w:color="auto"/>
            </w:tcBorders>
          </w:tcPr>
          <w:p w:rsidR="00D41991" w:rsidRPr="00E16824" w:rsidRDefault="00D41991" w:rsidP="00E16824">
            <w:pPr>
              <w:jc w:val="center"/>
              <w:rPr>
                <w:rFonts w:ascii="Arial Narrow" w:hAnsi="Arial Narrow"/>
                <w:b/>
                <w:sz w:val="20"/>
                <w:szCs w:val="20"/>
              </w:rPr>
            </w:pPr>
          </w:p>
        </w:tc>
      </w:tr>
      <w:tr w:rsidR="00D41991" w:rsidRPr="00E16824" w:rsidTr="00E16824">
        <w:trPr>
          <w:trHeight w:hRule="exact" w:val="227"/>
        </w:trPr>
        <w:tc>
          <w:tcPr>
            <w:tcW w:w="709" w:type="dxa"/>
            <w:tcBorders>
              <w:top w:val="single" w:sz="12" w:space="0" w:color="auto"/>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1</w:t>
            </w:r>
          </w:p>
        </w:tc>
        <w:tc>
          <w:tcPr>
            <w:tcW w:w="851" w:type="dxa"/>
            <w:tcBorders>
              <w:top w:val="single" w:sz="12" w:space="0" w:color="auto"/>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2</w:t>
            </w:r>
          </w:p>
        </w:tc>
        <w:tc>
          <w:tcPr>
            <w:tcW w:w="850" w:type="dxa"/>
            <w:tcBorders>
              <w:top w:val="single" w:sz="12" w:space="0" w:color="auto"/>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3</w:t>
            </w:r>
          </w:p>
        </w:tc>
        <w:tc>
          <w:tcPr>
            <w:tcW w:w="2835" w:type="dxa"/>
            <w:tcBorders>
              <w:top w:val="single" w:sz="12" w:space="0" w:color="auto"/>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4</w:t>
            </w:r>
          </w:p>
        </w:tc>
        <w:tc>
          <w:tcPr>
            <w:tcW w:w="1134" w:type="dxa"/>
            <w:tcBorders>
              <w:top w:val="single" w:sz="12" w:space="0" w:color="auto"/>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5</w:t>
            </w:r>
          </w:p>
        </w:tc>
        <w:tc>
          <w:tcPr>
            <w:tcW w:w="2410" w:type="dxa"/>
            <w:tcBorders>
              <w:top w:val="single" w:sz="12" w:space="0" w:color="auto"/>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6</w:t>
            </w:r>
          </w:p>
        </w:tc>
        <w:tc>
          <w:tcPr>
            <w:tcW w:w="1418" w:type="dxa"/>
            <w:tcBorders>
              <w:top w:val="single" w:sz="12" w:space="0" w:color="auto"/>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7</w:t>
            </w:r>
          </w:p>
        </w:tc>
        <w:tc>
          <w:tcPr>
            <w:tcW w:w="1418" w:type="dxa"/>
            <w:tcBorders>
              <w:top w:val="single" w:sz="12" w:space="0" w:color="auto"/>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8</w:t>
            </w:r>
          </w:p>
        </w:tc>
        <w:tc>
          <w:tcPr>
            <w:tcW w:w="1701" w:type="dxa"/>
            <w:tcBorders>
              <w:top w:val="single" w:sz="12" w:space="0" w:color="auto"/>
              <w:bottom w:val="single" w:sz="12" w:space="0" w:color="auto"/>
            </w:tcBorders>
            <w:vAlign w:val="center"/>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9</w:t>
            </w:r>
          </w:p>
        </w:tc>
        <w:tc>
          <w:tcPr>
            <w:tcW w:w="1701" w:type="dxa"/>
            <w:tcBorders>
              <w:top w:val="single" w:sz="12" w:space="0" w:color="auto"/>
              <w:bottom w:val="single" w:sz="12" w:space="0" w:color="auto"/>
              <w:right w:val="single" w:sz="6" w:space="0" w:color="auto"/>
            </w:tcBorders>
          </w:tcPr>
          <w:p w:rsidR="00D41991" w:rsidRPr="00E16824" w:rsidRDefault="00D41991" w:rsidP="00E16824">
            <w:pPr>
              <w:jc w:val="center"/>
              <w:rPr>
                <w:rFonts w:ascii="Arial Narrow" w:hAnsi="Arial Narrow"/>
                <w:b/>
                <w:sz w:val="20"/>
                <w:szCs w:val="20"/>
              </w:rPr>
            </w:pPr>
            <w:r w:rsidRPr="00E16824">
              <w:rPr>
                <w:rFonts w:ascii="Arial Narrow" w:hAnsi="Arial Narrow"/>
                <w:b/>
                <w:sz w:val="20"/>
                <w:szCs w:val="20"/>
              </w:rPr>
              <w:t>10</w:t>
            </w:r>
          </w:p>
        </w:tc>
      </w:tr>
      <w:tr w:rsidR="00D41991" w:rsidRPr="00E16824" w:rsidTr="00E16824">
        <w:trPr>
          <w:trHeight w:hRule="exact" w:val="397"/>
        </w:trPr>
        <w:tc>
          <w:tcPr>
            <w:tcW w:w="709" w:type="dxa"/>
            <w:tcBorders>
              <w:top w:val="single" w:sz="12" w:space="0" w:color="auto"/>
            </w:tcBorders>
          </w:tcPr>
          <w:p w:rsidR="00D41991" w:rsidRPr="00E16824" w:rsidRDefault="00D41991" w:rsidP="00E16824">
            <w:pPr>
              <w:jc w:val="center"/>
              <w:rPr>
                <w:rFonts w:ascii="Arial Narrow" w:hAnsi="Arial Narrow"/>
                <w:i/>
                <w:sz w:val="20"/>
                <w:szCs w:val="20"/>
              </w:rPr>
            </w:pPr>
          </w:p>
        </w:tc>
        <w:tc>
          <w:tcPr>
            <w:tcW w:w="851" w:type="dxa"/>
            <w:tcBorders>
              <w:top w:val="single" w:sz="12" w:space="0" w:color="auto"/>
            </w:tcBorders>
          </w:tcPr>
          <w:p w:rsidR="00D41991" w:rsidRPr="00E16824" w:rsidRDefault="00D41991" w:rsidP="00E16824">
            <w:pPr>
              <w:jc w:val="center"/>
              <w:rPr>
                <w:rFonts w:ascii="Arial Narrow" w:hAnsi="Arial Narrow"/>
                <w:i/>
                <w:sz w:val="20"/>
                <w:szCs w:val="20"/>
              </w:rPr>
            </w:pPr>
          </w:p>
        </w:tc>
        <w:tc>
          <w:tcPr>
            <w:tcW w:w="850" w:type="dxa"/>
            <w:tcBorders>
              <w:top w:val="single" w:sz="12" w:space="0" w:color="auto"/>
            </w:tcBorders>
          </w:tcPr>
          <w:p w:rsidR="00D41991" w:rsidRPr="00E16824" w:rsidRDefault="00D41991" w:rsidP="00E16824">
            <w:pPr>
              <w:jc w:val="center"/>
              <w:rPr>
                <w:rFonts w:ascii="Arial Narrow" w:hAnsi="Arial Narrow"/>
                <w:i/>
                <w:sz w:val="20"/>
                <w:szCs w:val="20"/>
              </w:rPr>
            </w:pPr>
          </w:p>
        </w:tc>
        <w:tc>
          <w:tcPr>
            <w:tcW w:w="2835" w:type="dxa"/>
            <w:tcBorders>
              <w:top w:val="single" w:sz="12" w:space="0" w:color="auto"/>
            </w:tcBorders>
          </w:tcPr>
          <w:p w:rsidR="00D41991" w:rsidRPr="00E16824" w:rsidRDefault="00D41991" w:rsidP="00E16824">
            <w:pPr>
              <w:jc w:val="center"/>
              <w:rPr>
                <w:rFonts w:ascii="Arial Narrow" w:hAnsi="Arial Narrow"/>
                <w:i/>
                <w:sz w:val="20"/>
                <w:szCs w:val="20"/>
              </w:rPr>
            </w:pPr>
          </w:p>
        </w:tc>
        <w:tc>
          <w:tcPr>
            <w:tcW w:w="1134" w:type="dxa"/>
            <w:tcBorders>
              <w:top w:val="single" w:sz="12" w:space="0" w:color="auto"/>
            </w:tcBorders>
          </w:tcPr>
          <w:p w:rsidR="00D41991" w:rsidRPr="00E16824" w:rsidRDefault="00D41991" w:rsidP="00E16824">
            <w:pPr>
              <w:jc w:val="center"/>
              <w:rPr>
                <w:rFonts w:ascii="Arial Narrow" w:hAnsi="Arial Narrow"/>
                <w:i/>
                <w:sz w:val="20"/>
                <w:szCs w:val="20"/>
              </w:rPr>
            </w:pPr>
          </w:p>
        </w:tc>
        <w:tc>
          <w:tcPr>
            <w:tcW w:w="2410" w:type="dxa"/>
            <w:tcBorders>
              <w:top w:val="single" w:sz="12" w:space="0" w:color="auto"/>
            </w:tcBorders>
          </w:tcPr>
          <w:p w:rsidR="00D41991" w:rsidRPr="00E16824" w:rsidRDefault="00D41991" w:rsidP="00E16824">
            <w:pPr>
              <w:jc w:val="center"/>
              <w:rPr>
                <w:rFonts w:ascii="Arial Narrow" w:hAnsi="Arial Narrow"/>
                <w:i/>
                <w:sz w:val="20"/>
                <w:szCs w:val="20"/>
              </w:rPr>
            </w:pPr>
          </w:p>
        </w:tc>
        <w:tc>
          <w:tcPr>
            <w:tcW w:w="1418" w:type="dxa"/>
            <w:tcBorders>
              <w:top w:val="single" w:sz="12" w:space="0" w:color="auto"/>
            </w:tcBorders>
          </w:tcPr>
          <w:p w:rsidR="00D41991" w:rsidRPr="00E16824" w:rsidRDefault="00D41991" w:rsidP="00E16824">
            <w:pPr>
              <w:jc w:val="center"/>
              <w:rPr>
                <w:rFonts w:ascii="Arial Narrow" w:hAnsi="Arial Narrow"/>
                <w:i/>
                <w:sz w:val="20"/>
                <w:szCs w:val="20"/>
              </w:rPr>
            </w:pPr>
          </w:p>
        </w:tc>
        <w:tc>
          <w:tcPr>
            <w:tcW w:w="1418" w:type="dxa"/>
            <w:tcBorders>
              <w:top w:val="single" w:sz="12" w:space="0" w:color="auto"/>
            </w:tcBorders>
          </w:tcPr>
          <w:p w:rsidR="00D41991" w:rsidRPr="00E16824" w:rsidRDefault="00D41991" w:rsidP="00E16824">
            <w:pPr>
              <w:jc w:val="center"/>
              <w:rPr>
                <w:rFonts w:ascii="Arial Narrow" w:hAnsi="Arial Narrow"/>
                <w:sz w:val="20"/>
                <w:szCs w:val="20"/>
              </w:rPr>
            </w:pPr>
          </w:p>
        </w:tc>
        <w:tc>
          <w:tcPr>
            <w:tcW w:w="1701" w:type="dxa"/>
            <w:tcBorders>
              <w:top w:val="single" w:sz="12" w:space="0" w:color="auto"/>
            </w:tcBorders>
          </w:tcPr>
          <w:p w:rsidR="00D41991" w:rsidRPr="00E16824" w:rsidRDefault="00D41991" w:rsidP="00E16824">
            <w:pPr>
              <w:rPr>
                <w:rFonts w:ascii="Arial Narrow" w:hAnsi="Arial Narrow"/>
                <w:sz w:val="20"/>
                <w:szCs w:val="20"/>
              </w:rPr>
            </w:pPr>
          </w:p>
        </w:tc>
        <w:tc>
          <w:tcPr>
            <w:tcW w:w="1701" w:type="dxa"/>
            <w:tcBorders>
              <w:top w:val="single" w:sz="12" w:space="0" w:color="auto"/>
              <w:right w:val="single" w:sz="6" w:space="0" w:color="auto"/>
            </w:tcBorders>
          </w:tcPr>
          <w:p w:rsidR="00D41991" w:rsidRPr="00E16824" w:rsidRDefault="00D41991" w:rsidP="00E16824">
            <w:pPr>
              <w:rPr>
                <w:rFonts w:ascii="Arial Narrow" w:hAnsi="Arial Narrow"/>
                <w:sz w:val="20"/>
                <w:szCs w:val="20"/>
              </w:rPr>
            </w:pPr>
          </w:p>
        </w:tc>
      </w:tr>
      <w:tr w:rsidR="00D41991" w:rsidRPr="00E16824" w:rsidTr="00E16824">
        <w:trPr>
          <w:trHeight w:hRule="exact" w:val="397"/>
        </w:trPr>
        <w:tc>
          <w:tcPr>
            <w:tcW w:w="709" w:type="dxa"/>
          </w:tcPr>
          <w:p w:rsidR="00D41991" w:rsidRPr="00E16824" w:rsidRDefault="00D41991" w:rsidP="00E16824">
            <w:pPr>
              <w:rPr>
                <w:rFonts w:ascii="Arial Narrow" w:hAnsi="Arial Narrow"/>
                <w:sz w:val="20"/>
                <w:szCs w:val="20"/>
              </w:rPr>
            </w:pPr>
          </w:p>
        </w:tc>
        <w:tc>
          <w:tcPr>
            <w:tcW w:w="851" w:type="dxa"/>
          </w:tcPr>
          <w:p w:rsidR="00D41991" w:rsidRPr="00E16824" w:rsidRDefault="00D41991" w:rsidP="00E16824">
            <w:pPr>
              <w:rPr>
                <w:rFonts w:ascii="Arial Narrow" w:hAnsi="Arial Narrow"/>
                <w:sz w:val="20"/>
                <w:szCs w:val="20"/>
              </w:rPr>
            </w:pPr>
          </w:p>
        </w:tc>
        <w:tc>
          <w:tcPr>
            <w:tcW w:w="850" w:type="dxa"/>
          </w:tcPr>
          <w:p w:rsidR="00D41991" w:rsidRPr="00E16824" w:rsidRDefault="00D41991" w:rsidP="00E16824">
            <w:pPr>
              <w:rPr>
                <w:rFonts w:ascii="Arial Narrow" w:hAnsi="Arial Narrow"/>
                <w:sz w:val="20"/>
                <w:szCs w:val="20"/>
              </w:rPr>
            </w:pPr>
          </w:p>
        </w:tc>
        <w:tc>
          <w:tcPr>
            <w:tcW w:w="2835" w:type="dxa"/>
          </w:tcPr>
          <w:p w:rsidR="00D41991" w:rsidRPr="00E16824" w:rsidRDefault="00D41991" w:rsidP="00E16824">
            <w:pPr>
              <w:rPr>
                <w:rFonts w:ascii="Arial Narrow" w:hAnsi="Arial Narrow"/>
                <w:sz w:val="20"/>
                <w:szCs w:val="20"/>
              </w:rPr>
            </w:pPr>
          </w:p>
        </w:tc>
        <w:tc>
          <w:tcPr>
            <w:tcW w:w="1134" w:type="dxa"/>
          </w:tcPr>
          <w:p w:rsidR="00D41991" w:rsidRPr="00E16824" w:rsidRDefault="00D41991" w:rsidP="00E16824">
            <w:pPr>
              <w:rPr>
                <w:rFonts w:ascii="Arial Narrow" w:hAnsi="Arial Narrow"/>
                <w:sz w:val="20"/>
                <w:szCs w:val="20"/>
              </w:rPr>
            </w:pPr>
          </w:p>
        </w:tc>
        <w:tc>
          <w:tcPr>
            <w:tcW w:w="2410"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701" w:type="dxa"/>
          </w:tcPr>
          <w:p w:rsidR="00D41991" w:rsidRPr="00E16824" w:rsidRDefault="00D41991" w:rsidP="00E16824">
            <w:pPr>
              <w:rPr>
                <w:rFonts w:ascii="Arial Narrow" w:hAnsi="Arial Narrow"/>
                <w:sz w:val="20"/>
                <w:szCs w:val="20"/>
              </w:rPr>
            </w:pPr>
          </w:p>
        </w:tc>
        <w:tc>
          <w:tcPr>
            <w:tcW w:w="1701" w:type="dxa"/>
            <w:tcBorders>
              <w:right w:val="single" w:sz="6" w:space="0" w:color="auto"/>
            </w:tcBorders>
          </w:tcPr>
          <w:p w:rsidR="00D41991" w:rsidRPr="00E16824" w:rsidRDefault="00D41991" w:rsidP="00E16824">
            <w:pPr>
              <w:rPr>
                <w:rFonts w:ascii="Arial Narrow" w:hAnsi="Arial Narrow"/>
                <w:sz w:val="20"/>
                <w:szCs w:val="20"/>
              </w:rPr>
            </w:pPr>
          </w:p>
        </w:tc>
      </w:tr>
      <w:tr w:rsidR="00D41991" w:rsidRPr="00E16824" w:rsidTr="00E16824">
        <w:trPr>
          <w:trHeight w:hRule="exact" w:val="397"/>
        </w:trPr>
        <w:tc>
          <w:tcPr>
            <w:tcW w:w="709" w:type="dxa"/>
          </w:tcPr>
          <w:p w:rsidR="00D41991" w:rsidRPr="00E16824" w:rsidRDefault="00D41991" w:rsidP="00E16824">
            <w:pPr>
              <w:rPr>
                <w:rFonts w:ascii="Arial Narrow" w:hAnsi="Arial Narrow"/>
                <w:sz w:val="20"/>
                <w:szCs w:val="20"/>
              </w:rPr>
            </w:pPr>
          </w:p>
        </w:tc>
        <w:tc>
          <w:tcPr>
            <w:tcW w:w="851" w:type="dxa"/>
          </w:tcPr>
          <w:p w:rsidR="00D41991" w:rsidRPr="00E16824" w:rsidRDefault="00D41991" w:rsidP="00E16824">
            <w:pPr>
              <w:rPr>
                <w:rFonts w:ascii="Arial Narrow" w:hAnsi="Arial Narrow"/>
                <w:sz w:val="20"/>
                <w:szCs w:val="20"/>
              </w:rPr>
            </w:pPr>
          </w:p>
        </w:tc>
        <w:tc>
          <w:tcPr>
            <w:tcW w:w="850" w:type="dxa"/>
          </w:tcPr>
          <w:p w:rsidR="00D41991" w:rsidRPr="00E16824" w:rsidRDefault="00D41991" w:rsidP="00E16824">
            <w:pPr>
              <w:rPr>
                <w:rFonts w:ascii="Arial Narrow" w:hAnsi="Arial Narrow"/>
                <w:sz w:val="20"/>
                <w:szCs w:val="20"/>
              </w:rPr>
            </w:pPr>
          </w:p>
        </w:tc>
        <w:tc>
          <w:tcPr>
            <w:tcW w:w="2835" w:type="dxa"/>
          </w:tcPr>
          <w:p w:rsidR="00D41991" w:rsidRPr="00E16824" w:rsidRDefault="00D41991" w:rsidP="00E16824">
            <w:pPr>
              <w:rPr>
                <w:rFonts w:ascii="Arial Narrow" w:hAnsi="Arial Narrow"/>
                <w:sz w:val="20"/>
                <w:szCs w:val="20"/>
              </w:rPr>
            </w:pPr>
          </w:p>
        </w:tc>
        <w:tc>
          <w:tcPr>
            <w:tcW w:w="1134" w:type="dxa"/>
          </w:tcPr>
          <w:p w:rsidR="00D41991" w:rsidRPr="00E16824" w:rsidRDefault="00D41991" w:rsidP="00E16824">
            <w:pPr>
              <w:rPr>
                <w:rFonts w:ascii="Arial Narrow" w:hAnsi="Arial Narrow"/>
                <w:sz w:val="20"/>
                <w:szCs w:val="20"/>
              </w:rPr>
            </w:pPr>
          </w:p>
        </w:tc>
        <w:tc>
          <w:tcPr>
            <w:tcW w:w="2410"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701" w:type="dxa"/>
          </w:tcPr>
          <w:p w:rsidR="00D41991" w:rsidRPr="00E16824" w:rsidRDefault="00D41991" w:rsidP="00E16824">
            <w:pPr>
              <w:rPr>
                <w:rFonts w:ascii="Arial Narrow" w:hAnsi="Arial Narrow"/>
                <w:sz w:val="20"/>
                <w:szCs w:val="20"/>
              </w:rPr>
            </w:pPr>
          </w:p>
        </w:tc>
        <w:tc>
          <w:tcPr>
            <w:tcW w:w="1701" w:type="dxa"/>
            <w:tcBorders>
              <w:right w:val="single" w:sz="6" w:space="0" w:color="auto"/>
            </w:tcBorders>
          </w:tcPr>
          <w:p w:rsidR="00D41991" w:rsidRPr="00E16824" w:rsidRDefault="00D41991" w:rsidP="00E16824">
            <w:pPr>
              <w:rPr>
                <w:rFonts w:ascii="Arial Narrow" w:hAnsi="Arial Narrow"/>
                <w:sz w:val="20"/>
                <w:szCs w:val="20"/>
              </w:rPr>
            </w:pPr>
          </w:p>
        </w:tc>
      </w:tr>
      <w:tr w:rsidR="00D41991" w:rsidRPr="00E16824" w:rsidTr="00E16824">
        <w:trPr>
          <w:trHeight w:hRule="exact" w:val="397"/>
        </w:trPr>
        <w:tc>
          <w:tcPr>
            <w:tcW w:w="709" w:type="dxa"/>
          </w:tcPr>
          <w:p w:rsidR="00D41991" w:rsidRPr="00E16824" w:rsidRDefault="00D41991" w:rsidP="00E16824">
            <w:pPr>
              <w:rPr>
                <w:rFonts w:ascii="Arial Narrow" w:hAnsi="Arial Narrow"/>
                <w:sz w:val="20"/>
                <w:szCs w:val="20"/>
              </w:rPr>
            </w:pPr>
          </w:p>
        </w:tc>
        <w:tc>
          <w:tcPr>
            <w:tcW w:w="851" w:type="dxa"/>
          </w:tcPr>
          <w:p w:rsidR="00D41991" w:rsidRPr="00E16824" w:rsidRDefault="00D41991" w:rsidP="00E16824">
            <w:pPr>
              <w:rPr>
                <w:rFonts w:ascii="Arial Narrow" w:hAnsi="Arial Narrow"/>
                <w:sz w:val="20"/>
                <w:szCs w:val="20"/>
              </w:rPr>
            </w:pPr>
          </w:p>
        </w:tc>
        <w:tc>
          <w:tcPr>
            <w:tcW w:w="850" w:type="dxa"/>
          </w:tcPr>
          <w:p w:rsidR="00D41991" w:rsidRPr="00E16824" w:rsidRDefault="00D41991" w:rsidP="00E16824">
            <w:pPr>
              <w:rPr>
                <w:rFonts w:ascii="Arial Narrow" w:hAnsi="Arial Narrow"/>
                <w:sz w:val="20"/>
                <w:szCs w:val="20"/>
              </w:rPr>
            </w:pPr>
          </w:p>
        </w:tc>
        <w:tc>
          <w:tcPr>
            <w:tcW w:w="2835" w:type="dxa"/>
          </w:tcPr>
          <w:p w:rsidR="00D41991" w:rsidRPr="00E16824" w:rsidRDefault="00D41991" w:rsidP="00E16824">
            <w:pPr>
              <w:rPr>
                <w:rFonts w:ascii="Arial Narrow" w:hAnsi="Arial Narrow"/>
                <w:sz w:val="20"/>
                <w:szCs w:val="20"/>
              </w:rPr>
            </w:pPr>
          </w:p>
        </w:tc>
        <w:tc>
          <w:tcPr>
            <w:tcW w:w="1134" w:type="dxa"/>
          </w:tcPr>
          <w:p w:rsidR="00D41991" w:rsidRPr="00E16824" w:rsidRDefault="00D41991" w:rsidP="00E16824">
            <w:pPr>
              <w:rPr>
                <w:rFonts w:ascii="Arial Narrow" w:hAnsi="Arial Narrow"/>
                <w:sz w:val="20"/>
                <w:szCs w:val="20"/>
              </w:rPr>
            </w:pPr>
          </w:p>
        </w:tc>
        <w:tc>
          <w:tcPr>
            <w:tcW w:w="2410"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701" w:type="dxa"/>
          </w:tcPr>
          <w:p w:rsidR="00D41991" w:rsidRPr="00E16824" w:rsidRDefault="00D41991" w:rsidP="00E16824">
            <w:pPr>
              <w:rPr>
                <w:rFonts w:ascii="Arial Narrow" w:hAnsi="Arial Narrow"/>
                <w:sz w:val="20"/>
                <w:szCs w:val="20"/>
              </w:rPr>
            </w:pPr>
          </w:p>
        </w:tc>
        <w:tc>
          <w:tcPr>
            <w:tcW w:w="1701" w:type="dxa"/>
            <w:tcBorders>
              <w:right w:val="single" w:sz="6" w:space="0" w:color="auto"/>
            </w:tcBorders>
          </w:tcPr>
          <w:p w:rsidR="00D41991" w:rsidRPr="00E16824" w:rsidRDefault="00D41991" w:rsidP="00E16824">
            <w:pPr>
              <w:rPr>
                <w:rFonts w:ascii="Arial Narrow" w:hAnsi="Arial Narrow"/>
                <w:sz w:val="20"/>
                <w:szCs w:val="20"/>
              </w:rPr>
            </w:pPr>
          </w:p>
        </w:tc>
      </w:tr>
      <w:tr w:rsidR="00D41991" w:rsidRPr="00E16824" w:rsidTr="00E16824">
        <w:trPr>
          <w:trHeight w:hRule="exact" w:val="397"/>
        </w:trPr>
        <w:tc>
          <w:tcPr>
            <w:tcW w:w="709" w:type="dxa"/>
          </w:tcPr>
          <w:p w:rsidR="00D41991" w:rsidRPr="00E16824" w:rsidRDefault="00D41991" w:rsidP="00E16824">
            <w:pPr>
              <w:rPr>
                <w:rFonts w:ascii="Arial Narrow" w:hAnsi="Arial Narrow"/>
                <w:sz w:val="20"/>
                <w:szCs w:val="20"/>
              </w:rPr>
            </w:pPr>
          </w:p>
        </w:tc>
        <w:tc>
          <w:tcPr>
            <w:tcW w:w="851" w:type="dxa"/>
          </w:tcPr>
          <w:p w:rsidR="00D41991" w:rsidRPr="00E16824" w:rsidRDefault="00D41991" w:rsidP="00E16824">
            <w:pPr>
              <w:rPr>
                <w:rFonts w:ascii="Arial Narrow" w:hAnsi="Arial Narrow"/>
                <w:sz w:val="20"/>
                <w:szCs w:val="20"/>
              </w:rPr>
            </w:pPr>
          </w:p>
        </w:tc>
        <w:tc>
          <w:tcPr>
            <w:tcW w:w="850" w:type="dxa"/>
          </w:tcPr>
          <w:p w:rsidR="00D41991" w:rsidRPr="00E16824" w:rsidRDefault="00D41991" w:rsidP="00E16824">
            <w:pPr>
              <w:rPr>
                <w:rFonts w:ascii="Arial Narrow" w:hAnsi="Arial Narrow"/>
                <w:sz w:val="20"/>
                <w:szCs w:val="20"/>
              </w:rPr>
            </w:pPr>
          </w:p>
        </w:tc>
        <w:tc>
          <w:tcPr>
            <w:tcW w:w="2835" w:type="dxa"/>
          </w:tcPr>
          <w:p w:rsidR="00D41991" w:rsidRPr="00E16824" w:rsidRDefault="00D41991" w:rsidP="00E16824">
            <w:pPr>
              <w:rPr>
                <w:rFonts w:ascii="Arial Narrow" w:hAnsi="Arial Narrow"/>
                <w:sz w:val="20"/>
                <w:szCs w:val="20"/>
              </w:rPr>
            </w:pPr>
          </w:p>
        </w:tc>
        <w:tc>
          <w:tcPr>
            <w:tcW w:w="1134" w:type="dxa"/>
          </w:tcPr>
          <w:p w:rsidR="00D41991" w:rsidRPr="00E16824" w:rsidRDefault="00D41991" w:rsidP="00E16824">
            <w:pPr>
              <w:rPr>
                <w:rFonts w:ascii="Arial Narrow" w:hAnsi="Arial Narrow"/>
                <w:sz w:val="20"/>
                <w:szCs w:val="20"/>
              </w:rPr>
            </w:pPr>
          </w:p>
        </w:tc>
        <w:tc>
          <w:tcPr>
            <w:tcW w:w="2410"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701" w:type="dxa"/>
          </w:tcPr>
          <w:p w:rsidR="00D41991" w:rsidRPr="00E16824" w:rsidRDefault="00D41991" w:rsidP="00E16824">
            <w:pPr>
              <w:rPr>
                <w:rFonts w:ascii="Arial Narrow" w:hAnsi="Arial Narrow"/>
                <w:sz w:val="20"/>
                <w:szCs w:val="20"/>
              </w:rPr>
            </w:pPr>
          </w:p>
        </w:tc>
        <w:tc>
          <w:tcPr>
            <w:tcW w:w="1701" w:type="dxa"/>
            <w:tcBorders>
              <w:right w:val="single" w:sz="6" w:space="0" w:color="auto"/>
            </w:tcBorders>
          </w:tcPr>
          <w:p w:rsidR="00D41991" w:rsidRPr="00E16824" w:rsidRDefault="00D41991" w:rsidP="00E16824">
            <w:pPr>
              <w:rPr>
                <w:rFonts w:ascii="Arial Narrow" w:hAnsi="Arial Narrow"/>
                <w:sz w:val="20"/>
                <w:szCs w:val="20"/>
              </w:rPr>
            </w:pPr>
          </w:p>
        </w:tc>
      </w:tr>
      <w:tr w:rsidR="00D41991" w:rsidRPr="00E16824" w:rsidTr="00E16824">
        <w:trPr>
          <w:trHeight w:hRule="exact" w:val="397"/>
        </w:trPr>
        <w:tc>
          <w:tcPr>
            <w:tcW w:w="709" w:type="dxa"/>
          </w:tcPr>
          <w:p w:rsidR="00D41991" w:rsidRPr="00E16824" w:rsidRDefault="00D41991" w:rsidP="00E16824">
            <w:pPr>
              <w:rPr>
                <w:rFonts w:ascii="Arial Narrow" w:hAnsi="Arial Narrow"/>
                <w:sz w:val="20"/>
                <w:szCs w:val="20"/>
              </w:rPr>
            </w:pPr>
          </w:p>
        </w:tc>
        <w:tc>
          <w:tcPr>
            <w:tcW w:w="851" w:type="dxa"/>
          </w:tcPr>
          <w:p w:rsidR="00D41991" w:rsidRPr="00E16824" w:rsidRDefault="00D41991" w:rsidP="00E16824">
            <w:pPr>
              <w:rPr>
                <w:rFonts w:ascii="Arial Narrow" w:hAnsi="Arial Narrow"/>
                <w:sz w:val="20"/>
                <w:szCs w:val="20"/>
              </w:rPr>
            </w:pPr>
          </w:p>
        </w:tc>
        <w:tc>
          <w:tcPr>
            <w:tcW w:w="850" w:type="dxa"/>
          </w:tcPr>
          <w:p w:rsidR="00D41991" w:rsidRPr="00E16824" w:rsidRDefault="00D41991" w:rsidP="00E16824">
            <w:pPr>
              <w:rPr>
                <w:rFonts w:ascii="Arial Narrow" w:hAnsi="Arial Narrow"/>
                <w:sz w:val="20"/>
                <w:szCs w:val="20"/>
              </w:rPr>
            </w:pPr>
          </w:p>
        </w:tc>
        <w:tc>
          <w:tcPr>
            <w:tcW w:w="2835" w:type="dxa"/>
          </w:tcPr>
          <w:p w:rsidR="00D41991" w:rsidRPr="00E16824" w:rsidRDefault="00D41991" w:rsidP="00E16824">
            <w:pPr>
              <w:rPr>
                <w:rFonts w:ascii="Arial Narrow" w:hAnsi="Arial Narrow"/>
                <w:sz w:val="20"/>
                <w:szCs w:val="20"/>
              </w:rPr>
            </w:pPr>
          </w:p>
        </w:tc>
        <w:tc>
          <w:tcPr>
            <w:tcW w:w="1134" w:type="dxa"/>
          </w:tcPr>
          <w:p w:rsidR="00D41991" w:rsidRPr="00E16824" w:rsidRDefault="00D41991" w:rsidP="00E16824">
            <w:pPr>
              <w:rPr>
                <w:rFonts w:ascii="Arial Narrow" w:hAnsi="Arial Narrow"/>
                <w:sz w:val="20"/>
                <w:szCs w:val="20"/>
              </w:rPr>
            </w:pPr>
          </w:p>
        </w:tc>
        <w:tc>
          <w:tcPr>
            <w:tcW w:w="2410"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701" w:type="dxa"/>
          </w:tcPr>
          <w:p w:rsidR="00D41991" w:rsidRPr="00E16824" w:rsidRDefault="00D41991" w:rsidP="00E16824">
            <w:pPr>
              <w:rPr>
                <w:rFonts w:ascii="Arial Narrow" w:hAnsi="Arial Narrow"/>
                <w:sz w:val="20"/>
                <w:szCs w:val="20"/>
              </w:rPr>
            </w:pPr>
          </w:p>
        </w:tc>
        <w:tc>
          <w:tcPr>
            <w:tcW w:w="1701" w:type="dxa"/>
            <w:tcBorders>
              <w:right w:val="single" w:sz="6" w:space="0" w:color="auto"/>
            </w:tcBorders>
          </w:tcPr>
          <w:p w:rsidR="00D41991" w:rsidRPr="00E16824" w:rsidRDefault="00D41991" w:rsidP="00E16824">
            <w:pPr>
              <w:rPr>
                <w:rFonts w:ascii="Arial Narrow" w:hAnsi="Arial Narrow"/>
                <w:sz w:val="20"/>
                <w:szCs w:val="20"/>
              </w:rPr>
            </w:pPr>
          </w:p>
        </w:tc>
      </w:tr>
      <w:tr w:rsidR="00D41991" w:rsidRPr="00E16824" w:rsidTr="00E16824">
        <w:trPr>
          <w:trHeight w:hRule="exact" w:val="397"/>
        </w:trPr>
        <w:tc>
          <w:tcPr>
            <w:tcW w:w="709" w:type="dxa"/>
          </w:tcPr>
          <w:p w:rsidR="00D41991" w:rsidRPr="00E16824" w:rsidRDefault="00D41991" w:rsidP="00E16824">
            <w:pPr>
              <w:rPr>
                <w:rFonts w:ascii="Arial Narrow" w:hAnsi="Arial Narrow"/>
                <w:sz w:val="20"/>
                <w:szCs w:val="20"/>
              </w:rPr>
            </w:pPr>
          </w:p>
        </w:tc>
        <w:tc>
          <w:tcPr>
            <w:tcW w:w="851" w:type="dxa"/>
          </w:tcPr>
          <w:p w:rsidR="00D41991" w:rsidRPr="00E16824" w:rsidRDefault="00D41991" w:rsidP="00E16824">
            <w:pPr>
              <w:rPr>
                <w:rFonts w:ascii="Arial Narrow" w:hAnsi="Arial Narrow"/>
                <w:sz w:val="20"/>
                <w:szCs w:val="20"/>
              </w:rPr>
            </w:pPr>
          </w:p>
        </w:tc>
        <w:tc>
          <w:tcPr>
            <w:tcW w:w="850" w:type="dxa"/>
          </w:tcPr>
          <w:p w:rsidR="00D41991" w:rsidRPr="00E16824" w:rsidRDefault="00D41991" w:rsidP="00E16824">
            <w:pPr>
              <w:rPr>
                <w:rFonts w:ascii="Arial Narrow" w:hAnsi="Arial Narrow"/>
                <w:sz w:val="20"/>
                <w:szCs w:val="20"/>
              </w:rPr>
            </w:pPr>
          </w:p>
        </w:tc>
        <w:tc>
          <w:tcPr>
            <w:tcW w:w="2835" w:type="dxa"/>
          </w:tcPr>
          <w:p w:rsidR="00D41991" w:rsidRPr="00E16824" w:rsidRDefault="00D41991" w:rsidP="00E16824">
            <w:pPr>
              <w:rPr>
                <w:rFonts w:ascii="Arial Narrow" w:hAnsi="Arial Narrow"/>
                <w:sz w:val="20"/>
                <w:szCs w:val="20"/>
              </w:rPr>
            </w:pPr>
          </w:p>
        </w:tc>
        <w:tc>
          <w:tcPr>
            <w:tcW w:w="1134" w:type="dxa"/>
          </w:tcPr>
          <w:p w:rsidR="00D41991" w:rsidRPr="00E16824" w:rsidRDefault="00D41991" w:rsidP="00E16824">
            <w:pPr>
              <w:rPr>
                <w:rFonts w:ascii="Arial Narrow" w:hAnsi="Arial Narrow"/>
                <w:sz w:val="20"/>
                <w:szCs w:val="20"/>
              </w:rPr>
            </w:pPr>
          </w:p>
        </w:tc>
        <w:tc>
          <w:tcPr>
            <w:tcW w:w="2410"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701" w:type="dxa"/>
          </w:tcPr>
          <w:p w:rsidR="00D41991" w:rsidRPr="00E16824" w:rsidRDefault="00D41991" w:rsidP="00E16824">
            <w:pPr>
              <w:rPr>
                <w:rFonts w:ascii="Arial Narrow" w:hAnsi="Arial Narrow"/>
                <w:sz w:val="20"/>
                <w:szCs w:val="20"/>
              </w:rPr>
            </w:pPr>
          </w:p>
        </w:tc>
        <w:tc>
          <w:tcPr>
            <w:tcW w:w="1701" w:type="dxa"/>
            <w:tcBorders>
              <w:right w:val="single" w:sz="6" w:space="0" w:color="auto"/>
            </w:tcBorders>
          </w:tcPr>
          <w:p w:rsidR="00D41991" w:rsidRPr="00E16824" w:rsidRDefault="00D41991" w:rsidP="00E16824">
            <w:pPr>
              <w:rPr>
                <w:rFonts w:ascii="Arial Narrow" w:hAnsi="Arial Narrow"/>
                <w:sz w:val="20"/>
                <w:szCs w:val="20"/>
              </w:rPr>
            </w:pPr>
          </w:p>
        </w:tc>
      </w:tr>
      <w:tr w:rsidR="00D41991" w:rsidRPr="00E16824" w:rsidTr="00E16824">
        <w:trPr>
          <w:trHeight w:hRule="exact" w:val="397"/>
        </w:trPr>
        <w:tc>
          <w:tcPr>
            <w:tcW w:w="709" w:type="dxa"/>
          </w:tcPr>
          <w:p w:rsidR="00D41991" w:rsidRPr="00E16824" w:rsidRDefault="00D41991" w:rsidP="00E16824">
            <w:pPr>
              <w:rPr>
                <w:rFonts w:ascii="Arial Narrow" w:hAnsi="Arial Narrow"/>
                <w:sz w:val="20"/>
                <w:szCs w:val="20"/>
              </w:rPr>
            </w:pPr>
          </w:p>
        </w:tc>
        <w:tc>
          <w:tcPr>
            <w:tcW w:w="851" w:type="dxa"/>
          </w:tcPr>
          <w:p w:rsidR="00D41991" w:rsidRPr="00E16824" w:rsidRDefault="00D41991" w:rsidP="00E16824">
            <w:pPr>
              <w:rPr>
                <w:rFonts w:ascii="Arial Narrow" w:hAnsi="Arial Narrow"/>
                <w:sz w:val="20"/>
                <w:szCs w:val="20"/>
              </w:rPr>
            </w:pPr>
          </w:p>
        </w:tc>
        <w:tc>
          <w:tcPr>
            <w:tcW w:w="850" w:type="dxa"/>
          </w:tcPr>
          <w:p w:rsidR="00D41991" w:rsidRPr="00E16824" w:rsidRDefault="00D41991" w:rsidP="00E16824">
            <w:pPr>
              <w:rPr>
                <w:rFonts w:ascii="Arial Narrow" w:hAnsi="Arial Narrow"/>
                <w:sz w:val="20"/>
                <w:szCs w:val="20"/>
              </w:rPr>
            </w:pPr>
          </w:p>
        </w:tc>
        <w:tc>
          <w:tcPr>
            <w:tcW w:w="2835" w:type="dxa"/>
          </w:tcPr>
          <w:p w:rsidR="00D41991" w:rsidRPr="00E16824" w:rsidRDefault="00D41991" w:rsidP="00E16824">
            <w:pPr>
              <w:rPr>
                <w:rFonts w:ascii="Arial Narrow" w:hAnsi="Arial Narrow"/>
                <w:sz w:val="20"/>
                <w:szCs w:val="20"/>
              </w:rPr>
            </w:pPr>
          </w:p>
        </w:tc>
        <w:tc>
          <w:tcPr>
            <w:tcW w:w="1134" w:type="dxa"/>
          </w:tcPr>
          <w:p w:rsidR="00D41991" w:rsidRPr="00E16824" w:rsidRDefault="00D41991" w:rsidP="00E16824">
            <w:pPr>
              <w:rPr>
                <w:rFonts w:ascii="Arial Narrow" w:hAnsi="Arial Narrow"/>
                <w:sz w:val="20"/>
                <w:szCs w:val="20"/>
              </w:rPr>
            </w:pPr>
          </w:p>
        </w:tc>
        <w:tc>
          <w:tcPr>
            <w:tcW w:w="2410"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701" w:type="dxa"/>
          </w:tcPr>
          <w:p w:rsidR="00D41991" w:rsidRPr="00E16824" w:rsidRDefault="00D41991" w:rsidP="00E16824">
            <w:pPr>
              <w:rPr>
                <w:rFonts w:ascii="Arial Narrow" w:hAnsi="Arial Narrow"/>
                <w:sz w:val="20"/>
                <w:szCs w:val="20"/>
              </w:rPr>
            </w:pPr>
          </w:p>
        </w:tc>
        <w:tc>
          <w:tcPr>
            <w:tcW w:w="1701" w:type="dxa"/>
            <w:tcBorders>
              <w:right w:val="single" w:sz="6" w:space="0" w:color="auto"/>
            </w:tcBorders>
          </w:tcPr>
          <w:p w:rsidR="00D41991" w:rsidRPr="00E16824" w:rsidRDefault="00D41991" w:rsidP="00E16824">
            <w:pPr>
              <w:rPr>
                <w:rFonts w:ascii="Arial Narrow" w:hAnsi="Arial Narrow"/>
                <w:sz w:val="20"/>
                <w:szCs w:val="20"/>
              </w:rPr>
            </w:pPr>
          </w:p>
        </w:tc>
      </w:tr>
      <w:tr w:rsidR="00D41991" w:rsidRPr="00E16824" w:rsidTr="00E16824">
        <w:trPr>
          <w:trHeight w:hRule="exact" w:val="397"/>
        </w:trPr>
        <w:tc>
          <w:tcPr>
            <w:tcW w:w="709" w:type="dxa"/>
          </w:tcPr>
          <w:p w:rsidR="00D41991" w:rsidRPr="00E16824" w:rsidRDefault="00D41991" w:rsidP="00E16824">
            <w:pPr>
              <w:rPr>
                <w:rFonts w:ascii="Arial Narrow" w:hAnsi="Arial Narrow"/>
                <w:sz w:val="20"/>
                <w:szCs w:val="20"/>
              </w:rPr>
            </w:pPr>
          </w:p>
        </w:tc>
        <w:tc>
          <w:tcPr>
            <w:tcW w:w="851" w:type="dxa"/>
          </w:tcPr>
          <w:p w:rsidR="00D41991" w:rsidRPr="00E16824" w:rsidRDefault="00D41991" w:rsidP="00E16824">
            <w:pPr>
              <w:rPr>
                <w:rFonts w:ascii="Arial Narrow" w:hAnsi="Arial Narrow"/>
                <w:sz w:val="20"/>
                <w:szCs w:val="20"/>
              </w:rPr>
            </w:pPr>
          </w:p>
        </w:tc>
        <w:tc>
          <w:tcPr>
            <w:tcW w:w="850" w:type="dxa"/>
          </w:tcPr>
          <w:p w:rsidR="00D41991" w:rsidRPr="00E16824" w:rsidRDefault="00D41991" w:rsidP="00E16824">
            <w:pPr>
              <w:rPr>
                <w:rFonts w:ascii="Arial Narrow" w:hAnsi="Arial Narrow"/>
                <w:sz w:val="20"/>
                <w:szCs w:val="20"/>
              </w:rPr>
            </w:pPr>
          </w:p>
        </w:tc>
        <w:tc>
          <w:tcPr>
            <w:tcW w:w="2835" w:type="dxa"/>
          </w:tcPr>
          <w:p w:rsidR="00D41991" w:rsidRPr="00E16824" w:rsidRDefault="00D41991" w:rsidP="00E16824">
            <w:pPr>
              <w:rPr>
                <w:rFonts w:ascii="Arial Narrow" w:hAnsi="Arial Narrow"/>
                <w:sz w:val="20"/>
                <w:szCs w:val="20"/>
              </w:rPr>
            </w:pPr>
          </w:p>
        </w:tc>
        <w:tc>
          <w:tcPr>
            <w:tcW w:w="1134" w:type="dxa"/>
          </w:tcPr>
          <w:p w:rsidR="00D41991" w:rsidRPr="00E16824" w:rsidRDefault="00D41991" w:rsidP="00E16824">
            <w:pPr>
              <w:rPr>
                <w:rFonts w:ascii="Arial Narrow" w:hAnsi="Arial Narrow"/>
                <w:sz w:val="20"/>
                <w:szCs w:val="20"/>
              </w:rPr>
            </w:pPr>
          </w:p>
        </w:tc>
        <w:tc>
          <w:tcPr>
            <w:tcW w:w="2410"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418" w:type="dxa"/>
          </w:tcPr>
          <w:p w:rsidR="00D41991" w:rsidRPr="00E16824" w:rsidRDefault="00D41991" w:rsidP="00E16824">
            <w:pPr>
              <w:rPr>
                <w:rFonts w:ascii="Arial Narrow" w:hAnsi="Arial Narrow"/>
                <w:sz w:val="20"/>
                <w:szCs w:val="20"/>
              </w:rPr>
            </w:pPr>
          </w:p>
        </w:tc>
        <w:tc>
          <w:tcPr>
            <w:tcW w:w="1701" w:type="dxa"/>
          </w:tcPr>
          <w:p w:rsidR="00D41991" w:rsidRPr="00E16824" w:rsidRDefault="00D41991" w:rsidP="00E16824">
            <w:pPr>
              <w:rPr>
                <w:rFonts w:ascii="Arial Narrow" w:hAnsi="Arial Narrow"/>
                <w:sz w:val="20"/>
                <w:szCs w:val="20"/>
              </w:rPr>
            </w:pPr>
          </w:p>
        </w:tc>
        <w:tc>
          <w:tcPr>
            <w:tcW w:w="1701" w:type="dxa"/>
            <w:tcBorders>
              <w:right w:val="single" w:sz="6" w:space="0" w:color="auto"/>
            </w:tcBorders>
          </w:tcPr>
          <w:p w:rsidR="00D41991" w:rsidRPr="00E16824" w:rsidRDefault="00D41991" w:rsidP="00E16824">
            <w:pPr>
              <w:rPr>
                <w:rFonts w:ascii="Arial Narrow" w:hAnsi="Arial Narrow"/>
                <w:sz w:val="20"/>
                <w:szCs w:val="20"/>
              </w:rPr>
            </w:pPr>
          </w:p>
        </w:tc>
      </w:tr>
      <w:tr w:rsidR="00D41991" w:rsidRPr="00E16824" w:rsidTr="00E16824">
        <w:trPr>
          <w:trHeight w:hRule="exact" w:val="397"/>
        </w:trPr>
        <w:tc>
          <w:tcPr>
            <w:tcW w:w="709" w:type="dxa"/>
            <w:tcBorders>
              <w:bottom w:val="single" w:sz="12" w:space="0" w:color="auto"/>
            </w:tcBorders>
          </w:tcPr>
          <w:p w:rsidR="00D41991" w:rsidRPr="00E16824" w:rsidRDefault="00D41991" w:rsidP="00E16824">
            <w:pPr>
              <w:rPr>
                <w:rFonts w:ascii="Arial Narrow" w:hAnsi="Arial Narrow"/>
                <w:sz w:val="20"/>
                <w:szCs w:val="20"/>
              </w:rPr>
            </w:pPr>
          </w:p>
        </w:tc>
        <w:tc>
          <w:tcPr>
            <w:tcW w:w="851" w:type="dxa"/>
            <w:tcBorders>
              <w:bottom w:val="single" w:sz="12" w:space="0" w:color="auto"/>
            </w:tcBorders>
          </w:tcPr>
          <w:p w:rsidR="00D41991" w:rsidRPr="00E16824" w:rsidRDefault="00D41991" w:rsidP="00E16824">
            <w:pPr>
              <w:rPr>
                <w:rFonts w:ascii="Arial Narrow" w:hAnsi="Arial Narrow"/>
                <w:sz w:val="20"/>
                <w:szCs w:val="20"/>
              </w:rPr>
            </w:pPr>
          </w:p>
        </w:tc>
        <w:tc>
          <w:tcPr>
            <w:tcW w:w="850" w:type="dxa"/>
            <w:tcBorders>
              <w:bottom w:val="single" w:sz="12" w:space="0" w:color="auto"/>
            </w:tcBorders>
          </w:tcPr>
          <w:p w:rsidR="00D41991" w:rsidRPr="00E16824" w:rsidRDefault="00D41991" w:rsidP="00E16824">
            <w:pPr>
              <w:rPr>
                <w:rFonts w:ascii="Arial Narrow" w:hAnsi="Arial Narrow"/>
                <w:sz w:val="20"/>
                <w:szCs w:val="20"/>
              </w:rPr>
            </w:pPr>
          </w:p>
        </w:tc>
        <w:tc>
          <w:tcPr>
            <w:tcW w:w="2835" w:type="dxa"/>
            <w:tcBorders>
              <w:bottom w:val="single" w:sz="12" w:space="0" w:color="auto"/>
            </w:tcBorders>
          </w:tcPr>
          <w:p w:rsidR="00D41991" w:rsidRPr="00E16824" w:rsidRDefault="00D41991" w:rsidP="00E16824">
            <w:pPr>
              <w:rPr>
                <w:rFonts w:ascii="Arial Narrow" w:hAnsi="Arial Narrow"/>
                <w:sz w:val="20"/>
                <w:szCs w:val="20"/>
              </w:rPr>
            </w:pPr>
          </w:p>
        </w:tc>
        <w:tc>
          <w:tcPr>
            <w:tcW w:w="1134" w:type="dxa"/>
            <w:tcBorders>
              <w:bottom w:val="single" w:sz="12" w:space="0" w:color="auto"/>
            </w:tcBorders>
          </w:tcPr>
          <w:p w:rsidR="00D41991" w:rsidRPr="00E16824" w:rsidRDefault="00D41991" w:rsidP="00E16824">
            <w:pPr>
              <w:rPr>
                <w:rFonts w:ascii="Arial Narrow" w:hAnsi="Arial Narrow"/>
                <w:sz w:val="20"/>
                <w:szCs w:val="20"/>
              </w:rPr>
            </w:pPr>
          </w:p>
        </w:tc>
        <w:tc>
          <w:tcPr>
            <w:tcW w:w="2410" w:type="dxa"/>
            <w:tcBorders>
              <w:bottom w:val="single" w:sz="12" w:space="0" w:color="auto"/>
            </w:tcBorders>
          </w:tcPr>
          <w:p w:rsidR="00D41991" w:rsidRPr="00E16824" w:rsidRDefault="00D41991" w:rsidP="00E16824">
            <w:pPr>
              <w:rPr>
                <w:rFonts w:ascii="Arial Narrow" w:hAnsi="Arial Narrow"/>
                <w:sz w:val="20"/>
                <w:szCs w:val="20"/>
              </w:rPr>
            </w:pPr>
          </w:p>
        </w:tc>
        <w:tc>
          <w:tcPr>
            <w:tcW w:w="1418" w:type="dxa"/>
            <w:tcBorders>
              <w:bottom w:val="single" w:sz="12" w:space="0" w:color="auto"/>
            </w:tcBorders>
          </w:tcPr>
          <w:p w:rsidR="00D41991" w:rsidRPr="00E16824" w:rsidRDefault="00D41991" w:rsidP="00E16824">
            <w:pPr>
              <w:rPr>
                <w:rFonts w:ascii="Arial Narrow" w:hAnsi="Arial Narrow"/>
                <w:sz w:val="20"/>
                <w:szCs w:val="20"/>
              </w:rPr>
            </w:pPr>
          </w:p>
        </w:tc>
        <w:tc>
          <w:tcPr>
            <w:tcW w:w="1418" w:type="dxa"/>
            <w:tcBorders>
              <w:bottom w:val="single" w:sz="12" w:space="0" w:color="auto"/>
            </w:tcBorders>
          </w:tcPr>
          <w:p w:rsidR="00D41991" w:rsidRPr="00E16824" w:rsidRDefault="00D41991" w:rsidP="00E16824">
            <w:pPr>
              <w:rPr>
                <w:rFonts w:ascii="Arial Narrow" w:hAnsi="Arial Narrow"/>
                <w:sz w:val="20"/>
                <w:szCs w:val="20"/>
              </w:rPr>
            </w:pPr>
          </w:p>
        </w:tc>
        <w:tc>
          <w:tcPr>
            <w:tcW w:w="1701" w:type="dxa"/>
            <w:tcBorders>
              <w:bottom w:val="single" w:sz="12" w:space="0" w:color="auto"/>
            </w:tcBorders>
          </w:tcPr>
          <w:p w:rsidR="00D41991" w:rsidRPr="00E16824" w:rsidRDefault="00D41991" w:rsidP="00E16824">
            <w:pPr>
              <w:rPr>
                <w:rFonts w:ascii="Arial Narrow" w:hAnsi="Arial Narrow"/>
                <w:sz w:val="20"/>
                <w:szCs w:val="20"/>
              </w:rPr>
            </w:pPr>
          </w:p>
        </w:tc>
        <w:tc>
          <w:tcPr>
            <w:tcW w:w="1701" w:type="dxa"/>
            <w:tcBorders>
              <w:bottom w:val="single" w:sz="12" w:space="0" w:color="auto"/>
              <w:right w:val="single" w:sz="6" w:space="0" w:color="auto"/>
            </w:tcBorders>
          </w:tcPr>
          <w:p w:rsidR="00D41991" w:rsidRPr="00E16824" w:rsidRDefault="00D41991" w:rsidP="00E16824">
            <w:pPr>
              <w:rPr>
                <w:rFonts w:ascii="Arial Narrow" w:hAnsi="Arial Narrow"/>
                <w:sz w:val="20"/>
                <w:szCs w:val="20"/>
              </w:rPr>
            </w:pPr>
          </w:p>
        </w:tc>
      </w:tr>
    </w:tbl>
    <w:p w:rsidR="00D41991" w:rsidRPr="00E16824" w:rsidRDefault="00D41991" w:rsidP="00E16824">
      <w:pPr>
        <w:ind w:firstLine="284"/>
        <w:rPr>
          <w:sz w:val="28"/>
          <w:szCs w:val="28"/>
        </w:rPr>
      </w:pPr>
    </w:p>
    <w:p w:rsidR="00D41991" w:rsidRDefault="00D41991" w:rsidP="00041890">
      <w:pPr>
        <w:jc w:val="both"/>
        <w:rPr>
          <w:b/>
          <w:i/>
          <w:color w:val="000000"/>
          <w:sz w:val="28"/>
          <w:szCs w:val="28"/>
        </w:rPr>
      </w:pPr>
    </w:p>
    <w:p w:rsidR="00D41991" w:rsidRDefault="00D41991">
      <w:pPr>
        <w:rPr>
          <w:b/>
          <w:i/>
          <w:color w:val="000000"/>
          <w:sz w:val="28"/>
          <w:szCs w:val="28"/>
        </w:rPr>
      </w:pPr>
      <w:r>
        <w:rPr>
          <w:b/>
          <w:i/>
          <w:color w:val="000000"/>
          <w:sz w:val="28"/>
          <w:szCs w:val="28"/>
        </w:rPr>
        <w:br w:type="page"/>
      </w:r>
    </w:p>
    <w:p w:rsidR="00D41991" w:rsidRPr="000B5FAD" w:rsidRDefault="00B93F42" w:rsidP="00485496">
      <w:pPr>
        <w:pStyle w:val="4-"/>
      </w:pPr>
      <w:bookmarkStart w:id="402" w:name="Приложение7"/>
      <w:bookmarkStart w:id="403" w:name="_Toc507763993"/>
      <w:bookmarkStart w:id="404" w:name="_Toc509879651"/>
      <w:bookmarkStart w:id="405" w:name="_Toc4407254"/>
      <w:bookmarkStart w:id="406" w:name="_Toc438199205"/>
      <w:r w:rsidRPr="000B5FAD">
        <w:lastRenderedPageBreak/>
        <w:t xml:space="preserve">                                                                                                                                                                                                                              </w:t>
      </w:r>
      <w:bookmarkStart w:id="407" w:name="_Toc70420784"/>
      <w:bookmarkStart w:id="408" w:name="Приложение5"/>
      <w:bookmarkStart w:id="409" w:name="_Toc71205379"/>
      <w:r w:rsidR="00D41991" w:rsidRPr="000B5FAD">
        <w:t xml:space="preserve">Приложение </w:t>
      </w:r>
      <w:bookmarkEnd w:id="402"/>
      <w:bookmarkEnd w:id="403"/>
      <w:bookmarkEnd w:id="404"/>
      <w:bookmarkEnd w:id="405"/>
      <w:r w:rsidR="003140CA">
        <w:t>5</w:t>
      </w:r>
      <w:bookmarkEnd w:id="407"/>
      <w:bookmarkEnd w:id="408"/>
      <w:bookmarkEnd w:id="409"/>
    </w:p>
    <w:p w:rsidR="00636F39" w:rsidRDefault="00D41991" w:rsidP="00485496">
      <w:pPr>
        <w:pStyle w:val="4-"/>
      </w:pPr>
      <w:bookmarkStart w:id="410" w:name="_Toc507763994"/>
      <w:bookmarkStart w:id="411" w:name="_Toc509879652"/>
      <w:bookmarkStart w:id="412" w:name="_Toc4407255"/>
      <w:bookmarkStart w:id="413" w:name="_Toc70420785"/>
      <w:bookmarkStart w:id="414" w:name="_Toc71205380"/>
      <w:bookmarkStart w:id="415" w:name="Журнал_учета_работы_экспертов"/>
      <w:r w:rsidRPr="000B5FAD">
        <w:t>ЖУРНАЛ</w:t>
      </w:r>
      <w:bookmarkEnd w:id="406"/>
      <w:bookmarkEnd w:id="410"/>
      <w:bookmarkEnd w:id="411"/>
      <w:bookmarkEnd w:id="412"/>
      <w:bookmarkEnd w:id="413"/>
      <w:bookmarkEnd w:id="414"/>
    </w:p>
    <w:p w:rsidR="00636F39" w:rsidRDefault="00D41991" w:rsidP="00485496">
      <w:pPr>
        <w:pStyle w:val="4-"/>
      </w:pPr>
      <w:bookmarkStart w:id="416" w:name="_Toc507763995"/>
      <w:bookmarkStart w:id="417" w:name="_Toc508013217"/>
      <w:bookmarkStart w:id="418" w:name="_Toc509879653"/>
      <w:bookmarkStart w:id="419" w:name="_Toc4407256"/>
      <w:bookmarkStart w:id="420" w:name="_Toc70420786"/>
      <w:bookmarkStart w:id="421" w:name="_Toc71205381"/>
      <w:bookmarkStart w:id="422" w:name="_Toc438199206"/>
      <w:r w:rsidRPr="000B5FAD">
        <w:t>учета работы экспертов предметной комиссии</w:t>
      </w:r>
      <w:bookmarkEnd w:id="416"/>
      <w:bookmarkEnd w:id="417"/>
      <w:bookmarkEnd w:id="418"/>
      <w:bookmarkEnd w:id="419"/>
      <w:bookmarkEnd w:id="420"/>
      <w:bookmarkEnd w:id="421"/>
    </w:p>
    <w:p w:rsidR="00636F39" w:rsidRDefault="00D41991" w:rsidP="00485496">
      <w:pPr>
        <w:pStyle w:val="4-"/>
      </w:pPr>
      <w:bookmarkStart w:id="423" w:name="_Toc507763996"/>
      <w:bookmarkStart w:id="424" w:name="_Toc509879654"/>
      <w:bookmarkStart w:id="425" w:name="_Toc4407257"/>
      <w:bookmarkStart w:id="426" w:name="_Toc70420787"/>
      <w:bookmarkStart w:id="427" w:name="_Toc71205382"/>
      <w:r w:rsidRPr="000B5FAD">
        <w:t xml:space="preserve">в пункте проверки </w:t>
      </w:r>
      <w:bookmarkEnd w:id="422"/>
      <w:r w:rsidRPr="000B5FAD">
        <w:t xml:space="preserve">экзаменационных </w:t>
      </w:r>
      <w:bookmarkEnd w:id="415"/>
      <w:r w:rsidR="00C07496" w:rsidRPr="000B5FAD">
        <w:t>задани</w:t>
      </w:r>
      <w:proofErr w:type="gramStart"/>
      <w:r w:rsidR="00C07496" w:rsidRPr="000B5FAD">
        <w:t>й</w:t>
      </w:r>
      <w:r w:rsidRPr="000B5FAD">
        <w:t>(</w:t>
      </w:r>
      <w:proofErr w:type="gramEnd"/>
      <w:r w:rsidR="00C07496" w:rsidRPr="000B5FAD">
        <w:t>ППЗ</w:t>
      </w:r>
      <w:r w:rsidRPr="000B5FAD">
        <w:t>)</w:t>
      </w:r>
      <w:bookmarkEnd w:id="423"/>
      <w:bookmarkEnd w:id="424"/>
      <w:bookmarkEnd w:id="425"/>
      <w:bookmarkEnd w:id="426"/>
      <w:bookmarkEnd w:id="427"/>
    </w:p>
    <w:p w:rsidR="00D41991" w:rsidRPr="001D0A18" w:rsidRDefault="00D41991" w:rsidP="001D0A18"/>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41991" w:rsidRPr="001D0A18" w:rsidTr="00AB428D">
        <w:trPr>
          <w:trHeight w:val="300"/>
          <w:jc w:val="center"/>
        </w:trPr>
        <w:tc>
          <w:tcPr>
            <w:tcW w:w="7229" w:type="dxa"/>
            <w:tcBorders>
              <w:top w:val="single" w:sz="12" w:space="0" w:color="auto"/>
              <w:left w:val="single" w:sz="12" w:space="0" w:color="auto"/>
              <w:bottom w:val="single" w:sz="12" w:space="0" w:color="auto"/>
              <w:right w:val="single" w:sz="12" w:space="0" w:color="auto"/>
            </w:tcBorders>
          </w:tcPr>
          <w:p w:rsidR="00D41991" w:rsidRPr="001D0A18" w:rsidRDefault="00D41991" w:rsidP="001D0A18">
            <w:pPr>
              <w:rPr>
                <w:sz w:val="44"/>
                <w:szCs w:val="44"/>
              </w:rPr>
            </w:pPr>
            <w:r w:rsidRPr="001D0A18">
              <w:rPr>
                <w:sz w:val="44"/>
                <w:szCs w:val="44"/>
              </w:rPr>
              <w:t>_______________________________</w:t>
            </w:r>
          </w:p>
          <w:p w:rsidR="00D41991" w:rsidRPr="001D0A18" w:rsidRDefault="00D41991" w:rsidP="001D0A18">
            <w:pPr>
              <w:rPr>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41991" w:rsidRPr="001D0A18" w:rsidTr="00AB428D">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D41991" w:rsidRPr="001D0A18" w:rsidRDefault="00D41991" w:rsidP="00C07496">
                  <w:pPr>
                    <w:jc w:val="center"/>
                    <w:rPr>
                      <w:b/>
                      <w:sz w:val="14"/>
                    </w:rPr>
                  </w:pPr>
                  <w:r w:rsidRPr="001D0A18">
                    <w:rPr>
                      <w:b/>
                      <w:sz w:val="14"/>
                    </w:rPr>
                    <w:t xml:space="preserve">(наименование и адрес образовательной организации, на базе которой расположен </w:t>
                  </w:r>
                  <w:r w:rsidR="00C07496" w:rsidRPr="00C07496">
                    <w:rPr>
                      <w:b/>
                      <w:sz w:val="14"/>
                    </w:rPr>
                    <w:t>ППЗ</w:t>
                  </w:r>
                  <w:r w:rsidRPr="001D0A18">
                    <w:rPr>
                      <w:b/>
                      <w:sz w:val="14"/>
                    </w:rPr>
                    <w:t>)</w:t>
                  </w:r>
                </w:p>
              </w:tc>
            </w:tr>
          </w:tbl>
          <w:p w:rsidR="00D41991" w:rsidRPr="001D0A18" w:rsidRDefault="00D41991" w:rsidP="001D0A18">
            <w:pPr>
              <w:rPr>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41991" w:rsidRPr="001D0A18" w:rsidTr="00AB428D">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D41991" w:rsidRPr="001D0A18" w:rsidRDefault="00D41991" w:rsidP="008D2E70">
                  <w:pPr>
                    <w:jc w:val="center"/>
                    <w:rPr>
                      <w:b/>
                      <w:sz w:val="14"/>
                    </w:rPr>
                  </w:pPr>
                  <w:r w:rsidRPr="001D0A18">
                    <w:rPr>
                      <w:b/>
                      <w:sz w:val="14"/>
                    </w:rPr>
                    <w:t xml:space="preserve">(Код ОО </w:t>
                  </w:r>
                  <w:r w:rsidR="00C07496" w:rsidRPr="00C07496">
                    <w:rPr>
                      <w:b/>
                      <w:sz w:val="14"/>
                    </w:rPr>
                    <w:t>ППЗ</w:t>
                  </w:r>
                  <w:r w:rsidRPr="001D0A18">
                    <w:rPr>
                      <w:b/>
                      <w:sz w:val="14"/>
                    </w:rPr>
                    <w:t>)</w:t>
                  </w:r>
                </w:p>
              </w:tc>
            </w:tr>
          </w:tbl>
          <w:p w:rsidR="00D41991" w:rsidRPr="001D0A18" w:rsidRDefault="00D41991" w:rsidP="001D0A18">
            <w:pPr>
              <w:rPr>
                <w:szCs w:val="36"/>
              </w:rPr>
            </w:pPr>
            <w:r w:rsidRPr="001D0A18">
              <w:rPr>
                <w:sz w:val="28"/>
                <w:szCs w:val="36"/>
              </w:rPr>
              <w:t>1.</w:t>
            </w:r>
          </w:p>
          <w:p w:rsidR="00D41991" w:rsidRPr="001D0A18" w:rsidRDefault="00D41991" w:rsidP="001D0A18">
            <w:pPr>
              <w:rPr>
                <w:sz w:val="4"/>
                <w:szCs w:val="4"/>
              </w:rPr>
            </w:pPr>
          </w:p>
        </w:tc>
      </w:tr>
      <w:tr w:rsidR="00D41991" w:rsidRPr="001D0A18" w:rsidTr="00AB428D">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41991" w:rsidRPr="001D0A18" w:rsidRDefault="00D41991" w:rsidP="001D0A18">
            <w:pPr>
              <w:rPr>
                <w:sz w:val="28"/>
                <w:szCs w:val="44"/>
              </w:rPr>
            </w:pPr>
            <w:r w:rsidRPr="001D0A18">
              <w:rPr>
                <w:sz w:val="28"/>
                <w:szCs w:val="44"/>
              </w:rPr>
              <w:t>2.</w:t>
            </w:r>
          </w:p>
        </w:tc>
      </w:tr>
      <w:tr w:rsidR="00D41991" w:rsidRPr="001D0A18" w:rsidTr="00AB428D">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41991" w:rsidRPr="001D0A18" w:rsidRDefault="00D41991" w:rsidP="001D0A18">
            <w:pPr>
              <w:rPr>
                <w:sz w:val="28"/>
                <w:szCs w:val="44"/>
              </w:rPr>
            </w:pPr>
            <w:r w:rsidRPr="001D0A18">
              <w:rPr>
                <w:sz w:val="28"/>
                <w:szCs w:val="44"/>
              </w:rPr>
              <w:t>3.</w:t>
            </w:r>
          </w:p>
        </w:tc>
      </w:tr>
      <w:tr w:rsidR="00D41991" w:rsidRPr="001D0A18" w:rsidTr="00AB428D">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41991" w:rsidRPr="001D0A18" w:rsidRDefault="00D41991" w:rsidP="001D0A18">
            <w:pPr>
              <w:rPr>
                <w:sz w:val="28"/>
                <w:szCs w:val="44"/>
              </w:rPr>
            </w:pPr>
            <w:r w:rsidRPr="001D0A18">
              <w:rPr>
                <w:sz w:val="28"/>
                <w:szCs w:val="44"/>
              </w:rPr>
              <w:t>4.</w:t>
            </w:r>
          </w:p>
        </w:tc>
      </w:tr>
      <w:tr w:rsidR="00D41991" w:rsidRPr="001D0A18" w:rsidTr="00AB428D">
        <w:trPr>
          <w:trHeight w:val="297"/>
          <w:jc w:val="center"/>
        </w:trPr>
        <w:tc>
          <w:tcPr>
            <w:tcW w:w="7229" w:type="dxa"/>
            <w:tcBorders>
              <w:top w:val="single" w:sz="12" w:space="0" w:color="auto"/>
              <w:left w:val="single" w:sz="12" w:space="0" w:color="auto"/>
              <w:bottom w:val="single" w:sz="12" w:space="0" w:color="auto"/>
              <w:right w:val="single" w:sz="12" w:space="0" w:color="auto"/>
            </w:tcBorders>
          </w:tcPr>
          <w:p w:rsidR="00D41991" w:rsidRPr="001D0A18" w:rsidRDefault="00D41991" w:rsidP="001D0A18">
            <w:pPr>
              <w:rPr>
                <w:sz w:val="28"/>
                <w:szCs w:val="44"/>
              </w:rPr>
            </w:pPr>
            <w:r w:rsidRPr="001D0A18">
              <w:rPr>
                <w:sz w:val="28"/>
                <w:szCs w:val="44"/>
              </w:rPr>
              <w:t>5.</w:t>
            </w:r>
          </w:p>
        </w:tc>
      </w:tr>
      <w:tr w:rsidR="00D41991" w:rsidRPr="001D0A18" w:rsidTr="00AB428D">
        <w:trPr>
          <w:trHeight w:val="173"/>
          <w:jc w:val="center"/>
        </w:trPr>
        <w:tc>
          <w:tcPr>
            <w:tcW w:w="7229" w:type="dxa"/>
            <w:tcBorders>
              <w:top w:val="single" w:sz="12" w:space="0" w:color="auto"/>
            </w:tcBorders>
          </w:tcPr>
          <w:p w:rsidR="00D41991" w:rsidRPr="001D0A18" w:rsidRDefault="00D41991" w:rsidP="00C07496">
            <w:pPr>
              <w:jc w:val="center"/>
              <w:rPr>
                <w:b/>
                <w:sz w:val="14"/>
              </w:rPr>
            </w:pPr>
            <w:r w:rsidRPr="001D0A18">
              <w:rPr>
                <w:b/>
                <w:sz w:val="14"/>
              </w:rPr>
              <w:t>(«Ф.И.О. / Подпись/Дата» ответственного лица за работу ПП</w:t>
            </w:r>
            <w:r w:rsidR="00C07496">
              <w:rPr>
                <w:b/>
                <w:sz w:val="14"/>
              </w:rPr>
              <w:t>З</w:t>
            </w:r>
            <w:r w:rsidRPr="001D0A18">
              <w:rPr>
                <w:b/>
                <w:sz w:val="14"/>
              </w:rPr>
              <w:t>)</w:t>
            </w:r>
          </w:p>
        </w:tc>
      </w:tr>
    </w:tbl>
    <w:p w:rsidR="00D41991" w:rsidRPr="001D0A18" w:rsidRDefault="00D41991" w:rsidP="001D0A18"/>
    <w:p w:rsidR="00D41991" w:rsidRPr="001D0A18" w:rsidRDefault="00D41991" w:rsidP="001D0A18">
      <w:pPr>
        <w:rPr>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41991" w:rsidRPr="001D0A18" w:rsidTr="00AB428D">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41991" w:rsidRPr="001D0A18" w:rsidRDefault="00D41991" w:rsidP="001D0A18">
            <w:pPr>
              <w:ind w:right="-38" w:hanging="75"/>
              <w:jc w:val="center"/>
              <w:rPr>
                <w:b/>
              </w:rPr>
            </w:pPr>
            <w:r w:rsidRPr="001D0A18">
              <w:rPr>
                <w:b/>
              </w:rPr>
              <w:t>НАЧАТ</w:t>
            </w:r>
          </w:p>
        </w:tc>
        <w:tc>
          <w:tcPr>
            <w:tcW w:w="145" w:type="dxa"/>
            <w:tcBorders>
              <w:top w:val="single" w:sz="8" w:space="0" w:color="auto"/>
              <w:left w:val="single" w:sz="8" w:space="0" w:color="auto"/>
              <w:bottom w:val="nil"/>
              <w:right w:val="nil"/>
            </w:tcBorders>
            <w:vAlign w:val="bottom"/>
          </w:tcPr>
          <w:p w:rsidR="00D41991" w:rsidRPr="001D0A18" w:rsidRDefault="00D41991" w:rsidP="001D0A18">
            <w:pPr>
              <w:jc w:val="center"/>
            </w:pPr>
          </w:p>
        </w:tc>
        <w:tc>
          <w:tcPr>
            <w:tcW w:w="622" w:type="dxa"/>
            <w:tcBorders>
              <w:top w:val="single" w:sz="8" w:space="0" w:color="auto"/>
              <w:left w:val="nil"/>
              <w:bottom w:val="single" w:sz="4" w:space="0" w:color="auto"/>
            </w:tcBorders>
            <w:vAlign w:val="bottom"/>
          </w:tcPr>
          <w:p w:rsidR="00D41991" w:rsidRPr="001D0A18" w:rsidRDefault="00D41991" w:rsidP="001D0A18">
            <w:pPr>
              <w:jc w:val="center"/>
            </w:pPr>
          </w:p>
        </w:tc>
        <w:tc>
          <w:tcPr>
            <w:tcW w:w="196" w:type="dxa"/>
            <w:tcBorders>
              <w:top w:val="single" w:sz="8" w:space="0" w:color="auto"/>
              <w:left w:val="nil"/>
              <w:bottom w:val="nil"/>
            </w:tcBorders>
            <w:vAlign w:val="bottom"/>
          </w:tcPr>
          <w:p w:rsidR="00D41991" w:rsidRPr="001D0A18" w:rsidRDefault="00D41991" w:rsidP="001D0A18">
            <w:pPr>
              <w:jc w:val="center"/>
            </w:pPr>
          </w:p>
        </w:tc>
        <w:tc>
          <w:tcPr>
            <w:tcW w:w="3049" w:type="dxa"/>
            <w:tcBorders>
              <w:top w:val="single" w:sz="8" w:space="0" w:color="auto"/>
              <w:left w:val="nil"/>
              <w:bottom w:val="single" w:sz="4" w:space="0" w:color="auto"/>
            </w:tcBorders>
            <w:vAlign w:val="bottom"/>
          </w:tcPr>
          <w:p w:rsidR="00D41991" w:rsidRPr="001D0A18" w:rsidRDefault="00D41991" w:rsidP="001D0A18">
            <w:pPr>
              <w:jc w:val="center"/>
            </w:pPr>
          </w:p>
        </w:tc>
        <w:tc>
          <w:tcPr>
            <w:tcW w:w="469" w:type="dxa"/>
            <w:tcBorders>
              <w:top w:val="single" w:sz="8" w:space="0" w:color="auto"/>
              <w:left w:val="nil"/>
              <w:bottom w:val="nil"/>
            </w:tcBorders>
            <w:vAlign w:val="bottom"/>
          </w:tcPr>
          <w:p w:rsidR="00D41991" w:rsidRPr="001D0A18" w:rsidRDefault="00D41991" w:rsidP="001D0A18">
            <w:pPr>
              <w:jc w:val="center"/>
              <w:rPr>
                <w:b/>
                <w:sz w:val="20"/>
                <w:szCs w:val="20"/>
              </w:rPr>
            </w:pPr>
            <w:r w:rsidRPr="001D0A18">
              <w:rPr>
                <w:b/>
                <w:sz w:val="20"/>
                <w:szCs w:val="20"/>
              </w:rPr>
              <w:t>20</w:t>
            </w:r>
          </w:p>
        </w:tc>
        <w:tc>
          <w:tcPr>
            <w:tcW w:w="744" w:type="dxa"/>
            <w:tcBorders>
              <w:top w:val="single" w:sz="8" w:space="0" w:color="auto"/>
              <w:left w:val="nil"/>
              <w:bottom w:val="single" w:sz="4" w:space="0" w:color="auto"/>
            </w:tcBorders>
            <w:vAlign w:val="bottom"/>
          </w:tcPr>
          <w:p w:rsidR="00D41991" w:rsidRPr="001D0A18" w:rsidRDefault="00D41991" w:rsidP="001D0A18">
            <w:pPr>
              <w:jc w:val="center"/>
              <w:rPr>
                <w:sz w:val="20"/>
                <w:szCs w:val="20"/>
              </w:rPr>
            </w:pPr>
          </w:p>
        </w:tc>
        <w:tc>
          <w:tcPr>
            <w:tcW w:w="466" w:type="dxa"/>
            <w:tcBorders>
              <w:top w:val="single" w:sz="8" w:space="0" w:color="auto"/>
            </w:tcBorders>
            <w:vAlign w:val="bottom"/>
          </w:tcPr>
          <w:p w:rsidR="00D41991" w:rsidRPr="001D0A18" w:rsidRDefault="00D41991" w:rsidP="001D0A18">
            <w:pPr>
              <w:jc w:val="center"/>
              <w:rPr>
                <w:b/>
                <w:sz w:val="20"/>
                <w:szCs w:val="20"/>
              </w:rPr>
            </w:pPr>
            <w:proofErr w:type="gramStart"/>
            <w:r w:rsidRPr="001D0A18">
              <w:rPr>
                <w:b/>
                <w:sz w:val="20"/>
                <w:szCs w:val="20"/>
              </w:rPr>
              <w:t>г</w:t>
            </w:r>
            <w:proofErr w:type="gramEnd"/>
            <w:r w:rsidRPr="001D0A18">
              <w:rPr>
                <w:b/>
                <w:sz w:val="20"/>
                <w:szCs w:val="20"/>
              </w:rPr>
              <w:t>.</w:t>
            </w:r>
          </w:p>
        </w:tc>
      </w:tr>
      <w:tr w:rsidR="00D41991" w:rsidRPr="001D0A18" w:rsidTr="00AB428D">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41991" w:rsidRPr="001D0A18" w:rsidRDefault="00D41991" w:rsidP="001D0A18">
            <w:pPr>
              <w:jc w:val="center"/>
            </w:pPr>
          </w:p>
        </w:tc>
        <w:tc>
          <w:tcPr>
            <w:tcW w:w="5691" w:type="dxa"/>
            <w:gridSpan w:val="7"/>
            <w:tcBorders>
              <w:top w:val="nil"/>
              <w:left w:val="single" w:sz="8" w:space="0" w:color="auto"/>
              <w:bottom w:val="single" w:sz="8" w:space="0" w:color="auto"/>
            </w:tcBorders>
            <w:vAlign w:val="bottom"/>
          </w:tcPr>
          <w:p w:rsidR="00D41991" w:rsidRPr="001D0A18" w:rsidRDefault="00D41991" w:rsidP="001D0A18">
            <w:pPr>
              <w:jc w:val="center"/>
            </w:pPr>
          </w:p>
        </w:tc>
      </w:tr>
    </w:tbl>
    <w:p w:rsidR="00D41991" w:rsidRPr="001D0A18" w:rsidRDefault="00D41991" w:rsidP="001D0A18"/>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D41991" w:rsidRPr="001D0A18" w:rsidTr="00AB428D">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41991" w:rsidRPr="001D0A18" w:rsidRDefault="00D41991" w:rsidP="001D0A18">
            <w:pPr>
              <w:ind w:right="-40" w:hanging="74"/>
              <w:jc w:val="center"/>
              <w:rPr>
                <w:b/>
              </w:rPr>
            </w:pPr>
            <w:r w:rsidRPr="001D0A18">
              <w:rPr>
                <w:b/>
              </w:rPr>
              <w:t>ОКОНЧЕН</w:t>
            </w:r>
          </w:p>
        </w:tc>
        <w:tc>
          <w:tcPr>
            <w:tcW w:w="144" w:type="dxa"/>
            <w:tcBorders>
              <w:top w:val="single" w:sz="8" w:space="0" w:color="auto"/>
              <w:left w:val="single" w:sz="8" w:space="0" w:color="auto"/>
              <w:bottom w:val="nil"/>
              <w:right w:val="nil"/>
            </w:tcBorders>
            <w:vAlign w:val="bottom"/>
          </w:tcPr>
          <w:p w:rsidR="00D41991" w:rsidRPr="001D0A18" w:rsidRDefault="00D41991" w:rsidP="001D0A18">
            <w:pPr>
              <w:jc w:val="center"/>
            </w:pPr>
          </w:p>
        </w:tc>
        <w:tc>
          <w:tcPr>
            <w:tcW w:w="606" w:type="dxa"/>
            <w:tcBorders>
              <w:top w:val="single" w:sz="8" w:space="0" w:color="auto"/>
              <w:left w:val="nil"/>
              <w:bottom w:val="single" w:sz="4" w:space="0" w:color="auto"/>
            </w:tcBorders>
            <w:vAlign w:val="bottom"/>
          </w:tcPr>
          <w:p w:rsidR="00D41991" w:rsidRPr="001D0A18" w:rsidRDefault="00D41991" w:rsidP="001D0A18">
            <w:pPr>
              <w:jc w:val="center"/>
            </w:pPr>
          </w:p>
        </w:tc>
        <w:tc>
          <w:tcPr>
            <w:tcW w:w="202" w:type="dxa"/>
            <w:tcBorders>
              <w:top w:val="single" w:sz="8" w:space="0" w:color="auto"/>
              <w:left w:val="nil"/>
              <w:bottom w:val="nil"/>
            </w:tcBorders>
            <w:vAlign w:val="bottom"/>
          </w:tcPr>
          <w:p w:rsidR="00D41991" w:rsidRPr="001D0A18" w:rsidRDefault="00D41991" w:rsidP="001D0A18">
            <w:pPr>
              <w:jc w:val="center"/>
            </w:pPr>
          </w:p>
        </w:tc>
        <w:tc>
          <w:tcPr>
            <w:tcW w:w="3060" w:type="dxa"/>
            <w:tcBorders>
              <w:top w:val="single" w:sz="8" w:space="0" w:color="auto"/>
              <w:left w:val="nil"/>
              <w:bottom w:val="single" w:sz="4" w:space="0" w:color="auto"/>
            </w:tcBorders>
            <w:vAlign w:val="bottom"/>
          </w:tcPr>
          <w:p w:rsidR="00D41991" w:rsidRPr="001D0A18" w:rsidRDefault="00D41991" w:rsidP="001D0A18">
            <w:pPr>
              <w:jc w:val="center"/>
            </w:pPr>
          </w:p>
        </w:tc>
        <w:tc>
          <w:tcPr>
            <w:tcW w:w="467" w:type="dxa"/>
            <w:tcBorders>
              <w:top w:val="single" w:sz="8" w:space="0" w:color="auto"/>
              <w:left w:val="nil"/>
              <w:bottom w:val="nil"/>
            </w:tcBorders>
            <w:vAlign w:val="bottom"/>
          </w:tcPr>
          <w:p w:rsidR="00D41991" w:rsidRPr="001D0A18" w:rsidRDefault="00D41991" w:rsidP="001D0A18">
            <w:pPr>
              <w:jc w:val="center"/>
              <w:rPr>
                <w:b/>
                <w:sz w:val="20"/>
                <w:szCs w:val="20"/>
              </w:rPr>
            </w:pPr>
            <w:r w:rsidRPr="001D0A18">
              <w:rPr>
                <w:b/>
                <w:sz w:val="20"/>
                <w:szCs w:val="20"/>
              </w:rPr>
              <w:t>20</w:t>
            </w:r>
          </w:p>
        </w:tc>
        <w:tc>
          <w:tcPr>
            <w:tcW w:w="736" w:type="dxa"/>
            <w:tcBorders>
              <w:top w:val="single" w:sz="8" w:space="0" w:color="auto"/>
              <w:left w:val="nil"/>
              <w:bottom w:val="single" w:sz="4" w:space="0" w:color="auto"/>
            </w:tcBorders>
            <w:vAlign w:val="bottom"/>
          </w:tcPr>
          <w:p w:rsidR="00D41991" w:rsidRPr="001D0A18" w:rsidRDefault="00D41991" w:rsidP="001D0A18">
            <w:pPr>
              <w:jc w:val="center"/>
              <w:rPr>
                <w:sz w:val="20"/>
                <w:szCs w:val="20"/>
              </w:rPr>
            </w:pPr>
          </w:p>
        </w:tc>
        <w:tc>
          <w:tcPr>
            <w:tcW w:w="462" w:type="dxa"/>
            <w:tcBorders>
              <w:top w:val="single" w:sz="8" w:space="0" w:color="auto"/>
            </w:tcBorders>
            <w:vAlign w:val="bottom"/>
          </w:tcPr>
          <w:p w:rsidR="00D41991" w:rsidRPr="001D0A18" w:rsidRDefault="00D41991" w:rsidP="001D0A18">
            <w:pPr>
              <w:jc w:val="center"/>
              <w:rPr>
                <w:b/>
                <w:sz w:val="20"/>
                <w:szCs w:val="20"/>
              </w:rPr>
            </w:pPr>
            <w:proofErr w:type="gramStart"/>
            <w:r w:rsidRPr="001D0A18">
              <w:rPr>
                <w:b/>
                <w:sz w:val="20"/>
                <w:szCs w:val="20"/>
              </w:rPr>
              <w:t>г</w:t>
            </w:r>
            <w:proofErr w:type="gramEnd"/>
            <w:r w:rsidRPr="001D0A18">
              <w:rPr>
                <w:b/>
                <w:sz w:val="20"/>
                <w:szCs w:val="20"/>
              </w:rPr>
              <w:t>.</w:t>
            </w:r>
          </w:p>
        </w:tc>
      </w:tr>
      <w:tr w:rsidR="00D41991" w:rsidRPr="001D0A18" w:rsidTr="00AB428D">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41991" w:rsidRPr="001D0A18" w:rsidRDefault="00D41991" w:rsidP="001D0A18">
            <w:pPr>
              <w:jc w:val="center"/>
            </w:pPr>
          </w:p>
        </w:tc>
        <w:tc>
          <w:tcPr>
            <w:tcW w:w="5677" w:type="dxa"/>
            <w:gridSpan w:val="7"/>
            <w:tcBorders>
              <w:top w:val="nil"/>
              <w:left w:val="single" w:sz="8" w:space="0" w:color="auto"/>
              <w:bottom w:val="single" w:sz="8" w:space="0" w:color="auto"/>
            </w:tcBorders>
            <w:vAlign w:val="bottom"/>
          </w:tcPr>
          <w:p w:rsidR="00D41991" w:rsidRPr="001D0A18" w:rsidRDefault="00D41991" w:rsidP="001D0A18">
            <w:pPr>
              <w:jc w:val="center"/>
            </w:pPr>
          </w:p>
        </w:tc>
      </w:tr>
    </w:tbl>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p w:rsidR="00D41991" w:rsidRPr="001D0A18" w:rsidRDefault="00D41991" w:rsidP="001D0A18">
      <w:pPr>
        <w:rPr>
          <w:sz w:val="4"/>
          <w:szCs w:val="4"/>
        </w:rPr>
      </w:pPr>
    </w:p>
    <w:tbl>
      <w:tblPr>
        <w:tblW w:w="1559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26"/>
        <w:gridCol w:w="1276"/>
        <w:gridCol w:w="2693"/>
        <w:gridCol w:w="851"/>
        <w:gridCol w:w="1559"/>
        <w:gridCol w:w="992"/>
        <w:gridCol w:w="992"/>
        <w:gridCol w:w="993"/>
        <w:gridCol w:w="992"/>
        <w:gridCol w:w="850"/>
        <w:gridCol w:w="1985"/>
        <w:gridCol w:w="1984"/>
      </w:tblGrid>
      <w:tr w:rsidR="00D41991" w:rsidRPr="001D0A18" w:rsidTr="006B2CAB">
        <w:trPr>
          <w:cantSplit/>
          <w:trHeight w:val="1534"/>
        </w:trPr>
        <w:tc>
          <w:tcPr>
            <w:tcW w:w="426" w:type="dxa"/>
            <w:tcBorders>
              <w:top w:val="single" w:sz="12" w:space="0" w:color="auto"/>
            </w:tcBorders>
            <w:vAlign w:val="center"/>
          </w:tcPr>
          <w:p w:rsidR="00D41991" w:rsidRPr="006F3D0E" w:rsidRDefault="00D41991" w:rsidP="001D0A18">
            <w:pPr>
              <w:jc w:val="center"/>
              <w:rPr>
                <w:b/>
                <w:sz w:val="16"/>
                <w:szCs w:val="16"/>
              </w:rPr>
            </w:pPr>
            <w:r w:rsidRPr="006F3D0E">
              <w:rPr>
                <w:b/>
                <w:sz w:val="16"/>
                <w:szCs w:val="16"/>
              </w:rPr>
              <w:lastRenderedPageBreak/>
              <w:t>№ </w:t>
            </w:r>
            <w:proofErr w:type="spellStart"/>
            <w:proofErr w:type="gramStart"/>
            <w:r w:rsidRPr="006F3D0E">
              <w:rPr>
                <w:b/>
                <w:sz w:val="16"/>
                <w:szCs w:val="16"/>
              </w:rPr>
              <w:t>п</w:t>
            </w:r>
            <w:proofErr w:type="spellEnd"/>
            <w:proofErr w:type="gramEnd"/>
            <w:r w:rsidRPr="006F3D0E">
              <w:rPr>
                <w:b/>
                <w:sz w:val="16"/>
                <w:szCs w:val="16"/>
              </w:rPr>
              <w:t>/</w:t>
            </w:r>
            <w:proofErr w:type="spellStart"/>
            <w:r w:rsidRPr="006F3D0E">
              <w:rPr>
                <w:b/>
                <w:sz w:val="16"/>
                <w:szCs w:val="16"/>
              </w:rPr>
              <w:t>п</w:t>
            </w:r>
            <w:proofErr w:type="spellEnd"/>
          </w:p>
        </w:tc>
        <w:tc>
          <w:tcPr>
            <w:tcW w:w="1276" w:type="dxa"/>
            <w:tcBorders>
              <w:top w:val="single" w:sz="12" w:space="0" w:color="auto"/>
            </w:tcBorders>
            <w:vAlign w:val="center"/>
          </w:tcPr>
          <w:p w:rsidR="00D41991" w:rsidRPr="006F3D0E" w:rsidRDefault="00D41991" w:rsidP="001D0A18">
            <w:pPr>
              <w:jc w:val="center"/>
              <w:rPr>
                <w:b/>
                <w:sz w:val="16"/>
                <w:szCs w:val="16"/>
              </w:rPr>
            </w:pPr>
            <w:r w:rsidRPr="006F3D0E">
              <w:rPr>
                <w:b/>
                <w:sz w:val="16"/>
                <w:szCs w:val="16"/>
              </w:rPr>
              <w:t>дата проверки</w:t>
            </w:r>
          </w:p>
        </w:tc>
        <w:tc>
          <w:tcPr>
            <w:tcW w:w="2693" w:type="dxa"/>
            <w:tcBorders>
              <w:top w:val="single" w:sz="12" w:space="0" w:color="auto"/>
            </w:tcBorders>
            <w:vAlign w:val="center"/>
          </w:tcPr>
          <w:p w:rsidR="00D41991" w:rsidRPr="006F3D0E" w:rsidRDefault="00D41991" w:rsidP="001D0A18">
            <w:pPr>
              <w:jc w:val="center"/>
              <w:rPr>
                <w:b/>
                <w:sz w:val="16"/>
                <w:szCs w:val="16"/>
              </w:rPr>
            </w:pPr>
          </w:p>
          <w:p w:rsidR="00D41991" w:rsidRPr="006F3D0E" w:rsidRDefault="00D41991" w:rsidP="001D0A18">
            <w:pPr>
              <w:jc w:val="center"/>
              <w:rPr>
                <w:b/>
                <w:sz w:val="16"/>
                <w:szCs w:val="16"/>
              </w:rPr>
            </w:pPr>
          </w:p>
          <w:p w:rsidR="00D41991" w:rsidRPr="006F3D0E" w:rsidRDefault="00D41991" w:rsidP="001D0A18">
            <w:pPr>
              <w:jc w:val="center"/>
              <w:rPr>
                <w:b/>
                <w:sz w:val="16"/>
                <w:szCs w:val="16"/>
              </w:rPr>
            </w:pPr>
            <w:r w:rsidRPr="006F3D0E">
              <w:rPr>
                <w:b/>
                <w:sz w:val="16"/>
                <w:szCs w:val="16"/>
              </w:rPr>
              <w:t>Фамилия, имя, отчество эксперта ПК</w:t>
            </w:r>
          </w:p>
          <w:p w:rsidR="00D41991" w:rsidRPr="006F3D0E" w:rsidRDefault="00D41991" w:rsidP="001D0A18">
            <w:pPr>
              <w:jc w:val="center"/>
              <w:rPr>
                <w:b/>
                <w:sz w:val="16"/>
                <w:szCs w:val="16"/>
              </w:rPr>
            </w:pPr>
          </w:p>
          <w:p w:rsidR="00D41991" w:rsidRPr="006F3D0E" w:rsidRDefault="00D41991" w:rsidP="001D0A18">
            <w:pPr>
              <w:jc w:val="center"/>
              <w:rPr>
                <w:b/>
                <w:sz w:val="16"/>
                <w:szCs w:val="16"/>
              </w:rPr>
            </w:pPr>
          </w:p>
        </w:tc>
        <w:tc>
          <w:tcPr>
            <w:tcW w:w="851" w:type="dxa"/>
            <w:tcBorders>
              <w:top w:val="single" w:sz="12" w:space="0" w:color="auto"/>
            </w:tcBorders>
            <w:vAlign w:val="center"/>
          </w:tcPr>
          <w:p w:rsidR="00D41991" w:rsidRPr="006F3D0E" w:rsidRDefault="00D41991" w:rsidP="001D0A18">
            <w:pPr>
              <w:jc w:val="center"/>
              <w:rPr>
                <w:b/>
                <w:sz w:val="16"/>
                <w:szCs w:val="16"/>
              </w:rPr>
            </w:pPr>
          </w:p>
          <w:p w:rsidR="00D41991" w:rsidRPr="006F3D0E" w:rsidRDefault="00D41991" w:rsidP="001D0A18">
            <w:pPr>
              <w:jc w:val="center"/>
              <w:rPr>
                <w:b/>
                <w:sz w:val="16"/>
                <w:szCs w:val="16"/>
              </w:rPr>
            </w:pPr>
            <w:r w:rsidRPr="006F3D0E">
              <w:rPr>
                <w:b/>
                <w:sz w:val="16"/>
                <w:szCs w:val="16"/>
              </w:rPr>
              <w:t>Код эксперта</w:t>
            </w:r>
          </w:p>
          <w:p w:rsidR="00D41991" w:rsidRPr="006F3D0E" w:rsidRDefault="00D41991" w:rsidP="001D0A18">
            <w:pPr>
              <w:jc w:val="center"/>
              <w:rPr>
                <w:b/>
                <w:sz w:val="16"/>
                <w:szCs w:val="16"/>
              </w:rPr>
            </w:pPr>
          </w:p>
        </w:tc>
        <w:tc>
          <w:tcPr>
            <w:tcW w:w="1559" w:type="dxa"/>
            <w:tcBorders>
              <w:top w:val="single" w:sz="12" w:space="0" w:color="auto"/>
            </w:tcBorders>
            <w:vAlign w:val="center"/>
          </w:tcPr>
          <w:p w:rsidR="00D41991" w:rsidRPr="006F3D0E" w:rsidRDefault="006F3D0E" w:rsidP="001D0A18">
            <w:pPr>
              <w:ind w:right="-57"/>
              <w:jc w:val="center"/>
              <w:rPr>
                <w:b/>
                <w:sz w:val="16"/>
                <w:szCs w:val="16"/>
              </w:rPr>
            </w:pPr>
            <w:r>
              <w:rPr>
                <w:b/>
                <w:sz w:val="16"/>
                <w:szCs w:val="16"/>
              </w:rPr>
              <w:t>П</w:t>
            </w:r>
            <w:r w:rsidR="00D41991" w:rsidRPr="006F3D0E">
              <w:rPr>
                <w:b/>
                <w:sz w:val="16"/>
                <w:szCs w:val="16"/>
              </w:rPr>
              <w:t>редмет</w:t>
            </w:r>
          </w:p>
        </w:tc>
        <w:tc>
          <w:tcPr>
            <w:tcW w:w="992" w:type="dxa"/>
            <w:tcBorders>
              <w:top w:val="single" w:sz="12" w:space="0" w:color="auto"/>
            </w:tcBorders>
            <w:vAlign w:val="center"/>
          </w:tcPr>
          <w:p w:rsidR="00D41991" w:rsidRPr="006F3D0E" w:rsidRDefault="00D41991" w:rsidP="001D0A18">
            <w:pPr>
              <w:jc w:val="center"/>
              <w:rPr>
                <w:b/>
                <w:sz w:val="16"/>
                <w:szCs w:val="16"/>
              </w:rPr>
            </w:pPr>
          </w:p>
          <w:p w:rsidR="00D41991" w:rsidRPr="006F3D0E" w:rsidRDefault="00D41991" w:rsidP="001D0A18">
            <w:pPr>
              <w:jc w:val="center"/>
              <w:rPr>
                <w:b/>
                <w:sz w:val="16"/>
                <w:szCs w:val="16"/>
              </w:rPr>
            </w:pPr>
            <w:r w:rsidRPr="006F3D0E">
              <w:rPr>
                <w:b/>
                <w:sz w:val="16"/>
                <w:szCs w:val="16"/>
              </w:rPr>
              <w:t>Время начала проверки</w:t>
            </w:r>
          </w:p>
        </w:tc>
        <w:tc>
          <w:tcPr>
            <w:tcW w:w="992" w:type="dxa"/>
            <w:tcBorders>
              <w:top w:val="single" w:sz="12" w:space="0" w:color="auto"/>
            </w:tcBorders>
            <w:vAlign w:val="center"/>
          </w:tcPr>
          <w:p w:rsidR="00D41991" w:rsidRPr="006F3D0E" w:rsidRDefault="00D41991" w:rsidP="001D0A18">
            <w:pPr>
              <w:jc w:val="center"/>
              <w:rPr>
                <w:b/>
                <w:sz w:val="16"/>
                <w:szCs w:val="16"/>
              </w:rPr>
            </w:pPr>
            <w:r w:rsidRPr="006F3D0E">
              <w:rPr>
                <w:b/>
                <w:sz w:val="16"/>
                <w:szCs w:val="16"/>
              </w:rPr>
              <w:t>Время окончания проверки</w:t>
            </w:r>
          </w:p>
        </w:tc>
        <w:tc>
          <w:tcPr>
            <w:tcW w:w="993" w:type="dxa"/>
            <w:tcBorders>
              <w:top w:val="single" w:sz="12" w:space="0" w:color="auto"/>
            </w:tcBorders>
            <w:textDirection w:val="btLr"/>
            <w:vAlign w:val="center"/>
          </w:tcPr>
          <w:p w:rsidR="00D41991" w:rsidRPr="001D0A18" w:rsidRDefault="00D41991" w:rsidP="006B2CAB">
            <w:pPr>
              <w:jc w:val="center"/>
              <w:rPr>
                <w:b/>
                <w:sz w:val="16"/>
                <w:szCs w:val="16"/>
              </w:rPr>
            </w:pPr>
            <w:r w:rsidRPr="001D0A18">
              <w:rPr>
                <w:b/>
                <w:sz w:val="16"/>
                <w:szCs w:val="16"/>
              </w:rPr>
              <w:t>Количество проверенных работ 1-2 проверка</w:t>
            </w:r>
          </w:p>
        </w:tc>
        <w:tc>
          <w:tcPr>
            <w:tcW w:w="992" w:type="dxa"/>
            <w:tcBorders>
              <w:top w:val="single" w:sz="12" w:space="0" w:color="auto"/>
            </w:tcBorders>
            <w:textDirection w:val="btLr"/>
            <w:vAlign w:val="center"/>
          </w:tcPr>
          <w:p w:rsidR="00D41991" w:rsidRPr="001D0A18" w:rsidRDefault="00D41991" w:rsidP="006B2CAB">
            <w:pPr>
              <w:jc w:val="center"/>
              <w:rPr>
                <w:b/>
                <w:sz w:val="16"/>
                <w:szCs w:val="16"/>
              </w:rPr>
            </w:pPr>
            <w:r w:rsidRPr="001D0A18">
              <w:rPr>
                <w:b/>
                <w:sz w:val="16"/>
                <w:szCs w:val="16"/>
              </w:rPr>
              <w:t>Количество проверенных работ 3 проверка</w:t>
            </w:r>
          </w:p>
        </w:tc>
        <w:tc>
          <w:tcPr>
            <w:tcW w:w="850" w:type="dxa"/>
            <w:tcBorders>
              <w:top w:val="single" w:sz="12" w:space="0" w:color="auto"/>
            </w:tcBorders>
            <w:textDirection w:val="btLr"/>
            <w:vAlign w:val="center"/>
          </w:tcPr>
          <w:p w:rsidR="00D41991" w:rsidRPr="001D0A18" w:rsidRDefault="00D41991" w:rsidP="006B2CAB">
            <w:pPr>
              <w:jc w:val="center"/>
              <w:rPr>
                <w:b/>
                <w:sz w:val="16"/>
                <w:szCs w:val="16"/>
              </w:rPr>
            </w:pPr>
            <w:r w:rsidRPr="001D0A18">
              <w:rPr>
                <w:b/>
                <w:sz w:val="16"/>
                <w:szCs w:val="16"/>
              </w:rPr>
              <w:t>Протоколы распечатаны в количестве (шт.)</w:t>
            </w:r>
          </w:p>
        </w:tc>
        <w:tc>
          <w:tcPr>
            <w:tcW w:w="1985" w:type="dxa"/>
            <w:tcBorders>
              <w:top w:val="single" w:sz="12" w:space="0" w:color="auto"/>
            </w:tcBorders>
            <w:vAlign w:val="center"/>
          </w:tcPr>
          <w:p w:rsidR="00D41991" w:rsidRPr="001D0A18" w:rsidRDefault="00D41991" w:rsidP="001D0A18">
            <w:pPr>
              <w:jc w:val="center"/>
              <w:rPr>
                <w:b/>
                <w:sz w:val="16"/>
                <w:szCs w:val="16"/>
              </w:rPr>
            </w:pPr>
            <w:r w:rsidRPr="001D0A18">
              <w:rPr>
                <w:b/>
                <w:sz w:val="16"/>
                <w:szCs w:val="16"/>
              </w:rPr>
              <w:t>Подпись эксперта</w:t>
            </w:r>
          </w:p>
        </w:tc>
        <w:tc>
          <w:tcPr>
            <w:tcW w:w="1984" w:type="dxa"/>
            <w:tcBorders>
              <w:top w:val="single" w:sz="12" w:space="0" w:color="auto"/>
              <w:right w:val="single" w:sz="6" w:space="0" w:color="auto"/>
            </w:tcBorders>
            <w:vAlign w:val="center"/>
          </w:tcPr>
          <w:p w:rsidR="00D41991" w:rsidRPr="001D0A18" w:rsidRDefault="00D41991" w:rsidP="001D0A18">
            <w:pPr>
              <w:jc w:val="center"/>
              <w:rPr>
                <w:b/>
                <w:sz w:val="16"/>
                <w:szCs w:val="16"/>
              </w:rPr>
            </w:pPr>
            <w:r w:rsidRPr="001D0A18">
              <w:rPr>
                <w:b/>
                <w:sz w:val="16"/>
                <w:szCs w:val="16"/>
              </w:rPr>
              <w:t>Подпись ответственного лица</w:t>
            </w:r>
          </w:p>
        </w:tc>
      </w:tr>
      <w:tr w:rsidR="00D41991" w:rsidRPr="001D0A18" w:rsidTr="006B2CAB">
        <w:trPr>
          <w:trHeight w:hRule="exact" w:val="307"/>
        </w:trPr>
        <w:tc>
          <w:tcPr>
            <w:tcW w:w="426"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1</w:t>
            </w:r>
          </w:p>
        </w:tc>
        <w:tc>
          <w:tcPr>
            <w:tcW w:w="1276"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2</w:t>
            </w:r>
          </w:p>
        </w:tc>
        <w:tc>
          <w:tcPr>
            <w:tcW w:w="2693"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3</w:t>
            </w:r>
          </w:p>
        </w:tc>
        <w:tc>
          <w:tcPr>
            <w:tcW w:w="851"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4</w:t>
            </w:r>
          </w:p>
        </w:tc>
        <w:tc>
          <w:tcPr>
            <w:tcW w:w="1559"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5</w:t>
            </w:r>
          </w:p>
        </w:tc>
        <w:tc>
          <w:tcPr>
            <w:tcW w:w="992"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6</w:t>
            </w:r>
          </w:p>
        </w:tc>
        <w:tc>
          <w:tcPr>
            <w:tcW w:w="992"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7</w:t>
            </w:r>
          </w:p>
        </w:tc>
        <w:tc>
          <w:tcPr>
            <w:tcW w:w="993"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8</w:t>
            </w:r>
          </w:p>
        </w:tc>
        <w:tc>
          <w:tcPr>
            <w:tcW w:w="992"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9</w:t>
            </w:r>
          </w:p>
        </w:tc>
        <w:tc>
          <w:tcPr>
            <w:tcW w:w="850"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10</w:t>
            </w:r>
          </w:p>
        </w:tc>
        <w:tc>
          <w:tcPr>
            <w:tcW w:w="1985" w:type="dxa"/>
            <w:tcBorders>
              <w:top w:val="single" w:sz="12" w:space="0" w:color="auto"/>
              <w:bottom w:val="single" w:sz="12" w:space="0" w:color="auto"/>
            </w:tcBorders>
            <w:vAlign w:val="center"/>
          </w:tcPr>
          <w:p w:rsidR="00D41991" w:rsidRPr="006F3D0E" w:rsidRDefault="00D41991" w:rsidP="006B2CAB">
            <w:pPr>
              <w:jc w:val="center"/>
              <w:rPr>
                <w:b/>
                <w:sz w:val="16"/>
                <w:szCs w:val="16"/>
              </w:rPr>
            </w:pPr>
            <w:r w:rsidRPr="006F3D0E">
              <w:rPr>
                <w:b/>
                <w:sz w:val="16"/>
                <w:szCs w:val="16"/>
              </w:rPr>
              <w:t>11</w:t>
            </w:r>
          </w:p>
        </w:tc>
        <w:tc>
          <w:tcPr>
            <w:tcW w:w="1984" w:type="dxa"/>
            <w:tcBorders>
              <w:top w:val="single" w:sz="12" w:space="0" w:color="auto"/>
              <w:bottom w:val="single" w:sz="12" w:space="0" w:color="auto"/>
              <w:right w:val="single" w:sz="6" w:space="0" w:color="auto"/>
            </w:tcBorders>
            <w:vAlign w:val="center"/>
          </w:tcPr>
          <w:p w:rsidR="00D41991" w:rsidRPr="006F3D0E" w:rsidRDefault="00D41991" w:rsidP="006B2CAB">
            <w:pPr>
              <w:jc w:val="center"/>
              <w:rPr>
                <w:b/>
                <w:sz w:val="16"/>
                <w:szCs w:val="16"/>
              </w:rPr>
            </w:pPr>
            <w:r w:rsidRPr="006F3D0E">
              <w:rPr>
                <w:b/>
                <w:sz w:val="16"/>
                <w:szCs w:val="16"/>
              </w:rPr>
              <w:t>12</w:t>
            </w:r>
          </w:p>
        </w:tc>
      </w:tr>
      <w:tr w:rsidR="00D41991" w:rsidRPr="001D0A18" w:rsidTr="006F3D0E">
        <w:trPr>
          <w:trHeight w:hRule="exact" w:val="397"/>
        </w:trPr>
        <w:tc>
          <w:tcPr>
            <w:tcW w:w="426" w:type="dxa"/>
            <w:tcBorders>
              <w:top w:val="single" w:sz="12" w:space="0" w:color="auto"/>
            </w:tcBorders>
          </w:tcPr>
          <w:p w:rsidR="00D41991" w:rsidRPr="001D0A18" w:rsidRDefault="00D41991" w:rsidP="001D0A18">
            <w:pPr>
              <w:jc w:val="center"/>
              <w:rPr>
                <w:i/>
                <w:sz w:val="18"/>
                <w:szCs w:val="18"/>
              </w:rPr>
            </w:pPr>
          </w:p>
        </w:tc>
        <w:tc>
          <w:tcPr>
            <w:tcW w:w="1276" w:type="dxa"/>
            <w:tcBorders>
              <w:top w:val="single" w:sz="12" w:space="0" w:color="auto"/>
            </w:tcBorders>
          </w:tcPr>
          <w:p w:rsidR="00D41991" w:rsidRPr="001D0A18" w:rsidRDefault="00D41991" w:rsidP="001D0A18">
            <w:pPr>
              <w:jc w:val="center"/>
              <w:rPr>
                <w:i/>
                <w:sz w:val="18"/>
                <w:szCs w:val="18"/>
              </w:rPr>
            </w:pPr>
          </w:p>
        </w:tc>
        <w:tc>
          <w:tcPr>
            <w:tcW w:w="2693" w:type="dxa"/>
            <w:tcBorders>
              <w:top w:val="single" w:sz="12" w:space="0" w:color="auto"/>
            </w:tcBorders>
          </w:tcPr>
          <w:p w:rsidR="00D41991" w:rsidRPr="001D0A18" w:rsidRDefault="00D41991" w:rsidP="001D0A18">
            <w:pPr>
              <w:jc w:val="center"/>
              <w:rPr>
                <w:i/>
                <w:sz w:val="18"/>
                <w:szCs w:val="18"/>
              </w:rPr>
            </w:pPr>
          </w:p>
        </w:tc>
        <w:tc>
          <w:tcPr>
            <w:tcW w:w="851" w:type="dxa"/>
            <w:tcBorders>
              <w:top w:val="single" w:sz="12" w:space="0" w:color="auto"/>
            </w:tcBorders>
          </w:tcPr>
          <w:p w:rsidR="00D41991" w:rsidRPr="001D0A18" w:rsidRDefault="00D41991" w:rsidP="001D0A18">
            <w:pPr>
              <w:jc w:val="center"/>
              <w:rPr>
                <w:i/>
                <w:sz w:val="18"/>
                <w:szCs w:val="18"/>
              </w:rPr>
            </w:pPr>
          </w:p>
        </w:tc>
        <w:tc>
          <w:tcPr>
            <w:tcW w:w="1559" w:type="dxa"/>
            <w:tcBorders>
              <w:top w:val="single" w:sz="12" w:space="0" w:color="auto"/>
            </w:tcBorders>
          </w:tcPr>
          <w:p w:rsidR="00D41991" w:rsidRPr="001D0A18" w:rsidRDefault="00D41991" w:rsidP="001D0A18">
            <w:pPr>
              <w:jc w:val="center"/>
              <w:rPr>
                <w:i/>
                <w:sz w:val="18"/>
                <w:szCs w:val="18"/>
              </w:rPr>
            </w:pPr>
          </w:p>
        </w:tc>
        <w:tc>
          <w:tcPr>
            <w:tcW w:w="992" w:type="dxa"/>
            <w:tcBorders>
              <w:top w:val="single" w:sz="12" w:space="0" w:color="auto"/>
            </w:tcBorders>
          </w:tcPr>
          <w:p w:rsidR="00D41991" w:rsidRPr="001D0A18" w:rsidRDefault="00D41991" w:rsidP="001D0A18">
            <w:pPr>
              <w:jc w:val="center"/>
              <w:rPr>
                <w:i/>
                <w:sz w:val="18"/>
                <w:szCs w:val="18"/>
              </w:rPr>
            </w:pPr>
          </w:p>
        </w:tc>
        <w:tc>
          <w:tcPr>
            <w:tcW w:w="992" w:type="dxa"/>
            <w:tcBorders>
              <w:top w:val="single" w:sz="12" w:space="0" w:color="auto"/>
            </w:tcBorders>
          </w:tcPr>
          <w:p w:rsidR="00D41991" w:rsidRPr="001D0A18" w:rsidRDefault="00D41991" w:rsidP="001D0A18">
            <w:pPr>
              <w:jc w:val="center"/>
            </w:pPr>
          </w:p>
        </w:tc>
        <w:tc>
          <w:tcPr>
            <w:tcW w:w="993" w:type="dxa"/>
            <w:tcBorders>
              <w:top w:val="single" w:sz="12" w:space="0" w:color="auto"/>
            </w:tcBorders>
          </w:tcPr>
          <w:p w:rsidR="00D41991" w:rsidRPr="001D0A18" w:rsidRDefault="00D41991" w:rsidP="001D0A18"/>
        </w:tc>
        <w:tc>
          <w:tcPr>
            <w:tcW w:w="992" w:type="dxa"/>
            <w:tcBorders>
              <w:top w:val="single" w:sz="12" w:space="0" w:color="auto"/>
            </w:tcBorders>
          </w:tcPr>
          <w:p w:rsidR="00D41991" w:rsidRPr="001D0A18" w:rsidRDefault="00D41991" w:rsidP="001D0A18"/>
        </w:tc>
        <w:tc>
          <w:tcPr>
            <w:tcW w:w="850" w:type="dxa"/>
            <w:tcBorders>
              <w:top w:val="single" w:sz="12" w:space="0" w:color="auto"/>
            </w:tcBorders>
          </w:tcPr>
          <w:p w:rsidR="00D41991" w:rsidRPr="001D0A18" w:rsidRDefault="00D41991" w:rsidP="001D0A18"/>
        </w:tc>
        <w:tc>
          <w:tcPr>
            <w:tcW w:w="1985" w:type="dxa"/>
            <w:tcBorders>
              <w:top w:val="single" w:sz="12" w:space="0" w:color="auto"/>
            </w:tcBorders>
          </w:tcPr>
          <w:p w:rsidR="00D41991" w:rsidRPr="001D0A18" w:rsidRDefault="00D41991" w:rsidP="001D0A18"/>
        </w:tc>
        <w:tc>
          <w:tcPr>
            <w:tcW w:w="1984" w:type="dxa"/>
            <w:tcBorders>
              <w:top w:val="single" w:sz="12" w:space="0" w:color="auto"/>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6B2CAB" w:rsidRDefault="00D41991" w:rsidP="006B2CAB">
            <w:pPr>
              <w:jc w:val="center"/>
              <w:rPr>
                <w:b/>
                <w:sz w:val="16"/>
                <w:szCs w:val="16"/>
              </w:rPr>
            </w:pPr>
          </w:p>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Pr>
          <w:p w:rsidR="00D41991" w:rsidRPr="001D0A18" w:rsidRDefault="00D41991" w:rsidP="001D0A18"/>
        </w:tc>
        <w:tc>
          <w:tcPr>
            <w:tcW w:w="1276" w:type="dxa"/>
          </w:tcPr>
          <w:p w:rsidR="00D41991" w:rsidRPr="001D0A18" w:rsidRDefault="00D41991" w:rsidP="001D0A18"/>
        </w:tc>
        <w:tc>
          <w:tcPr>
            <w:tcW w:w="2693" w:type="dxa"/>
          </w:tcPr>
          <w:p w:rsidR="00D41991" w:rsidRPr="001D0A18" w:rsidRDefault="00D41991" w:rsidP="001D0A18"/>
        </w:tc>
        <w:tc>
          <w:tcPr>
            <w:tcW w:w="851" w:type="dxa"/>
          </w:tcPr>
          <w:p w:rsidR="00D41991" w:rsidRPr="001D0A18" w:rsidRDefault="00D41991" w:rsidP="001D0A18"/>
        </w:tc>
        <w:tc>
          <w:tcPr>
            <w:tcW w:w="1559" w:type="dxa"/>
          </w:tcPr>
          <w:p w:rsidR="00D41991" w:rsidRPr="001D0A18" w:rsidRDefault="00D41991" w:rsidP="001D0A18"/>
        </w:tc>
        <w:tc>
          <w:tcPr>
            <w:tcW w:w="992" w:type="dxa"/>
          </w:tcPr>
          <w:p w:rsidR="00D41991" w:rsidRPr="001D0A18" w:rsidRDefault="00D41991" w:rsidP="001D0A18"/>
        </w:tc>
        <w:tc>
          <w:tcPr>
            <w:tcW w:w="992" w:type="dxa"/>
          </w:tcPr>
          <w:p w:rsidR="00D41991" w:rsidRPr="001D0A18" w:rsidRDefault="00D41991" w:rsidP="001D0A18"/>
        </w:tc>
        <w:tc>
          <w:tcPr>
            <w:tcW w:w="993" w:type="dxa"/>
          </w:tcPr>
          <w:p w:rsidR="00D41991" w:rsidRPr="001D0A18" w:rsidRDefault="00D41991" w:rsidP="001D0A18"/>
        </w:tc>
        <w:tc>
          <w:tcPr>
            <w:tcW w:w="992" w:type="dxa"/>
          </w:tcPr>
          <w:p w:rsidR="00D41991" w:rsidRPr="001D0A18" w:rsidRDefault="00D41991" w:rsidP="001D0A18"/>
        </w:tc>
        <w:tc>
          <w:tcPr>
            <w:tcW w:w="850" w:type="dxa"/>
          </w:tcPr>
          <w:p w:rsidR="00D41991" w:rsidRPr="001D0A18" w:rsidRDefault="00D41991" w:rsidP="001D0A18"/>
        </w:tc>
        <w:tc>
          <w:tcPr>
            <w:tcW w:w="1985" w:type="dxa"/>
          </w:tcPr>
          <w:p w:rsidR="00D41991" w:rsidRPr="001D0A18" w:rsidRDefault="00D41991" w:rsidP="001D0A18"/>
        </w:tc>
        <w:tc>
          <w:tcPr>
            <w:tcW w:w="1984" w:type="dxa"/>
            <w:tcBorders>
              <w:right w:val="single" w:sz="6" w:space="0" w:color="auto"/>
            </w:tcBorders>
          </w:tcPr>
          <w:p w:rsidR="00D41991" w:rsidRPr="001D0A18" w:rsidRDefault="00D41991" w:rsidP="001D0A18"/>
        </w:tc>
      </w:tr>
      <w:tr w:rsidR="00D41991" w:rsidRPr="001D0A18" w:rsidTr="006F3D0E">
        <w:trPr>
          <w:trHeight w:hRule="exact" w:val="397"/>
        </w:trPr>
        <w:tc>
          <w:tcPr>
            <w:tcW w:w="426" w:type="dxa"/>
            <w:tcBorders>
              <w:bottom w:val="single" w:sz="12" w:space="0" w:color="auto"/>
            </w:tcBorders>
          </w:tcPr>
          <w:p w:rsidR="00D41991" w:rsidRPr="001D0A18" w:rsidRDefault="00D41991" w:rsidP="001D0A18"/>
        </w:tc>
        <w:tc>
          <w:tcPr>
            <w:tcW w:w="1276" w:type="dxa"/>
            <w:tcBorders>
              <w:bottom w:val="single" w:sz="12" w:space="0" w:color="auto"/>
            </w:tcBorders>
          </w:tcPr>
          <w:p w:rsidR="00D41991" w:rsidRPr="001D0A18" w:rsidRDefault="00D41991" w:rsidP="001D0A18"/>
        </w:tc>
        <w:tc>
          <w:tcPr>
            <w:tcW w:w="2693" w:type="dxa"/>
            <w:tcBorders>
              <w:bottom w:val="single" w:sz="12" w:space="0" w:color="auto"/>
            </w:tcBorders>
          </w:tcPr>
          <w:p w:rsidR="00D41991" w:rsidRPr="001D0A18" w:rsidRDefault="00D41991" w:rsidP="001D0A18"/>
        </w:tc>
        <w:tc>
          <w:tcPr>
            <w:tcW w:w="851" w:type="dxa"/>
            <w:tcBorders>
              <w:bottom w:val="single" w:sz="12" w:space="0" w:color="auto"/>
            </w:tcBorders>
          </w:tcPr>
          <w:p w:rsidR="00D41991" w:rsidRPr="001D0A18" w:rsidRDefault="00D41991" w:rsidP="001D0A18"/>
        </w:tc>
        <w:tc>
          <w:tcPr>
            <w:tcW w:w="1559" w:type="dxa"/>
            <w:tcBorders>
              <w:bottom w:val="single" w:sz="12" w:space="0" w:color="auto"/>
            </w:tcBorders>
          </w:tcPr>
          <w:p w:rsidR="00D41991" w:rsidRPr="001D0A18" w:rsidRDefault="00D41991" w:rsidP="001D0A18"/>
        </w:tc>
        <w:tc>
          <w:tcPr>
            <w:tcW w:w="992" w:type="dxa"/>
            <w:tcBorders>
              <w:bottom w:val="single" w:sz="12" w:space="0" w:color="auto"/>
            </w:tcBorders>
          </w:tcPr>
          <w:p w:rsidR="00D41991" w:rsidRPr="001D0A18" w:rsidRDefault="00D41991" w:rsidP="001D0A18"/>
        </w:tc>
        <w:tc>
          <w:tcPr>
            <w:tcW w:w="992" w:type="dxa"/>
            <w:tcBorders>
              <w:bottom w:val="single" w:sz="12" w:space="0" w:color="auto"/>
            </w:tcBorders>
          </w:tcPr>
          <w:p w:rsidR="00D41991" w:rsidRPr="001D0A18" w:rsidRDefault="00D41991" w:rsidP="001D0A18"/>
        </w:tc>
        <w:tc>
          <w:tcPr>
            <w:tcW w:w="993" w:type="dxa"/>
            <w:tcBorders>
              <w:bottom w:val="single" w:sz="12" w:space="0" w:color="auto"/>
            </w:tcBorders>
          </w:tcPr>
          <w:p w:rsidR="00D41991" w:rsidRPr="001D0A18" w:rsidRDefault="00D41991" w:rsidP="001D0A18"/>
        </w:tc>
        <w:tc>
          <w:tcPr>
            <w:tcW w:w="992" w:type="dxa"/>
            <w:tcBorders>
              <w:bottom w:val="single" w:sz="12" w:space="0" w:color="auto"/>
            </w:tcBorders>
          </w:tcPr>
          <w:p w:rsidR="00D41991" w:rsidRPr="001D0A18" w:rsidRDefault="00D41991" w:rsidP="001D0A18"/>
        </w:tc>
        <w:tc>
          <w:tcPr>
            <w:tcW w:w="850" w:type="dxa"/>
            <w:tcBorders>
              <w:bottom w:val="single" w:sz="12" w:space="0" w:color="auto"/>
            </w:tcBorders>
          </w:tcPr>
          <w:p w:rsidR="00D41991" w:rsidRPr="001D0A18" w:rsidRDefault="00D41991" w:rsidP="001D0A18"/>
        </w:tc>
        <w:tc>
          <w:tcPr>
            <w:tcW w:w="1985" w:type="dxa"/>
            <w:tcBorders>
              <w:bottom w:val="single" w:sz="12" w:space="0" w:color="auto"/>
            </w:tcBorders>
          </w:tcPr>
          <w:p w:rsidR="00D41991" w:rsidRPr="001D0A18" w:rsidRDefault="00D41991" w:rsidP="001D0A18"/>
        </w:tc>
        <w:tc>
          <w:tcPr>
            <w:tcW w:w="1984" w:type="dxa"/>
            <w:tcBorders>
              <w:bottom w:val="single" w:sz="12" w:space="0" w:color="auto"/>
              <w:right w:val="single" w:sz="6" w:space="0" w:color="auto"/>
            </w:tcBorders>
          </w:tcPr>
          <w:p w:rsidR="00D41991" w:rsidRPr="001D0A18" w:rsidRDefault="00D41991" w:rsidP="001D0A18"/>
        </w:tc>
      </w:tr>
    </w:tbl>
    <w:p w:rsidR="00D41991" w:rsidRDefault="00D41991" w:rsidP="001D0A18">
      <w:pPr>
        <w:rPr>
          <w:rFonts w:ascii="Calibri" w:hAnsi="Calibri"/>
          <w:lang w:eastAsia="en-US"/>
        </w:rPr>
        <w:sectPr w:rsidR="00D41991" w:rsidSect="006A3BD9">
          <w:pgSz w:w="16838" w:h="11906" w:orient="landscape" w:code="9"/>
          <w:pgMar w:top="993" w:right="567" w:bottom="991" w:left="993" w:header="709" w:footer="709" w:gutter="0"/>
          <w:cols w:space="708"/>
          <w:titlePg/>
          <w:docGrid w:linePitch="360"/>
        </w:sectPr>
      </w:pPr>
    </w:p>
    <w:p w:rsidR="00A6558F" w:rsidRDefault="00A6558F" w:rsidP="00A6558F">
      <w:pPr>
        <w:keepNext/>
        <w:keepLines/>
        <w:spacing w:before="120" w:after="120" w:line="360" w:lineRule="auto"/>
        <w:ind w:left="360"/>
        <w:contextualSpacing/>
        <w:jc w:val="both"/>
        <w:outlineLvl w:val="1"/>
        <w:rPr>
          <w:b/>
          <w:lang w:eastAsia="en-US"/>
        </w:rPr>
      </w:pPr>
      <w:bookmarkStart w:id="428" w:name="_Toc69037819"/>
      <w:bookmarkStart w:id="429" w:name="_Toc507763997"/>
      <w:bookmarkStart w:id="430" w:name="_Toc509879655"/>
      <w:bookmarkStart w:id="431" w:name="_Toc4407258"/>
    </w:p>
    <w:p w:rsidR="00A6558F" w:rsidRPr="00A6558F" w:rsidRDefault="00070B5C" w:rsidP="00D666AA">
      <w:pPr>
        <w:pStyle w:val="4-"/>
      </w:pPr>
      <w:bookmarkStart w:id="432" w:name="_Toc70420788"/>
      <w:r>
        <w:t xml:space="preserve">                                                                                                                     </w:t>
      </w:r>
      <w:bookmarkStart w:id="433" w:name="_Toc71205383"/>
      <w:bookmarkStart w:id="434" w:name="Приложение6"/>
      <w:r w:rsidR="00A6558F" w:rsidRPr="000B5FAD">
        <w:t xml:space="preserve">Приложение </w:t>
      </w:r>
      <w:r w:rsidR="003140CA">
        <w:t>6</w:t>
      </w:r>
      <w:bookmarkEnd w:id="432"/>
      <w:bookmarkEnd w:id="433"/>
    </w:p>
    <w:p w:rsidR="00485496" w:rsidRPr="00D666AA" w:rsidRDefault="00485496" w:rsidP="00D666AA">
      <w:pPr>
        <w:pStyle w:val="4-"/>
      </w:pPr>
      <w:bookmarkStart w:id="435" w:name="_Toc71205384"/>
      <w:bookmarkEnd w:id="428"/>
      <w:bookmarkEnd w:id="434"/>
      <w:r w:rsidRPr="00D666AA">
        <w:t>Система приема и рассмотрения апелляций</w:t>
      </w:r>
      <w:bookmarkEnd w:id="435"/>
    </w:p>
    <w:p w:rsidR="00485496" w:rsidRPr="00C853F6" w:rsidRDefault="00485496" w:rsidP="00485496"/>
    <w:p w:rsidR="00485496" w:rsidRPr="00C853F6" w:rsidRDefault="00485496" w:rsidP="0042445D">
      <w:pPr>
        <w:pStyle w:val="11"/>
        <w:keepLines/>
        <w:numPr>
          <w:ilvl w:val="0"/>
          <w:numId w:val="30"/>
        </w:numPr>
        <w:spacing w:before="0" w:line="360" w:lineRule="auto"/>
      </w:pPr>
      <w:r w:rsidRPr="00C853F6">
        <w:t xml:space="preserve">Аннотация </w:t>
      </w:r>
    </w:p>
    <w:p w:rsidR="00485496" w:rsidRPr="00C853F6" w:rsidRDefault="00485496" w:rsidP="006B2CAB">
      <w:pPr>
        <w:pStyle w:val="afffff3"/>
      </w:pPr>
      <w:r w:rsidRPr="00C853F6">
        <w:t xml:space="preserve">Система приема и рассмотрения апелляций (далее Система) предназначена для автоматизации процессов приема, обработки и рассмотрения апелляций в дистанционной форме. </w:t>
      </w:r>
    </w:p>
    <w:p w:rsidR="00485496" w:rsidRPr="00C853F6" w:rsidRDefault="00485496" w:rsidP="006B2CAB">
      <w:pPr>
        <w:pStyle w:val="afffff3"/>
      </w:pPr>
      <w:r w:rsidRPr="00C853F6">
        <w:t xml:space="preserve">Система используется сотрудниками образовательных организаций и </w:t>
      </w:r>
      <w:r w:rsidRPr="00C853F6">
        <w:rPr>
          <w:color w:val="000000"/>
        </w:rPr>
        <w:t xml:space="preserve">органов местного самоуправления муниципальных районов и городских округов, осуществляющих полномочия в сфере  образования, </w:t>
      </w:r>
      <w:r w:rsidRPr="00C853F6">
        <w:t>для регистрации  апелляций, поданных в организацию в бумажном виде, ведения журнала учета поданных апелляций, организации работы Пункта рассмотрения апелляций (при необходимости).</w:t>
      </w:r>
    </w:p>
    <w:p w:rsidR="00485496" w:rsidRPr="00C853F6" w:rsidRDefault="00485496" w:rsidP="006B2CAB">
      <w:pPr>
        <w:pStyle w:val="afffff3"/>
        <w:rPr>
          <w:rStyle w:val="aff2"/>
        </w:rPr>
      </w:pPr>
      <w:r w:rsidRPr="00C853F6">
        <w:t xml:space="preserve">Для доступа в Систему необходимо перейти по адресу </w:t>
      </w:r>
      <w:hyperlink r:id="rId24" w:history="1">
        <w:r w:rsidRPr="00C853F6">
          <w:rPr>
            <w:rStyle w:val="aff2"/>
          </w:rPr>
          <w:t>http://conflicts.pskovedu.ru</w:t>
        </w:r>
      </w:hyperlink>
    </w:p>
    <w:p w:rsidR="00485496" w:rsidRPr="00C853F6" w:rsidRDefault="00485496" w:rsidP="00485496">
      <w:pPr>
        <w:spacing w:line="360" w:lineRule="auto"/>
        <w:jc w:val="both"/>
        <w:rPr>
          <w:b/>
          <w:lang w:val="en-US"/>
        </w:rPr>
      </w:pPr>
      <w:r w:rsidRPr="00C853F6">
        <w:rPr>
          <w:b/>
          <w:noProof/>
        </w:rPr>
        <w:drawing>
          <wp:inline distT="0" distB="0" distL="0" distR="0">
            <wp:extent cx="5934400" cy="2209800"/>
            <wp:effectExtent l="0" t="0" r="9525"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13444" b="2885"/>
                    <a:stretch/>
                  </pic:blipFill>
                  <pic:spPr bwMode="auto">
                    <a:xfrm>
                      <a:off x="0" y="0"/>
                      <a:ext cx="5940425" cy="22120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5496" w:rsidRPr="00C853F6" w:rsidRDefault="00485496" w:rsidP="00485496">
      <w:pPr>
        <w:pStyle w:val="affff9"/>
        <w:spacing w:line="360" w:lineRule="auto"/>
        <w:rPr>
          <w:b w:val="0"/>
          <w:sz w:val="24"/>
          <w:szCs w:val="24"/>
        </w:rPr>
      </w:pPr>
      <w:r w:rsidRPr="00C853F6">
        <w:rPr>
          <w:sz w:val="24"/>
          <w:szCs w:val="24"/>
        </w:rPr>
        <w:t xml:space="preserve">Рисунок </w:t>
      </w:r>
      <w:r w:rsidR="00516EE7" w:rsidRPr="00C853F6">
        <w:rPr>
          <w:sz w:val="24"/>
          <w:szCs w:val="24"/>
        </w:rPr>
        <w:fldChar w:fldCharType="begin"/>
      </w:r>
      <w:r w:rsidRPr="00C853F6">
        <w:rPr>
          <w:sz w:val="24"/>
          <w:szCs w:val="24"/>
        </w:rPr>
        <w:instrText xml:space="preserve"> SEQ Рисунок \* ARABIC </w:instrText>
      </w:r>
      <w:r w:rsidR="00516EE7" w:rsidRPr="00C853F6">
        <w:rPr>
          <w:sz w:val="24"/>
          <w:szCs w:val="24"/>
        </w:rPr>
        <w:fldChar w:fldCharType="separate"/>
      </w:r>
      <w:r w:rsidRPr="00C853F6">
        <w:rPr>
          <w:noProof/>
          <w:sz w:val="24"/>
          <w:szCs w:val="24"/>
        </w:rPr>
        <w:t>1</w:t>
      </w:r>
      <w:r w:rsidR="00516EE7" w:rsidRPr="00C853F6">
        <w:rPr>
          <w:sz w:val="24"/>
          <w:szCs w:val="24"/>
        </w:rPr>
        <w:fldChar w:fldCharType="end"/>
      </w:r>
      <w:r w:rsidRPr="00C853F6">
        <w:rPr>
          <w:sz w:val="24"/>
          <w:szCs w:val="24"/>
        </w:rPr>
        <w:t xml:space="preserve"> – Стартовая страница Системы</w:t>
      </w:r>
    </w:p>
    <w:p w:rsidR="00485496" w:rsidRPr="00C853F6" w:rsidRDefault="00485496" w:rsidP="006B2CAB">
      <w:pPr>
        <w:pStyle w:val="afffff3"/>
      </w:pPr>
      <w:r w:rsidRPr="00C853F6">
        <w:t xml:space="preserve">Организации, работающие с региональной системой «Электронные журналы и дневники», для перехода к работе с Системой могут использовать личный кабинет организации на сайте </w:t>
      </w:r>
      <w:hyperlink r:id="rId26" w:history="1">
        <w:r w:rsidRPr="00C853F6">
          <w:rPr>
            <w:rStyle w:val="aff2"/>
            <w:lang w:val="en-US"/>
          </w:rPr>
          <w:t>https</w:t>
        </w:r>
        <w:r w:rsidRPr="00C853F6">
          <w:rPr>
            <w:rStyle w:val="aff2"/>
          </w:rPr>
          <w:t>://</w:t>
        </w:r>
        <w:r w:rsidRPr="00C853F6">
          <w:rPr>
            <w:rStyle w:val="aff2"/>
            <w:lang w:val="en-US"/>
          </w:rPr>
          <w:t>one</w:t>
        </w:r>
        <w:r w:rsidRPr="00C853F6">
          <w:rPr>
            <w:rStyle w:val="aff2"/>
          </w:rPr>
          <w:t>.</w:t>
        </w:r>
        <w:proofErr w:type="spellStart"/>
        <w:r w:rsidRPr="00C853F6">
          <w:rPr>
            <w:rStyle w:val="aff2"/>
            <w:lang w:val="en-US"/>
          </w:rPr>
          <w:t>pskovedu</w:t>
        </w:r>
        <w:proofErr w:type="spellEnd"/>
        <w:r w:rsidRPr="00C853F6">
          <w:rPr>
            <w:rStyle w:val="aff2"/>
          </w:rPr>
          <w:t>.</w:t>
        </w:r>
        <w:proofErr w:type="spellStart"/>
        <w:r w:rsidRPr="00C853F6">
          <w:rPr>
            <w:rStyle w:val="aff2"/>
            <w:lang w:val="en-US"/>
          </w:rPr>
          <w:t>ru</w:t>
        </w:r>
        <w:proofErr w:type="spellEnd"/>
        <w:r w:rsidRPr="00C853F6">
          <w:rPr>
            <w:rStyle w:val="aff2"/>
          </w:rPr>
          <w:t>/</w:t>
        </w:r>
      </w:hyperlink>
    </w:p>
    <w:p w:rsidR="00485496" w:rsidRPr="00C853F6" w:rsidRDefault="00485496" w:rsidP="00485496">
      <w:pPr>
        <w:spacing w:line="360" w:lineRule="auto"/>
        <w:jc w:val="both"/>
      </w:pPr>
      <w:r w:rsidRPr="00C853F6">
        <w:rPr>
          <w:noProof/>
        </w:rPr>
        <w:lastRenderedPageBreak/>
        <w:drawing>
          <wp:inline distT="0" distB="0" distL="0" distR="0">
            <wp:extent cx="5937885" cy="2273935"/>
            <wp:effectExtent l="0" t="0" r="571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2273935"/>
                    </a:xfrm>
                    <a:prstGeom prst="rect">
                      <a:avLst/>
                    </a:prstGeom>
                    <a:noFill/>
                  </pic:spPr>
                </pic:pic>
              </a:graphicData>
            </a:graphic>
          </wp:inline>
        </w:drawing>
      </w:r>
    </w:p>
    <w:p w:rsidR="00485496" w:rsidRPr="00C853F6" w:rsidRDefault="00485496" w:rsidP="00485496">
      <w:pPr>
        <w:pStyle w:val="affff9"/>
        <w:spacing w:line="360" w:lineRule="auto"/>
        <w:rPr>
          <w:sz w:val="24"/>
          <w:szCs w:val="24"/>
        </w:rPr>
      </w:pPr>
      <w:r w:rsidRPr="00C853F6">
        <w:rPr>
          <w:sz w:val="24"/>
          <w:szCs w:val="24"/>
        </w:rPr>
        <w:t xml:space="preserve">Рисунок </w:t>
      </w:r>
      <w:r w:rsidR="00516EE7" w:rsidRPr="00C853F6">
        <w:rPr>
          <w:sz w:val="24"/>
          <w:szCs w:val="24"/>
        </w:rPr>
        <w:fldChar w:fldCharType="begin"/>
      </w:r>
      <w:r w:rsidRPr="00C853F6">
        <w:rPr>
          <w:sz w:val="24"/>
          <w:szCs w:val="24"/>
        </w:rPr>
        <w:instrText xml:space="preserve"> SEQ Рисунок \* ARABIC </w:instrText>
      </w:r>
      <w:r w:rsidR="00516EE7" w:rsidRPr="00C853F6">
        <w:rPr>
          <w:sz w:val="24"/>
          <w:szCs w:val="24"/>
        </w:rPr>
        <w:fldChar w:fldCharType="separate"/>
      </w:r>
      <w:r w:rsidRPr="00C853F6">
        <w:rPr>
          <w:noProof/>
          <w:sz w:val="24"/>
          <w:szCs w:val="24"/>
        </w:rPr>
        <w:t>2</w:t>
      </w:r>
      <w:r w:rsidR="00516EE7" w:rsidRPr="00C853F6">
        <w:rPr>
          <w:sz w:val="24"/>
          <w:szCs w:val="24"/>
        </w:rPr>
        <w:fldChar w:fldCharType="end"/>
      </w:r>
      <w:r w:rsidRPr="00C853F6">
        <w:rPr>
          <w:sz w:val="24"/>
          <w:szCs w:val="24"/>
        </w:rPr>
        <w:t xml:space="preserve"> – Переход к работе с Системой через ЛК электронных дневников</w:t>
      </w:r>
    </w:p>
    <w:p w:rsidR="00485496" w:rsidRPr="00C853F6" w:rsidRDefault="00485496" w:rsidP="0042445D">
      <w:pPr>
        <w:pStyle w:val="11"/>
        <w:keepLines/>
        <w:numPr>
          <w:ilvl w:val="0"/>
          <w:numId w:val="30"/>
        </w:numPr>
        <w:spacing w:before="0" w:line="360" w:lineRule="auto"/>
      </w:pPr>
      <w:r w:rsidRPr="00C853F6">
        <w:t xml:space="preserve">Авторизация в Системе </w:t>
      </w:r>
    </w:p>
    <w:p w:rsidR="00485496" w:rsidRPr="00C853F6" w:rsidRDefault="00485496" w:rsidP="006B2CAB">
      <w:pPr>
        <w:pStyle w:val="afffff3"/>
      </w:pPr>
      <w:r w:rsidRPr="00C853F6">
        <w:t xml:space="preserve">Для авторизации на сайте </w:t>
      </w:r>
      <w:hyperlink r:id="rId28" w:history="1">
        <w:r w:rsidRPr="00C853F6">
          <w:rPr>
            <w:rStyle w:val="aff2"/>
          </w:rPr>
          <w:t>http://conflicts.pskovedu.ru</w:t>
        </w:r>
      </w:hyperlink>
      <w:r w:rsidRPr="00C853F6">
        <w:rPr>
          <w:rStyle w:val="aff2"/>
        </w:rPr>
        <w:t xml:space="preserve"> </w:t>
      </w:r>
      <w:r w:rsidRPr="00C853F6">
        <w:t xml:space="preserve">нажмите на кнопку «Войти через </w:t>
      </w:r>
      <w:r w:rsidRPr="00C853F6">
        <w:rPr>
          <w:lang w:val="en-US"/>
        </w:rPr>
        <w:t>PSKOVEDU</w:t>
      </w:r>
      <w:r w:rsidRPr="00C853F6">
        <w:t>.</w:t>
      </w:r>
      <w:r w:rsidRPr="00C853F6">
        <w:rPr>
          <w:lang w:val="en-US"/>
        </w:rPr>
        <w:t>RU</w:t>
      </w:r>
      <w:r w:rsidRPr="00C853F6">
        <w:t>».</w:t>
      </w:r>
    </w:p>
    <w:p w:rsidR="00485496" w:rsidRPr="00C853F6" w:rsidRDefault="00485496" w:rsidP="00485496">
      <w:pPr>
        <w:spacing w:line="360" w:lineRule="auto"/>
        <w:jc w:val="both"/>
      </w:pPr>
      <w:r w:rsidRPr="00C853F6">
        <w:rPr>
          <w:noProof/>
        </w:rPr>
        <w:drawing>
          <wp:inline distT="0" distB="0" distL="0" distR="0">
            <wp:extent cx="5940425" cy="2340855"/>
            <wp:effectExtent l="0" t="0" r="3175" b="254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2340855"/>
                    </a:xfrm>
                    <a:prstGeom prst="rect">
                      <a:avLst/>
                    </a:prstGeom>
                  </pic:spPr>
                </pic:pic>
              </a:graphicData>
            </a:graphic>
          </wp:inline>
        </w:drawing>
      </w:r>
    </w:p>
    <w:p w:rsidR="00485496" w:rsidRPr="00C853F6" w:rsidRDefault="00485496" w:rsidP="00485496">
      <w:pPr>
        <w:pStyle w:val="affff9"/>
        <w:spacing w:line="360" w:lineRule="auto"/>
        <w:rPr>
          <w:sz w:val="24"/>
          <w:szCs w:val="24"/>
        </w:rPr>
      </w:pPr>
      <w:r w:rsidRPr="00C853F6">
        <w:rPr>
          <w:sz w:val="24"/>
          <w:szCs w:val="24"/>
        </w:rPr>
        <w:t xml:space="preserve">Рисунок </w:t>
      </w:r>
      <w:r w:rsidR="00516EE7" w:rsidRPr="00C853F6">
        <w:rPr>
          <w:sz w:val="24"/>
          <w:szCs w:val="24"/>
        </w:rPr>
        <w:fldChar w:fldCharType="begin"/>
      </w:r>
      <w:r w:rsidRPr="00C853F6">
        <w:rPr>
          <w:sz w:val="24"/>
          <w:szCs w:val="24"/>
        </w:rPr>
        <w:instrText xml:space="preserve"> SEQ Рисунок \* ARABIC </w:instrText>
      </w:r>
      <w:r w:rsidR="00516EE7" w:rsidRPr="00C853F6">
        <w:rPr>
          <w:sz w:val="24"/>
          <w:szCs w:val="24"/>
        </w:rPr>
        <w:fldChar w:fldCharType="separate"/>
      </w:r>
      <w:r w:rsidRPr="00C853F6">
        <w:rPr>
          <w:noProof/>
          <w:sz w:val="24"/>
          <w:szCs w:val="24"/>
        </w:rPr>
        <w:t>3</w:t>
      </w:r>
      <w:r w:rsidR="00516EE7" w:rsidRPr="00C853F6">
        <w:rPr>
          <w:sz w:val="24"/>
          <w:szCs w:val="24"/>
        </w:rPr>
        <w:fldChar w:fldCharType="end"/>
      </w:r>
      <w:r w:rsidRPr="00C853F6">
        <w:rPr>
          <w:sz w:val="24"/>
          <w:szCs w:val="24"/>
        </w:rPr>
        <w:t xml:space="preserve"> – Кнопка для входа в Систему</w:t>
      </w:r>
    </w:p>
    <w:p w:rsidR="00485496" w:rsidRPr="00C853F6" w:rsidRDefault="00485496" w:rsidP="006B2CAB">
      <w:pPr>
        <w:pStyle w:val="afffff3"/>
      </w:pPr>
      <w:r w:rsidRPr="00C853F6">
        <w:t>Вам потребуется ввести логин и пароль:</w:t>
      </w:r>
    </w:p>
    <w:p w:rsidR="00485496" w:rsidRPr="00C853F6" w:rsidRDefault="00485496" w:rsidP="006B2CAB">
      <w:pPr>
        <w:pStyle w:val="afffff1"/>
      </w:pPr>
      <w:r w:rsidRPr="00C853F6">
        <w:t xml:space="preserve">образовательной организации в формате </w:t>
      </w:r>
      <w:r w:rsidRPr="00C853F6">
        <w:rPr>
          <w:lang w:val="en-US"/>
        </w:rPr>
        <w:t>SCH</w:t>
      </w:r>
      <w:r w:rsidRPr="00C853F6">
        <w:t>*, где * - это код Вашей образовательной организации в информационной системе «Открытая школа»;</w:t>
      </w:r>
    </w:p>
    <w:p w:rsidR="00485496" w:rsidRPr="00C853F6" w:rsidRDefault="00485496" w:rsidP="006B2CAB">
      <w:pPr>
        <w:pStyle w:val="afffff1"/>
      </w:pPr>
      <w:r w:rsidRPr="00C853F6">
        <w:t xml:space="preserve">управление образования в формате </w:t>
      </w:r>
      <w:r w:rsidRPr="00C853F6">
        <w:rPr>
          <w:lang w:val="en-US"/>
        </w:rPr>
        <w:t>UO</w:t>
      </w:r>
      <w:r w:rsidRPr="00C853F6">
        <w:t xml:space="preserve">*, где * - это код Управления образования в информационной системе «Открытая школа». </w:t>
      </w:r>
    </w:p>
    <w:p w:rsidR="00485496" w:rsidRPr="00C853F6" w:rsidRDefault="00485496" w:rsidP="006B2CAB">
      <w:pPr>
        <w:pStyle w:val="afffff3"/>
      </w:pPr>
      <w:r w:rsidRPr="00C853F6">
        <w:t xml:space="preserve">Для завершения ввода учетной записи нажмите кнопку «Войти» </w:t>
      </w:r>
      <w:r w:rsidR="00F53F7E">
        <w:t xml:space="preserve">(Рисунок 4). </w:t>
      </w:r>
      <w:r w:rsidRPr="00C853F6">
        <w:t xml:space="preserve">Если у вас отсутствуют учётные записи для авторизации необходимо обратиться в службу технической поддержки ГБУ ПО «РЦИТ» по телефону 8(8112) 290-230 или на адрес электронной почты </w:t>
      </w:r>
      <w:proofErr w:type="spellStart"/>
      <w:r w:rsidRPr="00C853F6">
        <w:rPr>
          <w:lang w:val="en-US"/>
        </w:rPr>
        <w:t>rcit</w:t>
      </w:r>
      <w:proofErr w:type="spellEnd"/>
      <w:r w:rsidRPr="00C853F6">
        <w:t>@</w:t>
      </w:r>
      <w:proofErr w:type="spellStart"/>
      <w:r w:rsidRPr="00C853F6">
        <w:rPr>
          <w:lang w:val="en-US"/>
        </w:rPr>
        <w:t>pskovedu</w:t>
      </w:r>
      <w:proofErr w:type="spellEnd"/>
      <w:r w:rsidRPr="00C853F6">
        <w:t>.</w:t>
      </w:r>
      <w:proofErr w:type="spellStart"/>
      <w:r w:rsidRPr="00C853F6">
        <w:rPr>
          <w:lang w:val="en-US"/>
        </w:rPr>
        <w:t>ru</w:t>
      </w:r>
      <w:proofErr w:type="spellEnd"/>
      <w:r w:rsidRPr="00C853F6">
        <w:t>.</w:t>
      </w:r>
    </w:p>
    <w:p w:rsidR="00485496" w:rsidRPr="00C853F6" w:rsidRDefault="00485496" w:rsidP="00485496">
      <w:pPr>
        <w:spacing w:line="360" w:lineRule="auto"/>
        <w:jc w:val="both"/>
      </w:pPr>
      <w:r w:rsidRPr="00C853F6">
        <w:rPr>
          <w:noProof/>
        </w:rPr>
        <w:lastRenderedPageBreak/>
        <w:drawing>
          <wp:inline distT="0" distB="0" distL="0" distR="0">
            <wp:extent cx="5938542" cy="2943225"/>
            <wp:effectExtent l="0" t="0" r="5080" b="0"/>
            <wp:docPr id="1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3462" t="13105" r="13462" b="22506"/>
                    <a:stretch/>
                  </pic:blipFill>
                  <pic:spPr bwMode="auto">
                    <a:xfrm>
                      <a:off x="0" y="0"/>
                      <a:ext cx="5935370" cy="29416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5496" w:rsidRPr="00C853F6" w:rsidRDefault="00485496" w:rsidP="00485496">
      <w:pPr>
        <w:pStyle w:val="affff9"/>
        <w:spacing w:line="360" w:lineRule="auto"/>
        <w:rPr>
          <w:sz w:val="24"/>
          <w:szCs w:val="24"/>
        </w:rPr>
      </w:pPr>
      <w:r w:rsidRPr="00C853F6">
        <w:rPr>
          <w:sz w:val="24"/>
          <w:szCs w:val="24"/>
        </w:rPr>
        <w:t xml:space="preserve">Рисунок </w:t>
      </w:r>
      <w:r w:rsidR="00516EE7" w:rsidRPr="00C853F6">
        <w:rPr>
          <w:sz w:val="24"/>
          <w:szCs w:val="24"/>
        </w:rPr>
        <w:fldChar w:fldCharType="begin"/>
      </w:r>
      <w:r w:rsidRPr="00C853F6">
        <w:rPr>
          <w:sz w:val="24"/>
          <w:szCs w:val="24"/>
        </w:rPr>
        <w:instrText xml:space="preserve"> SEQ Рисунок \* ARABIC </w:instrText>
      </w:r>
      <w:r w:rsidR="00516EE7" w:rsidRPr="00C853F6">
        <w:rPr>
          <w:sz w:val="24"/>
          <w:szCs w:val="24"/>
        </w:rPr>
        <w:fldChar w:fldCharType="separate"/>
      </w:r>
      <w:r w:rsidRPr="00C853F6">
        <w:rPr>
          <w:noProof/>
          <w:sz w:val="24"/>
          <w:szCs w:val="24"/>
        </w:rPr>
        <w:t>4</w:t>
      </w:r>
      <w:r w:rsidR="00516EE7" w:rsidRPr="00C853F6">
        <w:rPr>
          <w:sz w:val="24"/>
          <w:szCs w:val="24"/>
        </w:rPr>
        <w:fldChar w:fldCharType="end"/>
      </w:r>
      <w:r w:rsidRPr="00C853F6">
        <w:rPr>
          <w:sz w:val="24"/>
          <w:szCs w:val="24"/>
        </w:rPr>
        <w:t xml:space="preserve"> – Авторизация в Системе</w:t>
      </w:r>
    </w:p>
    <w:p w:rsidR="00485496" w:rsidRPr="00C853F6" w:rsidRDefault="00485496" w:rsidP="00F53F7E">
      <w:pPr>
        <w:pStyle w:val="afffff3"/>
      </w:pPr>
      <w:r w:rsidRPr="00C853F6">
        <w:rPr>
          <w:b/>
        </w:rPr>
        <w:t xml:space="preserve">Примечание: </w:t>
      </w:r>
      <w:r w:rsidRPr="00C853F6">
        <w:t xml:space="preserve">для входа в Систему можно ввести «Логин» и «Пароль», непосредственно на центральной странице Системы </w:t>
      </w:r>
      <w:r w:rsidR="00F53F7E">
        <w:t>(Рисунок 3)</w:t>
      </w:r>
      <w:r w:rsidRPr="00C853F6">
        <w:t xml:space="preserve">. </w:t>
      </w:r>
    </w:p>
    <w:p w:rsidR="00485496" w:rsidRPr="00C853F6" w:rsidRDefault="00485496" w:rsidP="00F53F7E">
      <w:pPr>
        <w:pStyle w:val="afffff3"/>
      </w:pPr>
      <w:r w:rsidRPr="00C853F6">
        <w:t xml:space="preserve">После успешной авторизации в Системе на экране отобразится интерфейс Системы </w:t>
      </w:r>
      <w:r w:rsidR="00F53F7E">
        <w:t>(Рисунок 5).</w:t>
      </w:r>
    </w:p>
    <w:p w:rsidR="00485496" w:rsidRPr="00C853F6" w:rsidRDefault="00485496" w:rsidP="00485496">
      <w:pPr>
        <w:spacing w:line="360" w:lineRule="auto"/>
      </w:pPr>
      <w:r w:rsidRPr="00C853F6">
        <w:rPr>
          <w:noProof/>
        </w:rPr>
        <w:drawing>
          <wp:inline distT="0" distB="0" distL="0" distR="0">
            <wp:extent cx="5940425" cy="1929458"/>
            <wp:effectExtent l="0" t="0" r="0" b="0"/>
            <wp:docPr id="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1929458"/>
                    </a:xfrm>
                    <a:prstGeom prst="rect">
                      <a:avLst/>
                    </a:prstGeom>
                  </pic:spPr>
                </pic:pic>
              </a:graphicData>
            </a:graphic>
          </wp:inline>
        </w:drawing>
      </w:r>
    </w:p>
    <w:p w:rsidR="00485496" w:rsidRPr="00C853F6" w:rsidRDefault="00485496" w:rsidP="00485496">
      <w:pPr>
        <w:pStyle w:val="affff9"/>
        <w:spacing w:line="360" w:lineRule="auto"/>
        <w:rPr>
          <w:sz w:val="24"/>
          <w:szCs w:val="24"/>
        </w:rPr>
      </w:pPr>
      <w:r w:rsidRPr="00C853F6">
        <w:rPr>
          <w:sz w:val="24"/>
          <w:szCs w:val="24"/>
        </w:rPr>
        <w:t xml:space="preserve">Рисунок </w:t>
      </w:r>
      <w:r w:rsidR="00516EE7" w:rsidRPr="00C853F6">
        <w:rPr>
          <w:sz w:val="24"/>
          <w:szCs w:val="24"/>
        </w:rPr>
        <w:fldChar w:fldCharType="begin"/>
      </w:r>
      <w:r w:rsidRPr="00C853F6">
        <w:rPr>
          <w:sz w:val="24"/>
          <w:szCs w:val="24"/>
        </w:rPr>
        <w:instrText xml:space="preserve"> SEQ Рисунок \* ARABIC </w:instrText>
      </w:r>
      <w:r w:rsidR="00516EE7" w:rsidRPr="00C853F6">
        <w:rPr>
          <w:sz w:val="24"/>
          <w:szCs w:val="24"/>
        </w:rPr>
        <w:fldChar w:fldCharType="separate"/>
      </w:r>
      <w:r w:rsidRPr="00C853F6">
        <w:rPr>
          <w:noProof/>
          <w:sz w:val="24"/>
          <w:szCs w:val="24"/>
        </w:rPr>
        <w:t>5</w:t>
      </w:r>
      <w:r w:rsidR="00516EE7" w:rsidRPr="00C853F6">
        <w:rPr>
          <w:sz w:val="24"/>
          <w:szCs w:val="24"/>
        </w:rPr>
        <w:fldChar w:fldCharType="end"/>
      </w:r>
      <w:r w:rsidRPr="00C853F6">
        <w:rPr>
          <w:sz w:val="24"/>
          <w:szCs w:val="24"/>
        </w:rPr>
        <w:t xml:space="preserve"> - Интерфейс Системы</w:t>
      </w:r>
    </w:p>
    <w:p w:rsidR="00485496" w:rsidRPr="00C853F6" w:rsidRDefault="00485496" w:rsidP="0042445D">
      <w:pPr>
        <w:pStyle w:val="11"/>
        <w:keepLines/>
        <w:numPr>
          <w:ilvl w:val="0"/>
          <w:numId w:val="30"/>
        </w:numPr>
        <w:spacing w:before="0" w:line="360" w:lineRule="auto"/>
      </w:pPr>
      <w:r w:rsidRPr="00C853F6">
        <w:t>Подача апелляции через Систему</w:t>
      </w:r>
    </w:p>
    <w:p w:rsidR="00485496" w:rsidRPr="00F53F7E" w:rsidRDefault="00485496" w:rsidP="00F53F7E">
      <w:pPr>
        <w:pStyle w:val="afffff3"/>
      </w:pPr>
      <w:r w:rsidRPr="00F53F7E">
        <w:t>После авторизации в Системе, пользователю  доступен список ранее поданных апелляций, полученных от участников экзаменов или родителей (законных представителей) детей, доверенных лиц.</w:t>
      </w:r>
    </w:p>
    <w:p w:rsidR="00485496" w:rsidRPr="00F53F7E" w:rsidRDefault="00485496" w:rsidP="00F53F7E">
      <w:pPr>
        <w:pStyle w:val="afffff3"/>
      </w:pPr>
      <w:r w:rsidRPr="00F53F7E">
        <w:t>При поступлении новой апелляции, поданной в бумажном виде,  необходимо зарегистрировать её в Системе, одним из следующих способов:</w:t>
      </w:r>
    </w:p>
    <w:p w:rsidR="00485496" w:rsidRPr="00F53F7E" w:rsidRDefault="00485496" w:rsidP="00F53F7E">
      <w:pPr>
        <w:pStyle w:val="afffff3"/>
      </w:pPr>
      <w:r w:rsidRPr="00F53F7E">
        <w:t>1. Нажать на кнопку «Заявление по результату тестирования» (в случае если подается апелляция о несогласии с выставленными балами):</w:t>
      </w:r>
    </w:p>
    <w:p w:rsidR="00485496" w:rsidRPr="00F53F7E" w:rsidRDefault="00485496" w:rsidP="00F53F7E">
      <w:pPr>
        <w:pStyle w:val="afffff3"/>
      </w:pPr>
      <w:r w:rsidRPr="00F53F7E">
        <w:rPr>
          <w:rStyle w:val="afffff2"/>
        </w:rPr>
        <w:t>- заполнить электронную</w:t>
      </w:r>
      <w:r w:rsidRPr="00F53F7E">
        <w:t xml:space="preserve"> форму для поиска результата </w:t>
      </w:r>
      <w:r w:rsidR="00F53F7E">
        <w:t>(Рисунок 6)</w:t>
      </w:r>
      <w:r w:rsidRPr="00F53F7E">
        <w:t>.</w:t>
      </w:r>
    </w:p>
    <w:p w:rsidR="00485496" w:rsidRPr="00C853F6" w:rsidRDefault="00485496" w:rsidP="00485496">
      <w:pPr>
        <w:spacing w:line="360" w:lineRule="auto"/>
        <w:jc w:val="center"/>
      </w:pPr>
      <w:r w:rsidRPr="00C853F6">
        <w:rPr>
          <w:noProof/>
        </w:rPr>
        <w:lastRenderedPageBreak/>
        <w:drawing>
          <wp:inline distT="0" distB="0" distL="0" distR="0">
            <wp:extent cx="4657922" cy="2892056"/>
            <wp:effectExtent l="0" t="0" r="0" b="3810"/>
            <wp:docPr id="1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67051" cy="2897724"/>
                    </a:xfrm>
                    <a:prstGeom prst="rect">
                      <a:avLst/>
                    </a:prstGeom>
                  </pic:spPr>
                </pic:pic>
              </a:graphicData>
            </a:graphic>
          </wp:inline>
        </w:drawing>
      </w:r>
    </w:p>
    <w:p w:rsidR="00485496" w:rsidRPr="00C853F6" w:rsidRDefault="00485496" w:rsidP="00485496">
      <w:pPr>
        <w:pStyle w:val="affff9"/>
        <w:rPr>
          <w:sz w:val="24"/>
          <w:szCs w:val="24"/>
        </w:rPr>
      </w:pPr>
      <w:r w:rsidRPr="00C853F6">
        <w:t xml:space="preserve">Рисунок </w:t>
      </w:r>
      <w:fldSimple w:instr=" SEQ Рисунок \* ARABIC ">
        <w:r w:rsidRPr="00C853F6">
          <w:rPr>
            <w:noProof/>
          </w:rPr>
          <w:t>6</w:t>
        </w:r>
      </w:fldSimple>
      <w:r w:rsidRPr="00C853F6">
        <w:t xml:space="preserve"> – Поиск результатов тестирования</w:t>
      </w:r>
    </w:p>
    <w:p w:rsidR="00485496" w:rsidRPr="00CE7BF1" w:rsidRDefault="00485496" w:rsidP="00485496">
      <w:pPr>
        <w:spacing w:line="360" w:lineRule="auto"/>
        <w:jc w:val="both"/>
        <w:rPr>
          <w:sz w:val="28"/>
          <w:szCs w:val="28"/>
        </w:rPr>
      </w:pPr>
      <w:r w:rsidRPr="00C853F6">
        <w:t xml:space="preserve">- </w:t>
      </w:r>
      <w:r w:rsidRPr="00F53F7E">
        <w:rPr>
          <w:rStyle w:val="afffff2"/>
        </w:rPr>
        <w:t>если регламентные сроки на подачу апелляции еще не прошли, напротив выбранного результата</w:t>
      </w:r>
      <w:r w:rsidRPr="00C853F6">
        <w:t xml:space="preserve"> </w:t>
      </w:r>
      <w:r w:rsidRPr="00CE7BF1">
        <w:rPr>
          <w:sz w:val="28"/>
          <w:szCs w:val="28"/>
        </w:rPr>
        <w:t>будет доступна возможность подачи апелляции.</w:t>
      </w:r>
    </w:p>
    <w:p w:rsidR="00485496" w:rsidRPr="00F53F7E" w:rsidRDefault="00485496" w:rsidP="00485496">
      <w:pPr>
        <w:spacing w:line="360" w:lineRule="auto"/>
        <w:jc w:val="both"/>
        <w:rPr>
          <w:rStyle w:val="afffff4"/>
        </w:rPr>
      </w:pPr>
      <w:r w:rsidRPr="00C853F6">
        <w:t>2</w:t>
      </w:r>
      <w:r w:rsidRPr="00F53F7E">
        <w:rPr>
          <w:rStyle w:val="afffff4"/>
        </w:rPr>
        <w:t xml:space="preserve">. Нажмите на кнопку «Заявление в свободной форме» </w:t>
      </w:r>
      <w:r w:rsidR="00F53F7E" w:rsidRPr="00F53F7E">
        <w:rPr>
          <w:rStyle w:val="afffff4"/>
        </w:rPr>
        <w:t>(Рисунок 5)</w:t>
      </w:r>
      <w:r w:rsidRPr="00F53F7E">
        <w:rPr>
          <w:rStyle w:val="afffff4"/>
        </w:rPr>
        <w:t xml:space="preserve"> и заполните форму заявления на апелляцию в электронном виде </w:t>
      </w:r>
      <w:r w:rsidR="00F53F7E" w:rsidRPr="00F53F7E">
        <w:rPr>
          <w:rStyle w:val="afffff4"/>
        </w:rPr>
        <w:t>(Рисунок 7).</w:t>
      </w:r>
    </w:p>
    <w:p w:rsidR="00485496" w:rsidRPr="00C853F6" w:rsidRDefault="00485496" w:rsidP="00485496">
      <w:pPr>
        <w:spacing w:line="360" w:lineRule="auto"/>
        <w:jc w:val="center"/>
      </w:pPr>
      <w:r w:rsidRPr="00C853F6">
        <w:rPr>
          <w:noProof/>
        </w:rPr>
        <w:lastRenderedPageBreak/>
        <w:drawing>
          <wp:inline distT="0" distB="0" distL="0" distR="0">
            <wp:extent cx="5095875" cy="5895975"/>
            <wp:effectExtent l="0" t="0" r="9525" b="9525"/>
            <wp:docPr id="1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095875" cy="5895975"/>
                    </a:xfrm>
                    <a:prstGeom prst="rect">
                      <a:avLst/>
                    </a:prstGeom>
                  </pic:spPr>
                </pic:pic>
              </a:graphicData>
            </a:graphic>
          </wp:inline>
        </w:drawing>
      </w:r>
    </w:p>
    <w:p w:rsidR="00485496" w:rsidRPr="00C853F6" w:rsidRDefault="00485496" w:rsidP="00485496">
      <w:pPr>
        <w:pStyle w:val="affff9"/>
        <w:spacing w:line="360" w:lineRule="auto"/>
        <w:rPr>
          <w:sz w:val="24"/>
          <w:szCs w:val="24"/>
        </w:rPr>
      </w:pPr>
      <w:r w:rsidRPr="00C853F6">
        <w:rPr>
          <w:sz w:val="24"/>
          <w:szCs w:val="24"/>
        </w:rPr>
        <w:t xml:space="preserve">Рисунок </w:t>
      </w:r>
      <w:r w:rsidR="00516EE7" w:rsidRPr="00C853F6">
        <w:rPr>
          <w:sz w:val="24"/>
          <w:szCs w:val="24"/>
        </w:rPr>
        <w:fldChar w:fldCharType="begin"/>
      </w:r>
      <w:r w:rsidRPr="00C853F6">
        <w:rPr>
          <w:sz w:val="24"/>
          <w:szCs w:val="24"/>
        </w:rPr>
        <w:instrText xml:space="preserve"> SEQ Рисунок \* ARABIC </w:instrText>
      </w:r>
      <w:r w:rsidR="00516EE7" w:rsidRPr="00C853F6">
        <w:rPr>
          <w:sz w:val="24"/>
          <w:szCs w:val="24"/>
        </w:rPr>
        <w:fldChar w:fldCharType="separate"/>
      </w:r>
      <w:r w:rsidRPr="00C853F6">
        <w:rPr>
          <w:noProof/>
          <w:sz w:val="24"/>
          <w:szCs w:val="24"/>
        </w:rPr>
        <w:t>7</w:t>
      </w:r>
      <w:r w:rsidR="00516EE7" w:rsidRPr="00C853F6">
        <w:rPr>
          <w:sz w:val="24"/>
          <w:szCs w:val="24"/>
        </w:rPr>
        <w:fldChar w:fldCharType="end"/>
      </w:r>
      <w:r w:rsidRPr="00C853F6">
        <w:rPr>
          <w:sz w:val="24"/>
          <w:szCs w:val="24"/>
        </w:rPr>
        <w:t xml:space="preserve"> – Электронная форма апелляции </w:t>
      </w:r>
    </w:p>
    <w:p w:rsidR="00485496" w:rsidRPr="00C853F6" w:rsidRDefault="00485496" w:rsidP="00F53F7E">
      <w:pPr>
        <w:pStyle w:val="afffff3"/>
      </w:pPr>
      <w:r w:rsidRPr="00C853F6">
        <w:t xml:space="preserve">При заполнении электронной формы заявления необходимо указать, кем подается апелляция, а также заполнить персональные данные </w:t>
      </w:r>
      <w:r w:rsidRPr="00C853F6">
        <w:rPr>
          <w:b/>
        </w:rPr>
        <w:t>участника экзамена</w:t>
      </w:r>
      <w:r w:rsidRPr="00C853F6">
        <w:t xml:space="preserve">. </w:t>
      </w:r>
    </w:p>
    <w:p w:rsidR="00485496" w:rsidRPr="00C853F6" w:rsidRDefault="00485496" w:rsidP="00F53F7E">
      <w:pPr>
        <w:pStyle w:val="afffff3"/>
      </w:pPr>
      <w:r w:rsidRPr="00C853F6">
        <w:rPr>
          <w:b/>
          <w:bCs/>
        </w:rPr>
        <w:t xml:space="preserve">Примечание: </w:t>
      </w:r>
      <w:r w:rsidRPr="00C853F6">
        <w:t xml:space="preserve">важно указать действующий адрес электронной почты, так как он будет использован для информирования заявителя о статусе апелляции,  расписании проведения заседания КК, а также информирования о начале рассмотрения апелляции. Личный удаленный доступ к рассмотрению апелляции предоставляется, только пользователям </w:t>
      </w:r>
      <w:proofErr w:type="gramStart"/>
      <w:r w:rsidRPr="00C853F6">
        <w:t>с</w:t>
      </w:r>
      <w:proofErr w:type="gramEnd"/>
      <w:r w:rsidRPr="00C853F6">
        <w:t xml:space="preserve"> корректно введенным СНИЛС.</w:t>
      </w:r>
    </w:p>
    <w:p w:rsidR="00485496" w:rsidRPr="00C853F6" w:rsidRDefault="00485496" w:rsidP="00F53F7E">
      <w:pPr>
        <w:pStyle w:val="afffff3"/>
      </w:pPr>
      <w:r w:rsidRPr="00C853F6">
        <w:t>При заполнении блока  «Сведения об апелляции» укажите форму, с использованием которой Заявитель планирует принять участие в рассмотрении апелляции:</w:t>
      </w:r>
    </w:p>
    <w:p w:rsidR="00485496" w:rsidRPr="00C853F6" w:rsidRDefault="00485496" w:rsidP="00F53F7E">
      <w:pPr>
        <w:pStyle w:val="afffff1"/>
      </w:pPr>
      <w:r w:rsidRPr="00C853F6">
        <w:lastRenderedPageBreak/>
        <w:t>при выборе варианта «Дистанционно (</w:t>
      </w:r>
      <w:proofErr w:type="spellStart"/>
      <w:r w:rsidRPr="00C853F6">
        <w:t>очно</w:t>
      </w:r>
      <w:proofErr w:type="spellEnd"/>
      <w:r w:rsidRPr="00C853F6">
        <w:t>)» апелляция рассматривается с подключением заявителя с помощью дистанционных каналов связи;</w:t>
      </w:r>
    </w:p>
    <w:p w:rsidR="00485496" w:rsidRPr="00C853F6" w:rsidRDefault="00485496" w:rsidP="00F53F7E">
      <w:pPr>
        <w:pStyle w:val="afffff1"/>
      </w:pPr>
      <w:r w:rsidRPr="00C853F6">
        <w:t xml:space="preserve">при выборе варианта «Без личного участия» апелляция рассматривается без осуществления </w:t>
      </w:r>
      <w:proofErr w:type="spellStart"/>
      <w:r w:rsidRPr="00C853F6">
        <w:t>онлайн</w:t>
      </w:r>
      <w:proofErr w:type="spellEnd"/>
      <w:r w:rsidRPr="00C853F6">
        <w:t xml:space="preserve"> трансляции работы КК. </w:t>
      </w:r>
    </w:p>
    <w:p w:rsidR="00485496" w:rsidRPr="00C853F6" w:rsidRDefault="00485496" w:rsidP="00F53F7E">
      <w:pPr>
        <w:pStyle w:val="afffff3"/>
      </w:pPr>
      <w:r w:rsidRPr="00C853F6">
        <w:t>Далее необходимо определить, на что подается апелляция:</w:t>
      </w:r>
    </w:p>
    <w:p w:rsidR="00485496" w:rsidRPr="00C853F6" w:rsidRDefault="00485496" w:rsidP="0042445D">
      <w:pPr>
        <w:pStyle w:val="afffff1"/>
        <w:numPr>
          <w:ilvl w:val="0"/>
          <w:numId w:val="34"/>
        </w:numPr>
      </w:pPr>
      <w:r w:rsidRPr="00C853F6">
        <w:t>Техническая ошибка;</w:t>
      </w:r>
    </w:p>
    <w:p w:rsidR="00485496" w:rsidRPr="00C853F6" w:rsidRDefault="00485496" w:rsidP="0042445D">
      <w:pPr>
        <w:pStyle w:val="afffff1"/>
        <w:numPr>
          <w:ilvl w:val="0"/>
          <w:numId w:val="34"/>
        </w:numPr>
      </w:pPr>
      <w:r w:rsidRPr="00C853F6">
        <w:t>Задания с развернутым ответом (указать задания, к которым апеллирует участник);</w:t>
      </w:r>
    </w:p>
    <w:p w:rsidR="00485496" w:rsidRPr="00C853F6" w:rsidRDefault="00485496" w:rsidP="0042445D">
      <w:pPr>
        <w:pStyle w:val="afffff1"/>
        <w:numPr>
          <w:ilvl w:val="0"/>
          <w:numId w:val="34"/>
        </w:numPr>
      </w:pPr>
      <w:r w:rsidRPr="00C853F6">
        <w:t>Порядок проведения экзамена.</w:t>
      </w:r>
    </w:p>
    <w:p w:rsidR="00485496" w:rsidRDefault="00485496" w:rsidP="00F53F7E">
      <w:pPr>
        <w:pStyle w:val="afffff3"/>
      </w:pPr>
      <w:r w:rsidRPr="00A01FC8">
        <w:rPr>
          <w:b/>
        </w:rPr>
        <w:t>Примечание:</w:t>
      </w:r>
      <w:r>
        <w:t xml:space="preserve"> апелляции на «Порядок проведения экзамена»</w:t>
      </w:r>
      <w:r w:rsidRPr="008667B7">
        <w:t xml:space="preserve"> </w:t>
      </w:r>
      <w:r>
        <w:t xml:space="preserve">руководитель ППЭ вносит в Систему в день проведения экзамена, используя </w:t>
      </w:r>
      <w:r w:rsidRPr="00C853F6">
        <w:t>логин и пароль</w:t>
      </w:r>
      <w:r>
        <w:t xml:space="preserve"> образовательной организации на </w:t>
      </w:r>
      <w:proofErr w:type="gramStart"/>
      <w:r>
        <w:t>базе</w:t>
      </w:r>
      <w:proofErr w:type="gramEnd"/>
      <w:r>
        <w:t xml:space="preserve"> которой создан ППЭ; в бумажном виде апелляции доставляет член ГЭК в КК.</w:t>
      </w:r>
    </w:p>
    <w:p w:rsidR="00485496" w:rsidRPr="00C853F6" w:rsidRDefault="00485496" w:rsidP="00F53F7E">
      <w:pPr>
        <w:pStyle w:val="afffff3"/>
      </w:pPr>
      <w:r w:rsidRPr="00C853F6">
        <w:t>В блоке «Сведения об экзамене» заполняется информация по предмету и дню  проведения экзамена, а также данные образовательной организации, в которой учащийся зарегистрирован для участия в экзаменах, и пункту проведения экзамена. При успешном поиске результата тестирования данные будут заполнены автоматически.</w:t>
      </w:r>
    </w:p>
    <w:p w:rsidR="00485496" w:rsidRPr="00C853F6" w:rsidRDefault="00485496" w:rsidP="00F53F7E">
      <w:pPr>
        <w:pStyle w:val="afffff3"/>
      </w:pPr>
      <w:r w:rsidRPr="00C853F6">
        <w:t>Для завершения заполнения формы заявления, необходимо нажать на кнопку «Сохранить».</w:t>
      </w:r>
    </w:p>
    <w:p w:rsidR="00485496" w:rsidRPr="00C853F6" w:rsidRDefault="00485496" w:rsidP="00F53F7E">
      <w:pPr>
        <w:pStyle w:val="afffff3"/>
      </w:pPr>
      <w:r w:rsidRPr="00C853F6">
        <w:t xml:space="preserve">После завершения подачи электронного заявления на апелляцию Система направляет соответствующее информационное письмо на адреса электронной почты заявителя,  образовательной организации, </w:t>
      </w:r>
      <w:r w:rsidRPr="00CE7450">
        <w:t>ОМСУ</w:t>
      </w:r>
      <w:r w:rsidRPr="00C853F6">
        <w:t>.</w:t>
      </w:r>
    </w:p>
    <w:p w:rsidR="00485496" w:rsidRPr="00C853F6" w:rsidRDefault="00485496" w:rsidP="00F53F7E">
      <w:pPr>
        <w:pStyle w:val="afffff3"/>
      </w:pPr>
      <w:r w:rsidRPr="00C853F6">
        <w:t xml:space="preserve">В режиме просмотра заявления пользователю доступно </w:t>
      </w:r>
      <w:r w:rsidR="00F53F7E">
        <w:t>(Рисунок 8)</w:t>
      </w:r>
      <w:r w:rsidRPr="00C853F6">
        <w:t xml:space="preserve">: </w:t>
      </w:r>
    </w:p>
    <w:p w:rsidR="00485496" w:rsidRPr="00C853F6" w:rsidRDefault="00485496" w:rsidP="00F53F7E">
      <w:pPr>
        <w:pStyle w:val="afffff1"/>
      </w:pPr>
      <w:r w:rsidRPr="00C853F6">
        <w:t>внесение изменений в созданное заявление при нажатии на кнопку «Изменить заявление»;</w:t>
      </w:r>
    </w:p>
    <w:p w:rsidR="00485496" w:rsidRPr="00C853F6" w:rsidRDefault="00485496" w:rsidP="00F53F7E">
      <w:pPr>
        <w:pStyle w:val="afffff1"/>
      </w:pPr>
      <w:r w:rsidRPr="00C853F6">
        <w:t>выгрузка печатной формы заявления, нажав на кнопку «Печатная форма»;</w:t>
      </w:r>
    </w:p>
    <w:p w:rsidR="00485496" w:rsidRPr="00C853F6" w:rsidRDefault="00485496" w:rsidP="00F53F7E">
      <w:pPr>
        <w:pStyle w:val="afffff1"/>
      </w:pPr>
      <w:r w:rsidRPr="00C853F6">
        <w:t>отмена подданных апелляций до тех пор, пока они не поступили в работу конфликтной комиссии (далее КК);</w:t>
      </w:r>
    </w:p>
    <w:p w:rsidR="00485496" w:rsidRDefault="00485496" w:rsidP="00F53F7E">
      <w:pPr>
        <w:pStyle w:val="afffff1"/>
      </w:pPr>
      <w:r w:rsidRPr="00C853F6">
        <w:t>загрузка сканированных бланков апелляций и других материалов (при необходимости).</w:t>
      </w:r>
    </w:p>
    <w:p w:rsidR="00485496" w:rsidRDefault="00485496" w:rsidP="00F53F7E">
      <w:pPr>
        <w:pStyle w:val="afffff3"/>
      </w:pPr>
      <w:r w:rsidRPr="00A01FC8">
        <w:rPr>
          <w:b/>
        </w:rPr>
        <w:t>Примечание:</w:t>
      </w:r>
      <w:r>
        <w:t xml:space="preserve"> после внесения апелляции, необходимо в обязательном порядке загрузить ее отсканированную копию в Систему.</w:t>
      </w:r>
    </w:p>
    <w:p w:rsidR="00485496" w:rsidRPr="00C853F6" w:rsidRDefault="00485496" w:rsidP="00485496">
      <w:pPr>
        <w:spacing w:line="360" w:lineRule="auto"/>
        <w:jc w:val="both"/>
      </w:pPr>
    </w:p>
    <w:p w:rsidR="00485496" w:rsidRPr="00C853F6" w:rsidRDefault="00485496" w:rsidP="00485496">
      <w:pPr>
        <w:spacing w:line="360" w:lineRule="auto"/>
        <w:jc w:val="both"/>
      </w:pPr>
      <w:r w:rsidRPr="00C853F6">
        <w:rPr>
          <w:noProof/>
        </w:rPr>
        <w:lastRenderedPageBreak/>
        <w:drawing>
          <wp:inline distT="0" distB="0" distL="0" distR="0">
            <wp:extent cx="5800725" cy="2447925"/>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802" t="16258" r="1550" b="10439"/>
                    <a:stretch>
                      <a:fillRect/>
                    </a:stretch>
                  </pic:blipFill>
                  <pic:spPr bwMode="auto">
                    <a:xfrm>
                      <a:off x="0" y="0"/>
                      <a:ext cx="5800725" cy="2447925"/>
                    </a:xfrm>
                    <a:prstGeom prst="rect">
                      <a:avLst/>
                    </a:prstGeom>
                    <a:noFill/>
                    <a:ln w="9525">
                      <a:noFill/>
                      <a:miter lim="800000"/>
                      <a:headEnd/>
                      <a:tailEnd/>
                    </a:ln>
                  </pic:spPr>
                </pic:pic>
              </a:graphicData>
            </a:graphic>
          </wp:inline>
        </w:drawing>
      </w:r>
    </w:p>
    <w:p w:rsidR="00485496" w:rsidRPr="00C853F6" w:rsidRDefault="00485496" w:rsidP="00485496">
      <w:pPr>
        <w:pStyle w:val="affff9"/>
        <w:spacing w:line="360" w:lineRule="auto"/>
        <w:rPr>
          <w:sz w:val="24"/>
          <w:szCs w:val="24"/>
        </w:rPr>
      </w:pPr>
      <w:r w:rsidRPr="00C853F6">
        <w:rPr>
          <w:sz w:val="24"/>
          <w:szCs w:val="24"/>
        </w:rPr>
        <w:t xml:space="preserve">Рисунок </w:t>
      </w:r>
      <w:r w:rsidR="00516EE7" w:rsidRPr="00C853F6">
        <w:rPr>
          <w:sz w:val="24"/>
          <w:szCs w:val="24"/>
        </w:rPr>
        <w:fldChar w:fldCharType="begin"/>
      </w:r>
      <w:r w:rsidRPr="00C853F6">
        <w:rPr>
          <w:sz w:val="24"/>
          <w:szCs w:val="24"/>
        </w:rPr>
        <w:instrText xml:space="preserve"> SEQ Рисунок \* ARABIC </w:instrText>
      </w:r>
      <w:r w:rsidR="00516EE7" w:rsidRPr="00C853F6">
        <w:rPr>
          <w:sz w:val="24"/>
          <w:szCs w:val="24"/>
        </w:rPr>
        <w:fldChar w:fldCharType="separate"/>
      </w:r>
      <w:r w:rsidRPr="00C853F6">
        <w:rPr>
          <w:noProof/>
          <w:sz w:val="24"/>
          <w:szCs w:val="24"/>
        </w:rPr>
        <w:t>8</w:t>
      </w:r>
      <w:r w:rsidR="00516EE7" w:rsidRPr="00C853F6">
        <w:rPr>
          <w:sz w:val="24"/>
          <w:szCs w:val="24"/>
        </w:rPr>
        <w:fldChar w:fldCharType="end"/>
      </w:r>
      <w:r w:rsidRPr="00C853F6">
        <w:rPr>
          <w:sz w:val="24"/>
          <w:szCs w:val="24"/>
        </w:rPr>
        <w:t xml:space="preserve"> – Подача заявления на апелляцию</w:t>
      </w:r>
    </w:p>
    <w:p w:rsidR="00485496" w:rsidRPr="00C853F6" w:rsidRDefault="00485496" w:rsidP="0042445D">
      <w:pPr>
        <w:pStyle w:val="11"/>
        <w:keepLines/>
        <w:numPr>
          <w:ilvl w:val="0"/>
          <w:numId w:val="30"/>
        </w:numPr>
        <w:spacing w:before="0" w:line="360" w:lineRule="auto"/>
      </w:pPr>
      <w:r w:rsidRPr="00C853F6">
        <w:t>Проверка каналов связи и работоспособности оборудования</w:t>
      </w:r>
    </w:p>
    <w:p w:rsidR="00485496" w:rsidRPr="00C853F6" w:rsidRDefault="00485496" w:rsidP="00485496">
      <w:pPr>
        <w:spacing w:line="360" w:lineRule="auto"/>
        <w:ind w:firstLine="709"/>
        <w:jc w:val="both"/>
      </w:pPr>
      <w:r w:rsidRPr="00C853F6">
        <w:t xml:space="preserve"> </w:t>
      </w:r>
    </w:p>
    <w:p w:rsidR="00485496" w:rsidRPr="00C853F6" w:rsidRDefault="00485496" w:rsidP="00F53F7E">
      <w:pPr>
        <w:pStyle w:val="afffff3"/>
      </w:pPr>
      <w:r w:rsidRPr="00C853F6">
        <w:t xml:space="preserve">При получении информации о дате заседания КК и расписании ее работы, соответствующее уведомление поступит  на электронную почту организации, статус заявления будет изменен на «Назначено заседание конфликтной комиссии» и в личном кабинете пользователя будет доступна кнопка «Перехода к заседанию конфликтной комиссии» </w:t>
      </w:r>
      <w:r w:rsidR="00F53F7E">
        <w:t>(Рисунок </w:t>
      </w:r>
      <w:r w:rsidR="007B07C6">
        <w:t>23</w:t>
      </w:r>
      <w:r w:rsidR="00F53F7E">
        <w:t>)</w:t>
      </w:r>
      <w:r w:rsidRPr="00C853F6">
        <w:t>.</w:t>
      </w:r>
    </w:p>
    <w:p w:rsidR="00485496" w:rsidRPr="00C853F6" w:rsidRDefault="00485496" w:rsidP="00485496">
      <w:pPr>
        <w:spacing w:line="360" w:lineRule="auto"/>
        <w:jc w:val="both"/>
      </w:pPr>
      <w:r w:rsidRPr="00C853F6">
        <w:rPr>
          <w:noProof/>
        </w:rPr>
        <w:drawing>
          <wp:inline distT="0" distB="0" distL="0" distR="0">
            <wp:extent cx="5940425" cy="4133408"/>
            <wp:effectExtent l="0" t="0" r="0" b="0"/>
            <wp:docPr id="2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6061"/>
                    <a:stretch/>
                  </pic:blipFill>
                  <pic:spPr bwMode="auto">
                    <a:xfrm>
                      <a:off x="0" y="0"/>
                      <a:ext cx="5940425" cy="41334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5496" w:rsidRPr="00C853F6" w:rsidRDefault="00485496" w:rsidP="00485496">
      <w:pPr>
        <w:pStyle w:val="affff9"/>
        <w:spacing w:line="360" w:lineRule="auto"/>
        <w:rPr>
          <w:sz w:val="24"/>
          <w:szCs w:val="24"/>
        </w:rPr>
      </w:pPr>
      <w:r w:rsidRPr="00C853F6">
        <w:rPr>
          <w:sz w:val="24"/>
          <w:szCs w:val="24"/>
        </w:rPr>
        <w:lastRenderedPageBreak/>
        <w:t xml:space="preserve">Рисунок </w:t>
      </w:r>
      <w:r w:rsidR="00516EE7" w:rsidRPr="00C853F6">
        <w:rPr>
          <w:sz w:val="24"/>
          <w:szCs w:val="24"/>
        </w:rPr>
        <w:fldChar w:fldCharType="begin"/>
      </w:r>
      <w:r w:rsidRPr="00C853F6">
        <w:rPr>
          <w:sz w:val="24"/>
          <w:szCs w:val="24"/>
        </w:rPr>
        <w:instrText xml:space="preserve"> SEQ Рисунок \* ARABIC </w:instrText>
      </w:r>
      <w:r w:rsidR="00516EE7" w:rsidRPr="00C853F6">
        <w:rPr>
          <w:sz w:val="24"/>
          <w:szCs w:val="24"/>
        </w:rPr>
        <w:fldChar w:fldCharType="separate"/>
      </w:r>
      <w:r w:rsidRPr="00C853F6">
        <w:rPr>
          <w:noProof/>
          <w:sz w:val="24"/>
          <w:szCs w:val="24"/>
        </w:rPr>
        <w:t>23</w:t>
      </w:r>
      <w:r w:rsidR="00516EE7" w:rsidRPr="00C853F6">
        <w:rPr>
          <w:sz w:val="24"/>
          <w:szCs w:val="24"/>
        </w:rPr>
        <w:fldChar w:fldCharType="end"/>
      </w:r>
      <w:r w:rsidRPr="00C853F6">
        <w:rPr>
          <w:sz w:val="24"/>
          <w:szCs w:val="24"/>
        </w:rPr>
        <w:t xml:space="preserve"> – Кнопка перехода к заседанию конфликтной комиссии</w:t>
      </w:r>
    </w:p>
    <w:p w:rsidR="00485496" w:rsidRPr="00C853F6" w:rsidRDefault="00485496" w:rsidP="00F53F7E">
      <w:pPr>
        <w:pStyle w:val="afffff3"/>
      </w:pPr>
      <w:r w:rsidRPr="00C853F6">
        <w:rPr>
          <w:b/>
        </w:rPr>
        <w:t>Примечание:</w:t>
      </w:r>
      <w:r w:rsidRPr="00C853F6">
        <w:t xml:space="preserve"> при проведении заседаний конфликтной комиссии с большим количеством апеллянтов, могут использоваться несколько комнат заседания конфликтной комиссии. Поэтому при пересечении рассмотрения апелляций, может потребоваться подготовка нескольких рабочих мест для организации трансляции. </w:t>
      </w:r>
    </w:p>
    <w:p w:rsidR="00485496" w:rsidRPr="00C853F6" w:rsidRDefault="00485496" w:rsidP="00F53F7E">
      <w:pPr>
        <w:pStyle w:val="afffff3"/>
      </w:pPr>
    </w:p>
    <w:p w:rsidR="00485496" w:rsidRPr="00C853F6" w:rsidRDefault="00485496" w:rsidP="00F53F7E">
      <w:pPr>
        <w:pStyle w:val="afffff3"/>
      </w:pPr>
      <w:r w:rsidRPr="00C853F6">
        <w:t>Если на базе Вашей организации будет организован Пункт рассмотрения апелляций, необходимо произвести подготовку оборудования, для принятия участия в заседании КК в дистанционном формате.</w:t>
      </w:r>
    </w:p>
    <w:p w:rsidR="00485496" w:rsidRPr="00C853F6" w:rsidRDefault="00485496" w:rsidP="00F53F7E">
      <w:pPr>
        <w:pStyle w:val="afffff3"/>
      </w:pPr>
      <w:r w:rsidRPr="00C853F6">
        <w:t>Чтобы осуществить тестирование качества каналов связи и проверку работоспособности используемого оборудования, перейдите к работе с режимом «Проверка связи» (</w:t>
      </w:r>
      <w:r w:rsidR="007B07C6">
        <w:t>Рисунок 24)</w:t>
      </w:r>
      <w:r w:rsidRPr="00C853F6">
        <w:t>.</w:t>
      </w:r>
    </w:p>
    <w:p w:rsidR="00485496" w:rsidRPr="00C853F6" w:rsidRDefault="00485496" w:rsidP="00485496">
      <w:pPr>
        <w:spacing w:line="360" w:lineRule="auto"/>
        <w:jc w:val="both"/>
      </w:pPr>
      <w:r w:rsidRPr="00C853F6">
        <w:rPr>
          <w:noProof/>
        </w:rPr>
        <w:drawing>
          <wp:inline distT="0" distB="0" distL="0" distR="0">
            <wp:extent cx="5940425" cy="3863208"/>
            <wp:effectExtent l="0" t="0" r="3175" b="4445"/>
            <wp:docPr id="2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0425" cy="3863208"/>
                    </a:xfrm>
                    <a:prstGeom prst="rect">
                      <a:avLst/>
                    </a:prstGeom>
                  </pic:spPr>
                </pic:pic>
              </a:graphicData>
            </a:graphic>
          </wp:inline>
        </w:drawing>
      </w:r>
    </w:p>
    <w:p w:rsidR="00485496" w:rsidRPr="00C853F6" w:rsidRDefault="00485496" w:rsidP="00485496">
      <w:pPr>
        <w:pStyle w:val="affff9"/>
        <w:spacing w:line="360" w:lineRule="auto"/>
        <w:rPr>
          <w:sz w:val="24"/>
          <w:szCs w:val="24"/>
        </w:rPr>
      </w:pPr>
      <w:r w:rsidRPr="00C853F6">
        <w:t xml:space="preserve">Рисунок </w:t>
      </w:r>
      <w:fldSimple w:instr=" SEQ Рисунок \* ARABIC ">
        <w:r w:rsidRPr="00C853F6">
          <w:rPr>
            <w:noProof/>
          </w:rPr>
          <w:t>24</w:t>
        </w:r>
      </w:fldSimple>
      <w:r w:rsidRPr="00C853F6">
        <w:t xml:space="preserve"> – Проверка связи</w:t>
      </w:r>
    </w:p>
    <w:p w:rsidR="00485496" w:rsidRPr="00C853F6" w:rsidRDefault="00485496" w:rsidP="007B07C6">
      <w:pPr>
        <w:pStyle w:val="afffff3"/>
      </w:pPr>
      <w:r w:rsidRPr="00C853F6">
        <w:t xml:space="preserve">Проведение </w:t>
      </w:r>
      <w:proofErr w:type="spellStart"/>
      <w:r w:rsidRPr="00C853F6">
        <w:t>онлайн</w:t>
      </w:r>
      <w:proofErr w:type="spellEnd"/>
      <w:r w:rsidRPr="00C853F6">
        <w:t xml:space="preserve"> трансляции заседания КК осуществляется с помощью </w:t>
      </w:r>
      <w:proofErr w:type="spellStart"/>
      <w:proofErr w:type="gramStart"/>
      <w:r w:rsidRPr="00C853F6">
        <w:t>Интернет-браузера</w:t>
      </w:r>
      <w:proofErr w:type="spellEnd"/>
      <w:proofErr w:type="gramEnd"/>
      <w:r w:rsidRPr="00C853F6">
        <w:t xml:space="preserve">, через систему проведения </w:t>
      </w:r>
      <w:proofErr w:type="spellStart"/>
      <w:r w:rsidRPr="00C853F6">
        <w:t>вебинаров</w:t>
      </w:r>
      <w:proofErr w:type="spellEnd"/>
      <w:r w:rsidRPr="00C853F6">
        <w:t xml:space="preserve"> </w:t>
      </w:r>
      <w:proofErr w:type="spellStart"/>
      <w:r w:rsidRPr="00C853F6">
        <w:t>BigBlueButton</w:t>
      </w:r>
      <w:proofErr w:type="spellEnd"/>
      <w:r w:rsidRPr="00C853F6">
        <w:t>. Рекомендуемые браузеры:</w:t>
      </w:r>
    </w:p>
    <w:p w:rsidR="00485496" w:rsidRPr="00C853F6" w:rsidRDefault="00485496" w:rsidP="007B07C6">
      <w:pPr>
        <w:pStyle w:val="afffff1"/>
        <w:rPr>
          <w:shd w:val="clear" w:color="auto" w:fill="B6D7A8"/>
        </w:rPr>
      </w:pPr>
      <w:r w:rsidRPr="00C853F6">
        <w:t xml:space="preserve">ПК  / ноутбук: </w:t>
      </w:r>
      <w:proofErr w:type="spellStart"/>
      <w:r w:rsidRPr="00C853F6">
        <w:t>Chrome</w:t>
      </w:r>
      <w:proofErr w:type="spellEnd"/>
      <w:r w:rsidRPr="00C853F6">
        <w:t xml:space="preserve"> или </w:t>
      </w:r>
      <w:proofErr w:type="spellStart"/>
      <w:r w:rsidRPr="00C853F6">
        <w:t>Firefox</w:t>
      </w:r>
      <w:proofErr w:type="spellEnd"/>
      <w:r w:rsidRPr="00C853F6">
        <w:t xml:space="preserve"> (последние версии);</w:t>
      </w:r>
    </w:p>
    <w:p w:rsidR="00485496" w:rsidRPr="00C853F6" w:rsidRDefault="00485496" w:rsidP="007B07C6">
      <w:pPr>
        <w:pStyle w:val="afffff1"/>
        <w:rPr>
          <w:shd w:val="clear" w:color="auto" w:fill="B6D7A8"/>
        </w:rPr>
      </w:pPr>
      <w:r w:rsidRPr="00C853F6">
        <w:t xml:space="preserve">Мобильная </w:t>
      </w:r>
      <w:proofErr w:type="spellStart"/>
      <w:r w:rsidRPr="00C853F6">
        <w:t>iOS</w:t>
      </w:r>
      <w:proofErr w:type="spellEnd"/>
      <w:r w:rsidRPr="00C853F6">
        <w:t xml:space="preserve"> (12.2+): </w:t>
      </w:r>
      <w:proofErr w:type="spellStart"/>
      <w:r w:rsidRPr="00C853F6">
        <w:t>Safari</w:t>
      </w:r>
      <w:proofErr w:type="spellEnd"/>
      <w:r w:rsidRPr="00C853F6">
        <w:rPr>
          <w:lang w:val="en-US"/>
        </w:rPr>
        <w:t>;</w:t>
      </w:r>
    </w:p>
    <w:p w:rsidR="00485496" w:rsidRPr="00C853F6" w:rsidRDefault="00485496" w:rsidP="007B07C6">
      <w:pPr>
        <w:pStyle w:val="afffff1"/>
        <w:rPr>
          <w:shd w:val="clear" w:color="auto" w:fill="B6D7A8"/>
        </w:rPr>
      </w:pPr>
      <w:r w:rsidRPr="00C853F6">
        <w:t xml:space="preserve">Мобильный </w:t>
      </w:r>
      <w:proofErr w:type="spellStart"/>
      <w:r w:rsidRPr="00C853F6">
        <w:t>Android</w:t>
      </w:r>
      <w:proofErr w:type="spellEnd"/>
      <w:r w:rsidRPr="00C853F6">
        <w:t xml:space="preserve"> (6.0+): </w:t>
      </w:r>
      <w:proofErr w:type="spellStart"/>
      <w:r w:rsidRPr="00C853F6">
        <w:t>Chrome</w:t>
      </w:r>
      <w:proofErr w:type="spellEnd"/>
      <w:r w:rsidRPr="00C853F6">
        <w:rPr>
          <w:lang w:val="en-US"/>
        </w:rPr>
        <w:t>.</w:t>
      </w:r>
    </w:p>
    <w:p w:rsidR="00485496" w:rsidRPr="00C853F6" w:rsidRDefault="00485496" w:rsidP="007B07C6">
      <w:pPr>
        <w:pStyle w:val="afffff3"/>
      </w:pPr>
      <w:r w:rsidRPr="00C853F6">
        <w:rPr>
          <w:b/>
          <w:bCs/>
        </w:rPr>
        <w:t>Примечание:</w:t>
      </w:r>
      <w:r w:rsidRPr="00C853F6">
        <w:rPr>
          <w:bCs/>
        </w:rPr>
        <w:t xml:space="preserve"> в</w:t>
      </w:r>
      <w:r w:rsidRPr="00C853F6">
        <w:t xml:space="preserve"> настоящее время браузеры </w:t>
      </w:r>
      <w:r w:rsidRPr="00C853F6">
        <w:rPr>
          <w:i/>
        </w:rPr>
        <w:t>IE и EDGE не поддерживаются</w:t>
      </w:r>
      <w:r w:rsidRPr="00C853F6">
        <w:t>.</w:t>
      </w:r>
    </w:p>
    <w:p w:rsidR="00485496" w:rsidRPr="00C853F6" w:rsidRDefault="00485496" w:rsidP="007B07C6">
      <w:pPr>
        <w:pStyle w:val="afffff3"/>
      </w:pPr>
      <w:r w:rsidRPr="00C853F6">
        <w:t>Скорость подключения к Интернету должна быть, по крайней мере, 0,5 Мбит/с на передачу данных и 1 Мбит/</w:t>
      </w:r>
      <w:proofErr w:type="gramStart"/>
      <w:r w:rsidRPr="00C853F6">
        <w:t>с</w:t>
      </w:r>
      <w:proofErr w:type="gramEnd"/>
      <w:r w:rsidRPr="00C853F6">
        <w:t xml:space="preserve"> на прием.  Чтобы проверить </w:t>
      </w:r>
      <w:r w:rsidRPr="00C853F6">
        <w:lastRenderedPageBreak/>
        <w:t xml:space="preserve">использование полосы пропускания, используйте сервис </w:t>
      </w:r>
      <w:hyperlink r:id="rId37">
        <w:r w:rsidRPr="00C853F6">
          <w:rPr>
            <w:color w:val="1155CC"/>
            <w:u w:val="single"/>
          </w:rPr>
          <w:t>https://speedtest.net/</w:t>
        </w:r>
      </w:hyperlink>
      <w:r w:rsidRPr="00C853F6">
        <w:t xml:space="preserve"> </w:t>
      </w:r>
    </w:p>
    <w:p w:rsidR="00485496" w:rsidRPr="00C853F6" w:rsidRDefault="00485496" w:rsidP="007B07C6">
      <w:pPr>
        <w:pStyle w:val="afffff3"/>
      </w:pPr>
      <w:r w:rsidRPr="00C853F6">
        <w:t xml:space="preserve">Для подключения к </w:t>
      </w:r>
      <w:proofErr w:type="spellStart"/>
      <w:r w:rsidRPr="00C853F6">
        <w:t>вебинару</w:t>
      </w:r>
      <w:proofErr w:type="spellEnd"/>
      <w:r w:rsidRPr="00C853F6">
        <w:t xml:space="preserve"> требуется колонки (динамики) и </w:t>
      </w:r>
      <w:proofErr w:type="spellStart"/>
      <w:r w:rsidRPr="00C853F6">
        <w:t>веб-камера</w:t>
      </w:r>
      <w:proofErr w:type="spellEnd"/>
      <w:r w:rsidRPr="00C853F6">
        <w:t>.</w:t>
      </w:r>
    </w:p>
    <w:p w:rsidR="00485496" w:rsidRPr="00C853F6" w:rsidRDefault="00485496" w:rsidP="007B07C6">
      <w:pPr>
        <w:pStyle w:val="afffff3"/>
      </w:pPr>
      <w:r w:rsidRPr="00C853F6">
        <w:t xml:space="preserve">Интерфейс системы </w:t>
      </w:r>
      <w:proofErr w:type="spellStart"/>
      <w:r w:rsidRPr="00C853F6">
        <w:t>вебинаров</w:t>
      </w:r>
      <w:proofErr w:type="spellEnd"/>
      <w:r w:rsidRPr="00C853F6">
        <w:t xml:space="preserve"> представлен на </w:t>
      </w:r>
      <w:r w:rsidR="007B07C6">
        <w:t>(Рисунок 25)</w:t>
      </w:r>
      <w:r w:rsidRPr="00C853F6">
        <w:t>.</w:t>
      </w:r>
    </w:p>
    <w:p w:rsidR="00485496" w:rsidRPr="00C853F6" w:rsidRDefault="00485496" w:rsidP="00485496">
      <w:pPr>
        <w:spacing w:line="360" w:lineRule="auto"/>
        <w:jc w:val="both"/>
      </w:pPr>
      <w:r w:rsidRPr="00C853F6">
        <w:rPr>
          <w:noProof/>
        </w:rPr>
        <w:drawing>
          <wp:inline distT="0" distB="0" distL="0" distR="0">
            <wp:extent cx="5697946" cy="3189767"/>
            <wp:effectExtent l="0" t="0" r="0" b="0"/>
            <wp:docPr id="2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96704" cy="3189072"/>
                    </a:xfrm>
                    <a:prstGeom prst="rect">
                      <a:avLst/>
                    </a:prstGeom>
                  </pic:spPr>
                </pic:pic>
              </a:graphicData>
            </a:graphic>
          </wp:inline>
        </w:drawing>
      </w:r>
    </w:p>
    <w:p w:rsidR="00485496" w:rsidRPr="00C853F6" w:rsidRDefault="00485496" w:rsidP="00485496">
      <w:pPr>
        <w:pStyle w:val="affff9"/>
        <w:rPr>
          <w:sz w:val="24"/>
          <w:szCs w:val="24"/>
        </w:rPr>
      </w:pPr>
      <w:r w:rsidRPr="00C853F6">
        <w:t xml:space="preserve">Рисунок </w:t>
      </w:r>
      <w:fldSimple w:instr=" SEQ Рисунок \* ARABIC ">
        <w:r w:rsidRPr="00C853F6">
          <w:rPr>
            <w:noProof/>
          </w:rPr>
          <w:t>25</w:t>
        </w:r>
      </w:fldSimple>
      <w:r w:rsidRPr="00C853F6">
        <w:t xml:space="preserve"> – Интерфейс Системы </w:t>
      </w:r>
      <w:proofErr w:type="spellStart"/>
      <w:r w:rsidRPr="00C853F6">
        <w:t>вебинаров</w:t>
      </w:r>
      <w:proofErr w:type="spellEnd"/>
    </w:p>
    <w:p w:rsidR="00485496" w:rsidRPr="00C853F6" w:rsidRDefault="00485496" w:rsidP="007B07C6">
      <w:pPr>
        <w:pStyle w:val="afffff3"/>
      </w:pPr>
      <w:r w:rsidRPr="00C853F6">
        <w:t xml:space="preserve">В процессе запуска система загружает рабочие модули (никаких действий от пользователя обычно не требуется). </w:t>
      </w:r>
    </w:p>
    <w:p w:rsidR="00485496" w:rsidRPr="00C853F6" w:rsidRDefault="00485496" w:rsidP="007B07C6">
      <w:pPr>
        <w:pStyle w:val="afffff3"/>
      </w:pPr>
      <w:r w:rsidRPr="00C853F6">
        <w:t xml:space="preserve">Нажмите на кнопку </w:t>
      </w:r>
      <w:r w:rsidRPr="00C853F6">
        <w:rPr>
          <w:b/>
        </w:rPr>
        <w:t xml:space="preserve">«Микрофон» </w:t>
      </w:r>
      <w:r w:rsidRPr="00C853F6">
        <w:t xml:space="preserve">и проведите тестирование микрофона, следуя инструкциям системы проведения </w:t>
      </w:r>
      <w:proofErr w:type="spellStart"/>
      <w:r w:rsidRPr="00C853F6">
        <w:t>вебинаров</w:t>
      </w:r>
      <w:proofErr w:type="spellEnd"/>
      <w:r w:rsidRPr="00C853F6">
        <w:t>.</w:t>
      </w:r>
      <w:r w:rsidRPr="00C853F6">
        <w:rPr>
          <w:noProof/>
        </w:rPr>
        <w:drawing>
          <wp:inline distT="0" distB="0" distL="0" distR="0">
            <wp:extent cx="5515093" cy="3051545"/>
            <wp:effectExtent l="0" t="0" r="0" b="0"/>
            <wp:docPr id="2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19454" cy="3053958"/>
                    </a:xfrm>
                    <a:prstGeom prst="rect">
                      <a:avLst/>
                    </a:prstGeom>
                  </pic:spPr>
                </pic:pic>
              </a:graphicData>
            </a:graphic>
          </wp:inline>
        </w:drawing>
      </w:r>
    </w:p>
    <w:p w:rsidR="00485496" w:rsidRPr="00C853F6" w:rsidRDefault="00485496" w:rsidP="00485496">
      <w:pPr>
        <w:pStyle w:val="affff9"/>
        <w:rPr>
          <w:sz w:val="24"/>
          <w:szCs w:val="24"/>
        </w:rPr>
      </w:pPr>
      <w:r w:rsidRPr="00C853F6">
        <w:t xml:space="preserve">Рисунок </w:t>
      </w:r>
      <w:fldSimple w:instr=" SEQ Рисунок \* ARABIC ">
        <w:r w:rsidRPr="00C853F6">
          <w:rPr>
            <w:noProof/>
          </w:rPr>
          <w:t>26</w:t>
        </w:r>
      </w:fldSimple>
      <w:r w:rsidRPr="00C853F6">
        <w:t xml:space="preserve"> – Выбор способа подключения к заседанию КК</w:t>
      </w:r>
    </w:p>
    <w:p w:rsidR="00485496" w:rsidRPr="00C853F6" w:rsidRDefault="00485496" w:rsidP="007B07C6">
      <w:pPr>
        <w:pStyle w:val="afffff3"/>
      </w:pPr>
      <w:r w:rsidRPr="00C853F6">
        <w:t xml:space="preserve">Разрешите системе </w:t>
      </w:r>
      <w:r w:rsidRPr="00C853F6">
        <w:rPr>
          <w:lang w:val="en-US"/>
        </w:rPr>
        <w:t>B</w:t>
      </w:r>
      <w:proofErr w:type="spellStart"/>
      <w:r w:rsidRPr="00C853F6">
        <w:t>ig</w:t>
      </w:r>
      <w:proofErr w:type="spellEnd"/>
      <w:r w:rsidRPr="00C853F6">
        <w:rPr>
          <w:lang w:val="en-US"/>
        </w:rPr>
        <w:t>B</w:t>
      </w:r>
      <w:proofErr w:type="spellStart"/>
      <w:r w:rsidRPr="00C853F6">
        <w:t>lue</w:t>
      </w:r>
      <w:proofErr w:type="spellEnd"/>
      <w:r w:rsidRPr="00C853F6">
        <w:rPr>
          <w:lang w:val="en-US"/>
        </w:rPr>
        <w:t>B</w:t>
      </w:r>
      <w:proofErr w:type="spellStart"/>
      <w:r w:rsidRPr="00C853F6">
        <w:t>utton</w:t>
      </w:r>
      <w:proofErr w:type="spellEnd"/>
      <w:r w:rsidRPr="00C853F6">
        <w:t xml:space="preserve"> использовать ваше </w:t>
      </w:r>
      <w:proofErr w:type="spellStart"/>
      <w:r w:rsidRPr="00C853F6">
        <w:t>медиа-устройство</w:t>
      </w:r>
      <w:proofErr w:type="spellEnd"/>
      <w:r w:rsidRPr="00C853F6">
        <w:t xml:space="preserve">, выбрав необходимое устройство из списка и нажав на кнопку «Разрешить» </w:t>
      </w:r>
      <w:r w:rsidR="007B07C6">
        <w:t>(Рисунок 27)</w:t>
      </w:r>
      <w:r w:rsidRPr="00C853F6">
        <w:t>.</w:t>
      </w:r>
    </w:p>
    <w:p w:rsidR="00485496" w:rsidRPr="00C853F6" w:rsidRDefault="00485496" w:rsidP="00485496">
      <w:pPr>
        <w:spacing w:line="360" w:lineRule="auto"/>
        <w:jc w:val="both"/>
      </w:pPr>
      <w:r w:rsidRPr="00C853F6">
        <w:rPr>
          <w:noProof/>
        </w:rPr>
        <w:lastRenderedPageBreak/>
        <w:drawing>
          <wp:inline distT="0" distB="0" distL="0" distR="0">
            <wp:extent cx="5943600" cy="2295525"/>
            <wp:effectExtent l="0" t="0" r="0" b="0"/>
            <wp:docPr id="2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11010"/>
                    <a:stretch/>
                  </pic:blipFill>
                  <pic:spPr bwMode="auto">
                    <a:xfrm>
                      <a:off x="0" y="0"/>
                      <a:ext cx="5940425" cy="22942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5496" w:rsidRPr="00C853F6" w:rsidRDefault="00485496" w:rsidP="00485496">
      <w:pPr>
        <w:pStyle w:val="affff9"/>
        <w:rPr>
          <w:sz w:val="24"/>
          <w:szCs w:val="24"/>
        </w:rPr>
      </w:pPr>
      <w:r w:rsidRPr="00C853F6">
        <w:t xml:space="preserve">Рисунок </w:t>
      </w:r>
      <w:fldSimple w:instr=" SEQ Рисунок \* ARABIC ">
        <w:r w:rsidRPr="00C853F6">
          <w:rPr>
            <w:noProof/>
          </w:rPr>
          <w:t>27</w:t>
        </w:r>
      </w:fldSimple>
      <w:r w:rsidRPr="00C853F6">
        <w:t xml:space="preserve"> – Использование </w:t>
      </w:r>
      <w:proofErr w:type="spellStart"/>
      <w:r w:rsidRPr="00C853F6">
        <w:t>медиа</w:t>
      </w:r>
      <w:proofErr w:type="spellEnd"/>
      <w:r w:rsidRPr="00C853F6">
        <w:t xml:space="preserve"> устройств</w:t>
      </w:r>
    </w:p>
    <w:p w:rsidR="00485496" w:rsidRPr="00C853F6" w:rsidRDefault="00485496" w:rsidP="007B07C6">
      <w:pPr>
        <w:pStyle w:val="afffff3"/>
      </w:pPr>
      <w:r w:rsidRPr="00C853F6">
        <w:rPr>
          <w:b/>
        </w:rPr>
        <w:t>Примечание:</w:t>
      </w:r>
      <w:r w:rsidRPr="00C853F6">
        <w:t xml:space="preserve"> если вы используете </w:t>
      </w:r>
      <w:proofErr w:type="gramStart"/>
      <w:r w:rsidRPr="00C853F6">
        <w:t>внешнюю</w:t>
      </w:r>
      <w:proofErr w:type="gramEnd"/>
      <w:r w:rsidRPr="00C853F6">
        <w:t xml:space="preserve"> </w:t>
      </w:r>
      <w:proofErr w:type="spellStart"/>
      <w:r w:rsidRPr="00C853F6">
        <w:t>веб-камеру</w:t>
      </w:r>
      <w:proofErr w:type="spellEnd"/>
      <w:r w:rsidRPr="00C853F6">
        <w:t>, выберите название этого устройства из списка.</w:t>
      </w:r>
    </w:p>
    <w:p w:rsidR="00485496" w:rsidRPr="00C853F6" w:rsidRDefault="00485496" w:rsidP="007B07C6">
      <w:pPr>
        <w:pStyle w:val="afffff3"/>
      </w:pPr>
    </w:p>
    <w:p w:rsidR="00485496" w:rsidRPr="00C853F6" w:rsidRDefault="00485496" w:rsidP="007B07C6">
      <w:pPr>
        <w:pStyle w:val="afffff3"/>
      </w:pPr>
      <w:r w:rsidRPr="00C853F6">
        <w:t xml:space="preserve">Во время тестирования микрофона вы должны слышать свою речь из динамиков компьютера. Если тестирование проведено успешно, нажмите на кнопку «Да» </w:t>
      </w:r>
      <w:r w:rsidR="007B07C6">
        <w:t>(Рисунок 28</w:t>
      </w:r>
      <w:r w:rsidRPr="00C853F6">
        <w:t xml:space="preserve">). </w:t>
      </w:r>
    </w:p>
    <w:p w:rsidR="00485496" w:rsidRPr="00C853F6" w:rsidRDefault="00485496" w:rsidP="00485496">
      <w:pPr>
        <w:spacing w:line="360" w:lineRule="auto"/>
        <w:jc w:val="both"/>
      </w:pPr>
      <w:r w:rsidRPr="00C853F6">
        <w:rPr>
          <w:noProof/>
        </w:rPr>
        <w:drawing>
          <wp:inline distT="0" distB="0" distL="0" distR="0">
            <wp:extent cx="5940425" cy="3283205"/>
            <wp:effectExtent l="0" t="0" r="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3283205"/>
                    </a:xfrm>
                    <a:prstGeom prst="rect">
                      <a:avLst/>
                    </a:prstGeom>
                  </pic:spPr>
                </pic:pic>
              </a:graphicData>
            </a:graphic>
          </wp:inline>
        </w:drawing>
      </w:r>
    </w:p>
    <w:p w:rsidR="00485496" w:rsidRPr="00C853F6" w:rsidRDefault="00485496" w:rsidP="00485496">
      <w:pPr>
        <w:pStyle w:val="affff9"/>
        <w:rPr>
          <w:sz w:val="24"/>
          <w:szCs w:val="24"/>
        </w:rPr>
      </w:pPr>
      <w:r w:rsidRPr="00C853F6">
        <w:t xml:space="preserve">Рисунок </w:t>
      </w:r>
      <w:fldSimple w:instr=" SEQ Рисунок \* ARABIC ">
        <w:r w:rsidRPr="00C853F6">
          <w:rPr>
            <w:noProof/>
          </w:rPr>
          <w:t>28</w:t>
        </w:r>
      </w:fldSimple>
      <w:r w:rsidRPr="00C853F6">
        <w:t xml:space="preserve"> – Тестирование звука</w:t>
      </w:r>
    </w:p>
    <w:p w:rsidR="00485496" w:rsidRPr="00C853F6" w:rsidRDefault="00485496" w:rsidP="007B07C6">
      <w:pPr>
        <w:pStyle w:val="afffff3"/>
      </w:pPr>
      <w:r w:rsidRPr="00C853F6">
        <w:t xml:space="preserve">Если при тестировании звука не был слышан Ваш голос нажмите на кнопку «Нет», </w:t>
      </w:r>
      <w:proofErr w:type="gramStart"/>
      <w:r w:rsidRPr="00C853F6">
        <w:t>измените</w:t>
      </w:r>
      <w:proofErr w:type="gramEnd"/>
      <w:r w:rsidRPr="00C853F6">
        <w:t xml:space="preserve"> настройки устройства и продолжите тестирование.</w:t>
      </w:r>
    </w:p>
    <w:p w:rsidR="00485496" w:rsidRPr="00C853F6" w:rsidRDefault="00485496" w:rsidP="007B07C6">
      <w:pPr>
        <w:pStyle w:val="afffff3"/>
      </w:pPr>
      <w:r w:rsidRPr="00C853F6">
        <w:t xml:space="preserve">Для тестирования работы видеокамеры нажмите на кнопку «Транслировать </w:t>
      </w:r>
      <w:proofErr w:type="spellStart"/>
      <w:r w:rsidRPr="00C853F6">
        <w:t>веб-камеру</w:t>
      </w:r>
      <w:proofErr w:type="spellEnd"/>
      <w:r w:rsidRPr="00C853F6">
        <w:t xml:space="preserve">», разрешите системе </w:t>
      </w:r>
      <w:r w:rsidRPr="00C853F6">
        <w:rPr>
          <w:lang w:val="en-US"/>
        </w:rPr>
        <w:t>B</w:t>
      </w:r>
      <w:proofErr w:type="spellStart"/>
      <w:r w:rsidRPr="00C853F6">
        <w:t>ig</w:t>
      </w:r>
      <w:proofErr w:type="spellEnd"/>
      <w:r w:rsidRPr="00C853F6">
        <w:rPr>
          <w:lang w:val="en-US"/>
        </w:rPr>
        <w:t>B</w:t>
      </w:r>
      <w:proofErr w:type="spellStart"/>
      <w:r w:rsidRPr="00C853F6">
        <w:t>lue</w:t>
      </w:r>
      <w:proofErr w:type="spellEnd"/>
      <w:r w:rsidRPr="00C853F6">
        <w:rPr>
          <w:lang w:val="en-US"/>
        </w:rPr>
        <w:t>B</w:t>
      </w:r>
      <w:proofErr w:type="spellStart"/>
      <w:r w:rsidRPr="00C853F6">
        <w:t>utton</w:t>
      </w:r>
      <w:proofErr w:type="spellEnd"/>
      <w:r w:rsidRPr="00C853F6">
        <w:t xml:space="preserve"> использовать вашу </w:t>
      </w:r>
      <w:proofErr w:type="spellStart"/>
      <w:r w:rsidRPr="00C853F6">
        <w:t>веб-камеру</w:t>
      </w:r>
      <w:proofErr w:type="spellEnd"/>
      <w:r w:rsidRPr="00C853F6">
        <w:t xml:space="preserve"> и нажмите на кнопку «Начать трансляцию с </w:t>
      </w:r>
      <w:proofErr w:type="spellStart"/>
      <w:r w:rsidRPr="00C853F6">
        <w:t>веб-камеры</w:t>
      </w:r>
      <w:proofErr w:type="spellEnd"/>
      <w:r w:rsidRPr="00C853F6">
        <w:t>» (</w:t>
      </w:r>
      <w:r w:rsidR="007B07C6">
        <w:t>Рисунок 29</w:t>
      </w:r>
      <w:r w:rsidRPr="00C853F6">
        <w:t>).</w:t>
      </w:r>
    </w:p>
    <w:p w:rsidR="00485496" w:rsidRPr="00C853F6" w:rsidRDefault="00485496" w:rsidP="00485496">
      <w:pPr>
        <w:spacing w:line="360" w:lineRule="auto"/>
        <w:jc w:val="both"/>
      </w:pPr>
      <w:r w:rsidRPr="00C853F6">
        <w:rPr>
          <w:noProof/>
        </w:rPr>
        <w:lastRenderedPageBreak/>
        <w:drawing>
          <wp:inline distT="0" distB="0" distL="0" distR="0">
            <wp:extent cx="5940425" cy="3313861"/>
            <wp:effectExtent l="0" t="0" r="0" b="0"/>
            <wp:docPr id="4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3313861"/>
                    </a:xfrm>
                    <a:prstGeom prst="rect">
                      <a:avLst/>
                    </a:prstGeom>
                  </pic:spPr>
                </pic:pic>
              </a:graphicData>
            </a:graphic>
          </wp:inline>
        </w:drawing>
      </w:r>
    </w:p>
    <w:p w:rsidR="00485496" w:rsidRPr="00C853F6" w:rsidRDefault="00485496" w:rsidP="00485496">
      <w:pPr>
        <w:pStyle w:val="affff9"/>
        <w:rPr>
          <w:sz w:val="24"/>
          <w:szCs w:val="24"/>
        </w:rPr>
      </w:pPr>
      <w:r w:rsidRPr="00C853F6">
        <w:t xml:space="preserve">Рисунок </w:t>
      </w:r>
      <w:fldSimple w:instr=" SEQ Рисунок \* ARABIC ">
        <w:r w:rsidRPr="00C853F6">
          <w:rPr>
            <w:noProof/>
          </w:rPr>
          <w:t>29</w:t>
        </w:r>
      </w:fldSimple>
      <w:r w:rsidRPr="00C853F6">
        <w:t xml:space="preserve"> – Трансляция с </w:t>
      </w:r>
      <w:proofErr w:type="spellStart"/>
      <w:r w:rsidRPr="00C853F6">
        <w:t>веб-камеры</w:t>
      </w:r>
      <w:proofErr w:type="spellEnd"/>
    </w:p>
    <w:p w:rsidR="00485496" w:rsidRPr="00C853F6" w:rsidRDefault="00485496" w:rsidP="007B07C6">
      <w:pPr>
        <w:pStyle w:val="afffff3"/>
      </w:pPr>
      <w:r w:rsidRPr="00C853F6">
        <w:t xml:space="preserve">После успешного прохождения тестирования завершите работу в </w:t>
      </w:r>
      <w:proofErr w:type="spellStart"/>
      <w:r w:rsidRPr="00C853F6">
        <w:t>вебинаре</w:t>
      </w:r>
      <w:proofErr w:type="spellEnd"/>
      <w:r w:rsidRPr="00C853F6">
        <w:t>, закрыв соответствующую вкладку Вашего браузера.</w:t>
      </w:r>
    </w:p>
    <w:p w:rsidR="00485496" w:rsidRPr="00C853F6" w:rsidRDefault="00485496" w:rsidP="007B07C6">
      <w:pPr>
        <w:pStyle w:val="afffff3"/>
        <w:rPr>
          <w:b/>
        </w:rPr>
      </w:pPr>
      <w:r w:rsidRPr="00C853F6">
        <w:br w:type="page"/>
      </w:r>
    </w:p>
    <w:p w:rsidR="00485496" w:rsidRPr="00C853F6" w:rsidRDefault="00485496" w:rsidP="0042445D">
      <w:pPr>
        <w:pStyle w:val="11"/>
        <w:keepLines/>
        <w:numPr>
          <w:ilvl w:val="0"/>
          <w:numId w:val="30"/>
        </w:numPr>
        <w:spacing w:before="0" w:line="360" w:lineRule="auto"/>
      </w:pPr>
      <w:r w:rsidRPr="00C853F6">
        <w:lastRenderedPageBreak/>
        <w:t>Заседание конфликтной комиссии</w:t>
      </w:r>
    </w:p>
    <w:p w:rsidR="00485496" w:rsidRPr="00C853F6" w:rsidRDefault="00485496" w:rsidP="007B07C6">
      <w:pPr>
        <w:pStyle w:val="afffff3"/>
      </w:pPr>
      <w:r w:rsidRPr="00C853F6">
        <w:t>Авторизуйтесь в Системе заранее и посмотрите на распределение апеллянтов по комнатам заседания конфликтной комиссии, нажмите на кнопку «Переход к заседанию конфликтной комиссии» (</w:t>
      </w:r>
      <w:r w:rsidR="007B07C6">
        <w:t>Рисунок 30</w:t>
      </w:r>
      <w:r w:rsidRPr="00C853F6">
        <w:t xml:space="preserve">). </w:t>
      </w:r>
    </w:p>
    <w:p w:rsidR="00485496" w:rsidRPr="00C853F6" w:rsidRDefault="00485496" w:rsidP="00485496">
      <w:pPr>
        <w:spacing w:line="360" w:lineRule="auto"/>
        <w:jc w:val="both"/>
      </w:pPr>
      <w:r w:rsidRPr="00C853F6">
        <w:rPr>
          <w:noProof/>
        </w:rPr>
        <w:drawing>
          <wp:inline distT="0" distB="0" distL="0" distR="0">
            <wp:extent cx="5941601" cy="4133850"/>
            <wp:effectExtent l="0" t="0" r="0" b="0"/>
            <wp:docPr id="4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6061"/>
                    <a:stretch/>
                  </pic:blipFill>
                  <pic:spPr bwMode="auto">
                    <a:xfrm>
                      <a:off x="0" y="0"/>
                      <a:ext cx="5941601" cy="4133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5496" w:rsidRPr="00C853F6" w:rsidRDefault="00485496" w:rsidP="00485496">
      <w:pPr>
        <w:pStyle w:val="affff9"/>
      </w:pPr>
      <w:r w:rsidRPr="00C853F6">
        <w:t xml:space="preserve">Рисунок </w:t>
      </w:r>
      <w:fldSimple w:instr=" SEQ Рисунок \* ARABIC ">
        <w:r w:rsidRPr="00C853F6">
          <w:rPr>
            <w:noProof/>
          </w:rPr>
          <w:t>30</w:t>
        </w:r>
      </w:fldSimple>
      <w:r w:rsidRPr="00C853F6">
        <w:t xml:space="preserve"> – Переход к заседанию конфликтной комиссии</w:t>
      </w:r>
    </w:p>
    <w:p w:rsidR="00485496" w:rsidRPr="00C853F6" w:rsidRDefault="00485496" w:rsidP="007B07C6">
      <w:pPr>
        <w:pStyle w:val="afffff3"/>
      </w:pPr>
      <w:r w:rsidRPr="00C853F6">
        <w:rPr>
          <w:b/>
        </w:rPr>
        <w:t>Примечание:</w:t>
      </w:r>
      <w:r w:rsidRPr="00C853F6">
        <w:t xml:space="preserve"> если ваши апеллянты распределены в несколько комнат, то вам необходимо открыть трансляцию заседания в нескольких вкладках для отслеживания хода заседания  конфликтной комиссии.</w:t>
      </w:r>
    </w:p>
    <w:p w:rsidR="00485496" w:rsidRDefault="00485496" w:rsidP="007B07C6">
      <w:pPr>
        <w:pStyle w:val="afffff3"/>
      </w:pPr>
    </w:p>
    <w:p w:rsidR="00485496" w:rsidRPr="00C853F6" w:rsidRDefault="00485496" w:rsidP="007B07C6">
      <w:pPr>
        <w:pStyle w:val="afffff3"/>
      </w:pPr>
      <w:r w:rsidRPr="00C853F6">
        <w:t xml:space="preserve">Когда КК приступит к рассмотрению апелляций поданных учащимися Вашей образовательной организации, на адрес электронной почты организации начнут  поступать  информационные письма, при этом в Системе  появится кнопка для участия в рассмотрении апелляции </w:t>
      </w:r>
      <w:r w:rsidR="007B07C6">
        <w:t>(Рисунок 31</w:t>
      </w:r>
      <w:r w:rsidRPr="00C853F6">
        <w:t>).</w:t>
      </w:r>
    </w:p>
    <w:p w:rsidR="00485496" w:rsidRPr="00C853F6" w:rsidRDefault="00485496" w:rsidP="007B07C6">
      <w:pPr>
        <w:pStyle w:val="afffff3"/>
      </w:pPr>
    </w:p>
    <w:p w:rsidR="00485496" w:rsidRPr="00C853F6" w:rsidRDefault="00485496" w:rsidP="00485496">
      <w:pPr>
        <w:spacing w:line="360" w:lineRule="auto"/>
        <w:jc w:val="both"/>
      </w:pPr>
      <w:r w:rsidRPr="00C853F6">
        <w:rPr>
          <w:noProof/>
        </w:rPr>
        <w:lastRenderedPageBreak/>
        <w:drawing>
          <wp:inline distT="0" distB="0" distL="0" distR="0">
            <wp:extent cx="5940425" cy="3710393"/>
            <wp:effectExtent l="0" t="0" r="0" b="0"/>
            <wp:docPr id="4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3710393"/>
                    </a:xfrm>
                    <a:prstGeom prst="rect">
                      <a:avLst/>
                    </a:prstGeom>
                  </pic:spPr>
                </pic:pic>
              </a:graphicData>
            </a:graphic>
          </wp:inline>
        </w:drawing>
      </w:r>
    </w:p>
    <w:p w:rsidR="00485496" w:rsidRPr="00C853F6" w:rsidRDefault="00485496" w:rsidP="00485496">
      <w:pPr>
        <w:pStyle w:val="affff9"/>
        <w:rPr>
          <w:sz w:val="24"/>
          <w:szCs w:val="24"/>
        </w:rPr>
      </w:pPr>
      <w:r w:rsidRPr="00C853F6">
        <w:t xml:space="preserve">Рисунок </w:t>
      </w:r>
      <w:fldSimple w:instr=" SEQ Рисунок \* ARABIC ">
        <w:r w:rsidRPr="00C853F6">
          <w:rPr>
            <w:noProof/>
          </w:rPr>
          <w:t>31</w:t>
        </w:r>
      </w:fldSimple>
      <w:r w:rsidRPr="00C853F6">
        <w:t xml:space="preserve"> – Вход в конференцию</w:t>
      </w:r>
    </w:p>
    <w:p w:rsidR="00485496" w:rsidRPr="00C853F6" w:rsidRDefault="00485496" w:rsidP="007B07C6">
      <w:pPr>
        <w:pStyle w:val="afffff3"/>
      </w:pPr>
      <w:r w:rsidRPr="00C853F6">
        <w:rPr>
          <w:b/>
        </w:rPr>
        <w:t>Примечание:</w:t>
      </w:r>
      <w:r w:rsidRPr="00C853F6">
        <w:t xml:space="preserve"> рекомендуется авторизоваться в Системе заранее и отслеживать ход рассмотрения апелляций. В случае если вы не будете выходить на связь, то рассмотрение вашей апелляция может быть отложено на конец заседания.</w:t>
      </w:r>
    </w:p>
    <w:p w:rsidR="00485496" w:rsidRPr="00C853F6" w:rsidRDefault="00485496" w:rsidP="007B07C6">
      <w:pPr>
        <w:pStyle w:val="afffff3"/>
      </w:pPr>
      <w:r w:rsidRPr="00C853F6">
        <w:t>Апеллянт и его родители (законные представители) или лица, представляющие интересы апеллянта, во время рассмотрения апелляции получают разъяснения (при необходимости) от привлеченных экспертов предметной комиссии по оцениванию развернутых и (или) устных ответов (не более 20 минут).</w:t>
      </w:r>
    </w:p>
    <w:p w:rsidR="00485496" w:rsidRPr="00C853F6" w:rsidRDefault="00485496" w:rsidP="007B07C6">
      <w:pPr>
        <w:pStyle w:val="afffff3"/>
      </w:pPr>
      <w:r w:rsidRPr="00C853F6">
        <w:t xml:space="preserve">Члены КК доводят до сведения апеллянта решение КК о рассмотрении апелляции и вносят решение в Систему. </w:t>
      </w:r>
    </w:p>
    <w:p w:rsidR="00485496" w:rsidRPr="00C853F6" w:rsidRDefault="00485496" w:rsidP="00485496">
      <w:pPr>
        <w:spacing w:line="360" w:lineRule="auto"/>
        <w:ind w:firstLine="709"/>
        <w:jc w:val="both"/>
      </w:pPr>
    </w:p>
    <w:p w:rsidR="00485496" w:rsidRPr="00C853F6" w:rsidRDefault="00485496" w:rsidP="0042445D">
      <w:pPr>
        <w:pStyle w:val="11"/>
        <w:keepLines/>
        <w:numPr>
          <w:ilvl w:val="0"/>
          <w:numId w:val="30"/>
        </w:numPr>
        <w:spacing w:before="0" w:line="360" w:lineRule="auto"/>
      </w:pPr>
      <w:r w:rsidRPr="00C853F6">
        <w:t>Результат рассмотрения апелляции</w:t>
      </w:r>
    </w:p>
    <w:p w:rsidR="00485496" w:rsidRPr="00C853F6" w:rsidRDefault="00485496" w:rsidP="007B07C6">
      <w:pPr>
        <w:pStyle w:val="afffff3"/>
      </w:pPr>
      <w:r w:rsidRPr="00C853F6">
        <w:t>В случае необходимости ознакомления с результатами апелляций участников, не присутствовавших на рассмотрении их заявления, необходимо авторизоваться в Системе после завершения заседания КК.</w:t>
      </w:r>
    </w:p>
    <w:p w:rsidR="00485496" w:rsidRPr="00C853F6" w:rsidRDefault="00485496" w:rsidP="007B07C6">
      <w:pPr>
        <w:pStyle w:val="afffff3"/>
      </w:pPr>
      <w:r w:rsidRPr="00C853F6">
        <w:t>Результат рассмотрения будет отображаться в статусе апелляции, а также в журнале регистрации заявлений будет зафиксирован комментарий КК (</w:t>
      </w:r>
      <w:r w:rsidR="007B07C6">
        <w:t>Рисунок 32</w:t>
      </w:r>
      <w:r w:rsidRPr="00C853F6">
        <w:t>).</w:t>
      </w:r>
    </w:p>
    <w:p w:rsidR="00485496" w:rsidRPr="00C853F6" w:rsidRDefault="00485496" w:rsidP="00485496">
      <w:pPr>
        <w:spacing w:line="360" w:lineRule="auto"/>
        <w:jc w:val="both"/>
      </w:pPr>
      <w:r w:rsidRPr="00C853F6">
        <w:rPr>
          <w:noProof/>
        </w:rPr>
        <w:lastRenderedPageBreak/>
        <w:drawing>
          <wp:inline distT="0" distB="0" distL="0" distR="0">
            <wp:extent cx="5940425" cy="1882248"/>
            <wp:effectExtent l="0" t="0" r="0" b="0"/>
            <wp:docPr id="4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1882248"/>
                    </a:xfrm>
                    <a:prstGeom prst="rect">
                      <a:avLst/>
                    </a:prstGeom>
                  </pic:spPr>
                </pic:pic>
              </a:graphicData>
            </a:graphic>
          </wp:inline>
        </w:drawing>
      </w:r>
    </w:p>
    <w:p w:rsidR="00485496" w:rsidRPr="00C853F6" w:rsidRDefault="00485496" w:rsidP="00485496">
      <w:pPr>
        <w:pStyle w:val="affff9"/>
        <w:rPr>
          <w:sz w:val="24"/>
          <w:szCs w:val="24"/>
        </w:rPr>
      </w:pPr>
      <w:r w:rsidRPr="00C853F6">
        <w:t xml:space="preserve">Рисунок </w:t>
      </w:r>
      <w:fldSimple w:instr=" SEQ Рисунок \* ARABIC ">
        <w:r w:rsidRPr="00C853F6">
          <w:rPr>
            <w:noProof/>
          </w:rPr>
          <w:t>32</w:t>
        </w:r>
      </w:fldSimple>
      <w:r w:rsidRPr="00C853F6">
        <w:t xml:space="preserve"> – Результат рассмотрения апелляции</w:t>
      </w:r>
    </w:p>
    <w:p w:rsidR="00485496" w:rsidRPr="00C853F6" w:rsidRDefault="00485496" w:rsidP="00485496">
      <w:pPr>
        <w:spacing w:line="360" w:lineRule="auto"/>
        <w:jc w:val="both"/>
      </w:pPr>
    </w:p>
    <w:p w:rsidR="00485496" w:rsidRPr="00C853F6" w:rsidRDefault="00485496" w:rsidP="007B07C6">
      <w:pPr>
        <w:pStyle w:val="afffff3"/>
      </w:pPr>
      <w:r w:rsidRPr="00C853F6">
        <w:rPr>
          <w:b/>
        </w:rPr>
        <w:t>Примечание:</w:t>
      </w:r>
      <w:r w:rsidRPr="00C853F6">
        <w:t xml:space="preserve"> также после принятия решения по результатам рассмотрения апелляций, соответствующее уведомление автоматически направляется на  адреса электронной почты.</w:t>
      </w:r>
    </w:p>
    <w:p w:rsidR="00485496" w:rsidRPr="00C853F6" w:rsidRDefault="00485496" w:rsidP="00485496">
      <w:pPr>
        <w:spacing w:line="360" w:lineRule="auto"/>
        <w:jc w:val="both"/>
      </w:pPr>
    </w:p>
    <w:p w:rsidR="00485496" w:rsidRPr="00C853F6" w:rsidRDefault="00485496" w:rsidP="0042445D">
      <w:pPr>
        <w:pStyle w:val="11"/>
        <w:keepLines/>
        <w:numPr>
          <w:ilvl w:val="0"/>
          <w:numId w:val="30"/>
        </w:numPr>
        <w:spacing w:before="0" w:line="360" w:lineRule="auto"/>
        <w:rPr>
          <w:sz w:val="24"/>
          <w:szCs w:val="24"/>
        </w:rPr>
      </w:pPr>
      <w:r w:rsidRPr="00C853F6">
        <w:t>Контактная информация службы технической поддержки</w:t>
      </w:r>
    </w:p>
    <w:p w:rsidR="00485496" w:rsidRPr="00C853F6" w:rsidRDefault="00485496" w:rsidP="007B07C6">
      <w:pPr>
        <w:pStyle w:val="afffff3"/>
      </w:pPr>
      <w:r w:rsidRPr="00C853F6">
        <w:t>Телефон службы поддержки: 8(8112) 290-230 Время работы службы поддержки: рабочие дни с 09:00 до 17:00.</w:t>
      </w:r>
    </w:p>
    <w:p w:rsidR="00485496" w:rsidRPr="00FB51EC" w:rsidRDefault="00485496" w:rsidP="007B07C6">
      <w:pPr>
        <w:pStyle w:val="afffff3"/>
        <w:rPr>
          <w:rStyle w:val="aff2"/>
        </w:rPr>
      </w:pPr>
      <w:r w:rsidRPr="00C853F6">
        <w:t xml:space="preserve">Свои вопросы Вы можете направлять в сервис технической поддержки в сети Интернет: </w:t>
      </w:r>
      <w:r>
        <w:t xml:space="preserve"> </w:t>
      </w:r>
      <w:hyperlink w:history="1">
        <w:r w:rsidRPr="00C853F6">
          <w:rPr>
            <w:rStyle w:val="aff2"/>
          </w:rPr>
          <w:t xml:space="preserve">http://dev.pskovedu.ru  </w:t>
        </w:r>
      </w:hyperlink>
      <w:r w:rsidRPr="00C853F6">
        <w:t xml:space="preserve">или на адрес электронной почты </w:t>
      </w:r>
      <w:hyperlink r:id="rId45" w:history="1">
        <w:r w:rsidRPr="00C853F6">
          <w:rPr>
            <w:rStyle w:val="aff2"/>
            <w:lang w:val="en-US"/>
          </w:rPr>
          <w:t>rcit</w:t>
        </w:r>
        <w:r w:rsidRPr="00C853F6">
          <w:rPr>
            <w:rStyle w:val="aff2"/>
          </w:rPr>
          <w:t>@</w:t>
        </w:r>
        <w:r w:rsidRPr="00C853F6">
          <w:rPr>
            <w:rStyle w:val="aff2"/>
            <w:lang w:val="en-US"/>
          </w:rPr>
          <w:t>pskovedu</w:t>
        </w:r>
        <w:r w:rsidRPr="00C853F6">
          <w:rPr>
            <w:rStyle w:val="aff2"/>
          </w:rPr>
          <w:t>.</w:t>
        </w:r>
        <w:r w:rsidRPr="00C853F6">
          <w:rPr>
            <w:rStyle w:val="aff2"/>
            <w:lang w:val="en-US"/>
          </w:rPr>
          <w:t>ru</w:t>
        </w:r>
      </w:hyperlink>
      <w:r w:rsidR="00224105">
        <w:t>.</w:t>
      </w:r>
    </w:p>
    <w:p w:rsidR="00485496" w:rsidRPr="00FB51EC" w:rsidRDefault="00485496" w:rsidP="007B07C6">
      <w:pPr>
        <w:pStyle w:val="afffff3"/>
        <w:rPr>
          <w:rStyle w:val="aff2"/>
          <w:b/>
          <w:sz w:val="26"/>
        </w:rPr>
      </w:pPr>
      <w:r w:rsidRPr="00FB51EC">
        <w:rPr>
          <w:rStyle w:val="aff2"/>
        </w:rPr>
        <w:br w:type="page"/>
      </w:r>
    </w:p>
    <w:p w:rsidR="00070B5C" w:rsidRDefault="00070B5C" w:rsidP="00485496">
      <w:pPr>
        <w:pStyle w:val="4-"/>
      </w:pPr>
      <w:r>
        <w:lastRenderedPageBreak/>
        <w:t xml:space="preserve">                                                                                                                           </w:t>
      </w:r>
      <w:bookmarkStart w:id="436" w:name="_Toc70420789"/>
      <w:bookmarkStart w:id="437" w:name="Приложени7"/>
      <w:bookmarkStart w:id="438" w:name="_Toc71205385"/>
      <w:r w:rsidR="00D41991">
        <w:t xml:space="preserve">Приложение </w:t>
      </w:r>
      <w:bookmarkEnd w:id="429"/>
      <w:bookmarkEnd w:id="430"/>
      <w:bookmarkEnd w:id="431"/>
      <w:r w:rsidR="003140CA">
        <w:t>7</w:t>
      </w:r>
      <w:bookmarkStart w:id="439" w:name="_Toc507763998"/>
      <w:bookmarkStart w:id="440" w:name="_Toc509879656"/>
      <w:bookmarkStart w:id="441" w:name="_Toc4407259"/>
      <w:bookmarkEnd w:id="436"/>
      <w:bookmarkEnd w:id="437"/>
      <w:bookmarkEnd w:id="438"/>
    </w:p>
    <w:p w:rsidR="00636F39" w:rsidRDefault="00D41991" w:rsidP="00485496">
      <w:pPr>
        <w:pStyle w:val="4-"/>
      </w:pPr>
      <w:bookmarkStart w:id="442" w:name="_Toc70420790"/>
      <w:bookmarkStart w:id="443" w:name="_Toc71205386"/>
      <w:r w:rsidRPr="00543D65">
        <w:t>Р</w:t>
      </w:r>
      <w:r>
        <w:t>уководство для экспертов по работе на сайте</w:t>
      </w:r>
      <w:r w:rsidRPr="00543D65">
        <w:t xml:space="preserve"> </w:t>
      </w:r>
      <w:proofErr w:type="spellStart"/>
      <w:r w:rsidRPr="00543D65">
        <w:rPr>
          <w:lang w:val="en-US"/>
        </w:rPr>
        <w:t>dit</w:t>
      </w:r>
      <w:proofErr w:type="spellEnd"/>
      <w:r w:rsidRPr="00543D65">
        <w:t>.</w:t>
      </w:r>
      <w:proofErr w:type="spellStart"/>
      <w:r w:rsidRPr="00543D65">
        <w:rPr>
          <w:lang w:val="en-US"/>
        </w:rPr>
        <w:t>pskovedu</w:t>
      </w:r>
      <w:proofErr w:type="spellEnd"/>
      <w:r w:rsidRPr="00543D65">
        <w:t>.</w:t>
      </w:r>
      <w:proofErr w:type="spellStart"/>
      <w:r w:rsidRPr="00543D65">
        <w:rPr>
          <w:lang w:val="en-US"/>
        </w:rPr>
        <w:t>ru</w:t>
      </w:r>
      <w:bookmarkEnd w:id="439"/>
      <w:bookmarkEnd w:id="440"/>
      <w:bookmarkEnd w:id="441"/>
      <w:bookmarkEnd w:id="442"/>
      <w:bookmarkEnd w:id="443"/>
      <w:proofErr w:type="spellEnd"/>
    </w:p>
    <w:p w:rsidR="00D41991" w:rsidRPr="00543D65" w:rsidRDefault="00D41991" w:rsidP="00543D65">
      <w:pPr>
        <w:rPr>
          <w:b/>
          <w:sz w:val="28"/>
          <w:szCs w:val="28"/>
          <w:u w:val="single"/>
        </w:rPr>
      </w:pPr>
    </w:p>
    <w:p w:rsidR="00D41991" w:rsidRPr="00543D65" w:rsidRDefault="00D41991" w:rsidP="007B07C6">
      <w:pPr>
        <w:pStyle w:val="afffff3"/>
      </w:pPr>
      <w:r w:rsidRPr="00543D65">
        <w:rPr>
          <w:b/>
          <w:u w:val="single"/>
        </w:rPr>
        <w:t xml:space="preserve">1)Войти на сайт </w:t>
      </w:r>
      <w:proofErr w:type="spellStart"/>
      <w:r w:rsidRPr="00543D65">
        <w:rPr>
          <w:b/>
          <w:u w:val="single"/>
          <w:lang w:val="en-US"/>
        </w:rPr>
        <w:t>dit</w:t>
      </w:r>
      <w:proofErr w:type="spellEnd"/>
      <w:r w:rsidRPr="00543D65">
        <w:rPr>
          <w:b/>
          <w:u w:val="single"/>
        </w:rPr>
        <w:t>.</w:t>
      </w:r>
      <w:proofErr w:type="spellStart"/>
      <w:r w:rsidRPr="00543D65">
        <w:rPr>
          <w:b/>
          <w:u w:val="single"/>
          <w:lang w:val="en-US"/>
        </w:rPr>
        <w:t>pskovedu</w:t>
      </w:r>
      <w:proofErr w:type="spellEnd"/>
      <w:r w:rsidRPr="00543D65">
        <w:rPr>
          <w:b/>
          <w:u w:val="single"/>
        </w:rPr>
        <w:t>.</w:t>
      </w:r>
      <w:proofErr w:type="spellStart"/>
      <w:r w:rsidRPr="00543D65">
        <w:rPr>
          <w:b/>
          <w:u w:val="single"/>
          <w:lang w:val="en-US"/>
        </w:rPr>
        <w:t>ru</w:t>
      </w:r>
      <w:proofErr w:type="spellEnd"/>
      <w:r w:rsidRPr="00543D65">
        <w:t xml:space="preserve"> (Рис.1, П.1).Для авторизации в системе нажать «Вход»</w:t>
      </w:r>
      <w:r>
        <w:t xml:space="preserve"> </w:t>
      </w:r>
      <w:r w:rsidRPr="00543D65">
        <w:t>(Рис.1, П.2)</w:t>
      </w:r>
    </w:p>
    <w:p w:rsidR="00D41991" w:rsidRPr="00543D65" w:rsidRDefault="00D41991" w:rsidP="00543D65">
      <w:pPr>
        <w:rPr>
          <w:sz w:val="28"/>
          <w:szCs w:val="28"/>
        </w:rPr>
      </w:pPr>
    </w:p>
    <w:p w:rsidR="00D41991" w:rsidRPr="00543D65" w:rsidRDefault="00975A24" w:rsidP="00543D65">
      <w:pPr>
        <w:rPr>
          <w:sz w:val="28"/>
          <w:szCs w:val="28"/>
          <w:lang w:val="en-US"/>
        </w:rPr>
      </w:pPr>
      <w:r>
        <w:rPr>
          <w:noProof/>
          <w:sz w:val="28"/>
          <w:szCs w:val="28"/>
        </w:rPr>
        <w:drawing>
          <wp:inline distT="0" distB="0" distL="0" distR="0">
            <wp:extent cx="6124575" cy="2243455"/>
            <wp:effectExtent l="0" t="0" r="9525" b="4445"/>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243455"/>
                    </a:xfrm>
                    <a:prstGeom prst="rect">
                      <a:avLst/>
                    </a:prstGeom>
                    <a:noFill/>
                    <a:ln>
                      <a:noFill/>
                    </a:ln>
                  </pic:spPr>
                </pic:pic>
              </a:graphicData>
            </a:graphic>
          </wp:inline>
        </w:drawing>
      </w:r>
    </w:p>
    <w:p w:rsidR="00D41991" w:rsidRDefault="00D41991" w:rsidP="00543D65">
      <w:pPr>
        <w:rPr>
          <w:sz w:val="28"/>
          <w:szCs w:val="28"/>
        </w:rPr>
      </w:pPr>
      <w:r w:rsidRPr="00543D65">
        <w:rPr>
          <w:sz w:val="28"/>
          <w:szCs w:val="28"/>
        </w:rPr>
        <w:t>(Рис.1)</w:t>
      </w:r>
    </w:p>
    <w:p w:rsidR="00D41991" w:rsidRPr="00543D65" w:rsidRDefault="00D41991" w:rsidP="00543D65">
      <w:pPr>
        <w:rPr>
          <w:sz w:val="28"/>
          <w:szCs w:val="28"/>
        </w:rPr>
      </w:pPr>
    </w:p>
    <w:p w:rsidR="00D41991" w:rsidRPr="00543D65" w:rsidRDefault="00D41991" w:rsidP="007B07C6">
      <w:pPr>
        <w:pStyle w:val="afffff3"/>
      </w:pPr>
      <w:r w:rsidRPr="00543D65">
        <w:rPr>
          <w:b/>
          <w:u w:val="single"/>
        </w:rPr>
        <w:t>2)Пройти авторизацию.</w:t>
      </w:r>
      <w:r w:rsidRPr="00543D65">
        <w:t xml:space="preserve"> Логин и пароль выдаются в ПП</w:t>
      </w:r>
      <w:r>
        <w:t>З</w:t>
      </w:r>
      <w:r w:rsidRPr="00543D65">
        <w:t xml:space="preserve"> или муниципальными органами управления образованием.</w:t>
      </w:r>
    </w:p>
    <w:p w:rsidR="00D41991" w:rsidRPr="00543D65" w:rsidRDefault="00D41991" w:rsidP="00543D65">
      <w:pPr>
        <w:rPr>
          <w:sz w:val="28"/>
          <w:szCs w:val="28"/>
        </w:rPr>
      </w:pPr>
    </w:p>
    <w:p w:rsidR="00D41991" w:rsidRPr="00543D65" w:rsidRDefault="00975A24" w:rsidP="00543D65">
      <w:pPr>
        <w:rPr>
          <w:noProof/>
          <w:sz w:val="28"/>
          <w:szCs w:val="28"/>
        </w:rPr>
      </w:pPr>
      <w:r>
        <w:rPr>
          <w:noProof/>
          <w:sz w:val="28"/>
          <w:szCs w:val="28"/>
        </w:rPr>
        <w:drawing>
          <wp:inline distT="0" distB="0" distL="0" distR="0">
            <wp:extent cx="5029200" cy="2604770"/>
            <wp:effectExtent l="0" t="0" r="0" b="508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604770"/>
                    </a:xfrm>
                    <a:prstGeom prst="rect">
                      <a:avLst/>
                    </a:prstGeom>
                    <a:noFill/>
                    <a:ln>
                      <a:noFill/>
                    </a:ln>
                  </pic:spPr>
                </pic:pic>
              </a:graphicData>
            </a:graphic>
          </wp:inline>
        </w:drawing>
      </w:r>
    </w:p>
    <w:p w:rsidR="00D41991" w:rsidRDefault="00D41991" w:rsidP="00543D65">
      <w:pPr>
        <w:rPr>
          <w:noProof/>
          <w:sz w:val="28"/>
          <w:szCs w:val="28"/>
        </w:rPr>
      </w:pPr>
      <w:r w:rsidRPr="00543D65">
        <w:rPr>
          <w:noProof/>
          <w:sz w:val="28"/>
          <w:szCs w:val="28"/>
        </w:rPr>
        <w:t>(Рис.2)</w:t>
      </w:r>
    </w:p>
    <w:p w:rsidR="00D41991" w:rsidRPr="00543D65" w:rsidRDefault="00D41991" w:rsidP="00543D65">
      <w:pPr>
        <w:rPr>
          <w:noProof/>
          <w:sz w:val="28"/>
          <w:szCs w:val="28"/>
        </w:rPr>
      </w:pPr>
    </w:p>
    <w:p w:rsidR="00D41991" w:rsidRPr="007B07C6" w:rsidRDefault="00D41991" w:rsidP="007B07C6">
      <w:pPr>
        <w:pStyle w:val="afffff3"/>
        <w:rPr>
          <w:noProof/>
        </w:rPr>
      </w:pPr>
      <w:r w:rsidRPr="007B07C6">
        <w:rPr>
          <w:noProof/>
        </w:rPr>
        <w:t>Заполнить поля «Имя пользователя» , «Пароль» и нажать кнопку «Войти в систему» (Рис.2)</w:t>
      </w:r>
    </w:p>
    <w:p w:rsidR="00D41991" w:rsidRPr="007B07C6" w:rsidRDefault="00D41991" w:rsidP="007B07C6">
      <w:pPr>
        <w:pStyle w:val="afffff3"/>
        <w:rPr>
          <w:noProof/>
        </w:rPr>
      </w:pPr>
      <w:r w:rsidRPr="007B07C6">
        <w:rPr>
          <w:noProof/>
        </w:rPr>
        <w:t xml:space="preserve">3)В </w:t>
      </w:r>
      <w:r w:rsidRPr="007B07C6">
        <w:rPr>
          <w:b/>
          <w:noProof/>
        </w:rPr>
        <w:t>Личном кабинете</w:t>
      </w:r>
      <w:r w:rsidRPr="007B07C6">
        <w:rPr>
          <w:noProof/>
        </w:rPr>
        <w:t xml:space="preserve"> эксперта выбрать модуль «Оценивание работ» (Рис.3)</w:t>
      </w:r>
    </w:p>
    <w:p w:rsidR="00D41991" w:rsidRPr="00543D65" w:rsidRDefault="00975A24" w:rsidP="00543D65">
      <w:pPr>
        <w:rPr>
          <w:noProof/>
          <w:sz w:val="28"/>
          <w:szCs w:val="28"/>
        </w:rPr>
      </w:pPr>
      <w:r>
        <w:rPr>
          <w:noProof/>
          <w:sz w:val="28"/>
          <w:szCs w:val="28"/>
        </w:rPr>
        <w:lastRenderedPageBreak/>
        <w:drawing>
          <wp:inline distT="0" distB="0" distL="0" distR="0">
            <wp:extent cx="6134735" cy="3104515"/>
            <wp:effectExtent l="0" t="0" r="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735" cy="3104515"/>
                    </a:xfrm>
                    <a:prstGeom prst="rect">
                      <a:avLst/>
                    </a:prstGeom>
                    <a:noFill/>
                    <a:ln>
                      <a:noFill/>
                    </a:ln>
                  </pic:spPr>
                </pic:pic>
              </a:graphicData>
            </a:graphic>
          </wp:inline>
        </w:drawing>
      </w:r>
    </w:p>
    <w:p w:rsidR="00D41991" w:rsidRPr="00543D65" w:rsidRDefault="00D41991" w:rsidP="00543D65">
      <w:pPr>
        <w:rPr>
          <w:noProof/>
          <w:sz w:val="28"/>
          <w:szCs w:val="28"/>
        </w:rPr>
      </w:pPr>
      <w:r w:rsidRPr="00543D65">
        <w:rPr>
          <w:noProof/>
          <w:sz w:val="28"/>
          <w:szCs w:val="28"/>
        </w:rPr>
        <w:t>(Рис.3)</w:t>
      </w:r>
    </w:p>
    <w:p w:rsidR="00D41991" w:rsidRPr="00543D65" w:rsidRDefault="00D41991" w:rsidP="00543D65">
      <w:pPr>
        <w:rPr>
          <w:noProof/>
          <w:sz w:val="28"/>
          <w:szCs w:val="28"/>
        </w:rPr>
      </w:pPr>
    </w:p>
    <w:p w:rsidR="00D41991" w:rsidRPr="00543D65" w:rsidRDefault="00D41991" w:rsidP="007B07C6">
      <w:pPr>
        <w:pStyle w:val="afffff3"/>
        <w:rPr>
          <w:noProof/>
        </w:rPr>
      </w:pPr>
      <w:r w:rsidRPr="00543D65">
        <w:rPr>
          <w:noProof/>
        </w:rPr>
        <w:t>Откроется список работ, выданных эксперту на проверку. Для начала проверки нажать «Проверить работу» (Рис.4)</w:t>
      </w:r>
    </w:p>
    <w:p w:rsidR="00D41991" w:rsidRPr="00543D65" w:rsidRDefault="00D41991" w:rsidP="007B07C6">
      <w:pPr>
        <w:pStyle w:val="afffff3"/>
        <w:rPr>
          <w:noProof/>
        </w:rPr>
      </w:pPr>
    </w:p>
    <w:p w:rsidR="00D41991" w:rsidRPr="00543D65" w:rsidRDefault="00975A24" w:rsidP="007B07C6">
      <w:pPr>
        <w:pStyle w:val="afffff3"/>
        <w:rPr>
          <w:noProof/>
        </w:rPr>
      </w:pPr>
      <w:r>
        <w:rPr>
          <w:noProof/>
        </w:rPr>
        <w:drawing>
          <wp:inline distT="0" distB="0" distL="0" distR="0">
            <wp:extent cx="6113780" cy="2073275"/>
            <wp:effectExtent l="0" t="0" r="1270" b="317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3780" cy="2073275"/>
                    </a:xfrm>
                    <a:prstGeom prst="rect">
                      <a:avLst/>
                    </a:prstGeom>
                    <a:noFill/>
                    <a:ln>
                      <a:noFill/>
                    </a:ln>
                  </pic:spPr>
                </pic:pic>
              </a:graphicData>
            </a:graphic>
          </wp:inline>
        </w:drawing>
      </w:r>
    </w:p>
    <w:p w:rsidR="00D41991" w:rsidRPr="00543D65" w:rsidRDefault="00D41991" w:rsidP="007B07C6">
      <w:pPr>
        <w:pStyle w:val="afffff3"/>
        <w:rPr>
          <w:noProof/>
        </w:rPr>
      </w:pPr>
      <w:r w:rsidRPr="00543D65">
        <w:rPr>
          <w:noProof/>
        </w:rPr>
        <w:t>(Рис.4)</w:t>
      </w:r>
    </w:p>
    <w:p w:rsidR="00D41991" w:rsidRPr="00543D65" w:rsidRDefault="00D41991" w:rsidP="007B07C6">
      <w:pPr>
        <w:pStyle w:val="afffff3"/>
        <w:rPr>
          <w:noProof/>
        </w:rPr>
      </w:pPr>
    </w:p>
    <w:p w:rsidR="00D41991" w:rsidRPr="00543D65" w:rsidRDefault="00D41991" w:rsidP="007B07C6">
      <w:pPr>
        <w:pStyle w:val="afffff3"/>
        <w:rPr>
          <w:noProof/>
        </w:rPr>
      </w:pPr>
    </w:p>
    <w:p w:rsidR="00D41991" w:rsidRPr="00543D65" w:rsidRDefault="00D41991" w:rsidP="007B07C6">
      <w:pPr>
        <w:pStyle w:val="afffff3"/>
        <w:rPr>
          <w:noProof/>
        </w:rPr>
      </w:pPr>
      <w:r w:rsidRPr="00543D65">
        <w:rPr>
          <w:noProof/>
        </w:rPr>
        <w:t>При проверке работы на экране отражаются следующие элементы</w:t>
      </w:r>
      <w:r>
        <w:rPr>
          <w:noProof/>
        </w:rPr>
        <w:t>:</w:t>
      </w:r>
    </w:p>
    <w:p w:rsidR="00D41991" w:rsidRPr="00543D65" w:rsidRDefault="00D41991" w:rsidP="007B07C6">
      <w:pPr>
        <w:pStyle w:val="afffff3"/>
        <w:rPr>
          <w:noProof/>
        </w:rPr>
      </w:pPr>
      <w:r w:rsidRPr="00543D65">
        <w:rPr>
          <w:noProof/>
        </w:rPr>
        <w:t>1)</w:t>
      </w:r>
      <w:r>
        <w:rPr>
          <w:noProof/>
        </w:rPr>
        <w:t>ф</w:t>
      </w:r>
      <w:r w:rsidRPr="00543D65">
        <w:rPr>
          <w:noProof/>
        </w:rPr>
        <w:t>айлы с ответами ученика (их можно развернуть двойным щелчком мыши) (Рис.5, П.1)</w:t>
      </w:r>
    </w:p>
    <w:p w:rsidR="00D41991" w:rsidRPr="00543D65" w:rsidRDefault="00D41991" w:rsidP="007B07C6">
      <w:pPr>
        <w:pStyle w:val="afffff3"/>
        <w:rPr>
          <w:noProof/>
        </w:rPr>
      </w:pPr>
      <w:r w:rsidRPr="00543D65">
        <w:rPr>
          <w:noProof/>
        </w:rPr>
        <w:t>2)</w:t>
      </w:r>
      <w:r>
        <w:rPr>
          <w:noProof/>
        </w:rPr>
        <w:t>с</w:t>
      </w:r>
      <w:r w:rsidRPr="00543D65">
        <w:rPr>
          <w:noProof/>
        </w:rPr>
        <w:t>одержание правильного ответа (Рис.5, П.2)</w:t>
      </w:r>
    </w:p>
    <w:p w:rsidR="00D41991" w:rsidRPr="00543D65" w:rsidRDefault="00D41991" w:rsidP="007B07C6">
      <w:pPr>
        <w:pStyle w:val="afffff3"/>
        <w:rPr>
          <w:noProof/>
        </w:rPr>
      </w:pPr>
      <w:r w:rsidRPr="00543D65">
        <w:rPr>
          <w:noProof/>
        </w:rPr>
        <w:t>3)</w:t>
      </w:r>
      <w:r>
        <w:rPr>
          <w:noProof/>
        </w:rPr>
        <w:t>к</w:t>
      </w:r>
      <w:r w:rsidRPr="00543D65">
        <w:rPr>
          <w:noProof/>
        </w:rPr>
        <w:t>ритерии для оценивания задания (Рис.5, П.3)</w:t>
      </w:r>
    </w:p>
    <w:p w:rsidR="00D41991" w:rsidRPr="00543D65" w:rsidRDefault="00D41991" w:rsidP="007B07C6">
      <w:pPr>
        <w:pStyle w:val="afffff3"/>
        <w:rPr>
          <w:b/>
          <w:i/>
          <w:noProof/>
        </w:rPr>
      </w:pPr>
      <w:r w:rsidRPr="00543D65">
        <w:rPr>
          <w:noProof/>
        </w:rPr>
        <w:t>4)</w:t>
      </w:r>
      <w:r>
        <w:rPr>
          <w:noProof/>
        </w:rPr>
        <w:t>з</w:t>
      </w:r>
      <w:r w:rsidRPr="00543D65">
        <w:rPr>
          <w:noProof/>
        </w:rPr>
        <w:t xml:space="preserve">акладки для комментария эксперта: в текстовой форме, в форме файла или аудиофайла (Рис.5, П.4) </w:t>
      </w:r>
      <w:r w:rsidRPr="00543D65">
        <w:rPr>
          <w:b/>
          <w:i/>
          <w:noProof/>
        </w:rPr>
        <w:t>(Комментарии для каждого задания сохраняются отдельно)</w:t>
      </w:r>
    </w:p>
    <w:p w:rsidR="00D41991" w:rsidRPr="00543D65" w:rsidRDefault="00D41991" w:rsidP="00543D65">
      <w:pPr>
        <w:rPr>
          <w:noProof/>
          <w:sz w:val="28"/>
          <w:szCs w:val="28"/>
        </w:rPr>
      </w:pPr>
    </w:p>
    <w:p w:rsidR="00D41991" w:rsidRPr="00543D65" w:rsidRDefault="00975A24" w:rsidP="00543D65">
      <w:pPr>
        <w:rPr>
          <w:i/>
          <w:noProof/>
          <w:sz w:val="28"/>
          <w:szCs w:val="28"/>
        </w:rPr>
      </w:pPr>
      <w:r>
        <w:rPr>
          <w:i/>
          <w:noProof/>
          <w:sz w:val="28"/>
          <w:szCs w:val="28"/>
        </w:rPr>
        <w:lastRenderedPageBreak/>
        <w:drawing>
          <wp:inline distT="0" distB="0" distL="0" distR="0">
            <wp:extent cx="6102985" cy="4603750"/>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985" cy="4603750"/>
                    </a:xfrm>
                    <a:prstGeom prst="rect">
                      <a:avLst/>
                    </a:prstGeom>
                    <a:noFill/>
                    <a:ln>
                      <a:noFill/>
                    </a:ln>
                  </pic:spPr>
                </pic:pic>
              </a:graphicData>
            </a:graphic>
          </wp:inline>
        </w:drawing>
      </w:r>
    </w:p>
    <w:p w:rsidR="00D41991" w:rsidRDefault="00D41991" w:rsidP="00543D65">
      <w:pPr>
        <w:rPr>
          <w:noProof/>
          <w:sz w:val="28"/>
          <w:szCs w:val="28"/>
        </w:rPr>
      </w:pPr>
      <w:r w:rsidRPr="00543D65">
        <w:rPr>
          <w:noProof/>
          <w:sz w:val="28"/>
          <w:szCs w:val="28"/>
        </w:rPr>
        <w:t>(Рис. 5)</w:t>
      </w:r>
    </w:p>
    <w:p w:rsidR="00D41991" w:rsidRPr="00543D65" w:rsidRDefault="00D41991" w:rsidP="00543D65">
      <w:pPr>
        <w:rPr>
          <w:noProof/>
          <w:sz w:val="28"/>
          <w:szCs w:val="28"/>
        </w:rPr>
      </w:pPr>
    </w:p>
    <w:p w:rsidR="00D41991" w:rsidRPr="00543D65" w:rsidRDefault="00D41991" w:rsidP="007B07C6">
      <w:pPr>
        <w:pStyle w:val="afffff3"/>
        <w:rPr>
          <w:noProof/>
        </w:rPr>
      </w:pPr>
      <w:r w:rsidRPr="00543D65">
        <w:rPr>
          <w:b/>
          <w:noProof/>
          <w:u w:val="single"/>
        </w:rPr>
        <w:t>Примечание</w:t>
      </w:r>
      <w:r w:rsidRPr="00543D65">
        <w:rPr>
          <w:noProof/>
        </w:rPr>
        <w:t>:Также для удобства проверки можно распечатать бланки с работами. Для этого надо кликнуть на закладку с названием испытания (Рис.</w:t>
      </w:r>
      <w:r>
        <w:rPr>
          <w:noProof/>
        </w:rPr>
        <w:t> </w:t>
      </w:r>
      <w:r w:rsidRPr="00543D65">
        <w:rPr>
          <w:noProof/>
        </w:rPr>
        <w:t>6, П.1), и затем кнопку «Комплект для проверки работ». (Рис.6, П.2)</w:t>
      </w:r>
    </w:p>
    <w:p w:rsidR="00D41991" w:rsidRPr="00543D65" w:rsidRDefault="00975A24" w:rsidP="00543D65">
      <w:pPr>
        <w:rPr>
          <w:noProof/>
          <w:sz w:val="28"/>
          <w:szCs w:val="28"/>
        </w:rPr>
      </w:pPr>
      <w:r>
        <w:rPr>
          <w:noProof/>
          <w:sz w:val="28"/>
          <w:szCs w:val="28"/>
        </w:rPr>
        <w:drawing>
          <wp:inline distT="0" distB="0" distL="0" distR="0">
            <wp:extent cx="6145530" cy="2211705"/>
            <wp:effectExtent l="0" t="0" r="762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5530" cy="2211705"/>
                    </a:xfrm>
                    <a:prstGeom prst="rect">
                      <a:avLst/>
                    </a:prstGeom>
                    <a:noFill/>
                    <a:ln>
                      <a:noFill/>
                    </a:ln>
                  </pic:spPr>
                </pic:pic>
              </a:graphicData>
            </a:graphic>
          </wp:inline>
        </w:drawing>
      </w:r>
    </w:p>
    <w:p w:rsidR="00D41991" w:rsidRPr="00543D65" w:rsidRDefault="00D41991" w:rsidP="00543D65">
      <w:pPr>
        <w:rPr>
          <w:noProof/>
          <w:sz w:val="28"/>
          <w:szCs w:val="28"/>
        </w:rPr>
      </w:pPr>
      <w:r w:rsidRPr="00543D65">
        <w:rPr>
          <w:noProof/>
          <w:sz w:val="28"/>
          <w:szCs w:val="28"/>
        </w:rPr>
        <w:t>(Рис.6)</w:t>
      </w:r>
    </w:p>
    <w:p w:rsidR="00D41991" w:rsidRPr="00543D65" w:rsidRDefault="00D41991" w:rsidP="00543D65">
      <w:pPr>
        <w:rPr>
          <w:i/>
          <w:noProof/>
          <w:sz w:val="28"/>
          <w:szCs w:val="28"/>
        </w:rPr>
      </w:pPr>
    </w:p>
    <w:p w:rsidR="00D41991" w:rsidRPr="00543D65" w:rsidRDefault="00D41991" w:rsidP="007B07C6">
      <w:pPr>
        <w:pStyle w:val="afffff3"/>
        <w:rPr>
          <w:noProof/>
        </w:rPr>
      </w:pPr>
      <w:r w:rsidRPr="00543D65">
        <w:rPr>
          <w:b/>
          <w:noProof/>
          <w:u w:val="single"/>
        </w:rPr>
        <w:t>4)После оценивания всех заданий</w:t>
      </w:r>
      <w:r w:rsidRPr="00543D65">
        <w:rPr>
          <w:noProof/>
        </w:rPr>
        <w:t xml:space="preserve"> небходимо нажать кнопку «Сохранить» (Рис. 5, П.5)</w:t>
      </w:r>
    </w:p>
    <w:p w:rsidR="00D41991" w:rsidRPr="00543D65" w:rsidRDefault="00D41991" w:rsidP="007B07C6">
      <w:pPr>
        <w:pStyle w:val="afffff3"/>
        <w:rPr>
          <w:i/>
          <w:noProof/>
        </w:rPr>
      </w:pPr>
      <w:r w:rsidRPr="00543D65">
        <w:rPr>
          <w:i/>
          <w:noProof/>
        </w:rPr>
        <w:t>Если за задание выставлен балл, то цвет меняется с красного на зеленый</w:t>
      </w:r>
    </w:p>
    <w:p w:rsidR="00D41991" w:rsidRPr="00543D65" w:rsidRDefault="00D41991" w:rsidP="007B07C6">
      <w:pPr>
        <w:pStyle w:val="afffff3"/>
        <w:rPr>
          <w:noProof/>
        </w:rPr>
      </w:pPr>
    </w:p>
    <w:p w:rsidR="00D41991" w:rsidRPr="00543D65" w:rsidRDefault="00975A24" w:rsidP="00543D65">
      <w:pPr>
        <w:rPr>
          <w:noProof/>
          <w:sz w:val="28"/>
          <w:szCs w:val="28"/>
        </w:rPr>
      </w:pPr>
      <w:r>
        <w:rPr>
          <w:noProof/>
          <w:sz w:val="28"/>
          <w:szCs w:val="28"/>
        </w:rPr>
        <w:drawing>
          <wp:inline distT="0" distB="0" distL="0" distR="0">
            <wp:extent cx="6028690" cy="3348990"/>
            <wp:effectExtent l="0" t="0" r="0"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8690" cy="3348990"/>
                    </a:xfrm>
                    <a:prstGeom prst="rect">
                      <a:avLst/>
                    </a:prstGeom>
                    <a:noFill/>
                    <a:ln>
                      <a:noFill/>
                    </a:ln>
                  </pic:spPr>
                </pic:pic>
              </a:graphicData>
            </a:graphic>
          </wp:inline>
        </w:drawing>
      </w:r>
    </w:p>
    <w:p w:rsidR="00D41991" w:rsidRDefault="00D41991" w:rsidP="00543D65">
      <w:pPr>
        <w:rPr>
          <w:noProof/>
          <w:sz w:val="28"/>
          <w:szCs w:val="28"/>
        </w:rPr>
      </w:pPr>
      <w:r w:rsidRPr="00543D65">
        <w:rPr>
          <w:noProof/>
          <w:sz w:val="28"/>
          <w:szCs w:val="28"/>
        </w:rPr>
        <w:t>(Рис. 7)</w:t>
      </w:r>
    </w:p>
    <w:p w:rsidR="00D41991" w:rsidRPr="00543D65" w:rsidRDefault="00D41991" w:rsidP="00543D65">
      <w:pPr>
        <w:rPr>
          <w:noProof/>
          <w:sz w:val="28"/>
          <w:szCs w:val="28"/>
        </w:rPr>
      </w:pPr>
    </w:p>
    <w:p w:rsidR="00D41991" w:rsidRPr="00543D65" w:rsidRDefault="00D41991" w:rsidP="007B07C6">
      <w:pPr>
        <w:pStyle w:val="afffff3"/>
        <w:rPr>
          <w:noProof/>
        </w:rPr>
      </w:pPr>
      <w:r w:rsidRPr="00543D65">
        <w:rPr>
          <w:b/>
          <w:noProof/>
          <w:u w:val="single"/>
        </w:rPr>
        <w:t>5)В работе могут содержаться альтернативные задани</w:t>
      </w:r>
      <w:r w:rsidR="001740E1">
        <w:rPr>
          <w:b/>
          <w:noProof/>
          <w:u w:val="single"/>
        </w:rPr>
        <w:t>я</w:t>
      </w:r>
      <w:r w:rsidRPr="00543D65">
        <w:rPr>
          <w:noProof/>
        </w:rPr>
        <w:t xml:space="preserve">, из которых </w:t>
      </w:r>
      <w:r>
        <w:rPr>
          <w:noProof/>
        </w:rPr>
        <w:t>участнику ГИА</w:t>
      </w:r>
      <w:r w:rsidRPr="00543D65">
        <w:rPr>
          <w:noProof/>
        </w:rPr>
        <w:t xml:space="preserve"> для выполнения предлагается одно на выбор. (Рис. 7)</w:t>
      </w:r>
    </w:p>
    <w:p w:rsidR="00D41991" w:rsidRPr="00543D65" w:rsidRDefault="00D41991" w:rsidP="007B07C6">
      <w:pPr>
        <w:pStyle w:val="afffff3"/>
        <w:rPr>
          <w:noProof/>
        </w:rPr>
      </w:pPr>
      <w:r w:rsidRPr="00543D65">
        <w:rPr>
          <w:noProof/>
        </w:rPr>
        <w:t>Для оценивания такого задания необходимо поставить галку «Участник выполнял этот вариант альтернативного задания» (Рис. 8, П.1)</w:t>
      </w:r>
    </w:p>
    <w:p w:rsidR="00D41991" w:rsidRDefault="00D41991" w:rsidP="007B07C6">
      <w:pPr>
        <w:pStyle w:val="afffff3"/>
        <w:rPr>
          <w:b/>
          <w:noProof/>
          <w:u w:val="single"/>
        </w:rPr>
      </w:pPr>
      <w:r w:rsidRPr="00543D65">
        <w:rPr>
          <w:noProof/>
        </w:rPr>
        <w:t>Если уча</w:t>
      </w:r>
      <w:r>
        <w:rPr>
          <w:noProof/>
        </w:rPr>
        <w:t>стник</w:t>
      </w:r>
      <w:r w:rsidRPr="00543D65">
        <w:rPr>
          <w:noProof/>
        </w:rPr>
        <w:t xml:space="preserve"> выполнил несколько вариантов альтернативного задания (например, 20.1 и 20.2), то оцениваются все варианты.</w:t>
      </w:r>
      <w:r w:rsidRPr="00543D65">
        <w:rPr>
          <w:b/>
          <w:noProof/>
          <w:u w:val="single"/>
        </w:rPr>
        <w:t xml:space="preserve"> </w:t>
      </w:r>
    </w:p>
    <w:p w:rsidR="00D41991" w:rsidRPr="00543D65" w:rsidRDefault="00D41991" w:rsidP="007B07C6">
      <w:pPr>
        <w:pStyle w:val="afffff3"/>
        <w:rPr>
          <w:noProof/>
        </w:rPr>
      </w:pPr>
      <w:r w:rsidRPr="00543D65">
        <w:rPr>
          <w:b/>
          <w:noProof/>
          <w:u w:val="single"/>
        </w:rPr>
        <w:t>ВАЖНО</w:t>
      </w:r>
      <w:r w:rsidRPr="00543D65">
        <w:rPr>
          <w:noProof/>
        </w:rPr>
        <w:t>:  как приоритетное задание указывается вариант с наибольшим баллом.(Рис. 8, П.2)</w:t>
      </w:r>
    </w:p>
    <w:p w:rsidR="00D41991" w:rsidRPr="00543D65" w:rsidRDefault="00975A24" w:rsidP="00543D65">
      <w:pPr>
        <w:rPr>
          <w:noProof/>
          <w:sz w:val="28"/>
          <w:szCs w:val="28"/>
        </w:rPr>
      </w:pPr>
      <w:r>
        <w:rPr>
          <w:noProof/>
          <w:sz w:val="28"/>
          <w:szCs w:val="28"/>
        </w:rPr>
        <w:drawing>
          <wp:inline distT="0" distB="0" distL="0" distR="0">
            <wp:extent cx="6124575" cy="316865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168650"/>
                    </a:xfrm>
                    <a:prstGeom prst="rect">
                      <a:avLst/>
                    </a:prstGeom>
                    <a:noFill/>
                    <a:ln>
                      <a:noFill/>
                    </a:ln>
                  </pic:spPr>
                </pic:pic>
              </a:graphicData>
            </a:graphic>
          </wp:inline>
        </w:drawing>
      </w:r>
    </w:p>
    <w:p w:rsidR="00D41991" w:rsidRPr="00543D65" w:rsidRDefault="00D41991" w:rsidP="00543D65">
      <w:pPr>
        <w:rPr>
          <w:noProof/>
          <w:sz w:val="28"/>
          <w:szCs w:val="28"/>
        </w:rPr>
      </w:pPr>
      <w:r w:rsidRPr="00543D65">
        <w:rPr>
          <w:noProof/>
          <w:sz w:val="28"/>
          <w:szCs w:val="28"/>
        </w:rPr>
        <w:t>(Рис.8)</w:t>
      </w:r>
    </w:p>
    <w:p w:rsidR="00D41991" w:rsidRPr="00543D65" w:rsidRDefault="00D41991" w:rsidP="00543D65">
      <w:pPr>
        <w:rPr>
          <w:noProof/>
          <w:sz w:val="28"/>
          <w:szCs w:val="28"/>
        </w:rPr>
      </w:pPr>
    </w:p>
    <w:p w:rsidR="00D41991" w:rsidRPr="00543D65" w:rsidRDefault="00D41991" w:rsidP="00543D65">
      <w:pPr>
        <w:rPr>
          <w:b/>
          <w:noProof/>
          <w:sz w:val="28"/>
          <w:szCs w:val="28"/>
          <w:u w:val="single"/>
        </w:rPr>
      </w:pPr>
      <w:r w:rsidRPr="00543D65">
        <w:rPr>
          <w:b/>
          <w:noProof/>
          <w:sz w:val="28"/>
          <w:szCs w:val="28"/>
          <w:u w:val="single"/>
        </w:rPr>
        <w:t>6)</w:t>
      </w:r>
      <w:r>
        <w:rPr>
          <w:b/>
          <w:noProof/>
          <w:sz w:val="28"/>
          <w:szCs w:val="28"/>
          <w:u w:val="single"/>
        </w:rPr>
        <w:t xml:space="preserve">ВАЖНО!!! </w:t>
      </w:r>
      <w:r w:rsidRPr="00543D65">
        <w:rPr>
          <w:b/>
          <w:noProof/>
          <w:sz w:val="28"/>
          <w:szCs w:val="28"/>
          <w:u w:val="single"/>
        </w:rPr>
        <w:t xml:space="preserve">После оценивания всех работ необходимо распечатать и подписать протокол проверки (Рис.9) </w:t>
      </w:r>
    </w:p>
    <w:p w:rsidR="00D41991" w:rsidRPr="00543D65" w:rsidRDefault="00D41991" w:rsidP="00543D65">
      <w:pPr>
        <w:rPr>
          <w:noProof/>
          <w:sz w:val="28"/>
          <w:szCs w:val="28"/>
        </w:rPr>
      </w:pPr>
    </w:p>
    <w:p w:rsidR="00D41991" w:rsidRPr="00543D65" w:rsidRDefault="00975A24" w:rsidP="00543D65">
      <w:pPr>
        <w:rPr>
          <w:noProof/>
          <w:sz w:val="28"/>
          <w:szCs w:val="28"/>
        </w:rPr>
      </w:pPr>
      <w:r>
        <w:rPr>
          <w:noProof/>
          <w:sz w:val="28"/>
          <w:szCs w:val="28"/>
        </w:rPr>
        <w:drawing>
          <wp:inline distT="0" distB="0" distL="0" distR="0">
            <wp:extent cx="6124575" cy="22542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254250"/>
                    </a:xfrm>
                    <a:prstGeom prst="rect">
                      <a:avLst/>
                    </a:prstGeom>
                    <a:noFill/>
                    <a:ln>
                      <a:noFill/>
                    </a:ln>
                  </pic:spPr>
                </pic:pic>
              </a:graphicData>
            </a:graphic>
          </wp:inline>
        </w:drawing>
      </w:r>
    </w:p>
    <w:p w:rsidR="00D41991" w:rsidRPr="00543D65" w:rsidRDefault="00D41991" w:rsidP="00543D65">
      <w:pPr>
        <w:rPr>
          <w:noProof/>
          <w:sz w:val="28"/>
          <w:szCs w:val="28"/>
        </w:rPr>
      </w:pPr>
      <w:r w:rsidRPr="00543D65">
        <w:rPr>
          <w:noProof/>
          <w:sz w:val="28"/>
          <w:szCs w:val="28"/>
        </w:rPr>
        <w:t>(Рис.9)</w:t>
      </w:r>
    </w:p>
    <w:p w:rsidR="00D41991" w:rsidRPr="00543D65" w:rsidRDefault="00D41991" w:rsidP="00543D65">
      <w:pPr>
        <w:rPr>
          <w:sz w:val="28"/>
          <w:szCs w:val="28"/>
        </w:rPr>
      </w:pPr>
    </w:p>
    <w:p w:rsidR="00D41991" w:rsidRDefault="00D41991" w:rsidP="00543D65">
      <w:pPr>
        <w:rPr>
          <w:b/>
          <w:i/>
          <w:color w:val="000000"/>
          <w:sz w:val="28"/>
          <w:szCs w:val="28"/>
        </w:rPr>
      </w:pPr>
    </w:p>
    <w:p w:rsidR="00636F39" w:rsidRDefault="00D41991" w:rsidP="00FB51EC">
      <w:pPr>
        <w:pStyle w:val="4-"/>
      </w:pPr>
      <w:r>
        <w:br w:type="page"/>
      </w:r>
      <w:bookmarkStart w:id="444" w:name="_Toc4407260"/>
      <w:r w:rsidR="00B93F42">
        <w:lastRenderedPageBreak/>
        <w:t xml:space="preserve">                                                                                                                                </w:t>
      </w:r>
      <w:bookmarkStart w:id="445" w:name="_Toc70420791"/>
      <w:bookmarkStart w:id="446" w:name="_Toc71205387"/>
      <w:bookmarkStart w:id="447" w:name="Приложени8"/>
      <w:r w:rsidRPr="00F1458C">
        <w:t>П</w:t>
      </w:r>
      <w:r>
        <w:t xml:space="preserve">риложение </w:t>
      </w:r>
      <w:bookmarkEnd w:id="444"/>
      <w:r w:rsidR="00070B5C">
        <w:t>8</w:t>
      </w:r>
      <w:bookmarkEnd w:id="445"/>
      <w:bookmarkEnd w:id="446"/>
    </w:p>
    <w:p w:rsidR="00636F39" w:rsidRDefault="00D41991" w:rsidP="00FB51EC">
      <w:pPr>
        <w:pStyle w:val="4-"/>
      </w:pPr>
      <w:bookmarkStart w:id="448" w:name="_Toc4407261"/>
      <w:bookmarkStart w:id="449" w:name="_Toc70420792"/>
      <w:bookmarkStart w:id="450" w:name="_Toc71205388"/>
      <w:bookmarkEnd w:id="447"/>
      <w:r w:rsidRPr="00F1458C">
        <w:t>Примерный перечень часто используемых при проведении ГИА документов,</w:t>
      </w:r>
      <w:r>
        <w:t xml:space="preserve"> </w:t>
      </w:r>
      <w:r w:rsidRPr="00F1458C">
        <w:t>удостоверяющих личность</w:t>
      </w:r>
      <w:bookmarkEnd w:id="448"/>
      <w:bookmarkEnd w:id="449"/>
      <w:bookmarkEnd w:id="450"/>
    </w:p>
    <w:p w:rsidR="008828B3" w:rsidRDefault="008828B3" w:rsidP="008828B3">
      <w:pPr>
        <w:tabs>
          <w:tab w:val="left" w:pos="900"/>
        </w:tabs>
        <w:ind w:firstLine="720"/>
        <w:jc w:val="both"/>
        <w:rPr>
          <w:sz w:val="26"/>
          <w:szCs w:val="26"/>
        </w:rPr>
      </w:pPr>
      <w:r>
        <w:rPr>
          <w:b/>
          <w:bCs/>
          <w:sz w:val="26"/>
          <w:szCs w:val="26"/>
        </w:rPr>
        <w:t>Документы, удостоверяющие личность граждан Российской Федерации</w:t>
      </w:r>
    </w:p>
    <w:p w:rsidR="00D41991" w:rsidRPr="00F1458C" w:rsidRDefault="00D41991" w:rsidP="0071739D">
      <w:pPr>
        <w:pStyle w:val="afffff3"/>
      </w:pPr>
      <w:r w:rsidRPr="00F1458C">
        <w:t>1. Паспорт гражданина Российской Федерации, удостоверяющий личность гражданина Российской Федерации на территории Российской Федерации</w:t>
      </w:r>
      <w:r>
        <w:t xml:space="preserve"> </w:t>
      </w:r>
      <w:r w:rsidRPr="00354FF2">
        <w:t>(форма 2П «Временное удостоверение личности гражданина Российской Федерации»)</w:t>
      </w:r>
      <w:r w:rsidRPr="00F1458C">
        <w:t>;</w:t>
      </w:r>
    </w:p>
    <w:p w:rsidR="00D41991" w:rsidRPr="00F1458C" w:rsidRDefault="00D41991" w:rsidP="0071739D">
      <w:pPr>
        <w:pStyle w:val="afffff3"/>
      </w:pPr>
      <w:r w:rsidRPr="00F1458C">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r w:rsidRPr="00165551">
        <w:t xml:space="preserve"> </w:t>
      </w:r>
      <w:r w:rsidRPr="00354FF2">
        <w:t xml:space="preserve">(используется при проведении </w:t>
      </w:r>
      <w:r>
        <w:t>ГИА</w:t>
      </w:r>
      <w:r w:rsidRPr="00354FF2">
        <w:t xml:space="preserve"> в ППЭ, </w:t>
      </w:r>
      <w:proofErr w:type="gramStart"/>
      <w:r w:rsidRPr="00354FF2">
        <w:t>расположенных</w:t>
      </w:r>
      <w:proofErr w:type="gramEnd"/>
      <w:r w:rsidRPr="00354FF2">
        <w:t xml:space="preserve"> за пределами территории Российской Федерации)</w:t>
      </w:r>
      <w:r w:rsidRPr="00F1458C">
        <w:t>;</w:t>
      </w:r>
    </w:p>
    <w:p w:rsidR="00D41991" w:rsidRPr="00F1458C" w:rsidRDefault="00D41991" w:rsidP="0071739D">
      <w:pPr>
        <w:pStyle w:val="afffff3"/>
      </w:pPr>
      <w:r w:rsidRPr="00F1458C">
        <w:t>3. Дипломатический паспорт;</w:t>
      </w:r>
    </w:p>
    <w:p w:rsidR="00D41991" w:rsidRPr="00F1458C" w:rsidRDefault="00D41991" w:rsidP="0071739D">
      <w:pPr>
        <w:pStyle w:val="afffff3"/>
      </w:pPr>
      <w:r w:rsidRPr="00F1458C">
        <w:t>4. Служебный паспорт;</w:t>
      </w:r>
    </w:p>
    <w:p w:rsidR="00D41991" w:rsidRPr="00F1458C" w:rsidRDefault="00D41991" w:rsidP="0071739D">
      <w:pPr>
        <w:pStyle w:val="afffff3"/>
      </w:pPr>
      <w:r w:rsidRPr="00F1458C">
        <w:t xml:space="preserve">5. Удостоверение личности военнослужащего; </w:t>
      </w:r>
    </w:p>
    <w:p w:rsidR="00D41991" w:rsidRPr="00F1458C" w:rsidRDefault="00D41991" w:rsidP="0071739D">
      <w:pPr>
        <w:pStyle w:val="afffff3"/>
      </w:pPr>
      <w:r w:rsidRPr="00F1458C">
        <w:t>6. Временное удостоверение личности гражданина Российской Федерации, выдаваемое на период оформления паспорта.</w:t>
      </w:r>
    </w:p>
    <w:p w:rsidR="00D41991" w:rsidRPr="00677CB1" w:rsidRDefault="00D41991" w:rsidP="008828B3">
      <w:pPr>
        <w:ind w:firstLine="720"/>
        <w:jc w:val="center"/>
        <w:rPr>
          <w:b/>
          <w:sz w:val="26"/>
          <w:szCs w:val="26"/>
        </w:rPr>
      </w:pPr>
      <w:r w:rsidRPr="00677CB1">
        <w:rPr>
          <w:b/>
          <w:sz w:val="26"/>
          <w:szCs w:val="26"/>
        </w:rPr>
        <w:t>Документы, удостоверяющие личность иностранных граждан</w:t>
      </w:r>
    </w:p>
    <w:p w:rsidR="00D41991" w:rsidRPr="00F1458C" w:rsidRDefault="00D41991" w:rsidP="0071739D">
      <w:pPr>
        <w:pStyle w:val="afffff3"/>
      </w:pPr>
      <w:r w:rsidRPr="00F1458C">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F1458C">
        <w:rPr>
          <w:vertAlign w:val="superscript"/>
        </w:rPr>
        <w:footnoteReference w:id="17"/>
      </w:r>
      <w:r w:rsidRPr="00F1458C">
        <w:t>;</w:t>
      </w:r>
    </w:p>
    <w:p w:rsidR="00D41991" w:rsidRPr="00F1458C" w:rsidRDefault="00D41991" w:rsidP="0071739D">
      <w:pPr>
        <w:pStyle w:val="afffff3"/>
      </w:pPr>
      <w:r w:rsidRPr="00F1458C">
        <w:t>2. Разрешение на временное проживание;</w:t>
      </w:r>
    </w:p>
    <w:p w:rsidR="00D41991" w:rsidRPr="00F1458C" w:rsidRDefault="00D41991" w:rsidP="0071739D">
      <w:pPr>
        <w:pStyle w:val="afffff3"/>
      </w:pPr>
      <w:r w:rsidRPr="00F1458C">
        <w:t>3. Вид на жительство;</w:t>
      </w:r>
    </w:p>
    <w:p w:rsidR="00D41991" w:rsidRPr="00F1458C" w:rsidRDefault="00D41991" w:rsidP="0071739D">
      <w:pPr>
        <w:pStyle w:val="afffff3"/>
      </w:pPr>
      <w:r w:rsidRPr="00F1458C">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41991" w:rsidRPr="00677CB1" w:rsidRDefault="00D41991" w:rsidP="008828B3">
      <w:pPr>
        <w:ind w:firstLine="720"/>
        <w:jc w:val="center"/>
        <w:rPr>
          <w:b/>
          <w:sz w:val="26"/>
          <w:szCs w:val="26"/>
        </w:rPr>
      </w:pPr>
      <w:r w:rsidRPr="00677CB1">
        <w:rPr>
          <w:b/>
          <w:sz w:val="26"/>
          <w:szCs w:val="26"/>
        </w:rPr>
        <w:t>Документы, удостоверяющие личность лица без гражданства</w:t>
      </w:r>
    </w:p>
    <w:p w:rsidR="00D41991" w:rsidRPr="00F1458C" w:rsidRDefault="00D41991" w:rsidP="0071739D">
      <w:pPr>
        <w:pStyle w:val="afffff3"/>
      </w:pPr>
      <w:r w:rsidRPr="00F1458C">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41991" w:rsidRPr="00F1458C" w:rsidRDefault="00D41991" w:rsidP="0071739D">
      <w:pPr>
        <w:pStyle w:val="afffff3"/>
      </w:pPr>
      <w:r w:rsidRPr="00F1458C">
        <w:t>2. Вид на жительство;</w:t>
      </w:r>
    </w:p>
    <w:p w:rsidR="00D41991" w:rsidRPr="00F1458C" w:rsidRDefault="00D41991" w:rsidP="0071739D">
      <w:pPr>
        <w:pStyle w:val="afffff3"/>
      </w:pPr>
      <w:r w:rsidRPr="00F1458C">
        <w:t xml:space="preserve">3. Иные документы, предусмотренные федеральным законом или признаваемые в соответствии с международным договором Российской </w:t>
      </w:r>
      <w:r w:rsidRPr="00F1458C">
        <w:lastRenderedPageBreak/>
        <w:t>Федерации в качестве документов, удостоверяющих личность лица без гражданства</w:t>
      </w:r>
      <w:r w:rsidRPr="00F1458C">
        <w:rPr>
          <w:vertAlign w:val="superscript"/>
        </w:rPr>
        <w:footnoteReference w:id="18"/>
      </w:r>
      <w:r w:rsidRPr="00F1458C">
        <w:t>.</w:t>
      </w:r>
    </w:p>
    <w:p w:rsidR="00D41991" w:rsidRDefault="00D41991" w:rsidP="008828B3">
      <w:pPr>
        <w:ind w:firstLine="720"/>
        <w:jc w:val="center"/>
        <w:rPr>
          <w:b/>
          <w:sz w:val="26"/>
          <w:szCs w:val="26"/>
        </w:rPr>
      </w:pPr>
      <w:r w:rsidRPr="00677CB1">
        <w:rPr>
          <w:b/>
          <w:sz w:val="26"/>
          <w:szCs w:val="26"/>
        </w:rPr>
        <w:t>Документы, удостоверяющие личность беженцев</w:t>
      </w:r>
    </w:p>
    <w:p w:rsidR="0071739D" w:rsidRPr="0071739D" w:rsidRDefault="00D41991" w:rsidP="0042445D">
      <w:pPr>
        <w:pStyle w:val="afffff3"/>
        <w:numPr>
          <w:ilvl w:val="0"/>
          <w:numId w:val="35"/>
        </w:numPr>
      </w:pPr>
      <w:r w:rsidRPr="0071739D">
        <w:t>Удостоверение беженца.</w:t>
      </w:r>
    </w:p>
    <w:p w:rsidR="0071739D" w:rsidRPr="0071739D" w:rsidRDefault="00D41991" w:rsidP="0042445D">
      <w:pPr>
        <w:pStyle w:val="afffff3"/>
        <w:numPr>
          <w:ilvl w:val="0"/>
          <w:numId w:val="35"/>
        </w:numPr>
      </w:pPr>
      <w:r w:rsidRPr="0071739D">
        <w:t>Свидетельство о рассмотрении ходатайства о признании гражданина беженцем на территории Российской Федерации.</w:t>
      </w:r>
    </w:p>
    <w:p w:rsidR="00D41991" w:rsidRPr="0071739D" w:rsidRDefault="00D41991" w:rsidP="0042445D">
      <w:pPr>
        <w:pStyle w:val="afffff3"/>
        <w:numPr>
          <w:ilvl w:val="0"/>
          <w:numId w:val="35"/>
        </w:numPr>
      </w:pPr>
      <w:r w:rsidRPr="0071739D">
        <w:t>Свидетельство о предоставлении временного убежища, выдаваемое одному</w:t>
      </w:r>
      <w:r w:rsidRPr="00354FF2">
        <w:t xml:space="preserve"> из родителей несовершеннолетнего.</w:t>
      </w:r>
    </w:p>
    <w:p w:rsidR="00FB51EC" w:rsidRDefault="00B93F42" w:rsidP="00FB51EC">
      <w:pPr>
        <w:pStyle w:val="4-"/>
      </w:pPr>
      <w:bookmarkStart w:id="451" w:name="Приложение10"/>
      <w:bookmarkStart w:id="452" w:name="_Toc4407262"/>
      <w:bookmarkStart w:id="453" w:name="_Toc512529771"/>
      <w:bookmarkStart w:id="454" w:name="_Toc533868355"/>
      <w:bookmarkStart w:id="455" w:name="_Toc509879657"/>
      <w:r>
        <w:t xml:space="preserve"> </w:t>
      </w:r>
    </w:p>
    <w:p w:rsidR="00FB51EC" w:rsidRDefault="00FB51EC" w:rsidP="00FB51EC">
      <w:pPr>
        <w:rPr>
          <w:sz w:val="26"/>
        </w:rPr>
      </w:pPr>
      <w:r>
        <w:br w:type="page"/>
      </w:r>
    </w:p>
    <w:p w:rsidR="00636F39" w:rsidRDefault="00B93F42" w:rsidP="00FB51EC">
      <w:pPr>
        <w:pStyle w:val="4-"/>
      </w:pPr>
      <w:r>
        <w:lastRenderedPageBreak/>
        <w:t xml:space="preserve">                                                                                                                     </w:t>
      </w:r>
      <w:bookmarkStart w:id="456" w:name="_Toc70420793"/>
      <w:bookmarkStart w:id="457" w:name="_Toc71205389"/>
      <w:bookmarkStart w:id="458" w:name="Приложение9"/>
      <w:r w:rsidR="00D41991">
        <w:t xml:space="preserve">Приложение </w:t>
      </w:r>
      <w:bookmarkEnd w:id="451"/>
      <w:bookmarkEnd w:id="452"/>
      <w:r w:rsidR="00070B5C">
        <w:t>9</w:t>
      </w:r>
      <w:bookmarkEnd w:id="456"/>
      <w:bookmarkEnd w:id="457"/>
      <w:r w:rsidR="00D41991" w:rsidRPr="00D50D45">
        <w:t xml:space="preserve"> </w:t>
      </w:r>
      <w:bookmarkEnd w:id="458"/>
    </w:p>
    <w:p w:rsidR="00636F39" w:rsidRDefault="00D41991" w:rsidP="00FB51EC">
      <w:pPr>
        <w:pStyle w:val="4-"/>
      </w:pPr>
      <w:bookmarkStart w:id="459" w:name="_Toc4407263"/>
      <w:bookmarkStart w:id="460" w:name="_Toc70420794"/>
      <w:bookmarkStart w:id="461" w:name="_Toc71205390"/>
      <w:r w:rsidRPr="00D50D45">
        <w:t>Образец заявления на участие в ОГЭ/ГВЭ</w:t>
      </w:r>
      <w:bookmarkEnd w:id="453"/>
      <w:bookmarkEnd w:id="454"/>
      <w:bookmarkEnd w:id="459"/>
      <w:bookmarkEnd w:id="460"/>
      <w:bookmarkEnd w:id="461"/>
    </w:p>
    <w:p w:rsidR="00913DBE" w:rsidRDefault="00913DBE" w:rsidP="000E1714">
      <w:pPr>
        <w:pStyle w:val="affff2"/>
      </w:pPr>
      <w:bookmarkStart w:id="462" w:name="_Toc4407264"/>
      <w:bookmarkStart w:id="463" w:name="_Toc438199166"/>
      <w:bookmarkStart w:id="464" w:name="_Toc439332808"/>
      <w:bookmarkStart w:id="465" w:name="_Toc512529772"/>
      <w:bookmarkStart w:id="466" w:name="_Toc533868356"/>
    </w:p>
    <w:p w:rsidR="00913DBE" w:rsidRDefault="00913DBE" w:rsidP="00913DBE">
      <w:pPr>
        <w:ind w:firstLine="540"/>
        <w:jc w:val="right"/>
      </w:pPr>
      <w:r>
        <w:t>Директору________________________</w:t>
      </w:r>
    </w:p>
    <w:p w:rsidR="00913DBE" w:rsidRPr="00312F1B" w:rsidRDefault="00913DBE" w:rsidP="00913DBE">
      <w:pPr>
        <w:ind w:firstLine="540"/>
        <w:jc w:val="right"/>
        <w:rPr>
          <w:sz w:val="20"/>
          <w:szCs w:val="20"/>
        </w:rPr>
      </w:pPr>
      <w:r w:rsidRPr="00312F1B">
        <w:rPr>
          <w:sz w:val="20"/>
          <w:szCs w:val="20"/>
        </w:rPr>
        <w:t>(наименование  общеобразовательной организации)</w:t>
      </w:r>
    </w:p>
    <w:p w:rsidR="00913DBE" w:rsidRPr="00312F1B" w:rsidRDefault="00913DBE" w:rsidP="00913DBE">
      <w:pPr>
        <w:rPr>
          <w:sz w:val="20"/>
          <w:szCs w:val="20"/>
        </w:rPr>
      </w:pPr>
    </w:p>
    <w:tbl>
      <w:tblPr>
        <w:tblW w:w="11295" w:type="dxa"/>
        <w:tblLayout w:type="fixed"/>
        <w:tblLook w:val="01E0"/>
      </w:tblPr>
      <w:tblGrid>
        <w:gridCol w:w="411"/>
        <w:gridCol w:w="397"/>
        <w:gridCol w:w="397"/>
        <w:gridCol w:w="397"/>
        <w:gridCol w:w="397"/>
        <w:gridCol w:w="397"/>
        <w:gridCol w:w="397"/>
        <w:gridCol w:w="398"/>
        <w:gridCol w:w="398"/>
        <w:gridCol w:w="398"/>
        <w:gridCol w:w="398"/>
        <w:gridCol w:w="398"/>
        <w:gridCol w:w="398"/>
        <w:gridCol w:w="317"/>
        <w:gridCol w:w="127"/>
        <w:gridCol w:w="191"/>
        <w:gridCol w:w="239"/>
        <w:gridCol w:w="102"/>
        <w:gridCol w:w="296"/>
        <w:gridCol w:w="398"/>
        <w:gridCol w:w="398"/>
        <w:gridCol w:w="398"/>
        <w:gridCol w:w="398"/>
        <w:gridCol w:w="398"/>
        <w:gridCol w:w="398"/>
        <w:gridCol w:w="398"/>
        <w:gridCol w:w="398"/>
        <w:gridCol w:w="1658"/>
      </w:tblGrid>
      <w:tr w:rsidR="00913DBE" w:rsidRPr="00880831" w:rsidTr="004724FE">
        <w:trPr>
          <w:cantSplit/>
          <w:trHeight w:val="1304"/>
        </w:trPr>
        <w:tc>
          <w:tcPr>
            <w:tcW w:w="4385" w:type="dxa"/>
            <w:gridSpan w:val="11"/>
          </w:tcPr>
          <w:p w:rsidR="00913DBE" w:rsidRPr="00880831" w:rsidRDefault="00913DBE" w:rsidP="00F077A0">
            <w:pPr>
              <w:spacing w:after="200" w:line="276" w:lineRule="auto"/>
              <w:rPr>
                <w:sz w:val="26"/>
                <w:szCs w:val="26"/>
                <w:lang w:eastAsia="en-US"/>
              </w:rPr>
            </w:pPr>
          </w:p>
        </w:tc>
        <w:tc>
          <w:tcPr>
            <w:tcW w:w="398" w:type="dxa"/>
          </w:tcPr>
          <w:p w:rsidR="00913DBE" w:rsidRPr="009D6CA7" w:rsidRDefault="00913DBE" w:rsidP="00F077A0">
            <w:pPr>
              <w:spacing w:line="240" w:lineRule="atLeast"/>
              <w:ind w:left="2832" w:firstLine="675"/>
              <w:jc w:val="right"/>
              <w:rPr>
                <w:sz w:val="26"/>
                <w:szCs w:val="26"/>
                <w:lang w:eastAsia="en-US"/>
              </w:rPr>
            </w:pPr>
          </w:p>
        </w:tc>
        <w:tc>
          <w:tcPr>
            <w:tcW w:w="398" w:type="dxa"/>
          </w:tcPr>
          <w:p w:rsidR="00913DBE" w:rsidRPr="009D6CA7" w:rsidRDefault="00913DBE" w:rsidP="00F077A0">
            <w:pPr>
              <w:spacing w:line="240" w:lineRule="atLeast"/>
              <w:ind w:left="2832" w:firstLine="675"/>
              <w:jc w:val="right"/>
              <w:rPr>
                <w:sz w:val="26"/>
                <w:szCs w:val="26"/>
                <w:lang w:eastAsia="en-US"/>
              </w:rPr>
            </w:pPr>
          </w:p>
        </w:tc>
        <w:tc>
          <w:tcPr>
            <w:tcW w:w="444" w:type="dxa"/>
            <w:gridSpan w:val="2"/>
          </w:tcPr>
          <w:p w:rsidR="00913DBE" w:rsidRPr="009D6CA7" w:rsidRDefault="00913DBE" w:rsidP="00F077A0">
            <w:pPr>
              <w:spacing w:line="240" w:lineRule="atLeast"/>
              <w:ind w:left="2832" w:firstLine="675"/>
              <w:jc w:val="right"/>
              <w:rPr>
                <w:sz w:val="26"/>
                <w:szCs w:val="26"/>
                <w:lang w:eastAsia="en-US"/>
              </w:rPr>
            </w:pPr>
          </w:p>
        </w:tc>
        <w:tc>
          <w:tcPr>
            <w:tcW w:w="5670" w:type="dxa"/>
            <w:gridSpan w:val="13"/>
          </w:tcPr>
          <w:p w:rsidR="00913DBE" w:rsidRPr="009D6CA7" w:rsidRDefault="00913DBE" w:rsidP="00F077A0">
            <w:pPr>
              <w:spacing w:line="240" w:lineRule="atLeast"/>
              <w:ind w:left="2832" w:firstLine="675"/>
              <w:jc w:val="right"/>
              <w:rPr>
                <w:sz w:val="26"/>
                <w:szCs w:val="26"/>
                <w:lang w:eastAsia="en-US"/>
              </w:rPr>
            </w:pPr>
          </w:p>
        </w:tc>
      </w:tr>
      <w:tr w:rsidR="00913DBE" w:rsidRPr="00111204" w:rsidTr="004724FE">
        <w:trPr>
          <w:gridAfter w:val="10"/>
          <w:wAfter w:w="5138" w:type="dxa"/>
          <w:trHeight w:hRule="exact" w:val="397"/>
        </w:trPr>
        <w:tc>
          <w:tcPr>
            <w:tcW w:w="5181" w:type="dxa"/>
            <w:gridSpan w:val="13"/>
          </w:tcPr>
          <w:p w:rsidR="00913DBE" w:rsidRPr="00862244" w:rsidRDefault="00913DBE" w:rsidP="00F077A0">
            <w:pPr>
              <w:spacing w:after="200" w:line="276" w:lineRule="auto"/>
              <w:jc w:val="right"/>
              <w:rPr>
                <w:b/>
                <w:sz w:val="26"/>
                <w:szCs w:val="26"/>
                <w:lang w:eastAsia="en-US"/>
              </w:rPr>
            </w:pPr>
            <w:r w:rsidRPr="00862244">
              <w:rPr>
                <w:b/>
                <w:sz w:val="26"/>
                <w:szCs w:val="26"/>
                <w:lang w:eastAsia="en-US"/>
              </w:rPr>
              <w:t>Заявление</w:t>
            </w:r>
          </w:p>
        </w:tc>
        <w:tc>
          <w:tcPr>
            <w:tcW w:w="317" w:type="dxa"/>
          </w:tcPr>
          <w:p w:rsidR="00913DBE" w:rsidRPr="00862244" w:rsidRDefault="00913DBE" w:rsidP="00F077A0">
            <w:pPr>
              <w:spacing w:after="200" w:line="276" w:lineRule="auto"/>
              <w:jc w:val="right"/>
              <w:rPr>
                <w:b/>
                <w:sz w:val="26"/>
                <w:szCs w:val="26"/>
                <w:lang w:eastAsia="en-US"/>
              </w:rPr>
            </w:pPr>
          </w:p>
        </w:tc>
        <w:tc>
          <w:tcPr>
            <w:tcW w:w="318" w:type="dxa"/>
            <w:gridSpan w:val="2"/>
          </w:tcPr>
          <w:p w:rsidR="00913DBE" w:rsidRPr="00862244" w:rsidRDefault="00913DBE" w:rsidP="00F077A0">
            <w:pPr>
              <w:spacing w:after="200" w:line="276" w:lineRule="auto"/>
              <w:jc w:val="right"/>
              <w:rPr>
                <w:b/>
                <w:sz w:val="26"/>
                <w:szCs w:val="26"/>
                <w:lang w:eastAsia="en-US"/>
              </w:rPr>
            </w:pPr>
          </w:p>
        </w:tc>
        <w:tc>
          <w:tcPr>
            <w:tcW w:w="341" w:type="dxa"/>
            <w:gridSpan w:val="2"/>
          </w:tcPr>
          <w:p w:rsidR="00913DBE" w:rsidRPr="00862244" w:rsidRDefault="00913DBE" w:rsidP="00F077A0">
            <w:pPr>
              <w:spacing w:after="200" w:line="276" w:lineRule="auto"/>
              <w:jc w:val="right"/>
              <w:rPr>
                <w:b/>
                <w:sz w:val="26"/>
                <w:szCs w:val="26"/>
                <w:lang w:eastAsia="en-US"/>
              </w:rPr>
            </w:pPr>
          </w:p>
        </w:tc>
      </w:tr>
      <w:tr w:rsidR="004724FE" w:rsidRPr="00111204" w:rsidTr="004724FE">
        <w:trPr>
          <w:gridAfter w:val="1"/>
          <w:wAfter w:w="1658" w:type="dxa"/>
          <w:trHeight w:hRule="exact" w:val="397"/>
        </w:trPr>
        <w:tc>
          <w:tcPr>
            <w:tcW w:w="411" w:type="dxa"/>
            <w:tcBorders>
              <w:right w:val="single" w:sz="4" w:space="0" w:color="auto"/>
            </w:tcBorders>
          </w:tcPr>
          <w:p w:rsidR="004724FE" w:rsidRPr="00862244" w:rsidRDefault="004724FE" w:rsidP="00F077A0">
            <w:pPr>
              <w:spacing w:after="200" w:line="276" w:lineRule="auto"/>
              <w:contextualSpacing/>
              <w:jc w:val="both"/>
              <w:rPr>
                <w:b/>
                <w:sz w:val="26"/>
                <w:szCs w:val="26"/>
                <w:lang w:eastAsia="en-US"/>
              </w:rPr>
            </w:pPr>
            <w:r w:rsidRPr="00862244">
              <w:rPr>
                <w:b/>
                <w:sz w:val="26"/>
                <w:szCs w:val="26"/>
                <w:lang w:eastAsia="en-US"/>
              </w:rPr>
              <w:t>Я,</w:t>
            </w:r>
          </w:p>
        </w:tc>
        <w:tc>
          <w:tcPr>
            <w:tcW w:w="397"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7"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7"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7"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7"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7"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444" w:type="dxa"/>
            <w:gridSpan w:val="2"/>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430" w:type="dxa"/>
            <w:gridSpan w:val="2"/>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gridSpan w:val="2"/>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c>
          <w:tcPr>
            <w:tcW w:w="398" w:type="dxa"/>
            <w:tcBorders>
              <w:top w:val="single" w:sz="4" w:space="0" w:color="auto"/>
              <w:left w:val="single" w:sz="4" w:space="0" w:color="auto"/>
              <w:bottom w:val="single" w:sz="4" w:space="0" w:color="auto"/>
              <w:right w:val="single" w:sz="4" w:space="0" w:color="auto"/>
            </w:tcBorders>
          </w:tcPr>
          <w:p w:rsidR="004724FE" w:rsidRPr="00862244" w:rsidRDefault="004724FE" w:rsidP="00F077A0">
            <w:pPr>
              <w:spacing w:after="200" w:line="276" w:lineRule="auto"/>
              <w:contextualSpacing/>
              <w:jc w:val="both"/>
              <w:rPr>
                <w:sz w:val="26"/>
                <w:szCs w:val="26"/>
                <w:lang w:eastAsia="en-US"/>
              </w:rPr>
            </w:pPr>
          </w:p>
        </w:tc>
      </w:tr>
    </w:tbl>
    <w:p w:rsidR="00913DBE" w:rsidRPr="00111204" w:rsidRDefault="00913DBE" w:rsidP="00913DBE">
      <w:pPr>
        <w:spacing w:line="276" w:lineRule="auto"/>
        <w:contextualSpacing/>
        <w:jc w:val="center"/>
        <w:rPr>
          <w:i/>
          <w:sz w:val="26"/>
          <w:szCs w:val="26"/>
          <w:vertAlign w:val="superscript"/>
          <w:lang w:eastAsia="en-US"/>
        </w:rPr>
      </w:pPr>
      <w:r w:rsidRPr="00111204">
        <w:rPr>
          <w:i/>
          <w:sz w:val="26"/>
          <w:szCs w:val="26"/>
          <w:vertAlign w:val="superscript"/>
          <w:lang w:eastAsia="en-US"/>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
        <w:gridCol w:w="382"/>
        <w:gridCol w:w="382"/>
        <w:gridCol w:w="382"/>
        <w:gridCol w:w="382"/>
        <w:gridCol w:w="382"/>
        <w:gridCol w:w="382"/>
        <w:gridCol w:w="382"/>
        <w:gridCol w:w="382"/>
        <w:gridCol w:w="381"/>
        <w:gridCol w:w="381"/>
        <w:gridCol w:w="381"/>
        <w:gridCol w:w="381"/>
        <w:gridCol w:w="381"/>
        <w:gridCol w:w="381"/>
        <w:gridCol w:w="381"/>
        <w:gridCol w:w="381"/>
        <w:gridCol w:w="381"/>
        <w:gridCol w:w="381"/>
        <w:gridCol w:w="381"/>
        <w:gridCol w:w="381"/>
        <w:gridCol w:w="381"/>
        <w:gridCol w:w="381"/>
        <w:gridCol w:w="381"/>
        <w:gridCol w:w="381"/>
      </w:tblGrid>
      <w:tr w:rsidR="00913DBE" w:rsidRPr="00111204" w:rsidTr="004724FE">
        <w:trPr>
          <w:trHeight w:hRule="exact" w:val="397"/>
        </w:trPr>
        <w:tc>
          <w:tcPr>
            <w:tcW w:w="508" w:type="dxa"/>
            <w:tcBorders>
              <w:top w:val="nil"/>
              <w:left w:val="nil"/>
              <w:bottom w:val="nil"/>
            </w:tcBorders>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r>
    </w:tbl>
    <w:p w:rsidR="00913DBE" w:rsidRPr="00111204" w:rsidRDefault="00913DBE" w:rsidP="00913DBE">
      <w:pPr>
        <w:spacing w:line="276" w:lineRule="auto"/>
        <w:contextualSpacing/>
        <w:jc w:val="center"/>
        <w:rPr>
          <w:i/>
          <w:sz w:val="26"/>
          <w:szCs w:val="26"/>
          <w:vertAlign w:val="superscript"/>
          <w:lang w:eastAsia="en-US"/>
        </w:rPr>
      </w:pPr>
      <w:r w:rsidRPr="00111204">
        <w:rPr>
          <w:i/>
          <w:sz w:val="26"/>
          <w:szCs w:val="26"/>
          <w:vertAlign w:val="superscript"/>
          <w:lang w:eastAsia="en-US"/>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
        <w:gridCol w:w="382"/>
        <w:gridCol w:w="382"/>
        <w:gridCol w:w="382"/>
        <w:gridCol w:w="382"/>
        <w:gridCol w:w="382"/>
        <w:gridCol w:w="382"/>
        <w:gridCol w:w="382"/>
        <w:gridCol w:w="382"/>
        <w:gridCol w:w="381"/>
        <w:gridCol w:w="381"/>
        <w:gridCol w:w="381"/>
        <w:gridCol w:w="381"/>
        <w:gridCol w:w="381"/>
        <w:gridCol w:w="381"/>
        <w:gridCol w:w="381"/>
        <w:gridCol w:w="381"/>
        <w:gridCol w:w="381"/>
        <w:gridCol w:w="381"/>
        <w:gridCol w:w="381"/>
        <w:gridCol w:w="381"/>
        <w:gridCol w:w="381"/>
        <w:gridCol w:w="381"/>
        <w:gridCol w:w="381"/>
        <w:gridCol w:w="381"/>
      </w:tblGrid>
      <w:tr w:rsidR="00913DBE" w:rsidRPr="00111204" w:rsidTr="004724FE">
        <w:trPr>
          <w:trHeight w:hRule="exact" w:val="397"/>
        </w:trPr>
        <w:tc>
          <w:tcPr>
            <w:tcW w:w="508" w:type="dxa"/>
            <w:tcBorders>
              <w:top w:val="nil"/>
              <w:left w:val="nil"/>
              <w:bottom w:val="nil"/>
            </w:tcBorders>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c>
          <w:tcPr>
            <w:tcW w:w="454" w:type="dxa"/>
          </w:tcPr>
          <w:p w:rsidR="00913DBE" w:rsidRPr="00862244" w:rsidRDefault="00913DBE" w:rsidP="00F077A0">
            <w:pPr>
              <w:spacing w:after="200" w:line="276" w:lineRule="auto"/>
              <w:contextualSpacing/>
              <w:jc w:val="both"/>
              <w:rPr>
                <w:sz w:val="26"/>
                <w:szCs w:val="26"/>
                <w:lang w:eastAsia="en-US"/>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397"/>
        <w:gridCol w:w="397"/>
        <w:gridCol w:w="286"/>
        <w:gridCol w:w="397"/>
        <w:gridCol w:w="397"/>
        <w:gridCol w:w="286"/>
        <w:gridCol w:w="397"/>
        <w:gridCol w:w="397"/>
        <w:gridCol w:w="397"/>
        <w:gridCol w:w="397"/>
      </w:tblGrid>
      <w:tr w:rsidR="00913DBE" w:rsidRPr="00111204" w:rsidTr="00F077A0">
        <w:trPr>
          <w:trHeight w:hRule="exact" w:val="340"/>
        </w:trPr>
        <w:tc>
          <w:tcPr>
            <w:tcW w:w="1834" w:type="pct"/>
            <w:tcBorders>
              <w:top w:val="nil"/>
              <w:left w:val="nil"/>
              <w:bottom w:val="nil"/>
            </w:tcBorders>
          </w:tcPr>
          <w:p w:rsidR="00913DBE" w:rsidRPr="00862244" w:rsidRDefault="00913DBE" w:rsidP="00F077A0">
            <w:pPr>
              <w:spacing w:after="200" w:line="276" w:lineRule="auto"/>
              <w:contextualSpacing/>
              <w:jc w:val="both"/>
              <w:rPr>
                <w:sz w:val="26"/>
                <w:szCs w:val="26"/>
                <w:lang w:eastAsia="en-US"/>
              </w:rPr>
            </w:pPr>
            <w:r w:rsidRPr="00862244">
              <w:rPr>
                <w:b/>
                <w:sz w:val="26"/>
                <w:szCs w:val="26"/>
                <w:lang w:eastAsia="en-US"/>
              </w:rPr>
              <w:t>Дата рождения</w:t>
            </w:r>
            <w:r w:rsidRPr="00862244">
              <w:rPr>
                <w:sz w:val="26"/>
                <w:szCs w:val="26"/>
                <w:lang w:eastAsia="en-US"/>
              </w:rPr>
              <w:t>:</w:t>
            </w:r>
          </w:p>
        </w:tc>
        <w:tc>
          <w:tcPr>
            <w:tcW w:w="335" w:type="pct"/>
          </w:tcPr>
          <w:p w:rsidR="00913DBE" w:rsidRPr="00862244" w:rsidRDefault="00913DBE" w:rsidP="00F077A0">
            <w:pPr>
              <w:spacing w:after="200" w:line="276" w:lineRule="auto"/>
              <w:contextualSpacing/>
              <w:jc w:val="both"/>
              <w:rPr>
                <w:color w:val="C0C0C0"/>
                <w:sz w:val="26"/>
                <w:szCs w:val="26"/>
                <w:lang w:eastAsia="en-US"/>
              </w:rPr>
            </w:pPr>
          </w:p>
        </w:tc>
        <w:tc>
          <w:tcPr>
            <w:tcW w:w="335" w:type="pct"/>
          </w:tcPr>
          <w:p w:rsidR="00913DBE" w:rsidRPr="00862244" w:rsidRDefault="00913DBE" w:rsidP="00F077A0">
            <w:pPr>
              <w:spacing w:after="200" w:line="276" w:lineRule="auto"/>
              <w:contextualSpacing/>
              <w:jc w:val="both"/>
              <w:rPr>
                <w:color w:val="C0C0C0"/>
                <w:sz w:val="26"/>
                <w:szCs w:val="26"/>
                <w:lang w:eastAsia="en-US"/>
              </w:rPr>
            </w:pPr>
          </w:p>
        </w:tc>
        <w:tc>
          <w:tcPr>
            <w:tcW w:w="242" w:type="pct"/>
            <w:tcBorders>
              <w:top w:val="nil"/>
              <w:bottom w:val="nil"/>
            </w:tcBorders>
          </w:tcPr>
          <w:p w:rsidR="00913DBE" w:rsidRPr="00862244" w:rsidRDefault="00913DBE" w:rsidP="00F077A0">
            <w:pPr>
              <w:spacing w:after="200" w:line="276" w:lineRule="auto"/>
              <w:contextualSpacing/>
              <w:jc w:val="both"/>
              <w:rPr>
                <w:sz w:val="26"/>
                <w:szCs w:val="26"/>
                <w:lang w:eastAsia="en-US"/>
              </w:rPr>
            </w:pPr>
            <w:r w:rsidRPr="00862244">
              <w:rPr>
                <w:sz w:val="26"/>
                <w:szCs w:val="26"/>
                <w:lang w:eastAsia="en-US"/>
              </w:rPr>
              <w:t>.</w:t>
            </w:r>
          </w:p>
        </w:tc>
        <w:tc>
          <w:tcPr>
            <w:tcW w:w="335" w:type="pct"/>
          </w:tcPr>
          <w:p w:rsidR="00913DBE" w:rsidRPr="00862244" w:rsidRDefault="00913DBE" w:rsidP="00F077A0">
            <w:pPr>
              <w:spacing w:after="200" w:line="276" w:lineRule="auto"/>
              <w:contextualSpacing/>
              <w:jc w:val="both"/>
              <w:rPr>
                <w:color w:val="C0C0C0"/>
                <w:sz w:val="26"/>
                <w:szCs w:val="26"/>
                <w:lang w:eastAsia="en-US"/>
              </w:rPr>
            </w:pPr>
          </w:p>
        </w:tc>
        <w:tc>
          <w:tcPr>
            <w:tcW w:w="335" w:type="pct"/>
          </w:tcPr>
          <w:p w:rsidR="00913DBE" w:rsidRPr="00862244" w:rsidRDefault="00913DBE" w:rsidP="00F077A0">
            <w:pPr>
              <w:spacing w:after="200" w:line="276" w:lineRule="auto"/>
              <w:contextualSpacing/>
              <w:jc w:val="both"/>
              <w:rPr>
                <w:color w:val="C0C0C0"/>
                <w:sz w:val="26"/>
                <w:szCs w:val="26"/>
                <w:lang w:eastAsia="en-US"/>
              </w:rPr>
            </w:pPr>
          </w:p>
        </w:tc>
        <w:tc>
          <w:tcPr>
            <w:tcW w:w="242" w:type="pct"/>
            <w:tcBorders>
              <w:top w:val="nil"/>
              <w:bottom w:val="nil"/>
            </w:tcBorders>
          </w:tcPr>
          <w:p w:rsidR="00913DBE" w:rsidRPr="00862244" w:rsidRDefault="00913DBE" w:rsidP="00F077A0">
            <w:pPr>
              <w:spacing w:after="200" w:line="276" w:lineRule="auto"/>
              <w:contextualSpacing/>
              <w:jc w:val="both"/>
              <w:rPr>
                <w:sz w:val="26"/>
                <w:szCs w:val="26"/>
                <w:lang w:eastAsia="en-US"/>
              </w:rPr>
            </w:pPr>
            <w:r w:rsidRPr="00862244">
              <w:rPr>
                <w:sz w:val="26"/>
                <w:szCs w:val="26"/>
                <w:lang w:eastAsia="en-US"/>
              </w:rPr>
              <w:t>.</w:t>
            </w:r>
          </w:p>
        </w:tc>
        <w:tc>
          <w:tcPr>
            <w:tcW w:w="335" w:type="pct"/>
          </w:tcPr>
          <w:p w:rsidR="00913DBE" w:rsidRPr="00862244" w:rsidRDefault="00913DBE" w:rsidP="00F077A0">
            <w:pPr>
              <w:spacing w:after="200" w:line="276" w:lineRule="auto"/>
              <w:contextualSpacing/>
              <w:jc w:val="both"/>
              <w:rPr>
                <w:sz w:val="26"/>
                <w:szCs w:val="26"/>
                <w:lang w:eastAsia="en-US"/>
              </w:rPr>
            </w:pPr>
          </w:p>
        </w:tc>
        <w:tc>
          <w:tcPr>
            <w:tcW w:w="335" w:type="pct"/>
          </w:tcPr>
          <w:p w:rsidR="00913DBE" w:rsidRPr="00862244" w:rsidRDefault="00913DBE" w:rsidP="00F077A0">
            <w:pPr>
              <w:spacing w:after="200" w:line="276" w:lineRule="auto"/>
              <w:contextualSpacing/>
              <w:jc w:val="both"/>
              <w:rPr>
                <w:sz w:val="26"/>
                <w:szCs w:val="26"/>
                <w:lang w:eastAsia="en-US"/>
              </w:rPr>
            </w:pPr>
          </w:p>
        </w:tc>
        <w:tc>
          <w:tcPr>
            <w:tcW w:w="335" w:type="pct"/>
          </w:tcPr>
          <w:p w:rsidR="00913DBE" w:rsidRPr="00862244" w:rsidRDefault="00913DBE" w:rsidP="00F077A0">
            <w:pPr>
              <w:spacing w:after="200" w:line="276" w:lineRule="auto"/>
              <w:contextualSpacing/>
              <w:jc w:val="both"/>
              <w:rPr>
                <w:color w:val="C0C0C0"/>
                <w:sz w:val="26"/>
                <w:szCs w:val="26"/>
                <w:lang w:eastAsia="en-US"/>
              </w:rPr>
            </w:pPr>
          </w:p>
        </w:tc>
        <w:tc>
          <w:tcPr>
            <w:tcW w:w="335" w:type="pct"/>
          </w:tcPr>
          <w:p w:rsidR="00913DBE" w:rsidRPr="00862244" w:rsidRDefault="00913DBE" w:rsidP="00F077A0">
            <w:pPr>
              <w:spacing w:after="200" w:line="276" w:lineRule="auto"/>
              <w:contextualSpacing/>
              <w:jc w:val="both"/>
              <w:rPr>
                <w:color w:val="C0C0C0"/>
                <w:sz w:val="26"/>
                <w:szCs w:val="26"/>
                <w:lang w:eastAsia="en-US"/>
              </w:rPr>
            </w:pPr>
          </w:p>
        </w:tc>
      </w:tr>
    </w:tbl>
    <w:p w:rsidR="00913DBE" w:rsidRPr="00111204" w:rsidRDefault="00913DBE" w:rsidP="00913DBE">
      <w:pPr>
        <w:spacing w:line="276" w:lineRule="auto"/>
        <w:jc w:val="center"/>
        <w:rPr>
          <w:i/>
          <w:sz w:val="26"/>
          <w:szCs w:val="26"/>
          <w:vertAlign w:val="superscript"/>
          <w:lang w:eastAsia="en-US"/>
        </w:rPr>
      </w:pPr>
      <w:r w:rsidRPr="00111204">
        <w:rPr>
          <w:i/>
          <w:sz w:val="26"/>
          <w:szCs w:val="26"/>
          <w:vertAlign w:val="superscript"/>
          <w:lang w:eastAsia="en-US"/>
        </w:rPr>
        <w:t>отчество</w:t>
      </w:r>
    </w:p>
    <w:p w:rsidR="00913DBE" w:rsidRPr="00111204" w:rsidRDefault="00913DBE" w:rsidP="00913DBE">
      <w:pPr>
        <w:spacing w:after="200" w:line="276" w:lineRule="auto"/>
        <w:jc w:val="both"/>
        <w:rPr>
          <w:b/>
          <w:sz w:val="26"/>
          <w:szCs w:val="26"/>
          <w:lang w:eastAsia="en-US"/>
        </w:rPr>
      </w:pPr>
    </w:p>
    <w:p w:rsidR="00913DBE" w:rsidRPr="00111204" w:rsidRDefault="00913DBE" w:rsidP="00913DBE">
      <w:pPr>
        <w:spacing w:after="200" w:line="276" w:lineRule="auto"/>
        <w:jc w:val="both"/>
        <w:outlineLvl w:val="0"/>
        <w:rPr>
          <w:sz w:val="26"/>
          <w:szCs w:val="26"/>
          <w:lang w:eastAsia="en-US"/>
        </w:rPr>
      </w:pPr>
      <w:r w:rsidRPr="00111204">
        <w:rPr>
          <w:b/>
          <w:sz w:val="26"/>
          <w:szCs w:val="26"/>
          <w:lang w:eastAsia="en-US"/>
        </w:rPr>
        <w:t>Документ, удостоверяющий личность</w:t>
      </w:r>
      <w:r>
        <w:rPr>
          <w:b/>
          <w:sz w:val="26"/>
          <w:szCs w:val="26"/>
          <w:lang w:eastAsia="en-US"/>
        </w:rPr>
        <w:t>:</w:t>
      </w:r>
      <w:r w:rsidRPr="00111204">
        <w:rPr>
          <w:sz w:val="26"/>
          <w:szCs w:val="26"/>
          <w:lang w:eastAsia="en-US"/>
        </w:rPr>
        <w:t xml:space="preserve"> 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913DBE" w:rsidRPr="00111204" w:rsidTr="00F077A0">
        <w:trPr>
          <w:trHeight w:hRule="exact" w:val="340"/>
        </w:trPr>
        <w:tc>
          <w:tcPr>
            <w:tcW w:w="1134" w:type="dxa"/>
            <w:tcBorders>
              <w:top w:val="nil"/>
              <w:left w:val="nil"/>
              <w:bottom w:val="nil"/>
            </w:tcBorders>
          </w:tcPr>
          <w:p w:rsidR="00913DBE" w:rsidRPr="00862244" w:rsidRDefault="00913DBE" w:rsidP="00F077A0">
            <w:pPr>
              <w:spacing w:after="200" w:line="276" w:lineRule="auto"/>
              <w:jc w:val="both"/>
              <w:rPr>
                <w:b/>
                <w:sz w:val="26"/>
                <w:szCs w:val="26"/>
                <w:lang w:eastAsia="en-US"/>
              </w:rPr>
            </w:pPr>
            <w:r w:rsidRPr="00862244">
              <w:rPr>
                <w:b/>
                <w:sz w:val="26"/>
                <w:szCs w:val="26"/>
                <w:lang w:eastAsia="en-US"/>
              </w:rPr>
              <w:t>Серия</w:t>
            </w:r>
          </w:p>
        </w:tc>
        <w:tc>
          <w:tcPr>
            <w:tcW w:w="397" w:type="dxa"/>
          </w:tcPr>
          <w:p w:rsidR="00913DBE" w:rsidRPr="00862244" w:rsidRDefault="00913DBE" w:rsidP="00F077A0">
            <w:pPr>
              <w:spacing w:after="200" w:line="276" w:lineRule="auto"/>
              <w:jc w:val="both"/>
              <w:rPr>
                <w:sz w:val="26"/>
                <w:szCs w:val="26"/>
                <w:highlight w:val="cyan"/>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1701" w:type="dxa"/>
            <w:tcBorders>
              <w:top w:val="nil"/>
              <w:bottom w:val="nil"/>
            </w:tcBorders>
          </w:tcPr>
          <w:p w:rsidR="00913DBE" w:rsidRPr="00862244" w:rsidRDefault="00913DBE" w:rsidP="00F077A0">
            <w:pPr>
              <w:spacing w:after="200" w:line="276" w:lineRule="auto"/>
              <w:jc w:val="right"/>
              <w:rPr>
                <w:b/>
                <w:sz w:val="26"/>
                <w:szCs w:val="26"/>
                <w:lang w:eastAsia="en-US"/>
              </w:rPr>
            </w:pPr>
            <w:r w:rsidRPr="00862244">
              <w:rPr>
                <w:b/>
                <w:sz w:val="26"/>
                <w:szCs w:val="26"/>
                <w:lang w:eastAsia="en-US"/>
              </w:rPr>
              <w:t>Номер</w:t>
            </w: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c>
          <w:tcPr>
            <w:tcW w:w="397" w:type="dxa"/>
          </w:tcPr>
          <w:p w:rsidR="00913DBE" w:rsidRPr="00862244" w:rsidRDefault="00913DBE" w:rsidP="00F077A0">
            <w:pPr>
              <w:spacing w:after="200" w:line="276" w:lineRule="auto"/>
              <w:jc w:val="both"/>
              <w:rPr>
                <w:sz w:val="26"/>
                <w:szCs w:val="26"/>
                <w:lang w:eastAsia="en-US"/>
              </w:rPr>
            </w:pPr>
          </w:p>
        </w:tc>
      </w:tr>
    </w:tbl>
    <w:p w:rsidR="00913DBE" w:rsidRPr="005415B9" w:rsidRDefault="00913DBE" w:rsidP="00913DBE">
      <w:pPr>
        <w:spacing w:after="200" w:line="276" w:lineRule="auto"/>
        <w:contextualSpacing/>
        <w:jc w:val="both"/>
        <w:rPr>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913DBE" w:rsidRPr="00111204" w:rsidTr="00F077A0">
        <w:trPr>
          <w:trHeight w:hRule="exact" w:val="340"/>
        </w:trPr>
        <w:tc>
          <w:tcPr>
            <w:tcW w:w="1134" w:type="dxa"/>
            <w:tcBorders>
              <w:top w:val="nil"/>
              <w:left w:val="nil"/>
              <w:bottom w:val="nil"/>
            </w:tcBorders>
          </w:tcPr>
          <w:p w:rsidR="00913DBE" w:rsidRPr="00862244" w:rsidRDefault="00913DBE" w:rsidP="00F077A0">
            <w:pPr>
              <w:spacing w:after="200" w:line="276" w:lineRule="auto"/>
              <w:jc w:val="both"/>
              <w:rPr>
                <w:sz w:val="26"/>
                <w:szCs w:val="26"/>
                <w:lang w:eastAsia="en-US"/>
              </w:rPr>
            </w:pPr>
            <w:r w:rsidRPr="00862244">
              <w:rPr>
                <w:b/>
                <w:sz w:val="26"/>
                <w:szCs w:val="26"/>
                <w:lang w:eastAsia="en-US"/>
              </w:rPr>
              <w:t>Пол</w:t>
            </w:r>
            <w:r w:rsidRPr="00862244">
              <w:rPr>
                <w:sz w:val="26"/>
                <w:szCs w:val="26"/>
                <w:lang w:eastAsia="en-US"/>
              </w:rPr>
              <w:t>:</w:t>
            </w:r>
          </w:p>
        </w:tc>
        <w:tc>
          <w:tcPr>
            <w:tcW w:w="397" w:type="dxa"/>
          </w:tcPr>
          <w:p w:rsidR="00913DBE" w:rsidRPr="00862244" w:rsidRDefault="00913DBE" w:rsidP="00F077A0">
            <w:pPr>
              <w:spacing w:after="200" w:line="276" w:lineRule="auto"/>
              <w:jc w:val="both"/>
              <w:rPr>
                <w:sz w:val="26"/>
                <w:szCs w:val="26"/>
                <w:lang w:eastAsia="en-US"/>
              </w:rPr>
            </w:pPr>
          </w:p>
        </w:tc>
        <w:tc>
          <w:tcPr>
            <w:tcW w:w="1701" w:type="dxa"/>
            <w:tcBorders>
              <w:top w:val="nil"/>
              <w:bottom w:val="nil"/>
            </w:tcBorders>
            <w:vAlign w:val="center"/>
          </w:tcPr>
          <w:p w:rsidR="00913DBE" w:rsidRPr="00862244" w:rsidRDefault="00913DBE" w:rsidP="00F077A0">
            <w:pPr>
              <w:spacing w:after="200" w:line="276" w:lineRule="auto"/>
              <w:rPr>
                <w:sz w:val="26"/>
                <w:szCs w:val="26"/>
                <w:lang w:eastAsia="en-US"/>
              </w:rPr>
            </w:pPr>
            <w:r>
              <w:rPr>
                <w:sz w:val="26"/>
                <w:szCs w:val="26"/>
                <w:lang w:eastAsia="en-US"/>
              </w:rPr>
              <w:t>м</w:t>
            </w:r>
            <w:r w:rsidRPr="00862244">
              <w:rPr>
                <w:sz w:val="26"/>
                <w:szCs w:val="26"/>
                <w:lang w:eastAsia="en-US"/>
              </w:rPr>
              <w:t>ужской</w:t>
            </w:r>
          </w:p>
        </w:tc>
        <w:tc>
          <w:tcPr>
            <w:tcW w:w="397" w:type="dxa"/>
          </w:tcPr>
          <w:p w:rsidR="00913DBE" w:rsidRPr="00862244" w:rsidRDefault="00913DBE" w:rsidP="00F077A0">
            <w:pPr>
              <w:spacing w:after="200" w:line="276" w:lineRule="auto"/>
              <w:jc w:val="both"/>
              <w:rPr>
                <w:sz w:val="26"/>
                <w:szCs w:val="26"/>
                <w:lang w:eastAsia="en-US"/>
              </w:rPr>
            </w:pPr>
          </w:p>
        </w:tc>
        <w:tc>
          <w:tcPr>
            <w:tcW w:w="1583" w:type="dxa"/>
            <w:tcBorders>
              <w:top w:val="nil"/>
              <w:bottom w:val="nil"/>
              <w:right w:val="nil"/>
            </w:tcBorders>
            <w:vAlign w:val="center"/>
          </w:tcPr>
          <w:p w:rsidR="00913DBE" w:rsidRPr="00862244" w:rsidRDefault="00913DBE" w:rsidP="00F077A0">
            <w:pPr>
              <w:spacing w:after="200" w:line="276" w:lineRule="auto"/>
              <w:rPr>
                <w:sz w:val="26"/>
                <w:szCs w:val="26"/>
                <w:lang w:eastAsia="en-US"/>
              </w:rPr>
            </w:pPr>
            <w:r w:rsidRPr="00862244">
              <w:rPr>
                <w:sz w:val="26"/>
                <w:szCs w:val="26"/>
                <w:lang w:eastAsia="en-US"/>
              </w:rPr>
              <w:t>женский</w:t>
            </w:r>
          </w:p>
        </w:tc>
      </w:tr>
    </w:tbl>
    <w:p w:rsidR="00913DBE" w:rsidRPr="005415B9" w:rsidRDefault="00913DBE" w:rsidP="00913DBE">
      <w:pPr>
        <w:spacing w:line="276" w:lineRule="auto"/>
        <w:jc w:val="both"/>
        <w:rPr>
          <w:sz w:val="16"/>
          <w:szCs w:val="16"/>
          <w:lang w:eastAsia="en-US"/>
        </w:rPr>
      </w:pPr>
    </w:p>
    <w:p w:rsidR="00913DBE" w:rsidRDefault="00913DBE" w:rsidP="00913DBE">
      <w:pPr>
        <w:jc w:val="both"/>
        <w:rPr>
          <w:sz w:val="20"/>
          <w:szCs w:val="20"/>
        </w:rPr>
      </w:pPr>
      <w:r w:rsidRPr="006751ED">
        <w:t>прошу зарегистрировать меня для участия в ГИА</w:t>
      </w:r>
      <w:r>
        <w:t xml:space="preserve">-9 в указанной форме по следующим учебным предметам </w:t>
      </w:r>
      <w:r w:rsidRPr="002A2CBC">
        <w:rPr>
          <w:sz w:val="20"/>
          <w:szCs w:val="20"/>
        </w:rPr>
        <w:t>(нужный пункт отметить знаком «Х»)</w:t>
      </w:r>
      <w:r>
        <w:rPr>
          <w:sz w:val="20"/>
          <w:szCs w:val="20"/>
        </w:rPr>
        <w:t>:</w:t>
      </w:r>
    </w:p>
    <w:p w:rsidR="00913DBE" w:rsidRPr="002A2CBC" w:rsidRDefault="00913DBE" w:rsidP="00913DBE">
      <w:pPr>
        <w:jc w:val="both"/>
        <w:rPr>
          <w:sz w:val="20"/>
          <w:szCs w:val="20"/>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1"/>
        <w:gridCol w:w="1965"/>
        <w:gridCol w:w="2033"/>
        <w:gridCol w:w="1744"/>
        <w:gridCol w:w="908"/>
        <w:gridCol w:w="1814"/>
      </w:tblGrid>
      <w:tr w:rsidR="00913DBE" w:rsidRPr="000066E9" w:rsidTr="00913DBE">
        <w:trPr>
          <w:trHeight w:val="965"/>
          <w:jc w:val="center"/>
        </w:trPr>
        <w:tc>
          <w:tcPr>
            <w:tcW w:w="2231" w:type="dxa"/>
            <w:vAlign w:val="center"/>
          </w:tcPr>
          <w:p w:rsidR="00913DBE" w:rsidRPr="000066E9" w:rsidRDefault="00913DBE" w:rsidP="00F077A0">
            <w:pPr>
              <w:jc w:val="center"/>
              <w:rPr>
                <w:b/>
                <w:sz w:val="20"/>
                <w:szCs w:val="20"/>
              </w:rPr>
            </w:pPr>
            <w:r w:rsidRPr="000066E9">
              <w:rPr>
                <w:b/>
                <w:sz w:val="20"/>
                <w:szCs w:val="20"/>
              </w:rPr>
              <w:t>Наименование учебного предмета</w:t>
            </w:r>
          </w:p>
        </w:tc>
        <w:tc>
          <w:tcPr>
            <w:tcW w:w="1965" w:type="dxa"/>
            <w:vAlign w:val="center"/>
          </w:tcPr>
          <w:p w:rsidR="00913DBE" w:rsidRPr="000066E9" w:rsidRDefault="00913DBE" w:rsidP="00F077A0">
            <w:pPr>
              <w:jc w:val="center"/>
              <w:rPr>
                <w:b/>
                <w:sz w:val="20"/>
                <w:szCs w:val="20"/>
              </w:rPr>
            </w:pPr>
            <w:r>
              <w:rPr>
                <w:b/>
                <w:sz w:val="20"/>
                <w:szCs w:val="20"/>
              </w:rPr>
              <w:t>ОГЭ</w:t>
            </w:r>
          </w:p>
        </w:tc>
        <w:tc>
          <w:tcPr>
            <w:tcW w:w="2033" w:type="dxa"/>
            <w:vAlign w:val="center"/>
          </w:tcPr>
          <w:p w:rsidR="00913DBE" w:rsidRPr="000066E9" w:rsidRDefault="00913DBE" w:rsidP="00F077A0">
            <w:pPr>
              <w:jc w:val="center"/>
              <w:rPr>
                <w:b/>
                <w:sz w:val="20"/>
                <w:szCs w:val="20"/>
              </w:rPr>
            </w:pPr>
            <w:r>
              <w:rPr>
                <w:b/>
                <w:sz w:val="20"/>
                <w:szCs w:val="20"/>
              </w:rPr>
              <w:t>Дата*</w:t>
            </w:r>
          </w:p>
        </w:tc>
        <w:tc>
          <w:tcPr>
            <w:tcW w:w="2652" w:type="dxa"/>
            <w:gridSpan w:val="2"/>
            <w:vAlign w:val="center"/>
          </w:tcPr>
          <w:p w:rsidR="00913DBE" w:rsidRDefault="00913DBE" w:rsidP="00F077A0">
            <w:pPr>
              <w:jc w:val="center"/>
              <w:rPr>
                <w:b/>
                <w:sz w:val="20"/>
                <w:szCs w:val="20"/>
              </w:rPr>
            </w:pPr>
            <w:r>
              <w:rPr>
                <w:b/>
                <w:sz w:val="20"/>
                <w:szCs w:val="20"/>
              </w:rPr>
              <w:t>ГВЭ</w:t>
            </w:r>
            <w:r w:rsidRPr="000066E9">
              <w:rPr>
                <w:b/>
                <w:sz w:val="20"/>
                <w:szCs w:val="20"/>
              </w:rPr>
              <w:t xml:space="preserve"> </w:t>
            </w:r>
          </w:p>
          <w:p w:rsidR="00913DBE" w:rsidRPr="000066E9" w:rsidRDefault="00913DBE" w:rsidP="00F077A0">
            <w:pPr>
              <w:jc w:val="center"/>
              <w:rPr>
                <w:b/>
                <w:sz w:val="20"/>
                <w:szCs w:val="20"/>
              </w:rPr>
            </w:pPr>
            <w:r w:rsidRPr="000066E9">
              <w:rPr>
                <w:b/>
                <w:sz w:val="20"/>
                <w:szCs w:val="20"/>
              </w:rPr>
              <w:t xml:space="preserve">Выбор </w:t>
            </w:r>
            <w:r w:rsidRPr="000066E9">
              <w:rPr>
                <w:b/>
                <w:sz w:val="20"/>
                <w:szCs w:val="20"/>
                <w:u w:val="single"/>
              </w:rPr>
              <w:t xml:space="preserve">формы </w:t>
            </w:r>
            <w:r w:rsidRPr="000066E9">
              <w:rPr>
                <w:b/>
                <w:sz w:val="20"/>
                <w:szCs w:val="20"/>
              </w:rPr>
              <w:t xml:space="preserve">(письменная или устная, </w:t>
            </w:r>
            <w:r w:rsidRPr="000066E9">
              <w:rPr>
                <w:b/>
                <w:color w:val="FF0000"/>
                <w:sz w:val="20"/>
                <w:szCs w:val="20"/>
                <w:u w:val="single"/>
              </w:rPr>
              <w:t>кода</w:t>
            </w:r>
            <w:r w:rsidRPr="000066E9">
              <w:rPr>
                <w:b/>
                <w:color w:val="FF0000"/>
                <w:sz w:val="20"/>
                <w:szCs w:val="20"/>
              </w:rPr>
              <w:t xml:space="preserve"> и вида работы</w:t>
            </w:r>
            <w:r w:rsidRPr="000066E9">
              <w:rPr>
                <w:b/>
                <w:sz w:val="20"/>
                <w:szCs w:val="20"/>
              </w:rPr>
              <w:t>)</w:t>
            </w:r>
          </w:p>
        </w:tc>
        <w:tc>
          <w:tcPr>
            <w:tcW w:w="1814" w:type="dxa"/>
            <w:vAlign w:val="center"/>
          </w:tcPr>
          <w:p w:rsidR="00913DBE" w:rsidRPr="000066E9" w:rsidRDefault="00913DBE" w:rsidP="00F077A0">
            <w:pPr>
              <w:jc w:val="center"/>
              <w:rPr>
                <w:b/>
                <w:sz w:val="20"/>
                <w:szCs w:val="20"/>
              </w:rPr>
            </w:pPr>
            <w:r>
              <w:rPr>
                <w:b/>
                <w:sz w:val="20"/>
                <w:szCs w:val="20"/>
              </w:rPr>
              <w:t>Дата*</w:t>
            </w:r>
          </w:p>
        </w:tc>
      </w:tr>
      <w:tr w:rsidR="00913DBE" w:rsidRPr="000066E9" w:rsidTr="00913DBE">
        <w:trPr>
          <w:trHeight w:hRule="exact" w:val="1343"/>
          <w:jc w:val="center"/>
        </w:trPr>
        <w:tc>
          <w:tcPr>
            <w:tcW w:w="2231" w:type="dxa"/>
          </w:tcPr>
          <w:p w:rsidR="00913DBE" w:rsidRPr="000066E9" w:rsidRDefault="00913DBE" w:rsidP="00F077A0">
            <w:pPr>
              <w:rPr>
                <w:sz w:val="20"/>
                <w:szCs w:val="20"/>
              </w:rPr>
            </w:pPr>
            <w:r w:rsidRPr="000066E9">
              <w:rPr>
                <w:sz w:val="20"/>
                <w:szCs w:val="20"/>
              </w:rPr>
              <w:t>Русский язык</w:t>
            </w:r>
          </w:p>
        </w:tc>
        <w:tc>
          <w:tcPr>
            <w:tcW w:w="1965" w:type="dxa"/>
          </w:tcPr>
          <w:p w:rsidR="00913DBE" w:rsidRPr="000066E9" w:rsidRDefault="00913DBE" w:rsidP="00F077A0">
            <w:pPr>
              <w:rPr>
                <w:sz w:val="20"/>
                <w:szCs w:val="20"/>
              </w:rPr>
            </w:pPr>
          </w:p>
        </w:tc>
        <w:tc>
          <w:tcPr>
            <w:tcW w:w="2033" w:type="dxa"/>
          </w:tcPr>
          <w:p w:rsidR="00913DBE" w:rsidRPr="000066E9" w:rsidRDefault="00913DBE" w:rsidP="00F077A0">
            <w:pPr>
              <w:rPr>
                <w:sz w:val="20"/>
                <w:szCs w:val="20"/>
              </w:rPr>
            </w:pPr>
          </w:p>
        </w:tc>
        <w:tc>
          <w:tcPr>
            <w:tcW w:w="1744" w:type="dxa"/>
          </w:tcPr>
          <w:p w:rsidR="00913DBE" w:rsidRPr="000066E9" w:rsidRDefault="00913DBE" w:rsidP="00F077A0">
            <w:pPr>
              <w:rPr>
                <w:sz w:val="20"/>
                <w:szCs w:val="20"/>
              </w:rPr>
            </w:pPr>
            <w:r w:rsidRPr="000066E9">
              <w:rPr>
                <w:sz w:val="20"/>
                <w:szCs w:val="20"/>
              </w:rPr>
              <w:t>У ___</w:t>
            </w:r>
          </w:p>
          <w:p w:rsidR="00913DBE" w:rsidRPr="000066E9" w:rsidRDefault="00913DBE" w:rsidP="00F077A0">
            <w:pPr>
              <w:rPr>
                <w:sz w:val="20"/>
                <w:szCs w:val="20"/>
              </w:rPr>
            </w:pPr>
            <w:proofErr w:type="gramStart"/>
            <w:r w:rsidRPr="000066E9">
              <w:rPr>
                <w:sz w:val="20"/>
                <w:szCs w:val="20"/>
              </w:rPr>
              <w:t>П</w:t>
            </w:r>
            <w:proofErr w:type="gramEnd"/>
            <w:r w:rsidRPr="000066E9">
              <w:rPr>
                <w:sz w:val="20"/>
                <w:szCs w:val="20"/>
              </w:rPr>
              <w:t xml:space="preserve"> ___</w:t>
            </w:r>
          </w:p>
          <w:p w:rsidR="00913DBE" w:rsidRPr="000066E9" w:rsidRDefault="00913DBE" w:rsidP="00F077A0">
            <w:pPr>
              <w:rPr>
                <w:sz w:val="20"/>
                <w:szCs w:val="20"/>
              </w:rPr>
            </w:pPr>
            <w:r w:rsidRPr="000066E9">
              <w:rPr>
                <w:sz w:val="20"/>
                <w:szCs w:val="20"/>
              </w:rPr>
              <w:t>сочинение___ изложение___</w:t>
            </w:r>
          </w:p>
          <w:p w:rsidR="00913DBE" w:rsidRPr="000066E9" w:rsidRDefault="00913DBE" w:rsidP="00F077A0">
            <w:pPr>
              <w:rPr>
                <w:sz w:val="20"/>
                <w:szCs w:val="20"/>
              </w:rPr>
            </w:pPr>
            <w:r w:rsidRPr="000066E9">
              <w:rPr>
                <w:sz w:val="20"/>
                <w:szCs w:val="20"/>
              </w:rPr>
              <w:t>диктант</w:t>
            </w:r>
            <w:r>
              <w:rPr>
                <w:sz w:val="20"/>
                <w:szCs w:val="20"/>
              </w:rPr>
              <w:t>**</w:t>
            </w:r>
            <w:r w:rsidRPr="000066E9">
              <w:rPr>
                <w:sz w:val="20"/>
                <w:szCs w:val="20"/>
              </w:rPr>
              <w:t>______</w:t>
            </w:r>
          </w:p>
        </w:tc>
        <w:tc>
          <w:tcPr>
            <w:tcW w:w="908" w:type="dxa"/>
          </w:tcPr>
          <w:p w:rsidR="00913DBE" w:rsidRPr="000066E9" w:rsidRDefault="00913DBE" w:rsidP="00F077A0">
            <w:pPr>
              <w:rPr>
                <w:sz w:val="20"/>
                <w:szCs w:val="20"/>
              </w:rPr>
            </w:pPr>
            <w:r w:rsidRPr="000066E9">
              <w:rPr>
                <w:sz w:val="20"/>
                <w:szCs w:val="20"/>
              </w:rPr>
              <w:t>А ___</w:t>
            </w:r>
          </w:p>
          <w:p w:rsidR="00913DBE" w:rsidRPr="000066E9" w:rsidRDefault="00913DBE" w:rsidP="00F077A0">
            <w:pPr>
              <w:rPr>
                <w:sz w:val="20"/>
                <w:szCs w:val="20"/>
              </w:rPr>
            </w:pPr>
            <w:r w:rsidRPr="000066E9">
              <w:rPr>
                <w:sz w:val="20"/>
                <w:szCs w:val="20"/>
              </w:rPr>
              <w:t>К ___</w:t>
            </w:r>
          </w:p>
          <w:p w:rsidR="00913DBE" w:rsidRPr="000066E9" w:rsidRDefault="00913DBE" w:rsidP="00F077A0">
            <w:pPr>
              <w:rPr>
                <w:sz w:val="20"/>
                <w:szCs w:val="20"/>
              </w:rPr>
            </w:pPr>
            <w:r w:rsidRPr="000066E9">
              <w:rPr>
                <w:sz w:val="20"/>
                <w:szCs w:val="20"/>
              </w:rPr>
              <w:t>С ___</w:t>
            </w:r>
          </w:p>
          <w:p w:rsidR="00913DBE" w:rsidRPr="000066E9" w:rsidRDefault="00913DBE" w:rsidP="00F077A0">
            <w:pPr>
              <w:rPr>
                <w:sz w:val="20"/>
                <w:szCs w:val="20"/>
              </w:rPr>
            </w:pPr>
            <w:r w:rsidRPr="000066E9">
              <w:rPr>
                <w:sz w:val="20"/>
                <w:szCs w:val="20"/>
              </w:rPr>
              <w:t>Д ___</w:t>
            </w:r>
          </w:p>
        </w:tc>
        <w:tc>
          <w:tcPr>
            <w:tcW w:w="1814" w:type="dxa"/>
          </w:tcPr>
          <w:p w:rsidR="00913DBE" w:rsidRPr="000066E9" w:rsidRDefault="00913DBE" w:rsidP="00F077A0">
            <w:pPr>
              <w:rPr>
                <w:sz w:val="20"/>
                <w:szCs w:val="20"/>
              </w:rPr>
            </w:pPr>
          </w:p>
        </w:tc>
      </w:tr>
      <w:tr w:rsidR="00913DBE" w:rsidRPr="000066E9" w:rsidTr="00913DBE">
        <w:trPr>
          <w:trHeight w:hRule="exact" w:val="805"/>
          <w:jc w:val="center"/>
        </w:trPr>
        <w:tc>
          <w:tcPr>
            <w:tcW w:w="2231" w:type="dxa"/>
          </w:tcPr>
          <w:p w:rsidR="00913DBE" w:rsidRPr="000066E9" w:rsidRDefault="00913DBE" w:rsidP="00F077A0">
            <w:pPr>
              <w:rPr>
                <w:sz w:val="20"/>
                <w:szCs w:val="20"/>
              </w:rPr>
            </w:pPr>
            <w:r w:rsidRPr="000066E9">
              <w:rPr>
                <w:sz w:val="20"/>
                <w:szCs w:val="20"/>
              </w:rPr>
              <w:t xml:space="preserve">Математика </w:t>
            </w:r>
          </w:p>
        </w:tc>
        <w:tc>
          <w:tcPr>
            <w:tcW w:w="1965" w:type="dxa"/>
          </w:tcPr>
          <w:p w:rsidR="00913DBE" w:rsidRPr="000066E9" w:rsidRDefault="00913DBE" w:rsidP="00F077A0">
            <w:pPr>
              <w:rPr>
                <w:sz w:val="20"/>
                <w:szCs w:val="20"/>
              </w:rPr>
            </w:pPr>
          </w:p>
        </w:tc>
        <w:tc>
          <w:tcPr>
            <w:tcW w:w="2033" w:type="dxa"/>
          </w:tcPr>
          <w:p w:rsidR="00913DBE" w:rsidRPr="000066E9" w:rsidRDefault="00913DBE" w:rsidP="00F077A0">
            <w:pPr>
              <w:rPr>
                <w:sz w:val="20"/>
                <w:szCs w:val="20"/>
              </w:rPr>
            </w:pPr>
          </w:p>
        </w:tc>
        <w:tc>
          <w:tcPr>
            <w:tcW w:w="1744" w:type="dxa"/>
          </w:tcPr>
          <w:p w:rsidR="00913DBE" w:rsidRPr="000066E9" w:rsidRDefault="00913DBE" w:rsidP="00F077A0">
            <w:pPr>
              <w:rPr>
                <w:sz w:val="20"/>
                <w:szCs w:val="20"/>
              </w:rPr>
            </w:pPr>
            <w:r w:rsidRPr="000066E9">
              <w:rPr>
                <w:sz w:val="20"/>
                <w:szCs w:val="20"/>
              </w:rPr>
              <w:t>У ___</w:t>
            </w:r>
          </w:p>
          <w:p w:rsidR="00913DBE" w:rsidRPr="000066E9" w:rsidRDefault="00913DBE" w:rsidP="00F077A0">
            <w:pPr>
              <w:rPr>
                <w:sz w:val="20"/>
                <w:szCs w:val="20"/>
              </w:rPr>
            </w:pPr>
            <w:proofErr w:type="gramStart"/>
            <w:r w:rsidRPr="000066E9">
              <w:rPr>
                <w:sz w:val="20"/>
                <w:szCs w:val="20"/>
              </w:rPr>
              <w:t>П</w:t>
            </w:r>
            <w:proofErr w:type="gramEnd"/>
            <w:r w:rsidRPr="000066E9">
              <w:rPr>
                <w:sz w:val="20"/>
                <w:szCs w:val="20"/>
              </w:rPr>
              <w:t xml:space="preserve"> ___</w:t>
            </w:r>
          </w:p>
          <w:p w:rsidR="00913DBE" w:rsidRPr="000066E9" w:rsidRDefault="00913DBE" w:rsidP="00F077A0">
            <w:pPr>
              <w:rPr>
                <w:sz w:val="20"/>
                <w:szCs w:val="20"/>
              </w:rPr>
            </w:pPr>
          </w:p>
        </w:tc>
        <w:tc>
          <w:tcPr>
            <w:tcW w:w="908" w:type="dxa"/>
          </w:tcPr>
          <w:p w:rsidR="00913DBE" w:rsidRPr="000066E9" w:rsidRDefault="00913DBE" w:rsidP="00F077A0">
            <w:pPr>
              <w:rPr>
                <w:sz w:val="20"/>
                <w:szCs w:val="20"/>
              </w:rPr>
            </w:pPr>
            <w:r w:rsidRPr="000066E9">
              <w:rPr>
                <w:sz w:val="20"/>
                <w:szCs w:val="20"/>
              </w:rPr>
              <w:t>А ___</w:t>
            </w:r>
          </w:p>
          <w:p w:rsidR="00913DBE" w:rsidRPr="000066E9" w:rsidRDefault="00913DBE" w:rsidP="00F077A0">
            <w:pPr>
              <w:rPr>
                <w:sz w:val="20"/>
                <w:szCs w:val="20"/>
              </w:rPr>
            </w:pPr>
            <w:r w:rsidRPr="000066E9">
              <w:rPr>
                <w:sz w:val="20"/>
                <w:szCs w:val="20"/>
              </w:rPr>
              <w:t xml:space="preserve">К ___ </w:t>
            </w:r>
          </w:p>
          <w:p w:rsidR="00913DBE" w:rsidRPr="000066E9" w:rsidRDefault="00913DBE" w:rsidP="00F077A0">
            <w:pPr>
              <w:rPr>
                <w:sz w:val="20"/>
                <w:szCs w:val="20"/>
              </w:rPr>
            </w:pPr>
            <w:r w:rsidRPr="000066E9">
              <w:rPr>
                <w:sz w:val="20"/>
                <w:szCs w:val="20"/>
              </w:rPr>
              <w:t>С ___</w:t>
            </w:r>
          </w:p>
        </w:tc>
        <w:tc>
          <w:tcPr>
            <w:tcW w:w="1814" w:type="dxa"/>
          </w:tcPr>
          <w:p w:rsidR="00913DBE" w:rsidRPr="000066E9" w:rsidRDefault="00913DBE" w:rsidP="00F077A0">
            <w:pPr>
              <w:rPr>
                <w:sz w:val="20"/>
                <w:szCs w:val="20"/>
              </w:rPr>
            </w:pPr>
          </w:p>
        </w:tc>
      </w:tr>
    </w:tbl>
    <w:p w:rsidR="00913DBE" w:rsidRDefault="00913DBE" w:rsidP="00913DBE">
      <w:pPr>
        <w:pStyle w:val="afffb"/>
        <w:spacing w:line="276" w:lineRule="auto"/>
        <w:jc w:val="both"/>
        <w:rPr>
          <w:sz w:val="20"/>
          <w:szCs w:val="20"/>
        </w:rPr>
      </w:pPr>
      <w:r w:rsidRPr="004E0E36">
        <w:rPr>
          <w:sz w:val="20"/>
          <w:szCs w:val="20"/>
        </w:rPr>
        <w:t>*- указывается планируемая дата в соответствии с расписание ОГЭ/ГВЭ</w:t>
      </w:r>
    </w:p>
    <w:p w:rsidR="00913DBE" w:rsidRDefault="00913DBE" w:rsidP="00913DBE">
      <w:pPr>
        <w:pStyle w:val="afffb"/>
        <w:spacing w:line="276" w:lineRule="auto"/>
        <w:jc w:val="both"/>
        <w:rPr>
          <w:sz w:val="20"/>
          <w:szCs w:val="20"/>
        </w:rPr>
      </w:pPr>
      <w:r>
        <w:rPr>
          <w:sz w:val="20"/>
          <w:szCs w:val="20"/>
        </w:rPr>
        <w:t xml:space="preserve">** - для </w:t>
      </w:r>
      <w:proofErr w:type="gramStart"/>
      <w:r>
        <w:rPr>
          <w:sz w:val="20"/>
          <w:szCs w:val="20"/>
        </w:rPr>
        <w:t>обучающихся</w:t>
      </w:r>
      <w:proofErr w:type="gramEnd"/>
      <w:r>
        <w:rPr>
          <w:sz w:val="20"/>
          <w:szCs w:val="20"/>
        </w:rPr>
        <w:t xml:space="preserve"> с расстройствами </w:t>
      </w:r>
      <w:proofErr w:type="spellStart"/>
      <w:r>
        <w:rPr>
          <w:sz w:val="20"/>
          <w:szCs w:val="20"/>
        </w:rPr>
        <w:t>аутического</w:t>
      </w:r>
      <w:proofErr w:type="spellEnd"/>
      <w:r>
        <w:rPr>
          <w:sz w:val="20"/>
          <w:szCs w:val="20"/>
        </w:rPr>
        <w:t xml:space="preserve"> спектра</w:t>
      </w:r>
    </w:p>
    <w:p w:rsidR="00913DBE" w:rsidRPr="004E0E36" w:rsidRDefault="00913DBE" w:rsidP="00913DBE">
      <w:pPr>
        <w:pStyle w:val="afffb"/>
        <w:spacing w:line="276" w:lineRule="auto"/>
        <w:jc w:val="both"/>
        <w:rPr>
          <w:sz w:val="20"/>
          <w:szCs w:val="20"/>
        </w:rPr>
      </w:pPr>
    </w:p>
    <w:p w:rsidR="00913DBE" w:rsidRDefault="00913DBE" w:rsidP="00913DBE">
      <w:pPr>
        <w:pStyle w:val="afffb"/>
        <w:jc w:val="both"/>
      </w:pPr>
    </w:p>
    <w:p w:rsidR="00913DBE" w:rsidRPr="00264A7C" w:rsidRDefault="00913DBE" w:rsidP="00913DBE">
      <w:pPr>
        <w:pStyle w:val="afffb"/>
        <w:jc w:val="both"/>
      </w:pPr>
      <w:r>
        <w:t>Прошу создать у</w:t>
      </w:r>
      <w:r w:rsidRPr="00072D2D">
        <w:t>словия</w:t>
      </w:r>
      <w:r w:rsidRPr="00794A16">
        <w:t xml:space="preserve"> </w:t>
      </w:r>
      <w:r w:rsidRPr="00072D2D">
        <w:t xml:space="preserve">для сдачи </w:t>
      </w:r>
      <w:r>
        <w:t>ГИА</w:t>
      </w:r>
      <w:r w:rsidRPr="00072D2D">
        <w:t xml:space="preserve">, учитывающие состояние здоровья, особенности психофизического развития, </w:t>
      </w:r>
      <w:r>
        <w:t>подтверждаемые</w:t>
      </w:r>
      <w:r w:rsidRPr="00072D2D">
        <w:t xml:space="preserve">: </w:t>
      </w:r>
    </w:p>
    <w:p w:rsidR="00913DBE" w:rsidRPr="001249DA" w:rsidRDefault="00516EE7" w:rsidP="00913DBE">
      <w:pPr>
        <w:pBdr>
          <w:bottom w:val="single" w:sz="12" w:space="1" w:color="auto"/>
        </w:pBdr>
        <w:spacing w:before="240" w:after="120"/>
        <w:jc w:val="both"/>
      </w:pPr>
      <w:r>
        <w:rPr>
          <w:noProof/>
        </w:rPr>
        <w:lastRenderedPageBreak/>
        <w:pict>
          <v:rect id="Прямоугольник 6" o:spid="_x0000_s1043" style="position:absolute;left:0;text-align:left;margin-left:.1pt;margin-top:5.85pt;width:16.9pt;height:16.9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kkQIAAA0FAAAOAAAAZHJzL2Uyb0RvYy54bWysVEtu2zAQ3RfoHQjuG9luPq1hOTASuCgQ&#10;JAGSImuGoiwBFMmStGV3VaDbAjlCD9FN0U/OIN+oj5ScOJ9VUS/oGc5wZt7MG40Ol5UkC2FdqVVK&#10;+zs9SoTiOivVLKUfLqev3lDiPFMZk1qJlK6Eo4fjly9GtRmKgS60zIQlCKLcsDYpLbw3wyRxvBAV&#10;czvaCAVjrm3FPFQ7SzLLakSvZDLo9faTWtvMWM2Fc7g9bo10HOPnueD+LM+d8ESmFLX5eNp4Xocz&#10;GY/YcGaZKUrelcH+oYqKlQpJ70IdM8/I3JZPQlUlt9rp3O9wXSU6z0suIgag6fceobkomBERC5rj&#10;zF2b3P8Ly08X55aUWUr3KVGswoiab+vP65vmd3O7/tJ8b26bX+uvzZ/mR/OT7Id+1cYN8ezCnNtO&#10;cxAD+GVuq/APWGQZe7y667FYesJxOejv7vb7lHCYOhlRkvvHxjr/TuiKBCGlFiOMnWWLE+db141L&#10;yOW0LLNpKWVUVu5IWrJgmDZIkumaEsmcx2VKp/EXECDbg2dSkTqlr/sHe6iLgYW5ZB5iZdAXp2aU&#10;MDkDvbm3sZQHj92TnJfAupW3F3/P5Q04jpkr2oJj1M5NqgBHRAJ3sEPb20YH6VpnKwzO6pbRzvBp&#10;iWgnAHvOLCgMsmMt/RmOXGrA051ESaHtp+fugz+YBSslNVYC2D/OmRXA8l6Bc28xurBDUdndOxhA&#10;sduW622LmldHGnPArFFdFIO/lxsxt7q6wvZOQlaYmOLI3Xa5U458u6rYfy4mk+iGvTHMn6gLw0Pw&#10;0KfQx8vlFbOmI43HBE71Zn3Y8BF3Wt/wUunJ3Ou8jMS67ysoEhTsXCRL930IS72tR6/7r9j4LwAA&#10;AP//AwBQSwMEFAAGAAgAAAAhAJxTbbfaAAAABQEAAA8AAABkcnMvZG93bnJldi54bWxMj81OwzAQ&#10;hO9IvIO1SNyo0z+KQpwKIfVS9UIAqcdNvE0C8TrEbhrenuUEx9kZzXybbSfXqZGG0Ho2MJ8loIgr&#10;b1uuDby97u4eQIWIbLHzTAa+KcA2v77KMLX+wi80FrFWUsIhRQNNjH2qdagachhmvicW7+QHh1Hk&#10;UGs74EXKXacXSXKvHbYsCw329NxQ9VmcnYH9+/hB7lAe94elx6K17mt3csbc3kxPj6AiTfEvDL/4&#10;gg65MJX+zDaozsBCcnKdb0CJu1zJY6WB1XoNOs/0f/r8BwAA//8DAFBLAQItABQABgAIAAAAIQC2&#10;gziS/gAAAOEBAAATAAAAAAAAAAAAAAAAAAAAAABbQ29udGVudF9UeXBlc10ueG1sUEsBAi0AFAAG&#10;AAgAAAAhADj9If/WAAAAlAEAAAsAAAAAAAAAAAAAAAAALwEAAF9yZWxzLy5yZWxzUEsBAi0AFAAG&#10;AAgAAAAhAA2w36SRAgAADQUAAA4AAAAAAAAAAAAAAAAALgIAAGRycy9lMm9Eb2MueG1sUEsBAi0A&#10;FAAGAAgAAAAhAJxTbbfaAAAABQEAAA8AAAAAAAAAAAAAAAAA6wQAAGRycy9kb3ducmV2LnhtbFBL&#10;BQYAAAAABAAEAPMAAADyBQAAAAA=&#10;" fillcolor="window" strokecolor="windowText" strokeweight=".25pt"/>
        </w:pict>
      </w:r>
      <w:r w:rsidR="00913DBE" w:rsidRPr="001249DA">
        <w:t xml:space="preserve">        Копией рекомендаций </w:t>
      </w:r>
      <w:proofErr w:type="spellStart"/>
      <w:r w:rsidR="00913DBE" w:rsidRPr="001249DA">
        <w:t>психолого-медико-педагогической</w:t>
      </w:r>
      <w:proofErr w:type="spellEnd"/>
      <w:r w:rsidR="00913DBE" w:rsidRPr="001249DA">
        <w:t xml:space="preserve"> комиссии</w:t>
      </w:r>
    </w:p>
    <w:p w:rsidR="00913DBE" w:rsidRDefault="00516EE7" w:rsidP="00913DBE">
      <w:pPr>
        <w:pBdr>
          <w:bottom w:val="single" w:sz="12" w:space="1" w:color="auto"/>
        </w:pBdr>
        <w:spacing w:before="240" w:after="120"/>
        <w:jc w:val="both"/>
      </w:pPr>
      <w:r>
        <w:rPr>
          <w:noProof/>
        </w:rPr>
        <w:pict>
          <v:rect id="Прямоугольник 7" o:spid="_x0000_s1044" style="position:absolute;left:0;text-align:left;margin-left:.1pt;margin-top:6.25pt;width:16.85pt;height:16.85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ymkgIAAA0FAAAOAAAAZHJzL2Uyb0RvYy54bWysVM1qGzEQvhf6DkL3Zm0nqRuTdTAJLoWQ&#10;GJKSs6KVvAuSRpVkr91ToddCH6EP0UvpT55h/UYdaTeJ83Mq9UGe0Yxm9H36Zg+PVlqRpXC+ApPT&#10;/k6PEmE4FJWZ5/T95fTVG0p8YKZgCozI6Vp4ejR++eKwtiMxgBJUIRzBIsaPapvTMgQ7yjLPS6GZ&#10;3wErDAYlOM0Cum6eFY7VWF2rbNDrvc5qcIV1wIX3uHvSBuk41ZdS8HAupReBqJzi3UJaXVqv45qN&#10;D9lo7pgtK95dg/3DLTSrDDa9K3XCAiMLVz0ppSvuwIMMOxx0BlJWXCQMiKbfe4TmomRWJCxIjrd3&#10;NPn/V5afLWeOVEVOh5QYpvGJmm+bT5uvze/mZvO5+d7cNL82X5o/zY/mJxlGvmrrR3jsws5c53k0&#10;I/iVdDr+IyyyShyv7zgWq0A4bg76uwcH+5RwDHU2VsnuD1vnw1sBmkQjpw6fMDHLlqc+tKm3KbGX&#10;B1UV00qp5Kz9sXJkyfC1USQF1JQo5gNu5nSafhEBdntwTBlS53S3P4z3YqhCqVhAU1vkxZs5JUzN&#10;Ud48uHSVB4f9k56XiHWrby/9nusbcZwwX7YXTlW7NGUiHJEE3MGOtLdER+saijU+nINW0d7yaYXV&#10;ThHsjDmUMIodxzKc4yIVIDzoLEpKcB+f24/5qCyMUlLjSCD2DwvmBGJ5Z1BzB/29vThDydnbHw7Q&#10;cduR6+2IWehjwHfo4wfA8mTG/KBuTelAX+H0TmJXDDHDsXfLcucch3ZUcf65mExSGs6NZeHUXFge&#10;i0eeIo+XqyvmbCeagC9wBrfjw0aPtNPmxpMGJosAskrCuucVJRIdnLkklu77EId6209Z91+x8V8A&#10;AAD//wMAUEsDBBQABgAIAAAAIQCq+VDa2QAAAAUBAAAPAAAAZHJzL2Rvd25yZXYueG1sTI5PT4NA&#10;EMXvJn6HzZh4s4ugjSJLY0x6aXoRNfE4sFNA2VlktxS/veNJj+9P3vsVm8UNaqYp9J4NXK8SUMSN&#10;tz23Bl5ftld3oEJEtjh4JgPfFGBTnp8VmFt/4meaq9gqGeGQo4EuxjHXOjQdOQwrPxJLdvCTwyhy&#10;arWd8CTjbtBpkqy1w57locORnjpqPqujM7B7mz/I7ev33T7zWPXWfW0PzpjLi+XxAVSkJf6V4Rdf&#10;0KEUptof2QY1GEilJ256C0rSLLsHVRu4Waegy0L/py9/AAAA//8DAFBLAQItABQABgAIAAAAIQC2&#10;gziS/gAAAOEBAAATAAAAAAAAAAAAAAAAAAAAAABbQ29udGVudF9UeXBlc10ueG1sUEsBAi0AFAAG&#10;AAgAAAAhADj9If/WAAAAlAEAAAsAAAAAAAAAAAAAAAAALwEAAF9yZWxzLy5yZWxzUEsBAi0AFAAG&#10;AAgAAAAhACc5/KaSAgAADQUAAA4AAAAAAAAAAAAAAAAALgIAAGRycy9lMm9Eb2MueG1sUEsBAi0A&#10;FAAGAAgAAAAhAKr5UNrZAAAABQEAAA8AAAAAAAAAAAAAAAAA7AQAAGRycy9kb3ducmV2LnhtbFBL&#10;BQYAAAAABAAEAPMAAADyBQAAAAA=&#10;" fillcolor="window" strokecolor="windowText" strokeweight=".25pt"/>
        </w:pict>
      </w:r>
      <w:r w:rsidR="00913DBE" w:rsidRPr="001249DA">
        <w:t xml:space="preserve">        Оригиналом или заверенной в</w:t>
      </w:r>
      <w:r w:rsidR="00913DBE">
        <w:t> </w:t>
      </w:r>
      <w:r w:rsidR="00913DBE" w:rsidRPr="001249DA">
        <w:t>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913DBE" w:rsidRPr="00072D2D" w:rsidRDefault="00913DBE" w:rsidP="00913DBE">
      <w:pPr>
        <w:spacing w:before="240" w:after="120"/>
        <w:jc w:val="both"/>
      </w:pPr>
      <w:r w:rsidRPr="00072D2D">
        <w:rPr>
          <w:i/>
        </w:rPr>
        <w:t>Указать дополнительные условия,</w:t>
      </w:r>
      <w:r w:rsidRPr="00072D2D">
        <w:t xml:space="preserve"> </w:t>
      </w:r>
      <w:r w:rsidRPr="00072D2D">
        <w:rPr>
          <w:i/>
        </w:rPr>
        <w:t>учитывающие состояние здоровья, особенности психофизического развития</w:t>
      </w:r>
    </w:p>
    <w:p w:rsidR="00913DBE" w:rsidRDefault="00516EE7" w:rsidP="00913DBE">
      <w:pPr>
        <w:spacing w:before="240" w:after="120"/>
        <w:jc w:val="both"/>
        <w:rPr>
          <w:szCs w:val="26"/>
        </w:rPr>
      </w:pPr>
      <w:r w:rsidRPr="00516EE7">
        <w:rPr>
          <w:noProof/>
          <w:sz w:val="22"/>
        </w:rPr>
        <w:pict>
          <v:rect id="Прямоугольник 9" o:spid="_x0000_s1045" style="position:absolute;left:0;text-align:left;margin-left:.2pt;margin-top:1.2pt;width:16.9pt;height:16.9pt;z-index:-25163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KjkQIAAA0FAAAOAAAAZHJzL2Uyb0RvYy54bWysVEtu2zAQ3RfoHQjuG9lu0jSG5cBI4KJA&#10;kARIiqxpirIEUCRL0pbdVYFuC+QIPUQ3RT85g3yjPlJK4nxWRb2gZzjDmXkzbzQ6XFWSLIV1pVYp&#10;7e/0KBGK66xU85R+uJy+ekuJ80xlTGolUroWjh6OX74Y1WYoBrrQMhOWIIhyw9qktPDeDJPE8UJU&#10;zO1oIxSMubYV81DtPMksqxG9ksmg13uT1NpmxmounMPtcWuk4xg/zwX3Z3nuhCcypajNx9PGcxbO&#10;ZDxiw7llpih5Vwb7hyoqViokvQt1zDwjC1s+CVWV3Gqnc7/DdZXoPC+5iBiApt97hOaiYEZELGiO&#10;M3dtcv8vLD9dnltSZik9oESxCiNqvm0+b66b383N5kvzvblpfm2+Nn+aH81PchD6VRs3xLMLc247&#10;zUEM4Fe5rcI/YJFV7PH6rsdi5QnH5aC/u9vvU8Jh6mRESe4fG+v8O6ErEoSUWowwdpYtT5xvXW9d&#10;Qi6nZZlNSymjsnZH0pIlw7RBkkzXlEjmPC5TOo2/gADZHjyTitQpfd3f30NdDCzMJfMQK4O+ODWn&#10;hMk56M29jaU8eOye5LwE1q28vfh7Lm/Accxc0RYco3ZuUgU4IhK4gx3a3jY6SDOdrTE4q1tGO8On&#10;JaKdAOw5s6AwyI619Gc4cqkBT3cSJYW2n567D/5gFqyU1FgJYP+4YFYAy3sFzh1gdGGHorK7tz+A&#10;Yrcts22LWlRHGnPArFFdFIO/l7dibnV1he2dhKwwMcWRu+1ypxz5dlWx/1xMJtENe2OYP1EXhofg&#10;oU+hj5erK2ZNRxqPCZzq2/Vhw0fcaX3DS6UnC6/zMhLrvq+gSFCwc5Es3fchLPW2Hr3uv2LjvwAA&#10;AP//AwBQSwMEFAAGAAgAAAAhAIwAx1LYAAAABAEAAA8AAABkcnMvZG93bnJldi54bWxMjkFLw0AU&#10;hO+C/2F5gje7MS1FYjalCL2UXowWPL5kX5PY7NuY3abx3/s86WkYZpj58s3sejXRGDrPBh4XCSji&#10;2tuOGwPvb7uHJ1AhIlvsPZOBbwqwKW5vcsysv/IrTWVslIxwyNBAG+OQaR3qlhyGhR+IJTv50WEU&#10;OzbajniVcdfrNEnW2mHH8tDiQC8t1efy4gzsj9MnuUP1sT8sPZaddV+7kzPm/m7ePoOKNMe/Mvzi&#10;CzoUwlT5C9ugegMr6RlIRSRcrlJQleg6BV3k+j988QMAAP//AwBQSwECLQAUAAYACAAAACEAtoM4&#10;kv4AAADhAQAAEwAAAAAAAAAAAAAAAAAAAAAAW0NvbnRlbnRfVHlwZXNdLnhtbFBLAQItABQABgAI&#10;AAAAIQA4/SH/1gAAAJQBAAALAAAAAAAAAAAAAAAAAC8BAABfcmVscy8ucmVsc1BLAQItABQABgAI&#10;AAAAIQDS0jKjkQIAAA0FAAAOAAAAAAAAAAAAAAAAAC4CAABkcnMvZTJvRG9jLnhtbFBLAQItABQA&#10;BgAIAAAAIQCMAMdS2AAAAAQBAAAPAAAAAAAAAAAAAAAAAOsEAABkcnMvZG93bnJldi54bWxQSwUG&#10;AAAAAAQABADzAAAA8AUAAAAA&#10;" fillcolor="window" strokecolor="windowText" strokeweight=".25pt"/>
        </w:pict>
      </w:r>
      <w:r w:rsidR="00913DBE" w:rsidRPr="001249DA">
        <w:rPr>
          <w:szCs w:val="26"/>
        </w:rPr>
        <w:t xml:space="preserve">       Увеличение продолжительности выполнения экзаменационной работы </w:t>
      </w:r>
      <w:r w:rsidR="00913DBE">
        <w:rPr>
          <w:szCs w:val="26"/>
        </w:rPr>
        <w:t>ГИА</w:t>
      </w:r>
      <w:r w:rsidR="00913DBE" w:rsidRPr="001249DA">
        <w:rPr>
          <w:szCs w:val="26"/>
        </w:rPr>
        <w:t xml:space="preserve"> на 1,5 часа</w:t>
      </w:r>
    </w:p>
    <w:p w:rsidR="00913DBE" w:rsidRDefault="00516EE7" w:rsidP="00913DBE">
      <w:pPr>
        <w:pBdr>
          <w:bottom w:val="single" w:sz="12" w:space="0" w:color="auto"/>
        </w:pBdr>
        <w:spacing w:before="240" w:after="120"/>
        <w:jc w:val="both"/>
        <w:rPr>
          <w:szCs w:val="26"/>
        </w:rPr>
      </w:pPr>
      <w:r w:rsidRPr="00516EE7">
        <w:rPr>
          <w:noProof/>
          <w:sz w:val="22"/>
        </w:rPr>
        <w:pict>
          <v:rect id="Прямоугольник 17" o:spid="_x0000_s1047" style="position:absolute;left:0;text-align:left;margin-left:-.15pt;margin-top:1.05pt;width:16.85pt;height:16.8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Q+kwIAAA8FAAAOAAAAZHJzL2Uyb0RvYy54bWysVEtu2zAQ3RfoHQjuG9lO0jSG5cBI4KJA&#10;kARIiqxpirIEUCRL0pbdVYFuC/QIPUQ3RT85g3yjPlJK4nxWRbWgZjjDGb6ZNxwdrSpJlsK6UquU&#10;9nd6lAjFdVaqeUrfX01fvaHEeaYyJrUSKV0LR4/GL1+MajMUA11omQlLEES5YW1SWnhvhknieCEq&#10;5na0EQrGXNuKeah2nmSW1YheyWTQ671Oam0zYzUXzmH3pDXScYyf54L78zx3whOZUtzNx9XGdRbW&#10;ZDxiw7llpih5dw32D7eoWKmQ9C7UCfOMLGz5JFRVcqudzv0O11Wi87zkImIAmn7vEZrLghkRsaA4&#10;ztyVyf2/sPxseWFJmaF3B5QoVqFHzbfNp83X5ndzs/ncfG9uml+bL82f5kfzk8AJFauNG+Lgpbmw&#10;neYgBvir3FbhD2BkFau8vquyWHnCsTno7x4e7lPCYepkREnuDxvr/FuhKxKElFo0MdaWLU+db11v&#10;XUIup2WZTUspo7J2x9KSJUO/QZNM15RI5jw2UzqNX0CAbA+OSUXqlO72D8K9GHiYS+YhVgaVcWpO&#10;CZNzEJx7G6/y4LB7kvMKWLfy9uL3XN6A44S5or1wjNq5SRXgiEjhDnYoe1voIM10tkbrrG457Qyf&#10;loh2CrAXzILEoDsG059jyaUGPN1JlBTafnxuP/iDW7BSUmMogP3DglkBLO8UWHfY39sLUxSVvf2D&#10;ARS7bZltW9SiOtboQx9PgOFRDP5e3oq51dU15ncSssLEFEfutsqdcuzbYcULwMVkEt0wOYb5U3Vp&#10;eAge6hTqeLW6ZtZ0pPHowJm+HSA2fMSd1jecVHqy8DovI7Hu6wqKBAVTF8nSvRBhrLf16HX/jo3/&#10;AgAA//8DAFBLAwQUAAYACAAAACEARSPWmNoAAAAFAQAADwAAAGRycy9kb3ducmV2LnhtbEyOQUvD&#10;QBSE74L/YXmCt3bTRqXEbIoIvZRejBU8vmRfk2j2bcxu0/jvfZ70NAwzzHz5dna9mmgMnWcDq2UC&#10;irj2tuPGwPF1t9iAChHZYu+ZDHxTgG1xfZVjZv2FX2gqY6NkhEOGBtoYh0zrULfkMCz9QCzZyY8O&#10;o9ix0XbEi4y7Xq+T5EE77FgeWhzouaX6szw7A/u36YPcoXrfH1KPZWfd1+7kjLm9mZ8eQUWa418Z&#10;fvEFHQphqvyZbVC9gUUqRQPrFShJ0/QOVCV6vwFd5Po/ffEDAAD//wMAUEsBAi0AFAAGAAgAAAAh&#10;ALaDOJL+AAAA4QEAABMAAAAAAAAAAAAAAAAAAAAAAFtDb250ZW50X1R5cGVzXS54bWxQSwECLQAU&#10;AAYACAAAACEAOP0h/9YAAACUAQAACwAAAAAAAAAAAAAAAAAvAQAAX3JlbHMvLnJlbHNQSwECLQAU&#10;AAYACAAAACEAMmt0PpMCAAAPBQAADgAAAAAAAAAAAAAAAAAuAgAAZHJzL2Uyb0RvYy54bWxQSwEC&#10;LQAUAAYACAAAACEARSPWmNoAAAAFAQAADwAAAAAAAAAAAAAAAADtBAAAZHJzL2Rvd25yZXYueG1s&#10;UEsFBgAAAAAEAAQA8wAAAPQFAAAAAA==&#10;" fillcolor="window" strokecolor="windowText" strokeweight=".25pt"/>
        </w:pict>
      </w:r>
      <w:r w:rsidR="00913DBE" w:rsidRPr="001249DA">
        <w:rPr>
          <w:szCs w:val="26"/>
        </w:rPr>
        <w:t xml:space="preserve">       </w:t>
      </w:r>
      <w:r w:rsidR="00913DBE">
        <w:rPr>
          <w:szCs w:val="26"/>
        </w:rPr>
        <w:t>Организация ППЭ на дому, в медицинском учреждении</w:t>
      </w:r>
    </w:p>
    <w:p w:rsidR="00913DBE" w:rsidRDefault="00516EE7" w:rsidP="00913DBE">
      <w:pPr>
        <w:pBdr>
          <w:bottom w:val="single" w:sz="12" w:space="0" w:color="auto"/>
        </w:pBdr>
        <w:spacing w:before="240" w:after="120"/>
        <w:jc w:val="both"/>
        <w:rPr>
          <w:szCs w:val="26"/>
        </w:rPr>
      </w:pPr>
      <w:r w:rsidRPr="00516EE7">
        <w:rPr>
          <w:noProof/>
          <w:sz w:val="22"/>
        </w:rPr>
        <w:pict>
          <v:rect id="_x0000_s1048" style="position:absolute;left:0;text-align:left;margin-left:-.15pt;margin-top:1.05pt;width:16.85pt;height:16.85pt;z-index:-25163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Q+kwIAAA8FAAAOAAAAZHJzL2Uyb0RvYy54bWysVEtu2zAQ3RfoHQjuG9lO0jSG5cBI4KJA&#10;kARIiqxpirIEUCRL0pbdVYFuC/QIPUQ3RT85g3yjPlJK4nxWRbWgZjjDGb6ZNxwdrSpJlsK6UquU&#10;9nd6lAjFdVaqeUrfX01fvaHEeaYyJrUSKV0LR4/GL1+MajMUA11omQlLEES5YW1SWnhvhknieCEq&#10;5na0EQrGXNuKeah2nmSW1YheyWTQ671Oam0zYzUXzmH3pDXScYyf54L78zx3whOZUtzNx9XGdRbW&#10;ZDxiw7llpih5dw32D7eoWKmQ9C7UCfOMLGz5JFRVcqudzv0O11Wi87zkImIAmn7vEZrLghkRsaA4&#10;ztyVyf2/sPxseWFJmaF3B5QoVqFHzbfNp83X5ndzs/ncfG9uml+bL82f5kfzk8AJFauNG+Lgpbmw&#10;neYgBvir3FbhD2BkFau8vquyWHnCsTno7x4e7lPCYepkREnuDxvr/FuhKxKElFo0MdaWLU+db11v&#10;XUIup2WZTUspo7J2x9KSJUO/QZNM15RI5jw2UzqNX0CAbA+OSUXqlO72D8K9GHiYS+YhVgaVcWpO&#10;CZNzEJx7G6/y4LB7kvMKWLfy9uL3XN6A44S5or1wjNq5SRXgiEjhDnYoe1voIM10tkbrrG457Qyf&#10;loh2CrAXzILEoDsG059jyaUGPN1JlBTafnxuP/iDW7BSUmMogP3DglkBLO8UWHfY39sLUxSVvf2D&#10;ARS7bZltW9SiOtboQx9PgOFRDP5e3oq51dU15ncSssLEFEfutsqdcuzbYcULwMVkEt0wOYb5U3Vp&#10;eAge6hTqeLW6ZtZ0pPHowJm+HSA2fMSd1jecVHqy8DovI7Hu6wqKBAVTF8nSvRBhrLf16HX/jo3/&#10;AgAA//8DAFBLAwQUAAYACAAAACEARSPWmNoAAAAFAQAADwAAAGRycy9kb3ducmV2LnhtbEyOQUvD&#10;QBSE74L/YXmCt3bTRqXEbIoIvZRejBU8vmRfk2j2bcxu0/jvfZ70NAwzzHz5dna9mmgMnWcDq2UC&#10;irj2tuPGwPF1t9iAChHZYu+ZDHxTgG1xfZVjZv2FX2gqY6NkhEOGBtoYh0zrULfkMCz9QCzZyY8O&#10;o9ix0XbEi4y7Xq+T5EE77FgeWhzouaX6szw7A/u36YPcoXrfH1KPZWfd1+7kjLm9mZ8eQUWa418Z&#10;fvEFHQphqvyZbVC9gUUqRQPrFShJ0/QOVCV6vwFd5Po/ffEDAAD//wMAUEsBAi0AFAAGAAgAAAAh&#10;ALaDOJL+AAAA4QEAABMAAAAAAAAAAAAAAAAAAAAAAFtDb250ZW50X1R5cGVzXS54bWxQSwECLQAU&#10;AAYACAAAACEAOP0h/9YAAACUAQAACwAAAAAAAAAAAAAAAAAvAQAAX3JlbHMvLnJlbHNQSwECLQAU&#10;AAYACAAAACEAMmt0PpMCAAAPBQAADgAAAAAAAAAAAAAAAAAuAgAAZHJzL2Uyb0RvYy54bWxQSwEC&#10;LQAUAAYACAAAACEARSPWmNoAAAAFAQAADwAAAAAAAAAAAAAAAADtBAAAZHJzL2Rvd25yZXYueG1s&#10;UEsFBgAAAAAEAAQA8wAAAPQFAAAAAA==&#10;" fillcolor="window" strokecolor="windowText" strokeweight=".25pt"/>
        </w:pict>
      </w:r>
      <w:r w:rsidR="00913DBE" w:rsidRPr="001249DA">
        <w:rPr>
          <w:szCs w:val="26"/>
        </w:rPr>
        <w:t xml:space="preserve">       </w:t>
      </w:r>
      <w:r w:rsidR="00913DBE">
        <w:rPr>
          <w:szCs w:val="26"/>
        </w:rPr>
        <w:t xml:space="preserve">Привлечение ассистента </w:t>
      </w:r>
    </w:p>
    <w:p w:rsidR="00913DBE" w:rsidRDefault="00913DBE" w:rsidP="00913DBE">
      <w:pPr>
        <w:pBdr>
          <w:bottom w:val="single" w:sz="12" w:space="0" w:color="auto"/>
        </w:pBdr>
        <w:spacing w:before="240" w:after="120"/>
        <w:jc w:val="both"/>
        <w:rPr>
          <w:szCs w:val="26"/>
        </w:rPr>
      </w:pPr>
    </w:p>
    <w:p w:rsidR="00913DBE" w:rsidRPr="000A2720" w:rsidRDefault="00913DBE" w:rsidP="00913DBE">
      <w:pPr>
        <w:pStyle w:val="Default"/>
        <w:jc w:val="both"/>
        <w:rPr>
          <w:color w:val="FF0000"/>
          <w:sz w:val="22"/>
          <w:szCs w:val="22"/>
        </w:rPr>
      </w:pPr>
    </w:p>
    <w:p w:rsidR="00913DBE" w:rsidRPr="001249DA" w:rsidRDefault="00516EE7" w:rsidP="00913DBE">
      <w:pPr>
        <w:pBdr>
          <w:bottom w:val="single" w:sz="12" w:space="0" w:color="auto"/>
        </w:pBdr>
        <w:spacing w:before="240" w:after="120"/>
        <w:jc w:val="both"/>
        <w:rPr>
          <w:sz w:val="26"/>
          <w:szCs w:val="26"/>
        </w:rPr>
      </w:pPr>
      <w:r>
        <w:rPr>
          <w:noProof/>
          <w:sz w:val="26"/>
          <w:szCs w:val="26"/>
        </w:rPr>
        <w:pict>
          <v:line id="Прямая соединительная линия 18" o:spid="_x0000_s1046" style="position:absolute;left:0;text-align:left;z-index:251680256;visibility:visible;mso-width-relative:margin;mso-height-relative:margin" from=".2pt,3.3pt" to="468.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n8wEAAJUDAAAOAAAAZHJzL2Uyb0RvYy54bWysU82O0zAQviPxDpbvNGmlVkvUdA9bLRcE&#10;lVgewOs4iSX/yWOa9gackfoIvAIHkFbahWdI3oixmy277A2RgzM/ni/zfTNZnu+0IlvhQVpT0ukk&#10;p0QYbitpmpK+v7p8cUYJBGYqpqwRJd0LoOer58+WnSvEzLZWVcITBDFQdK6kbQiuyDLgrdAMJtYJ&#10;g8naes0Cur7JKs86RNcqm+X5Iuusr5y3XABgdH1M0lXCr2vBw9u6BhGIKin2FtLp03kdz2y1ZEXj&#10;mWslH9tg/9CFZtLgR09QaxYY+eDlEygtubdg6zDhVme2riUXiQOymeZ/sXnXMicSFxQH3Ekm+H+w&#10;/M1244mscHY4KcM0zqj/OnwcDv1d/204kOFT/6v/0X/vb/qf/c3wGe3b4QvaMdnfjuEDwXLUsnNQ&#10;IOSF2fjRA7fxUZhd7XV8I2WyS/rvT/qLXSAcg4vp/GyRTynh97nsT6HzEF4Jq0k0SqqkidKwgm1f&#10;Q8CP4dX7KzFs7KVUKo1XGdKV9OV8NkdkhktWKxbQ1A5pg2koYarB7eXBJ0SwSlaxOuLAHi6UJ1uG&#10;C4R7V9nuCtulRDEImEAO6YnksYNHpbGdNYP2WJxS4zVlIrRI+zl2H5U7ahWta1vtk4RZ9HD2CX3c&#10;07hcD320H/5Nq98AAAD//wMAUEsDBBQABgAIAAAAIQBwkJNp2AAAAAQBAAAPAAAAZHJzL2Rvd25y&#10;ZXYueG1sTI/LTsMwEEX3SPyDNUjs6KQFUghxKsRjT0sqwW4aD0lEPA6xm4a/x2UDy6M7uvdMvpps&#10;p0YefOtEw3yWgGKpnGml1lC+Pl/cgPKBxFDnhDV8s4dVcXqSU2bcQdY8bkKtYon4jDQ0IfQZoq8a&#10;tuRnrmeJ2YcbLIWIQ41moEMstx0ukiRFS63EhYZ6fmi4+tzsrYbLr/cXLKV6W+D4eL19mpf9FZZa&#10;n59N93egAk/h7xiO+lEdiui0c3sxXnVHVkFDmoKK4e0yiY/tfhmLHP/LFz8AAAD//wMAUEsBAi0A&#10;FAAGAAgAAAAhALaDOJL+AAAA4QEAABMAAAAAAAAAAAAAAAAAAAAAAFtDb250ZW50X1R5cGVzXS54&#10;bWxQSwECLQAUAAYACAAAACEAOP0h/9YAAACUAQAACwAAAAAAAAAAAAAAAAAvAQAAX3JlbHMvLnJl&#10;bHNQSwECLQAUAAYACAAAACEAJ8P2Z/MBAACVAwAADgAAAAAAAAAAAAAAAAAuAgAAZHJzL2Uyb0Rv&#10;Yy54bWxQSwECLQAUAAYACAAAACEAcJCTadgAAAAEAQAADwAAAAAAAAAAAAAAAABNBAAAZHJzL2Rv&#10;d25yZXYueG1sUEsFBgAAAAAEAAQA8wAAAFIFAAAAAA==&#10;" strokecolor="windowText"/>
        </w:pict>
      </w:r>
    </w:p>
    <w:p w:rsidR="00913DBE" w:rsidRDefault="00913DBE" w:rsidP="00913DBE">
      <w:pPr>
        <w:spacing w:before="240" w:after="120"/>
        <w:jc w:val="center"/>
        <w:rPr>
          <w:i/>
          <w:sz w:val="22"/>
          <w:szCs w:val="22"/>
        </w:rPr>
      </w:pPr>
      <w:r w:rsidRPr="00DE1BFB">
        <w:rPr>
          <w:i/>
          <w:sz w:val="22"/>
          <w:szCs w:val="22"/>
        </w:rPr>
        <w:t xml:space="preserve">(иные </w:t>
      </w:r>
      <w:r>
        <w:rPr>
          <w:i/>
          <w:sz w:val="22"/>
          <w:szCs w:val="22"/>
        </w:rPr>
        <w:t>специальные</w:t>
      </w:r>
      <w:r w:rsidRPr="00DE1BFB">
        <w:rPr>
          <w:i/>
          <w:sz w:val="22"/>
          <w:szCs w:val="22"/>
        </w:rPr>
        <w:t xml:space="preserve"> условия/материально-техническое оснащение,</w:t>
      </w:r>
      <w:r w:rsidRPr="00DE1BFB">
        <w:rPr>
          <w:sz w:val="22"/>
          <w:szCs w:val="22"/>
        </w:rPr>
        <w:t xml:space="preserve"> </w:t>
      </w:r>
      <w:r w:rsidRPr="00DE1BFB">
        <w:rPr>
          <w:i/>
          <w:sz w:val="22"/>
          <w:szCs w:val="22"/>
        </w:rPr>
        <w:t>учитывающие состояние здоровья, особенности психофизического развития)</w:t>
      </w:r>
    </w:p>
    <w:p w:rsidR="00913DBE" w:rsidRPr="001249DA" w:rsidRDefault="00516EE7" w:rsidP="00913DBE">
      <w:pPr>
        <w:spacing w:before="240" w:after="120"/>
        <w:jc w:val="both"/>
        <w:rPr>
          <w:szCs w:val="26"/>
        </w:rPr>
      </w:pPr>
      <w:r w:rsidRPr="00516EE7">
        <w:rPr>
          <w:noProof/>
          <w:sz w:val="22"/>
        </w:rPr>
        <w:pict>
          <v:rect id="_x0000_s1049" style="position:absolute;left:0;text-align:left;margin-left:.2pt;margin-top:1.2pt;width:16.9pt;height:16.9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KjkQIAAA0FAAAOAAAAZHJzL2Uyb0RvYy54bWysVEtu2zAQ3RfoHQjuG9lu0jSG5cBI4KJA&#10;kARIiqxpirIEUCRL0pbdVYFuC+QIPUQ3RT85g3yjPlJK4nxWRb2gZzjDmXkzbzQ6XFWSLIV1pVYp&#10;7e/0KBGK66xU85R+uJy+ekuJ80xlTGolUroWjh6OX74Y1WYoBrrQMhOWIIhyw9qktPDeDJPE8UJU&#10;zO1oIxSMubYV81DtPMksqxG9ksmg13uT1NpmxmounMPtcWuk4xg/zwX3Z3nuhCcypajNx9PGcxbO&#10;ZDxiw7llpih5Vwb7hyoqViokvQt1zDwjC1s+CVWV3Gqnc7/DdZXoPC+5iBiApt97hOaiYEZELGiO&#10;M3dtcv8vLD9dnltSZik9oESxCiNqvm0+b66b383N5kvzvblpfm2+Nn+aH81PchD6VRs3xLMLc247&#10;zUEM4Fe5rcI/YJFV7PH6rsdi5QnH5aC/u9vvU8Jh6mRESe4fG+v8O6ErEoSUWowwdpYtT5xvXW9d&#10;Qi6nZZlNSymjsnZH0pIlw7RBkkzXlEjmPC5TOo2/gADZHjyTitQpfd3f30NdDCzMJfMQK4O+ODWn&#10;hMk56M29jaU8eOye5LwE1q28vfh7Lm/Accxc0RYco3ZuUgU4IhK4gx3a3jY6SDOdrTE4q1tGO8On&#10;JaKdAOw5s6AwyI619Gc4cqkBT3cSJYW2n567D/5gFqyU1FgJYP+4YFYAy3sFzh1gdGGHorK7tz+A&#10;Yrcts22LWlRHGnPArFFdFIO/l7dibnV1he2dhKwwMcWRu+1ypxz5dlWx/1xMJtENe2OYP1EXhofg&#10;oU+hj5erK2ZNRxqPCZzq2/Vhw0fcaX3DS6UnC6/zMhLrvq+gSFCwc5Es3fchLPW2Hr3uv2LjvwAA&#10;AP//AwBQSwMEFAAGAAgAAAAhAIwAx1LYAAAABAEAAA8AAABkcnMvZG93bnJldi54bWxMjkFLw0AU&#10;hO+C/2F5gje7MS1FYjalCL2UXowWPL5kX5PY7NuY3abx3/s86WkYZpj58s3sejXRGDrPBh4XCSji&#10;2tuOGwPvb7uHJ1AhIlvsPZOBbwqwKW5vcsysv/IrTWVslIxwyNBAG+OQaR3qlhyGhR+IJTv50WEU&#10;OzbajniVcdfrNEnW2mHH8tDiQC8t1efy4gzsj9MnuUP1sT8sPZaddV+7kzPm/m7ePoOKNMe/Mvzi&#10;CzoUwlT5C9ugegMr6RlIRSRcrlJQleg6BV3k+j988QMAAP//AwBQSwECLQAUAAYACAAAACEAtoM4&#10;kv4AAADhAQAAEwAAAAAAAAAAAAAAAAAAAAAAW0NvbnRlbnRfVHlwZXNdLnhtbFBLAQItABQABgAI&#10;AAAAIQA4/SH/1gAAAJQBAAALAAAAAAAAAAAAAAAAAC8BAABfcmVscy8ucmVsc1BLAQItABQABgAI&#10;AAAAIQDS0jKjkQIAAA0FAAAOAAAAAAAAAAAAAAAAAC4CAABkcnMvZTJvRG9jLnhtbFBLAQItABQA&#10;BgAIAAAAIQCMAMdS2AAAAAQBAAAPAAAAAAAAAAAAAAAAAOsEAABkcnMvZG93bnJldi54bWxQSwUG&#10;AAAAAAQABADzAAAA8AUAAAAA&#10;" fillcolor="window" strokecolor="windowText" strokeweight=".25pt"/>
        </w:pict>
      </w:r>
      <w:r w:rsidR="00913DBE" w:rsidRPr="001249DA">
        <w:rPr>
          <w:szCs w:val="26"/>
        </w:rPr>
        <w:t xml:space="preserve">       </w:t>
      </w:r>
      <w:r w:rsidR="00913DBE">
        <w:rPr>
          <w:szCs w:val="26"/>
        </w:rPr>
        <w:t>Являюсь обучающимся, не прошедшим ГИА-9 в предыдущие годы. Есть действующие результаты ГИА-9 (перечислить по каким предметам):_______________________________________</w:t>
      </w:r>
    </w:p>
    <w:p w:rsidR="00913DBE" w:rsidRDefault="00913DBE" w:rsidP="00913DBE">
      <w:pPr>
        <w:ind w:firstLine="708"/>
        <w:jc w:val="both"/>
      </w:pPr>
    </w:p>
    <w:p w:rsidR="00913DBE" w:rsidRDefault="00913DBE" w:rsidP="00913DBE">
      <w:pPr>
        <w:ind w:firstLine="708"/>
        <w:jc w:val="both"/>
      </w:pPr>
      <w:proofErr w:type="gramStart"/>
      <w:r w:rsidRPr="00072D2D">
        <w:rPr>
          <w:lang w:val="en-US"/>
        </w:rPr>
        <w:t>C</w:t>
      </w:r>
      <w:r w:rsidRPr="00072D2D">
        <w:t xml:space="preserve"> Порядком проведения ГИА и с Памяткой</w:t>
      </w:r>
      <w:r>
        <w:t xml:space="preserve"> о правилах проведения ГИА в 2021 году ознакомлен (ознакомлена).</w:t>
      </w:r>
      <w:proofErr w:type="gramEnd"/>
    </w:p>
    <w:p w:rsidR="00913DBE" w:rsidRPr="00072D2D" w:rsidRDefault="00913DBE" w:rsidP="00913DBE">
      <w:pPr>
        <w:ind w:firstLine="708"/>
        <w:jc w:val="both"/>
      </w:pPr>
    </w:p>
    <w:p w:rsidR="00913DBE" w:rsidRPr="003907D2" w:rsidRDefault="00913DBE" w:rsidP="00913DBE">
      <w:pPr>
        <w:spacing w:line="276" w:lineRule="auto"/>
        <w:rPr>
          <w:lang w:eastAsia="en-US"/>
        </w:rPr>
      </w:pPr>
      <w:r w:rsidRPr="003907D2">
        <w:rPr>
          <w:lang w:eastAsia="en-US"/>
        </w:rPr>
        <w:t>Согласие на обработку персональных данных прилагается.</w:t>
      </w:r>
    </w:p>
    <w:p w:rsidR="00913DBE" w:rsidRDefault="00913DBE" w:rsidP="00913DBE">
      <w:pPr>
        <w:spacing w:line="276" w:lineRule="auto"/>
        <w:jc w:val="both"/>
        <w:rPr>
          <w:lang w:eastAsia="en-US"/>
        </w:rPr>
      </w:pPr>
      <w:r w:rsidRPr="003907D2">
        <w:rPr>
          <w:lang w:eastAsia="en-US"/>
        </w:rPr>
        <w:t>«____» _____________ 20</w:t>
      </w:r>
      <w:r>
        <w:rPr>
          <w:lang w:eastAsia="en-US"/>
        </w:rPr>
        <w:t>2</w:t>
      </w:r>
      <w:r w:rsidRPr="003907D2">
        <w:rPr>
          <w:lang w:eastAsia="en-US"/>
        </w:rPr>
        <w:t>___ г.</w:t>
      </w:r>
      <w:r w:rsidRPr="00443C13">
        <w:rPr>
          <w:lang w:eastAsia="en-US"/>
        </w:rPr>
        <w:t xml:space="preserve"> </w:t>
      </w:r>
      <w:r>
        <w:rPr>
          <w:lang w:eastAsia="en-US"/>
        </w:rPr>
        <w:t xml:space="preserve"> </w:t>
      </w:r>
      <w:r w:rsidRPr="003907D2">
        <w:rPr>
          <w:lang w:eastAsia="en-US"/>
        </w:rPr>
        <w:t xml:space="preserve">   ______</w:t>
      </w:r>
      <w:r>
        <w:rPr>
          <w:lang w:eastAsia="en-US"/>
        </w:rPr>
        <w:t>________/______________________</w:t>
      </w:r>
    </w:p>
    <w:p w:rsidR="00913DBE" w:rsidRDefault="00913DBE" w:rsidP="00913DBE">
      <w:pPr>
        <w:spacing w:line="276" w:lineRule="auto"/>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t>(фамилия, имя, отчество участника ГИА)</w:t>
      </w:r>
    </w:p>
    <w:p w:rsidR="00913DBE" w:rsidRDefault="00913DBE" w:rsidP="00913DBE">
      <w:pPr>
        <w:spacing w:line="276" w:lineRule="auto"/>
        <w:ind w:firstLine="708"/>
        <w:jc w:val="both"/>
        <w:rPr>
          <w:lang w:eastAsia="en-US"/>
        </w:rPr>
      </w:pPr>
    </w:p>
    <w:p w:rsidR="00913DBE" w:rsidRDefault="00913DBE" w:rsidP="00913DBE">
      <w:pPr>
        <w:spacing w:line="276" w:lineRule="auto"/>
        <w:ind w:firstLine="708"/>
        <w:jc w:val="both"/>
        <w:rPr>
          <w:lang w:eastAsia="en-US"/>
        </w:rPr>
      </w:pPr>
      <w:r>
        <w:rPr>
          <w:lang w:eastAsia="en-US"/>
        </w:rPr>
        <w:t xml:space="preserve">С заявлением и выбором экзаменов </w:t>
      </w:r>
      <w:proofErr w:type="gramStart"/>
      <w:r>
        <w:rPr>
          <w:lang w:eastAsia="en-US"/>
        </w:rPr>
        <w:t>ознакомлен</w:t>
      </w:r>
      <w:proofErr w:type="gramEnd"/>
      <w:r>
        <w:rPr>
          <w:lang w:eastAsia="en-US"/>
        </w:rPr>
        <w:t xml:space="preserve"> (а).</w:t>
      </w:r>
    </w:p>
    <w:p w:rsidR="00913DBE" w:rsidRDefault="00913DBE" w:rsidP="00913DBE">
      <w:pPr>
        <w:spacing w:line="276" w:lineRule="auto"/>
        <w:jc w:val="both"/>
        <w:rPr>
          <w:lang w:eastAsia="en-US"/>
        </w:rPr>
      </w:pPr>
    </w:p>
    <w:p w:rsidR="00913DBE" w:rsidRDefault="00913DBE" w:rsidP="00913DBE">
      <w:pPr>
        <w:spacing w:line="276" w:lineRule="auto"/>
        <w:jc w:val="both"/>
        <w:rPr>
          <w:lang w:eastAsia="en-US"/>
        </w:rPr>
      </w:pPr>
      <w:r w:rsidRPr="003907D2">
        <w:rPr>
          <w:lang w:eastAsia="en-US"/>
        </w:rPr>
        <w:t>«____» _____________ 20</w:t>
      </w:r>
      <w:r>
        <w:rPr>
          <w:lang w:eastAsia="en-US"/>
        </w:rPr>
        <w:t>2</w:t>
      </w:r>
      <w:r w:rsidRPr="003907D2">
        <w:rPr>
          <w:lang w:eastAsia="en-US"/>
        </w:rPr>
        <w:t>___ г.</w:t>
      </w:r>
      <w:r w:rsidRPr="00443C13">
        <w:rPr>
          <w:lang w:eastAsia="en-US"/>
        </w:rPr>
        <w:t xml:space="preserve"> </w:t>
      </w:r>
      <w:r>
        <w:rPr>
          <w:lang w:eastAsia="en-US"/>
        </w:rPr>
        <w:t xml:space="preserve"> </w:t>
      </w:r>
      <w:r w:rsidRPr="003907D2">
        <w:rPr>
          <w:lang w:eastAsia="en-US"/>
        </w:rPr>
        <w:t xml:space="preserve">   ______</w:t>
      </w:r>
      <w:r>
        <w:rPr>
          <w:lang w:eastAsia="en-US"/>
        </w:rPr>
        <w:t>________/______________________</w:t>
      </w:r>
    </w:p>
    <w:p w:rsidR="00913DBE" w:rsidRDefault="00913DBE" w:rsidP="00913DBE">
      <w:pPr>
        <w:spacing w:line="276" w:lineRule="auto"/>
        <w:jc w:val="both"/>
        <w:rPr>
          <w:lang w:eastAsia="en-US"/>
        </w:rPr>
      </w:pPr>
      <w:r>
        <w:rPr>
          <w:lang w:eastAsia="en-US"/>
        </w:rPr>
        <w:tab/>
      </w:r>
      <w:r>
        <w:rPr>
          <w:lang w:eastAsia="en-US"/>
        </w:rPr>
        <w:tab/>
      </w:r>
      <w:r>
        <w:rPr>
          <w:lang w:eastAsia="en-US"/>
        </w:rPr>
        <w:tab/>
      </w:r>
      <w:r>
        <w:rPr>
          <w:lang w:eastAsia="en-US"/>
        </w:rPr>
        <w:tab/>
        <w:t>(фамилия, имя, отчество родителя/законного представителя)</w:t>
      </w:r>
    </w:p>
    <w:p w:rsidR="00913DBE" w:rsidRDefault="00913DBE" w:rsidP="00913DBE">
      <w:pPr>
        <w:spacing w:line="276" w:lineRule="auto"/>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6"/>
        <w:gridCol w:w="386"/>
        <w:gridCol w:w="386"/>
        <w:gridCol w:w="386"/>
        <w:gridCol w:w="385"/>
        <w:gridCol w:w="385"/>
        <w:gridCol w:w="385"/>
      </w:tblGrid>
      <w:tr w:rsidR="00913DBE" w:rsidRPr="00880831" w:rsidTr="00F077A0">
        <w:trPr>
          <w:trHeight w:hRule="exact" w:val="340"/>
        </w:trPr>
        <w:tc>
          <w:tcPr>
            <w:tcW w:w="386" w:type="dxa"/>
            <w:tcBorders>
              <w:top w:val="double" w:sz="4" w:space="0" w:color="auto"/>
              <w:left w:val="double" w:sz="4" w:space="0" w:color="auto"/>
              <w:bottom w:val="double" w:sz="4" w:space="0" w:color="auto"/>
              <w:right w:val="double" w:sz="4" w:space="0" w:color="auto"/>
            </w:tcBorders>
          </w:tcPr>
          <w:p w:rsidR="00913DBE" w:rsidRPr="00862244" w:rsidRDefault="00913DBE" w:rsidP="00F077A0">
            <w:pPr>
              <w:spacing w:after="200" w:line="276" w:lineRule="auto"/>
              <w:jc w:val="both"/>
              <w:rPr>
                <w:rFonts w:ascii="Calibri" w:hAnsi="Calibri"/>
                <w:lang w:eastAsia="en-US"/>
              </w:rPr>
            </w:pPr>
          </w:p>
        </w:tc>
        <w:tc>
          <w:tcPr>
            <w:tcW w:w="386" w:type="dxa"/>
            <w:tcBorders>
              <w:top w:val="double" w:sz="4" w:space="0" w:color="auto"/>
              <w:left w:val="double" w:sz="4" w:space="0" w:color="auto"/>
              <w:bottom w:val="double" w:sz="4" w:space="0" w:color="auto"/>
              <w:right w:val="double" w:sz="4" w:space="0" w:color="auto"/>
            </w:tcBorders>
          </w:tcPr>
          <w:p w:rsidR="00913DBE" w:rsidRPr="00862244" w:rsidRDefault="00913DBE" w:rsidP="00F077A0">
            <w:pPr>
              <w:spacing w:after="200" w:line="276" w:lineRule="auto"/>
              <w:jc w:val="both"/>
              <w:rPr>
                <w:rFonts w:ascii="Calibri" w:hAnsi="Calibri"/>
                <w:lang w:eastAsia="en-US"/>
              </w:rPr>
            </w:pPr>
          </w:p>
        </w:tc>
        <w:tc>
          <w:tcPr>
            <w:tcW w:w="386" w:type="dxa"/>
            <w:tcBorders>
              <w:top w:val="double" w:sz="4" w:space="0" w:color="auto"/>
              <w:left w:val="double" w:sz="4" w:space="0" w:color="auto"/>
              <w:bottom w:val="double" w:sz="4" w:space="0" w:color="auto"/>
              <w:right w:val="double" w:sz="4" w:space="0" w:color="auto"/>
            </w:tcBorders>
          </w:tcPr>
          <w:p w:rsidR="00913DBE" w:rsidRPr="00862244" w:rsidRDefault="00913DBE" w:rsidP="00F077A0">
            <w:pPr>
              <w:spacing w:after="200" w:line="276" w:lineRule="auto"/>
              <w:jc w:val="both"/>
              <w:rPr>
                <w:rFonts w:ascii="Calibri" w:hAnsi="Calibri"/>
                <w:lang w:eastAsia="en-US"/>
              </w:rPr>
            </w:pPr>
          </w:p>
        </w:tc>
        <w:tc>
          <w:tcPr>
            <w:tcW w:w="386" w:type="dxa"/>
            <w:tcBorders>
              <w:top w:val="double" w:sz="4" w:space="0" w:color="auto"/>
              <w:left w:val="double" w:sz="4" w:space="0" w:color="auto"/>
              <w:bottom w:val="double" w:sz="4" w:space="0" w:color="auto"/>
              <w:right w:val="double" w:sz="4" w:space="0" w:color="auto"/>
            </w:tcBorders>
          </w:tcPr>
          <w:p w:rsidR="00913DBE" w:rsidRPr="00862244" w:rsidRDefault="00913DBE" w:rsidP="00F077A0">
            <w:pPr>
              <w:spacing w:after="200" w:line="276" w:lineRule="auto"/>
              <w:jc w:val="both"/>
              <w:rPr>
                <w:rFonts w:ascii="Calibri" w:hAnsi="Calibri"/>
                <w:lang w:eastAsia="en-US"/>
              </w:rPr>
            </w:pPr>
          </w:p>
        </w:tc>
        <w:tc>
          <w:tcPr>
            <w:tcW w:w="385" w:type="dxa"/>
            <w:tcBorders>
              <w:top w:val="double" w:sz="4" w:space="0" w:color="auto"/>
              <w:left w:val="double" w:sz="4" w:space="0" w:color="auto"/>
              <w:bottom w:val="double" w:sz="4" w:space="0" w:color="auto"/>
              <w:right w:val="double" w:sz="4" w:space="0" w:color="auto"/>
            </w:tcBorders>
          </w:tcPr>
          <w:p w:rsidR="00913DBE" w:rsidRPr="00862244" w:rsidRDefault="00913DBE" w:rsidP="00F077A0">
            <w:pPr>
              <w:spacing w:after="200" w:line="276" w:lineRule="auto"/>
              <w:jc w:val="both"/>
              <w:rPr>
                <w:rFonts w:ascii="Calibri" w:hAnsi="Calibri"/>
                <w:lang w:eastAsia="en-US"/>
              </w:rPr>
            </w:pPr>
          </w:p>
        </w:tc>
        <w:tc>
          <w:tcPr>
            <w:tcW w:w="385" w:type="dxa"/>
            <w:tcBorders>
              <w:top w:val="double" w:sz="4" w:space="0" w:color="auto"/>
              <w:left w:val="double" w:sz="4" w:space="0" w:color="auto"/>
              <w:bottom w:val="double" w:sz="4" w:space="0" w:color="auto"/>
              <w:right w:val="double" w:sz="4" w:space="0" w:color="auto"/>
            </w:tcBorders>
          </w:tcPr>
          <w:p w:rsidR="00913DBE" w:rsidRPr="00862244" w:rsidRDefault="00913DBE" w:rsidP="00F077A0">
            <w:pPr>
              <w:spacing w:after="200" w:line="276" w:lineRule="auto"/>
              <w:jc w:val="both"/>
              <w:rPr>
                <w:rFonts w:ascii="Calibri" w:hAnsi="Calibri"/>
                <w:lang w:eastAsia="en-US"/>
              </w:rPr>
            </w:pPr>
          </w:p>
        </w:tc>
        <w:tc>
          <w:tcPr>
            <w:tcW w:w="385" w:type="dxa"/>
            <w:tcBorders>
              <w:top w:val="double" w:sz="4" w:space="0" w:color="auto"/>
              <w:left w:val="double" w:sz="4" w:space="0" w:color="auto"/>
              <w:bottom w:val="double" w:sz="4" w:space="0" w:color="auto"/>
              <w:right w:val="double" w:sz="4" w:space="0" w:color="auto"/>
            </w:tcBorders>
          </w:tcPr>
          <w:p w:rsidR="00913DBE" w:rsidRPr="00862244" w:rsidRDefault="00913DBE" w:rsidP="00F077A0">
            <w:pPr>
              <w:spacing w:after="200" w:line="276" w:lineRule="auto"/>
              <w:jc w:val="both"/>
              <w:rPr>
                <w:rFonts w:ascii="Calibri" w:hAnsi="Calibri"/>
                <w:lang w:eastAsia="en-US"/>
              </w:rPr>
            </w:pPr>
          </w:p>
        </w:tc>
      </w:tr>
    </w:tbl>
    <w:p w:rsidR="00913DBE" w:rsidRDefault="00913DBE" w:rsidP="00913DBE">
      <w:pPr>
        <w:pStyle w:val="afffb"/>
        <w:spacing w:line="276" w:lineRule="auto"/>
        <w:ind w:firstLine="708"/>
        <w:jc w:val="both"/>
        <w:rPr>
          <w:sz w:val="18"/>
          <w:szCs w:val="18"/>
          <w:lang w:eastAsia="en-US"/>
        </w:rPr>
      </w:pPr>
      <w:r>
        <w:rPr>
          <w:sz w:val="18"/>
          <w:szCs w:val="18"/>
          <w:lang w:eastAsia="en-US"/>
        </w:rPr>
        <w:t>Регистрационный номер</w:t>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t>_________________</w:t>
      </w:r>
    </w:p>
    <w:p w:rsidR="00913DBE" w:rsidRDefault="00913DBE" w:rsidP="00913DBE">
      <w:pPr>
        <w:pStyle w:val="afffb"/>
        <w:spacing w:line="276" w:lineRule="auto"/>
        <w:ind w:firstLine="708"/>
        <w:jc w:val="both"/>
        <w:rPr>
          <w:sz w:val="18"/>
          <w:szCs w:val="18"/>
          <w:lang w:eastAsia="en-US"/>
        </w:rPr>
      </w:pP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r>
      <w:r>
        <w:rPr>
          <w:sz w:val="18"/>
          <w:szCs w:val="18"/>
          <w:lang w:eastAsia="en-US"/>
        </w:rPr>
        <w:tab/>
        <w:t>(дата)</w:t>
      </w:r>
    </w:p>
    <w:p w:rsidR="00913DBE" w:rsidRPr="000A2720" w:rsidRDefault="00913DBE" w:rsidP="00913DBE">
      <w:pPr>
        <w:spacing w:before="240" w:after="120"/>
        <w:jc w:val="right"/>
        <w:rPr>
          <w:sz w:val="26"/>
          <w:szCs w:val="26"/>
          <w:lang w:eastAsia="en-US"/>
        </w:rPr>
      </w:pPr>
      <w:r>
        <w:rPr>
          <w:sz w:val="26"/>
          <w:szCs w:val="26"/>
          <w:lang w:eastAsia="en-US"/>
        </w:rPr>
        <w:t>_____________</w:t>
      </w:r>
      <w:r w:rsidRPr="000A2720">
        <w:rPr>
          <w:sz w:val="26"/>
          <w:szCs w:val="26"/>
          <w:lang w:eastAsia="en-US"/>
        </w:rPr>
        <w:t>/_________________________________________</w:t>
      </w:r>
    </w:p>
    <w:p w:rsidR="00913DBE" w:rsidRPr="00C60330" w:rsidRDefault="00913DBE" w:rsidP="00913DBE">
      <w:pPr>
        <w:jc w:val="right"/>
        <w:rPr>
          <w:sz w:val="18"/>
          <w:szCs w:val="18"/>
        </w:rPr>
      </w:pPr>
      <w:r w:rsidRPr="000A2720">
        <w:rPr>
          <w:sz w:val="18"/>
          <w:szCs w:val="18"/>
        </w:rPr>
        <w:t xml:space="preserve">Подпись </w:t>
      </w:r>
      <w:r>
        <w:rPr>
          <w:sz w:val="28"/>
          <w:szCs w:val="28"/>
        </w:rPr>
        <w:t xml:space="preserve">                     </w:t>
      </w:r>
      <w:r w:rsidRPr="00C60330">
        <w:rPr>
          <w:sz w:val="18"/>
          <w:szCs w:val="18"/>
        </w:rPr>
        <w:t>фамилия, имя, отчество, должность лица</w:t>
      </w:r>
      <w:r>
        <w:rPr>
          <w:sz w:val="18"/>
          <w:szCs w:val="18"/>
        </w:rPr>
        <w:t>,</w:t>
      </w:r>
      <w:r w:rsidRPr="00C60330">
        <w:rPr>
          <w:sz w:val="18"/>
          <w:szCs w:val="18"/>
        </w:rPr>
        <w:t xml:space="preserve"> принявшего заявление</w:t>
      </w:r>
    </w:p>
    <w:p w:rsidR="00485496" w:rsidRDefault="00485496">
      <w:pPr>
        <w:rPr>
          <w:b/>
          <w:sz w:val="26"/>
        </w:rPr>
      </w:pPr>
      <w:r>
        <w:br w:type="page"/>
      </w:r>
    </w:p>
    <w:p w:rsidR="00636F39" w:rsidRDefault="00B93F42" w:rsidP="00FB51EC">
      <w:pPr>
        <w:pStyle w:val="4-"/>
      </w:pPr>
      <w:r>
        <w:lastRenderedPageBreak/>
        <w:t xml:space="preserve">                                                                                                                          </w:t>
      </w:r>
      <w:bookmarkStart w:id="467" w:name="_Toc70420795"/>
      <w:bookmarkStart w:id="468" w:name="_Toc71205391"/>
      <w:r w:rsidR="00D41991">
        <w:t>Приложение 1</w:t>
      </w:r>
      <w:bookmarkEnd w:id="462"/>
      <w:r w:rsidR="00070B5C">
        <w:t>0</w:t>
      </w:r>
      <w:bookmarkEnd w:id="467"/>
      <w:bookmarkEnd w:id="468"/>
      <w:r w:rsidR="00D41991" w:rsidRPr="00AB75D0">
        <w:t xml:space="preserve"> </w:t>
      </w:r>
    </w:p>
    <w:p w:rsidR="00913DBE" w:rsidRPr="00CA5EF6" w:rsidRDefault="00913DBE" w:rsidP="00FB51EC">
      <w:pPr>
        <w:pStyle w:val="4-"/>
        <w:rPr>
          <w:sz w:val="25"/>
          <w:szCs w:val="25"/>
        </w:rPr>
      </w:pPr>
      <w:bookmarkStart w:id="469" w:name="_Toc71205392"/>
      <w:bookmarkEnd w:id="463"/>
      <w:bookmarkEnd w:id="464"/>
      <w:bookmarkEnd w:id="465"/>
      <w:bookmarkEnd w:id="466"/>
      <w:r w:rsidRPr="00CA5EF6">
        <w:rPr>
          <w:sz w:val="25"/>
          <w:szCs w:val="25"/>
        </w:rPr>
        <w:t xml:space="preserve">СОГЛАСИЕ </w:t>
      </w:r>
      <w:r>
        <w:rPr>
          <w:sz w:val="25"/>
          <w:szCs w:val="25"/>
        </w:rPr>
        <w:t>РОДИТЕЛЯ/ЗАКОННОГО ПРЕДСТАВИТЕЛЯ</w:t>
      </w:r>
      <w:r w:rsidRPr="00CA5EF6">
        <w:rPr>
          <w:sz w:val="25"/>
          <w:szCs w:val="25"/>
        </w:rPr>
        <w:br/>
        <w:t>НА ОБРАБОТКУ ПЕРСОНАЛЬНЫХ ДАННЫХ</w:t>
      </w:r>
      <w:r>
        <w:rPr>
          <w:sz w:val="25"/>
          <w:szCs w:val="25"/>
        </w:rPr>
        <w:t xml:space="preserve"> НЕСОВЕРШЕННОЛЕТНЕГО</w:t>
      </w:r>
      <w:bookmarkEnd w:id="469"/>
    </w:p>
    <w:p w:rsidR="00913DBE" w:rsidRPr="00AB75D0" w:rsidRDefault="00913DBE" w:rsidP="00913DBE">
      <w:pPr>
        <w:overflowPunct w:val="0"/>
        <w:autoSpaceDE w:val="0"/>
        <w:autoSpaceDN w:val="0"/>
        <w:adjustRightInd w:val="0"/>
        <w:ind w:firstLine="709"/>
        <w:contextualSpacing/>
        <w:jc w:val="center"/>
        <w:textAlignment w:val="baseline"/>
        <w:rPr>
          <w:sz w:val="26"/>
          <w:szCs w:val="26"/>
        </w:rPr>
      </w:pPr>
    </w:p>
    <w:p w:rsidR="004724FE" w:rsidRPr="004724FE" w:rsidRDefault="004724FE" w:rsidP="004724FE">
      <w:pPr>
        <w:overflowPunct w:val="0"/>
        <w:autoSpaceDE w:val="0"/>
        <w:autoSpaceDN w:val="0"/>
        <w:adjustRightInd w:val="0"/>
        <w:contextualSpacing/>
        <w:jc w:val="both"/>
        <w:textAlignment w:val="baseline"/>
        <w:rPr>
          <w:color w:val="000000"/>
        </w:rPr>
      </w:pPr>
      <w:r w:rsidRPr="004724FE">
        <w:rPr>
          <w:color w:val="000000"/>
        </w:rPr>
        <w:t>Я,_________________________________________________________</w:t>
      </w:r>
      <w:r w:rsidR="003634DA">
        <w:rPr>
          <w:color w:val="000000"/>
        </w:rPr>
        <w:t>_____________</w:t>
      </w:r>
      <w:r w:rsidRPr="004724FE">
        <w:rPr>
          <w:color w:val="000000"/>
        </w:rPr>
        <w:t>______,</w:t>
      </w:r>
    </w:p>
    <w:p w:rsidR="004724FE" w:rsidRPr="004724FE" w:rsidRDefault="004724FE" w:rsidP="003634DA">
      <w:pPr>
        <w:overflowPunct w:val="0"/>
        <w:autoSpaceDE w:val="0"/>
        <w:autoSpaceDN w:val="0"/>
        <w:adjustRightInd w:val="0"/>
        <w:contextualSpacing/>
        <w:jc w:val="center"/>
        <w:textAlignment w:val="baseline"/>
        <w:rPr>
          <w:i/>
          <w:color w:val="000000"/>
          <w:vertAlign w:val="superscript"/>
        </w:rPr>
      </w:pPr>
      <w:proofErr w:type="gramStart"/>
      <w:r w:rsidRPr="004724FE">
        <w:rPr>
          <w:color w:val="000000"/>
          <w:vertAlign w:val="superscript"/>
        </w:rPr>
        <w:t>(</w:t>
      </w:r>
      <w:r w:rsidRPr="004724FE">
        <w:rPr>
          <w:i/>
          <w:color w:val="000000"/>
          <w:vertAlign w:val="superscript"/>
        </w:rPr>
        <w:t>ФИО родителя (законного представителя)</w:t>
      </w:r>
      <w:proofErr w:type="gramEnd"/>
    </w:p>
    <w:p w:rsidR="004724FE" w:rsidRPr="004724FE" w:rsidRDefault="004724FE" w:rsidP="004724FE">
      <w:pPr>
        <w:overflowPunct w:val="0"/>
        <w:autoSpaceDE w:val="0"/>
        <w:autoSpaceDN w:val="0"/>
        <w:adjustRightInd w:val="0"/>
        <w:contextualSpacing/>
        <w:jc w:val="both"/>
        <w:textAlignment w:val="baseline"/>
        <w:rPr>
          <w:color w:val="000000"/>
        </w:rPr>
      </w:pPr>
      <w:r w:rsidRPr="004724FE">
        <w:rPr>
          <w:color w:val="000000"/>
        </w:rPr>
        <w:t>паспорт___________ выдан ________________________________________</w:t>
      </w:r>
      <w:r w:rsidR="003634DA">
        <w:rPr>
          <w:color w:val="000000"/>
        </w:rPr>
        <w:t>______</w:t>
      </w:r>
      <w:r w:rsidRPr="004724FE">
        <w:rPr>
          <w:color w:val="000000"/>
        </w:rPr>
        <w:t>_______,</w:t>
      </w:r>
    </w:p>
    <w:p w:rsidR="004724FE" w:rsidRPr="004724FE" w:rsidRDefault="004724FE" w:rsidP="004724FE">
      <w:pPr>
        <w:overflowPunct w:val="0"/>
        <w:autoSpaceDE w:val="0"/>
        <w:autoSpaceDN w:val="0"/>
        <w:adjustRightInd w:val="0"/>
        <w:contextualSpacing/>
        <w:jc w:val="both"/>
        <w:textAlignment w:val="baseline"/>
        <w:rPr>
          <w:i/>
          <w:color w:val="000000"/>
          <w:vertAlign w:val="superscript"/>
        </w:rPr>
      </w:pPr>
      <w:r w:rsidRPr="004724FE">
        <w:rPr>
          <w:i/>
          <w:color w:val="000000"/>
          <w:vertAlign w:val="superscript"/>
        </w:rPr>
        <w:t xml:space="preserve">       </w:t>
      </w:r>
      <w:r w:rsidR="003634DA">
        <w:rPr>
          <w:i/>
          <w:color w:val="000000"/>
          <w:vertAlign w:val="superscript"/>
        </w:rPr>
        <w:t xml:space="preserve">              </w:t>
      </w:r>
      <w:r w:rsidRPr="004724FE">
        <w:rPr>
          <w:i/>
          <w:color w:val="000000"/>
          <w:vertAlign w:val="superscript"/>
        </w:rPr>
        <w:t xml:space="preserve">  (серия, номер)                                                                        (когда и кем выдан)</w:t>
      </w:r>
    </w:p>
    <w:p w:rsidR="003634DA" w:rsidRDefault="004724FE" w:rsidP="004724FE">
      <w:pPr>
        <w:overflowPunct w:val="0"/>
        <w:autoSpaceDE w:val="0"/>
        <w:autoSpaceDN w:val="0"/>
        <w:adjustRightInd w:val="0"/>
        <w:contextualSpacing/>
        <w:jc w:val="both"/>
        <w:textAlignment w:val="baseline"/>
        <w:rPr>
          <w:color w:val="000000"/>
        </w:rPr>
      </w:pPr>
      <w:r w:rsidRPr="004724FE">
        <w:rPr>
          <w:color w:val="000000"/>
        </w:rPr>
        <w:t>адрес регистрации:___________________________________________</w:t>
      </w:r>
      <w:r w:rsidR="003634DA">
        <w:rPr>
          <w:color w:val="000000"/>
        </w:rPr>
        <w:t>______</w:t>
      </w:r>
      <w:r w:rsidRPr="004724FE">
        <w:rPr>
          <w:color w:val="000000"/>
        </w:rPr>
        <w:t>____________,</w:t>
      </w:r>
    </w:p>
    <w:p w:rsidR="00913DBE" w:rsidRDefault="006F1D77" w:rsidP="004724FE">
      <w:pPr>
        <w:overflowPunct w:val="0"/>
        <w:autoSpaceDE w:val="0"/>
        <w:autoSpaceDN w:val="0"/>
        <w:adjustRightInd w:val="0"/>
        <w:contextualSpacing/>
        <w:jc w:val="both"/>
        <w:textAlignment w:val="baseline"/>
        <w:rPr>
          <w:color w:val="000000"/>
        </w:rPr>
      </w:pPr>
      <w:r>
        <w:rPr>
          <w:color w:val="000000"/>
        </w:rPr>
        <w:t>являясь</w:t>
      </w:r>
      <w:r w:rsidR="003634DA">
        <w:rPr>
          <w:color w:val="000000"/>
        </w:rPr>
        <w:t xml:space="preserve"> </w:t>
      </w:r>
      <w:r>
        <w:rPr>
          <w:color w:val="000000"/>
        </w:rPr>
        <w:t>законным</w:t>
      </w:r>
      <w:r w:rsidR="003634DA">
        <w:rPr>
          <w:color w:val="000000"/>
        </w:rPr>
        <w:t xml:space="preserve"> </w:t>
      </w:r>
      <w:r w:rsidR="00913DBE" w:rsidRPr="004769D4">
        <w:rPr>
          <w:color w:val="000000"/>
        </w:rPr>
        <w:t>представителем</w:t>
      </w:r>
      <w:r w:rsidR="003634DA">
        <w:rPr>
          <w:color w:val="000000"/>
        </w:rPr>
        <w:t xml:space="preserve"> </w:t>
      </w:r>
      <w:r w:rsidR="00913DBE" w:rsidRPr="004769D4">
        <w:rPr>
          <w:color w:val="000000"/>
        </w:rPr>
        <w:t>несовершеннолетнег</w:t>
      </w:r>
      <w:r w:rsidR="00913DBE">
        <w:rPr>
          <w:color w:val="000000"/>
        </w:rPr>
        <w:t>о</w:t>
      </w:r>
      <w:r w:rsidR="003634DA">
        <w:rPr>
          <w:color w:val="000000"/>
        </w:rPr>
        <w:t xml:space="preserve"> </w:t>
      </w:r>
      <w:r w:rsidR="00913DBE" w:rsidRPr="004769D4">
        <w:rPr>
          <w:color w:val="000000"/>
        </w:rPr>
        <w:t>___________________</w:t>
      </w:r>
      <w:r w:rsidR="00913DBE">
        <w:rPr>
          <w:color w:val="000000"/>
        </w:rPr>
        <w:t>______________________</w:t>
      </w:r>
      <w:r w:rsidR="003634DA">
        <w:rPr>
          <w:color w:val="000000"/>
        </w:rPr>
        <w:t>__________________________</w:t>
      </w:r>
      <w:r w:rsidR="00913DBE">
        <w:rPr>
          <w:color w:val="000000"/>
        </w:rPr>
        <w:t>___________</w:t>
      </w:r>
    </w:p>
    <w:p w:rsidR="00913DBE" w:rsidRPr="004769D4" w:rsidRDefault="00913DBE" w:rsidP="00913DBE">
      <w:pPr>
        <w:overflowPunct w:val="0"/>
        <w:autoSpaceDE w:val="0"/>
        <w:autoSpaceDN w:val="0"/>
        <w:adjustRightInd w:val="0"/>
        <w:contextualSpacing/>
        <w:jc w:val="center"/>
        <w:textAlignment w:val="baseline"/>
        <w:rPr>
          <w:i/>
          <w:color w:val="000000"/>
          <w:vertAlign w:val="superscript"/>
        </w:rPr>
      </w:pPr>
      <w:r w:rsidRPr="004769D4">
        <w:rPr>
          <w:i/>
          <w:color w:val="000000"/>
          <w:vertAlign w:val="superscript"/>
        </w:rPr>
        <w:t xml:space="preserve">      </w:t>
      </w:r>
      <w:r>
        <w:rPr>
          <w:i/>
          <w:color w:val="000000"/>
          <w:vertAlign w:val="superscript"/>
        </w:rPr>
        <w:t xml:space="preserve">                           </w:t>
      </w:r>
      <w:r w:rsidRPr="004769D4">
        <w:rPr>
          <w:i/>
          <w:color w:val="000000"/>
          <w:vertAlign w:val="superscript"/>
        </w:rPr>
        <w:t xml:space="preserve"> (фамилия, имя, отчество несовершеннолетнего)</w:t>
      </w:r>
    </w:p>
    <w:p w:rsidR="00913DBE" w:rsidRPr="004769D4" w:rsidRDefault="00913DBE" w:rsidP="00913DBE">
      <w:pPr>
        <w:overflowPunct w:val="0"/>
        <w:autoSpaceDE w:val="0"/>
        <w:autoSpaceDN w:val="0"/>
        <w:adjustRightInd w:val="0"/>
        <w:contextualSpacing/>
        <w:jc w:val="both"/>
        <w:textAlignment w:val="baseline"/>
        <w:rPr>
          <w:color w:val="000000"/>
        </w:rPr>
      </w:pPr>
      <w:proofErr w:type="gramStart"/>
      <w:r w:rsidRPr="004769D4">
        <w:rPr>
          <w:color w:val="000000"/>
        </w:rPr>
        <w:t>приходящегося</w:t>
      </w:r>
      <w:proofErr w:type="gramEnd"/>
      <w:r w:rsidRPr="004769D4">
        <w:rPr>
          <w:color w:val="000000"/>
        </w:rPr>
        <w:t xml:space="preserve"> </w:t>
      </w:r>
      <w:proofErr w:type="spellStart"/>
      <w:r w:rsidRPr="004769D4">
        <w:rPr>
          <w:color w:val="000000"/>
        </w:rPr>
        <w:t>мне</w:t>
      </w:r>
      <w:r>
        <w:rPr>
          <w:color w:val="000000"/>
        </w:rPr>
        <w:t>_________________</w:t>
      </w:r>
      <w:proofErr w:type="spellEnd"/>
      <w:r>
        <w:rPr>
          <w:color w:val="000000"/>
        </w:rPr>
        <w:t xml:space="preserve">, </w:t>
      </w:r>
      <w:r w:rsidRPr="004769D4">
        <w:rPr>
          <w:color w:val="000000"/>
        </w:rPr>
        <w:t>зарегистрированного по адресу</w:t>
      </w:r>
      <w:r w:rsidR="003634DA">
        <w:rPr>
          <w:color w:val="000000"/>
        </w:rPr>
        <w:t xml:space="preserve">: </w:t>
      </w:r>
      <w:r>
        <w:rPr>
          <w:color w:val="000000"/>
        </w:rPr>
        <w:t>______________________________________________________________________________</w:t>
      </w:r>
    </w:p>
    <w:p w:rsidR="00913DBE" w:rsidRPr="004769D4" w:rsidRDefault="00913DBE" w:rsidP="003634DA">
      <w:pPr>
        <w:shd w:val="clear" w:color="auto" w:fill="FFFFFF"/>
        <w:overflowPunct w:val="0"/>
        <w:autoSpaceDE w:val="0"/>
        <w:autoSpaceDN w:val="0"/>
        <w:adjustRightInd w:val="0"/>
        <w:contextualSpacing/>
        <w:textAlignment w:val="baseline"/>
        <w:rPr>
          <w:color w:val="000000"/>
        </w:rPr>
      </w:pPr>
      <w:r w:rsidRPr="004769D4">
        <w:t xml:space="preserve">даю свое согласие на обработку </w:t>
      </w:r>
      <w:proofErr w:type="gramStart"/>
      <w:r w:rsidRPr="004769D4">
        <w:t>в</w:t>
      </w:r>
      <w:proofErr w:type="gramEnd"/>
      <w:r w:rsidRPr="004769D4">
        <w:t xml:space="preserve">  </w:t>
      </w:r>
      <w:r w:rsidRPr="004769D4">
        <w:rPr>
          <w:b/>
          <w:bCs/>
          <w:color w:val="000000"/>
        </w:rPr>
        <w:t>_______________________________________</w:t>
      </w:r>
      <w:r w:rsidR="006F1D77">
        <w:rPr>
          <w:b/>
          <w:bCs/>
          <w:color w:val="000000"/>
        </w:rPr>
        <w:t>____________________________</w:t>
      </w:r>
      <w:r w:rsidRPr="004769D4">
        <w:rPr>
          <w:b/>
          <w:bCs/>
          <w:color w:val="000000"/>
        </w:rPr>
        <w:t>__</w:t>
      </w:r>
      <w:r>
        <w:rPr>
          <w:b/>
          <w:bCs/>
          <w:color w:val="000000"/>
        </w:rPr>
        <w:t>________</w:t>
      </w:r>
      <w:r w:rsidRPr="004769D4">
        <w:rPr>
          <w:b/>
          <w:bCs/>
          <w:color w:val="000000"/>
        </w:rPr>
        <w:t>_</w:t>
      </w:r>
    </w:p>
    <w:p w:rsidR="00913DBE" w:rsidRPr="004769D4" w:rsidRDefault="00913DBE" w:rsidP="00913DBE">
      <w:pPr>
        <w:tabs>
          <w:tab w:val="left" w:pos="4800"/>
          <w:tab w:val="center" w:pos="6447"/>
        </w:tabs>
        <w:overflowPunct w:val="0"/>
        <w:autoSpaceDE w:val="0"/>
        <w:autoSpaceDN w:val="0"/>
        <w:adjustRightInd w:val="0"/>
        <w:spacing w:before="120"/>
        <w:contextualSpacing/>
        <w:jc w:val="both"/>
        <w:textAlignment w:val="baseline"/>
        <w:rPr>
          <w:i/>
          <w:color w:val="000000"/>
          <w:vertAlign w:val="superscript"/>
        </w:rPr>
      </w:pPr>
      <w:r w:rsidRPr="004769D4">
        <w:rPr>
          <w:i/>
          <w:vertAlign w:val="superscript"/>
        </w:rPr>
        <w:tab/>
        <w:t>(наименование организации</w:t>
      </w:r>
      <w:r w:rsidRPr="004769D4">
        <w:rPr>
          <w:i/>
          <w:color w:val="000000"/>
          <w:vertAlign w:val="superscript"/>
        </w:rPr>
        <w:t>)</w:t>
      </w:r>
    </w:p>
    <w:p w:rsidR="00913DBE" w:rsidRPr="00DC7CCE" w:rsidRDefault="00913DBE" w:rsidP="00913DBE">
      <w:pPr>
        <w:tabs>
          <w:tab w:val="left" w:pos="4800"/>
          <w:tab w:val="center" w:pos="6447"/>
        </w:tabs>
        <w:overflowPunct w:val="0"/>
        <w:autoSpaceDE w:val="0"/>
        <w:autoSpaceDN w:val="0"/>
        <w:adjustRightInd w:val="0"/>
        <w:contextualSpacing/>
        <w:jc w:val="both"/>
        <w:textAlignment w:val="baseline"/>
        <w:rPr>
          <w:i/>
          <w:vertAlign w:val="superscript"/>
        </w:rPr>
      </w:pPr>
      <w:proofErr w:type="gramStart"/>
      <w:r w:rsidRPr="004769D4">
        <w:t xml:space="preserve">персональных данных несовершеннолетнего, относящихся исключительно к перечисленным ниже </w:t>
      </w:r>
      <w:r w:rsidRPr="00DC7CCE">
        <w:t>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информация о результатах итогового собеседования и аудиозапись ответа; информация об отнесении к категории лиц с ограниченными возможностями здоровья, детям-инвалидам; о форме прохождения государственной итоговой аттестации, о выбранных экзаменах и результатах экзаменов.</w:t>
      </w:r>
      <w:proofErr w:type="gramEnd"/>
    </w:p>
    <w:p w:rsidR="00913DBE" w:rsidRPr="004769D4" w:rsidRDefault="00913DBE" w:rsidP="00913DBE">
      <w:pPr>
        <w:overflowPunct w:val="0"/>
        <w:autoSpaceDE w:val="0"/>
        <w:autoSpaceDN w:val="0"/>
        <w:adjustRightInd w:val="0"/>
        <w:ind w:firstLine="851"/>
        <w:contextualSpacing/>
        <w:jc w:val="both"/>
        <w:textAlignment w:val="baseline"/>
      </w:pPr>
      <w:proofErr w:type="gramStart"/>
      <w:r w:rsidRPr="004769D4">
        <w:t>Я даю согласие на использование персональных данных исключительно</w:t>
      </w:r>
      <w:r w:rsidRPr="004769D4">
        <w:rPr>
          <w:b/>
        </w:rPr>
        <w:t xml:space="preserve"> </w:t>
      </w:r>
      <w:r w:rsidRPr="004769D4">
        <w:t>в</w:t>
      </w:r>
      <w:r w:rsidRPr="004769D4">
        <w:rPr>
          <w:b/>
        </w:rPr>
        <w:t> </w:t>
      </w:r>
      <w:r w:rsidRPr="004769D4">
        <w:t xml:space="preserve">целях </w:t>
      </w:r>
      <w:r w:rsidRPr="004769D4">
        <w:rPr>
          <w:color w:val="000000"/>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4769D4">
        <w:rPr>
          <w:color w:val="000000"/>
        </w:rPr>
        <w:t xml:space="preserve"> и среднего общего образования (РИС), а также на хранение данных об этих результатах на бумажных и/или электронных носителях.</w:t>
      </w:r>
    </w:p>
    <w:p w:rsidR="00913DBE" w:rsidRDefault="00913DBE" w:rsidP="00913DBE">
      <w:pPr>
        <w:shd w:val="clear" w:color="auto" w:fill="FFFFFF"/>
        <w:overflowPunct w:val="0"/>
        <w:autoSpaceDE w:val="0"/>
        <w:autoSpaceDN w:val="0"/>
        <w:adjustRightInd w:val="0"/>
        <w:ind w:firstLine="851"/>
        <w:contextualSpacing/>
        <w:jc w:val="both"/>
        <w:textAlignment w:val="baseline"/>
        <w:rPr>
          <w:color w:val="000000"/>
        </w:rPr>
      </w:pPr>
      <w:proofErr w:type="gramStart"/>
      <w:r w:rsidRPr="004769D4">
        <w:rPr>
          <w:color w:val="000000"/>
        </w:rPr>
        <w:t>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(Комитету по образованию Псковской области, Региональному центру обработки информации,</w:t>
      </w:r>
      <w:proofErr w:type="gramEnd"/>
    </w:p>
    <w:p w:rsidR="00913DBE" w:rsidRDefault="00913DBE" w:rsidP="00913DBE">
      <w:pPr>
        <w:shd w:val="clear" w:color="auto" w:fill="FFFFFF"/>
        <w:overflowPunct w:val="0"/>
        <w:autoSpaceDE w:val="0"/>
        <w:autoSpaceDN w:val="0"/>
        <w:adjustRightInd w:val="0"/>
        <w:contextualSpacing/>
        <w:jc w:val="both"/>
        <w:textAlignment w:val="baseline"/>
        <w:rPr>
          <w:color w:val="000000"/>
        </w:rPr>
      </w:pPr>
      <w:r w:rsidRPr="004769D4">
        <w:rPr>
          <w:color w:val="000000"/>
        </w:rPr>
        <w:t xml:space="preserve"> ______________________________</w:t>
      </w:r>
      <w:r>
        <w:rPr>
          <w:color w:val="000000"/>
        </w:rPr>
        <w:t>________________________________________________</w:t>
      </w:r>
      <w:r w:rsidRPr="004769D4">
        <w:rPr>
          <w:color w:val="000000"/>
        </w:rPr>
        <w:t xml:space="preserve"> ,</w:t>
      </w:r>
    </w:p>
    <w:p w:rsidR="00913DBE" w:rsidRPr="004769D4" w:rsidRDefault="00913DBE" w:rsidP="00913DBE">
      <w:pPr>
        <w:shd w:val="clear" w:color="auto" w:fill="FFFFFF"/>
        <w:overflowPunct w:val="0"/>
        <w:autoSpaceDE w:val="0"/>
        <w:autoSpaceDN w:val="0"/>
        <w:adjustRightInd w:val="0"/>
        <w:ind w:firstLine="851"/>
        <w:contextualSpacing/>
        <w:jc w:val="both"/>
        <w:textAlignment w:val="baseline"/>
        <w:rPr>
          <w:color w:val="000000"/>
        </w:rPr>
      </w:pPr>
      <w:r>
        <w:rPr>
          <w:color w:val="000000"/>
          <w:vertAlign w:val="superscript"/>
        </w:rPr>
        <w:t xml:space="preserve">                                         </w:t>
      </w:r>
      <w:r w:rsidRPr="004769D4">
        <w:rPr>
          <w:color w:val="000000"/>
          <w:vertAlign w:val="superscript"/>
        </w:rPr>
        <w:t xml:space="preserve">(наименование </w:t>
      </w:r>
      <w:r>
        <w:rPr>
          <w:color w:val="000000"/>
          <w:vertAlign w:val="superscript"/>
        </w:rPr>
        <w:t>муниципального органа управления образованием)</w:t>
      </w:r>
    </w:p>
    <w:p w:rsidR="00913DBE" w:rsidRPr="00853168" w:rsidRDefault="00913DBE" w:rsidP="00913DBE">
      <w:pPr>
        <w:shd w:val="clear" w:color="auto" w:fill="FFFFFF"/>
        <w:overflowPunct w:val="0"/>
        <w:autoSpaceDE w:val="0"/>
        <w:autoSpaceDN w:val="0"/>
        <w:adjustRightInd w:val="0"/>
        <w:contextualSpacing/>
        <w:jc w:val="both"/>
        <w:textAlignment w:val="baseline"/>
        <w:rPr>
          <w:color w:val="000000"/>
          <w:vertAlign w:val="superscript"/>
        </w:rPr>
      </w:pPr>
      <w:proofErr w:type="gramStart"/>
      <w:r w:rsidRPr="004769D4">
        <w:rPr>
          <w:color w:val="000000"/>
          <w:spacing w:val="-6"/>
        </w:rPr>
        <w:t>Федеральному бюджетному государственному учреждению «Федеральный центр тестирования», Федеральной службе по надзору в сфере образования и науки</w:t>
      </w:r>
      <w:r>
        <w:rPr>
          <w:color w:val="000000"/>
          <w:spacing w:val="-6"/>
        </w:rPr>
        <w:t xml:space="preserve">), </w:t>
      </w:r>
      <w:r w:rsidRPr="004769D4">
        <w:rPr>
          <w:color w:val="000000"/>
        </w:rPr>
        <w:t>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913DBE" w:rsidRPr="004769D4" w:rsidRDefault="00913DBE" w:rsidP="003634DA">
      <w:pPr>
        <w:shd w:val="clear" w:color="auto" w:fill="FFFFFF"/>
        <w:overflowPunct w:val="0"/>
        <w:autoSpaceDE w:val="0"/>
        <w:autoSpaceDN w:val="0"/>
        <w:adjustRightInd w:val="0"/>
        <w:ind w:firstLine="851"/>
        <w:contextualSpacing/>
        <w:textAlignment w:val="baseline"/>
        <w:rPr>
          <w:color w:val="000000"/>
        </w:rPr>
      </w:pPr>
      <w:r w:rsidRPr="004769D4">
        <w:rPr>
          <w:color w:val="000000"/>
        </w:rPr>
        <w:lastRenderedPageBreak/>
        <w:t xml:space="preserve">Я проинформирован, что </w:t>
      </w:r>
      <w:r w:rsidR="003634DA">
        <w:rPr>
          <w:color w:val="000000"/>
        </w:rPr>
        <w:t xml:space="preserve"> </w:t>
      </w:r>
      <w:r w:rsidRPr="004769D4">
        <w:rPr>
          <w:b/>
          <w:bCs/>
          <w:color w:val="000000"/>
        </w:rPr>
        <w:t>__________________________________________</w:t>
      </w:r>
      <w:r>
        <w:rPr>
          <w:b/>
          <w:bCs/>
          <w:color w:val="000000"/>
        </w:rPr>
        <w:t>_______</w:t>
      </w:r>
      <w:r w:rsidR="003634DA">
        <w:rPr>
          <w:b/>
          <w:bCs/>
          <w:color w:val="000000"/>
        </w:rPr>
        <w:t>_____________________________</w:t>
      </w:r>
    </w:p>
    <w:p w:rsidR="00913DBE" w:rsidRPr="004769D4" w:rsidRDefault="00913DBE" w:rsidP="00913DBE">
      <w:pPr>
        <w:shd w:val="clear" w:color="auto" w:fill="FFFFFF"/>
        <w:overflowPunct w:val="0"/>
        <w:autoSpaceDE w:val="0"/>
        <w:autoSpaceDN w:val="0"/>
        <w:adjustRightInd w:val="0"/>
        <w:ind w:firstLine="709"/>
        <w:contextualSpacing/>
        <w:jc w:val="both"/>
        <w:textAlignment w:val="baseline"/>
        <w:rPr>
          <w:i/>
          <w:vertAlign w:val="superscript"/>
        </w:rPr>
      </w:pPr>
      <w:r w:rsidRPr="004769D4">
        <w:rPr>
          <w:i/>
          <w:vertAlign w:val="superscript"/>
        </w:rPr>
        <w:t xml:space="preserve">                                                                                                         (наименование организации</w:t>
      </w:r>
      <w:r w:rsidRPr="004769D4">
        <w:rPr>
          <w:i/>
          <w:color w:val="000000"/>
          <w:vertAlign w:val="superscript"/>
        </w:rPr>
        <w:t>)</w:t>
      </w:r>
    </w:p>
    <w:p w:rsidR="00913DBE" w:rsidRPr="004769D4" w:rsidRDefault="00913DBE" w:rsidP="00913DBE">
      <w:pPr>
        <w:shd w:val="clear" w:color="auto" w:fill="FFFFFF"/>
        <w:overflowPunct w:val="0"/>
        <w:autoSpaceDE w:val="0"/>
        <w:autoSpaceDN w:val="0"/>
        <w:adjustRightInd w:val="0"/>
        <w:ind w:firstLine="851"/>
        <w:contextualSpacing/>
        <w:jc w:val="both"/>
        <w:textAlignment w:val="baseline"/>
        <w:rPr>
          <w:color w:val="000000"/>
        </w:rPr>
      </w:pPr>
      <w:r w:rsidRPr="004769D4">
        <w:rPr>
          <w:color w:val="000000"/>
        </w:rPr>
        <w:t>гарантирует</w:t>
      </w:r>
      <w:r w:rsidRPr="004769D4">
        <w:rPr>
          <w:i/>
          <w:vertAlign w:val="superscript"/>
        </w:rPr>
        <w:t xml:space="preserve"> </w:t>
      </w:r>
      <w:r w:rsidRPr="004769D4">
        <w:rPr>
          <w:color w:val="000000"/>
        </w:rPr>
        <w:t xml:space="preserve">обработку персональных данных </w:t>
      </w:r>
      <w:r>
        <w:rPr>
          <w:color w:val="000000"/>
        </w:rPr>
        <w:t>несовершеннолетнего</w:t>
      </w:r>
      <w:r w:rsidRPr="004769D4">
        <w:rPr>
          <w:color w:val="000000"/>
        </w:rPr>
        <w:t xml:space="preserve"> в соответствии с действующим законодательством Российской Федерации как неавтоматизированным, так и автоматизированным способами.</w:t>
      </w:r>
    </w:p>
    <w:p w:rsidR="00913DBE" w:rsidRPr="004769D4" w:rsidRDefault="00913DBE" w:rsidP="00913DBE">
      <w:pPr>
        <w:shd w:val="clear" w:color="auto" w:fill="FFFFFF"/>
        <w:overflowPunct w:val="0"/>
        <w:autoSpaceDE w:val="0"/>
        <w:autoSpaceDN w:val="0"/>
        <w:adjustRightInd w:val="0"/>
        <w:ind w:firstLine="851"/>
        <w:contextualSpacing/>
        <w:jc w:val="both"/>
        <w:textAlignment w:val="baseline"/>
        <w:rPr>
          <w:color w:val="000000"/>
        </w:rPr>
      </w:pPr>
      <w:r w:rsidRPr="004769D4">
        <w:rPr>
          <w:color w:val="000000"/>
        </w:rPr>
        <w:t>Данное согласие действует до достижения целей обработки персональных данных или в течение срока хранения информации.</w:t>
      </w:r>
    </w:p>
    <w:p w:rsidR="00913DBE" w:rsidRPr="004769D4" w:rsidRDefault="00913DBE" w:rsidP="00913DBE">
      <w:pPr>
        <w:shd w:val="clear" w:color="auto" w:fill="FFFFFF"/>
        <w:overflowPunct w:val="0"/>
        <w:autoSpaceDE w:val="0"/>
        <w:autoSpaceDN w:val="0"/>
        <w:adjustRightInd w:val="0"/>
        <w:ind w:firstLine="851"/>
        <w:contextualSpacing/>
        <w:jc w:val="both"/>
        <w:textAlignment w:val="baseline"/>
        <w:rPr>
          <w:color w:val="000000"/>
        </w:rPr>
      </w:pPr>
      <w:r w:rsidRPr="004769D4">
        <w:rPr>
          <w:color w:val="000000"/>
        </w:rPr>
        <w:t xml:space="preserve">Данное согласие может быть отозвано в любой момент по моему  письменному заявлению.  </w:t>
      </w:r>
    </w:p>
    <w:p w:rsidR="00913DBE" w:rsidRPr="004769D4" w:rsidRDefault="00913DBE" w:rsidP="00913DBE">
      <w:pPr>
        <w:shd w:val="clear" w:color="auto" w:fill="FFFFFF"/>
        <w:overflowPunct w:val="0"/>
        <w:autoSpaceDE w:val="0"/>
        <w:autoSpaceDN w:val="0"/>
        <w:adjustRightInd w:val="0"/>
        <w:ind w:firstLine="851"/>
        <w:contextualSpacing/>
        <w:jc w:val="both"/>
        <w:textAlignment w:val="baseline"/>
        <w:rPr>
          <w:color w:val="000000"/>
        </w:rPr>
      </w:pPr>
      <w:r w:rsidRPr="004769D4">
        <w:rPr>
          <w:color w:val="000000"/>
        </w:rPr>
        <w:t xml:space="preserve">Я подтверждаю, что, давая такое согласие, я действую по собственной воле </w:t>
      </w:r>
      <w:r w:rsidRPr="004769D4">
        <w:rPr>
          <w:color w:val="000000"/>
        </w:rPr>
        <w:br/>
        <w:t>и в своих интересах.</w:t>
      </w:r>
    </w:p>
    <w:p w:rsidR="00913DBE" w:rsidRPr="004769D4" w:rsidRDefault="00913DBE" w:rsidP="00913DBE">
      <w:pPr>
        <w:shd w:val="clear" w:color="auto" w:fill="FFFFFF"/>
        <w:overflowPunct w:val="0"/>
        <w:autoSpaceDE w:val="0"/>
        <w:autoSpaceDN w:val="0"/>
        <w:adjustRightInd w:val="0"/>
        <w:contextualSpacing/>
        <w:jc w:val="both"/>
        <w:textAlignment w:val="baseline"/>
        <w:rPr>
          <w:color w:val="000000"/>
        </w:rPr>
      </w:pPr>
    </w:p>
    <w:p w:rsidR="00913DBE" w:rsidRPr="004769D4" w:rsidRDefault="00913DBE" w:rsidP="00913DBE">
      <w:pPr>
        <w:shd w:val="clear" w:color="auto" w:fill="FFFFFF"/>
        <w:overflowPunct w:val="0"/>
        <w:autoSpaceDE w:val="0"/>
        <w:autoSpaceDN w:val="0"/>
        <w:adjustRightInd w:val="0"/>
        <w:ind w:firstLine="709"/>
        <w:contextualSpacing/>
        <w:jc w:val="both"/>
        <w:textAlignment w:val="baseline"/>
        <w:rPr>
          <w:color w:val="000000"/>
        </w:rPr>
      </w:pPr>
      <w:r w:rsidRPr="004769D4">
        <w:rPr>
          <w:color w:val="000000"/>
        </w:rPr>
        <w:t> "____" ___________ 20__ г.                   _____________ /__________________/</w:t>
      </w:r>
    </w:p>
    <w:p w:rsidR="00913DBE" w:rsidRPr="00E23B83" w:rsidRDefault="00913DBE" w:rsidP="00913DBE">
      <w:pPr>
        <w:shd w:val="clear" w:color="auto" w:fill="FFFFFF"/>
        <w:overflowPunct w:val="0"/>
        <w:autoSpaceDE w:val="0"/>
        <w:autoSpaceDN w:val="0"/>
        <w:adjustRightInd w:val="0"/>
        <w:ind w:firstLine="709"/>
        <w:contextualSpacing/>
        <w:jc w:val="both"/>
        <w:textAlignment w:val="baseline"/>
        <w:rPr>
          <w:color w:val="000000"/>
        </w:rPr>
      </w:pPr>
      <w:r w:rsidRPr="004769D4">
        <w:rPr>
          <w:color w:val="000000"/>
        </w:rPr>
        <w:t xml:space="preserve">                                                                            </w:t>
      </w:r>
      <w:r w:rsidRPr="004769D4">
        <w:rPr>
          <w:bCs/>
          <w:i/>
          <w:color w:val="000000"/>
        </w:rPr>
        <w:t>Подпись     Расшифровка подписи</w:t>
      </w:r>
    </w:p>
    <w:p w:rsidR="00913DBE" w:rsidRDefault="00D41991" w:rsidP="000E1714">
      <w:pPr>
        <w:pStyle w:val="affff2"/>
      </w:pPr>
      <w:r>
        <w:t xml:space="preserve">                                                                                     </w:t>
      </w:r>
      <w:r w:rsidR="00B93F42">
        <w:t xml:space="preserve">                                  </w:t>
      </w:r>
      <w:r>
        <w:t xml:space="preserve"> </w:t>
      </w:r>
      <w:bookmarkStart w:id="470" w:name="_Toc4407266"/>
      <w:bookmarkStart w:id="471" w:name="_Toc70420797"/>
    </w:p>
    <w:p w:rsidR="00913DBE" w:rsidRDefault="00913DBE">
      <w:pPr>
        <w:rPr>
          <w:b/>
          <w:smallCaps/>
          <w:sz w:val="26"/>
        </w:rPr>
      </w:pPr>
      <w:r>
        <w:br w:type="page"/>
      </w:r>
    </w:p>
    <w:p w:rsidR="00636F39" w:rsidRDefault="00FB51EC" w:rsidP="00FB51EC">
      <w:pPr>
        <w:pStyle w:val="4-"/>
      </w:pPr>
      <w:r>
        <w:lastRenderedPageBreak/>
        <w:t xml:space="preserve">                                                                                                          </w:t>
      </w:r>
      <w:bookmarkStart w:id="472" w:name="_Toc71205393"/>
      <w:r w:rsidR="00D41991">
        <w:t>Приложение 1</w:t>
      </w:r>
      <w:bookmarkEnd w:id="470"/>
      <w:r w:rsidR="00070B5C">
        <w:t>1</w:t>
      </w:r>
      <w:bookmarkEnd w:id="471"/>
      <w:bookmarkEnd w:id="472"/>
    </w:p>
    <w:p w:rsidR="00636F39" w:rsidRDefault="00D41991" w:rsidP="00FB51EC">
      <w:pPr>
        <w:pStyle w:val="4-"/>
      </w:pPr>
      <w:bookmarkStart w:id="473" w:name="_Toc4407267"/>
      <w:bookmarkStart w:id="474" w:name="_Toc70420798"/>
      <w:bookmarkStart w:id="475" w:name="_Toc71205394"/>
      <w:proofErr w:type="gramStart"/>
      <w:r w:rsidRPr="00F27906">
        <w:t xml:space="preserve">Памятка о правилах проведения </w:t>
      </w:r>
      <w:r>
        <w:t>ГИА</w:t>
      </w:r>
      <w:r w:rsidRPr="00F27906">
        <w:t xml:space="preserve"> в </w:t>
      </w:r>
      <w:r w:rsidR="00B76DC0" w:rsidRPr="00F27906">
        <w:t>20</w:t>
      </w:r>
      <w:r w:rsidR="00B76DC0">
        <w:t>21</w:t>
      </w:r>
      <w:r w:rsidR="00B76DC0" w:rsidRPr="00F27906">
        <w:t xml:space="preserve"> </w:t>
      </w:r>
      <w:r w:rsidRPr="00F27906">
        <w:t xml:space="preserve">году </w:t>
      </w:r>
      <w:r w:rsidRPr="00F27906">
        <w:br/>
        <w:t>(для ознакомления участников ГИА/ родителей (законных представителей) под подпись</w:t>
      </w:r>
      <w:bookmarkEnd w:id="473"/>
      <w:bookmarkEnd w:id="474"/>
      <w:bookmarkEnd w:id="475"/>
      <w:proofErr w:type="gramEnd"/>
    </w:p>
    <w:p w:rsidR="00D41991" w:rsidRPr="00F27906" w:rsidRDefault="00D41991" w:rsidP="00F27906">
      <w:pPr>
        <w:keepNext/>
        <w:keepLines/>
        <w:jc w:val="center"/>
        <w:rPr>
          <w:b/>
          <w:sz w:val="26"/>
          <w:szCs w:val="26"/>
        </w:rPr>
      </w:pPr>
    </w:p>
    <w:p w:rsidR="00D41991" w:rsidRPr="0053135D" w:rsidRDefault="00D41991" w:rsidP="00F27906">
      <w:pPr>
        <w:keepNext/>
        <w:keepLines/>
        <w:jc w:val="center"/>
        <w:rPr>
          <w:b/>
          <w:sz w:val="26"/>
          <w:szCs w:val="26"/>
        </w:rPr>
      </w:pPr>
      <w:r w:rsidRPr="0053135D">
        <w:rPr>
          <w:b/>
          <w:sz w:val="26"/>
          <w:szCs w:val="26"/>
        </w:rPr>
        <w:t>Общая информация о порядке проведени</w:t>
      </w:r>
      <w:r>
        <w:rPr>
          <w:b/>
          <w:sz w:val="26"/>
          <w:szCs w:val="26"/>
        </w:rPr>
        <w:t>я</w:t>
      </w:r>
      <w:r w:rsidRPr="0053135D">
        <w:rPr>
          <w:b/>
          <w:sz w:val="26"/>
          <w:szCs w:val="26"/>
        </w:rPr>
        <w:t xml:space="preserve"> </w:t>
      </w:r>
      <w:r>
        <w:rPr>
          <w:b/>
          <w:sz w:val="26"/>
          <w:szCs w:val="26"/>
        </w:rPr>
        <w:t>ГИА</w:t>
      </w:r>
      <w:r w:rsidRPr="0053135D">
        <w:rPr>
          <w:b/>
          <w:sz w:val="26"/>
          <w:szCs w:val="26"/>
        </w:rPr>
        <w:t>:</w:t>
      </w:r>
    </w:p>
    <w:p w:rsidR="005C1415" w:rsidRPr="00224105" w:rsidRDefault="00D41991" w:rsidP="0071739D">
      <w:pPr>
        <w:pStyle w:val="afffff3"/>
      </w:pPr>
      <w:r w:rsidRPr="00BE1412">
        <w:t xml:space="preserve">1. В целях обеспечения безопасности, обеспечения порядка </w:t>
      </w:r>
      <w:r w:rsidRPr="00224105">
        <w:t>и предотвращения фактов нарушения порядка проведения ГИА пункты проведения экзаменов (ППЭ) оборудованы стационарными и (или) переносными металлоискателями, средствами видеонаблюдения</w:t>
      </w:r>
      <w:r w:rsidR="005C1415" w:rsidRPr="00224105">
        <w:t>.</w:t>
      </w:r>
    </w:p>
    <w:p w:rsidR="00D41991" w:rsidRPr="00BE1412" w:rsidRDefault="00D41991" w:rsidP="0071739D">
      <w:pPr>
        <w:pStyle w:val="afffff3"/>
      </w:pPr>
      <w:r w:rsidRPr="00224105">
        <w:t xml:space="preserve">2. ГИА по </w:t>
      </w:r>
      <w:r w:rsidR="00B76DC0" w:rsidRPr="00224105">
        <w:t>русскому языку и математике</w:t>
      </w:r>
      <w:r w:rsidRPr="00224105">
        <w:t xml:space="preserve"> начинается в 10.00 по местному времени.</w:t>
      </w:r>
    </w:p>
    <w:p w:rsidR="00D41991" w:rsidRPr="00BE1412" w:rsidRDefault="00D41991" w:rsidP="0071739D">
      <w:pPr>
        <w:pStyle w:val="afffff3"/>
      </w:pPr>
      <w:r w:rsidRPr="00BE1412">
        <w:t xml:space="preserve">3. 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w:t>
      </w:r>
      <w:r w:rsidR="001740E1">
        <w:t>Псковской области</w:t>
      </w:r>
      <w:r w:rsidRPr="00BE1412">
        <w:t xml:space="preserve"> (ГЭК). Изменение результатов возможно в случае проведения перепроверки экзаменационных работ по решению </w:t>
      </w:r>
      <w:r w:rsidR="001740E1">
        <w:t>Комитета по образованию Псковской области</w:t>
      </w:r>
      <w:r w:rsidRPr="00BE1412">
        <w:t xml:space="preserve"> или ГЭК (о проведении перепроверки сообщается дополнительно),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удовлетворения апелляции о нарушении порядка проведения экзаменов, поданной участником экзамена. </w:t>
      </w:r>
    </w:p>
    <w:p w:rsidR="00D41991" w:rsidRPr="00BE1412" w:rsidRDefault="00D41991" w:rsidP="0071739D">
      <w:pPr>
        <w:pStyle w:val="afffff3"/>
      </w:pPr>
      <w:r w:rsidRPr="00BE1412">
        <w:t xml:space="preserve">4. 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w:t>
      </w:r>
      <w:r w:rsidR="001740E1">
        <w:t>Комитетом по образованию Псковской области.</w:t>
      </w:r>
    </w:p>
    <w:p w:rsidR="00D41991" w:rsidRPr="00BE1412" w:rsidRDefault="00D41991" w:rsidP="0071739D">
      <w:pPr>
        <w:pStyle w:val="afffff3"/>
      </w:pPr>
      <w:r w:rsidRPr="00BE1412">
        <w:t>5. Результаты ГИА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последующего ознакомления участников ГИА с утвержденными председателем ГЭК результатами ГИА.</w:t>
      </w:r>
    </w:p>
    <w:p w:rsidR="00D41991" w:rsidRPr="00BE1412" w:rsidRDefault="00D41991" w:rsidP="0071739D">
      <w:pPr>
        <w:pStyle w:val="afffff3"/>
      </w:pPr>
      <w:r>
        <w:t xml:space="preserve">6. </w:t>
      </w:r>
      <w:r w:rsidRPr="00BE1412">
        <w:t>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D41991" w:rsidRPr="0053135D" w:rsidRDefault="00D41991" w:rsidP="0001588F">
      <w:pPr>
        <w:ind w:firstLine="709"/>
        <w:jc w:val="both"/>
        <w:rPr>
          <w:b/>
          <w:sz w:val="26"/>
          <w:szCs w:val="26"/>
        </w:rPr>
      </w:pPr>
      <w:r w:rsidRPr="0053135D">
        <w:rPr>
          <w:b/>
          <w:sz w:val="26"/>
          <w:szCs w:val="26"/>
        </w:rPr>
        <w:t xml:space="preserve">Обязанности участника </w:t>
      </w:r>
      <w:r>
        <w:rPr>
          <w:b/>
          <w:sz w:val="26"/>
          <w:szCs w:val="26"/>
        </w:rPr>
        <w:t>экзамена</w:t>
      </w:r>
      <w:r w:rsidRPr="0053135D">
        <w:rPr>
          <w:b/>
          <w:sz w:val="26"/>
          <w:szCs w:val="26"/>
        </w:rPr>
        <w:t xml:space="preserve"> в рамках участия в </w:t>
      </w:r>
      <w:r>
        <w:rPr>
          <w:b/>
          <w:sz w:val="26"/>
          <w:szCs w:val="26"/>
        </w:rPr>
        <w:t>ГИА</w:t>
      </w:r>
      <w:r w:rsidRPr="0053135D">
        <w:rPr>
          <w:b/>
          <w:sz w:val="26"/>
          <w:szCs w:val="26"/>
        </w:rPr>
        <w:t>:</w:t>
      </w:r>
    </w:p>
    <w:p w:rsidR="00D41991" w:rsidRPr="00BB3A4A" w:rsidRDefault="00D41991" w:rsidP="0071739D">
      <w:pPr>
        <w:pStyle w:val="afffff3"/>
      </w:pPr>
      <w:r w:rsidRPr="00BB3A4A">
        <w:t>1. В день экзамена участник экзамена должен прибыть в ППЭ не </w:t>
      </w:r>
      <w:proofErr w:type="gramStart"/>
      <w:r w:rsidRPr="00BB3A4A">
        <w:t>позднее</w:t>
      </w:r>
      <w:proofErr w:type="gramEnd"/>
      <w:r w:rsidRPr="00BB3A4A">
        <w:t xml:space="preserve"> чем за </w:t>
      </w:r>
      <w:r>
        <w:t>час</w:t>
      </w:r>
      <w:r w:rsidR="001740E1">
        <w:t xml:space="preserve"> </w:t>
      </w:r>
      <w:r w:rsidRPr="00BB3A4A">
        <w:t xml:space="preserve">до его начала. Вход участников экзамена в ППЭ </w:t>
      </w:r>
      <w:r w:rsidR="00B76DC0" w:rsidRPr="00BB3A4A">
        <w:t>начинается</w:t>
      </w:r>
      <w:r w:rsidR="00B76DC0">
        <w:t> </w:t>
      </w:r>
      <w:r w:rsidR="00B76DC0" w:rsidRPr="00BB3A4A">
        <w:t>с</w:t>
      </w:r>
      <w:r w:rsidR="00B76DC0">
        <w:t> </w:t>
      </w:r>
      <w:r w:rsidRPr="00BB3A4A">
        <w:t>09.</w:t>
      </w:r>
      <w:r w:rsidR="00B76DC0" w:rsidRPr="00BB3A4A">
        <w:t>00</w:t>
      </w:r>
      <w:r w:rsidR="00B76DC0">
        <w:t> </w:t>
      </w:r>
      <w:r w:rsidRPr="00BB3A4A">
        <w:t xml:space="preserve">по местному времени. </w:t>
      </w:r>
    </w:p>
    <w:p w:rsidR="00D41991" w:rsidRPr="00BB3A4A" w:rsidRDefault="00D41991" w:rsidP="0071739D">
      <w:pPr>
        <w:pStyle w:val="afffff3"/>
      </w:pPr>
      <w:r w:rsidRPr="00BB3A4A">
        <w:t xml:space="preserve">2. Допуск участников экзамена в ППЭ осуществляется при наличии у них документов, удостоверяющих их личность, и при наличии их в списках </w:t>
      </w:r>
      <w:r w:rsidRPr="00BB3A4A">
        <w:lastRenderedPageBreak/>
        <w:t xml:space="preserve">распределения </w:t>
      </w:r>
      <w:proofErr w:type="gramStart"/>
      <w:r w:rsidRPr="00BB3A4A">
        <w:t>в</w:t>
      </w:r>
      <w:proofErr w:type="gramEnd"/>
      <w:r w:rsidRPr="00BB3A4A">
        <w:t xml:space="preserve"> данный ППЭ. </w:t>
      </w:r>
      <w:r w:rsidR="00572519" w:rsidRPr="00754F62">
        <w:t xml:space="preserve">При входе в ППЭ </w:t>
      </w:r>
      <w:r w:rsidR="00572519">
        <w:rPr>
          <w:szCs w:val="26"/>
        </w:rPr>
        <w:t>участник ГИА</w:t>
      </w:r>
      <w:r w:rsidR="00572519" w:rsidRPr="00754F62">
        <w:rPr>
          <w:szCs w:val="26"/>
        </w:rPr>
        <w:t xml:space="preserve"> </w:t>
      </w:r>
      <w:r w:rsidR="00572519">
        <w:t>должен пройти термометрию</w:t>
      </w:r>
      <w:proofErr w:type="gramStart"/>
      <w:r w:rsidR="00572519">
        <w:t>.</w:t>
      </w:r>
      <w:proofErr w:type="gramEnd"/>
      <w:r w:rsidR="00572519" w:rsidRPr="00754F62">
        <w:t xml:space="preserve"> </w:t>
      </w:r>
      <w:r w:rsidR="00572519">
        <w:t>П</w:t>
      </w:r>
      <w:r w:rsidR="00572519" w:rsidRPr="00754F62">
        <w:t>ри налич</w:t>
      </w:r>
      <w:proofErr w:type="gramStart"/>
      <w:r w:rsidR="00572519" w:rsidRPr="00754F62">
        <w:t xml:space="preserve">ии </w:t>
      </w:r>
      <w:r w:rsidR="00572519">
        <w:t>у у</w:t>
      </w:r>
      <w:proofErr w:type="gramEnd"/>
      <w:r w:rsidR="00572519">
        <w:t xml:space="preserve">частника </w:t>
      </w:r>
      <w:r w:rsidR="00572519" w:rsidRPr="00754F62">
        <w:t xml:space="preserve">повышенной температуры и (или) признаков респираторных заболеваний (повышенная температура, кашель, насморк) </w:t>
      </w:r>
      <w:r w:rsidR="00572519">
        <w:t>приглашаются медицинский работник, член ГЭК и руководитель ППЭ; информируются родители (законные представители).</w:t>
      </w:r>
    </w:p>
    <w:p w:rsidR="00D41991" w:rsidRPr="00BB3A4A" w:rsidRDefault="00D41991" w:rsidP="0071739D">
      <w:pPr>
        <w:pStyle w:val="afffff3"/>
      </w:pPr>
      <w:r w:rsidRPr="00BB3A4A">
        <w:t>3. Если участник экзамена опоздал на экзамен, он допускается к сдаче ГИА в установленном порядке, при этом время окончания экзамена не продлевается, о чем сообщается участнику экзамена.</w:t>
      </w:r>
    </w:p>
    <w:p w:rsidR="00D41991" w:rsidRPr="00BB3A4A" w:rsidRDefault="00D41991" w:rsidP="0071739D">
      <w:pPr>
        <w:pStyle w:val="afffff3"/>
      </w:pPr>
      <w:r w:rsidRPr="00BB3A4A">
        <w:t xml:space="preserve">В случае проведения ГИА по русскому языку (часть </w:t>
      </w:r>
      <w:r>
        <w:t>1</w:t>
      </w:r>
      <w:r w:rsidRPr="00BB3A4A">
        <w:t>– изложение</w:t>
      </w:r>
      <w:proofErr w:type="gramStart"/>
      <w:r w:rsidRPr="00BB3A4A">
        <w:t>)д</w:t>
      </w:r>
      <w:proofErr w:type="gramEnd"/>
      <w:r w:rsidRPr="00BB3A4A">
        <w:t>опуск опоздавших участников экзамена в аудиторию после включения аудиозаписи не осуществляется (за исключением, если в аудитории нет других участников или если участники в</w:t>
      </w:r>
      <w:r>
        <w:t xml:space="preserve"> </w:t>
      </w:r>
      <w:r w:rsidRPr="00BB3A4A">
        <w:t xml:space="preserve">аудитории завершили прослушивание аудиозаписи). Персональное прослушивание изложения и </w:t>
      </w:r>
      <w:proofErr w:type="spellStart"/>
      <w:r w:rsidRPr="00BB3A4A">
        <w:t>аудирование</w:t>
      </w:r>
      <w:proofErr w:type="spellEnd"/>
      <w:r w:rsidRPr="00BB3A4A">
        <w:t xml:space="preserve"> для опоздавших участников экзамена не проводится (за</w:t>
      </w:r>
      <w:r>
        <w:t xml:space="preserve"> </w:t>
      </w:r>
      <w:r w:rsidRPr="00BB3A4A">
        <w:t>исключением случая, когда в аудитории нет других участников экзамена).</w:t>
      </w:r>
    </w:p>
    <w:p w:rsidR="00D41991" w:rsidRPr="00BB3A4A" w:rsidRDefault="00D41991" w:rsidP="0071739D">
      <w:pPr>
        <w:pStyle w:val="afffff3"/>
      </w:pPr>
      <w:r w:rsidRPr="00BB3A4A">
        <w:t>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ГИА.</w:t>
      </w:r>
    </w:p>
    <w:p w:rsidR="00D41991" w:rsidRPr="0053135D" w:rsidRDefault="00D41991" w:rsidP="0071739D">
      <w:pPr>
        <w:pStyle w:val="afffff3"/>
      </w:pPr>
      <w:r w:rsidRPr="0053135D">
        <w:t xml:space="preserve">В случае отсутствия по объективным причинам у </w:t>
      </w:r>
      <w:r>
        <w:t>участника экзамена</w:t>
      </w:r>
      <w:r w:rsidRPr="0053135D">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D41991" w:rsidRPr="0053135D" w:rsidRDefault="00D41991" w:rsidP="0071739D">
      <w:pPr>
        <w:pStyle w:val="afffff3"/>
      </w:pPr>
      <w:r w:rsidRPr="0053135D">
        <w:t xml:space="preserve">4. </w:t>
      </w:r>
      <w:proofErr w:type="gramStart"/>
      <w:r w:rsidRPr="0053135D">
        <w:t xml:space="preserve">В день проведения экзамена в ППЭ участникам </w:t>
      </w:r>
      <w:r>
        <w:t>экзамена</w:t>
      </w:r>
      <w:r w:rsidRPr="0053135D">
        <w:t xml:space="preserve">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t>листы бумаги для</w:t>
      </w:r>
      <w:proofErr w:type="gramEnd"/>
      <w:r>
        <w:t xml:space="preserve"> черновиков</w:t>
      </w:r>
      <w:r w:rsidRPr="0053135D">
        <w:t xml:space="preserve"> на бумажном или электронном носителях, фотографировать экзаменационные материалы. </w:t>
      </w:r>
    </w:p>
    <w:p w:rsidR="00D41991" w:rsidRDefault="00D41991" w:rsidP="0071739D">
      <w:pPr>
        <w:pStyle w:val="afffff3"/>
      </w:pPr>
      <w:r w:rsidRPr="0053135D">
        <w:t xml:space="preserve">Рекомендуется взять с собой на экзамен только необходимые вещи. Иные личные вещи участники </w:t>
      </w:r>
      <w:r>
        <w:t>экзамена</w:t>
      </w:r>
      <w:r w:rsidRPr="0053135D">
        <w:t xml:space="preserve"> обязаны оставить в специально выделенном в здании (комплексе зданий), где </w:t>
      </w:r>
      <w:proofErr w:type="gramStart"/>
      <w:r w:rsidRPr="0053135D">
        <w:t>расположен</w:t>
      </w:r>
      <w:proofErr w:type="gramEnd"/>
      <w:r w:rsidRPr="0053135D">
        <w:t xml:space="preserve"> ППЭ, до входа в ППЭ месте (помещении) для хранения личных вещей участников </w:t>
      </w:r>
      <w:r>
        <w:t>экзамена</w:t>
      </w:r>
      <w:r w:rsidRPr="0053135D">
        <w:t xml:space="preserve">. </w:t>
      </w:r>
    </w:p>
    <w:p w:rsidR="00D41991" w:rsidRPr="0053135D" w:rsidRDefault="00D41991" w:rsidP="0071739D">
      <w:pPr>
        <w:pStyle w:val="afffff3"/>
      </w:pPr>
      <w:r w:rsidRPr="0053135D">
        <w:t xml:space="preserve">5. Участники </w:t>
      </w:r>
      <w:r>
        <w:t>экзамена</w:t>
      </w:r>
      <w:r w:rsidRPr="0053135D">
        <w:t xml:space="preserve"> занимают рабочие места в аудитории в соответствии со</w:t>
      </w:r>
      <w:r>
        <w:t xml:space="preserve"> </w:t>
      </w:r>
      <w:r w:rsidRPr="0053135D">
        <w:t>списками распределения. Изменение рабочего места запрещено.</w:t>
      </w:r>
    </w:p>
    <w:p w:rsidR="00D41991" w:rsidRPr="0053135D" w:rsidRDefault="00D41991" w:rsidP="0071739D">
      <w:pPr>
        <w:pStyle w:val="afffff3"/>
      </w:pPr>
      <w:r w:rsidRPr="0053135D">
        <w:t xml:space="preserve">6. Во время экзамена участникам </w:t>
      </w:r>
      <w:r>
        <w:t>экзамена</w:t>
      </w:r>
      <w:r w:rsidRPr="0053135D">
        <w:t xml:space="preserve"> запрещается общаться друг с другом, свободно перемещаться по аудитории и ППЭ, выходить из аудитории без разрешения организатора.</w:t>
      </w:r>
    </w:p>
    <w:p w:rsidR="00D41991" w:rsidRPr="0053135D" w:rsidRDefault="00D41991" w:rsidP="0071739D">
      <w:pPr>
        <w:pStyle w:val="afffff3"/>
      </w:pPr>
      <w:r w:rsidRPr="0053135D">
        <w:t xml:space="preserve">При выходе из аудитории во время экзамена участник </w:t>
      </w:r>
      <w:r>
        <w:t>экзамена</w:t>
      </w:r>
      <w:r w:rsidRPr="0053135D">
        <w:t xml:space="preserve"> должен оставить экзаменационные материалы, </w:t>
      </w:r>
      <w:r>
        <w:t>листы бумаги для черновиков</w:t>
      </w:r>
      <w:r w:rsidRPr="0053135D">
        <w:t xml:space="preserve"> и письменные принадлежности на рабочем столе.</w:t>
      </w:r>
    </w:p>
    <w:p w:rsidR="00D41991" w:rsidRPr="0053135D" w:rsidRDefault="00D41991" w:rsidP="0071739D">
      <w:pPr>
        <w:pStyle w:val="afffff3"/>
      </w:pPr>
      <w:r w:rsidRPr="0053135D">
        <w:lastRenderedPageBreak/>
        <w:t xml:space="preserve">7. Участники </w:t>
      </w:r>
      <w:r>
        <w:t>экзамена,</w:t>
      </w:r>
      <w:r w:rsidRPr="0053135D">
        <w:t xml:space="preserve"> допустившие нарушение указанных требований или иные нарушения Порядка, удаляются с экзамена. По данному факту лицами, ответственными за</w:t>
      </w:r>
      <w:r>
        <w:t xml:space="preserve"> </w:t>
      </w:r>
      <w:r w:rsidRPr="0053135D">
        <w:t xml:space="preserve">проведение </w:t>
      </w:r>
      <w:r>
        <w:t>ГИА</w:t>
      </w:r>
      <w:r w:rsidRPr="0053135D">
        <w:t xml:space="preserve"> в ППЭ, с</w:t>
      </w:r>
      <w:r>
        <w:t>оставляется акт, который передае</w:t>
      </w:r>
      <w:r w:rsidRPr="0053135D">
        <w:t xml:space="preserve">тся на рассмотрение председателю ГЭК. Если факт нарушения участником </w:t>
      </w:r>
      <w:r>
        <w:t>экзамена</w:t>
      </w:r>
      <w:r w:rsidRPr="0053135D">
        <w:t xml:space="preserve"> Порядка подтверждается, председатель ГЭК принимает решение об аннулировании результатов участника </w:t>
      </w:r>
      <w:r>
        <w:t>экзамена</w:t>
      </w:r>
      <w:r w:rsidRPr="0053135D">
        <w:t xml:space="preserve"> по соответствующему учебному предмету. </w:t>
      </w:r>
    </w:p>
    <w:p w:rsidR="00D41991" w:rsidRPr="0053135D" w:rsidRDefault="00D41991" w:rsidP="0071739D">
      <w:pPr>
        <w:pStyle w:val="afffff3"/>
      </w:pPr>
      <w:r w:rsidRPr="0053135D">
        <w:t xml:space="preserve">8. Экзаменационная работа выполняется </w:t>
      </w:r>
      <w:proofErr w:type="spellStart"/>
      <w:r w:rsidRPr="0053135D">
        <w:t>гелевой</w:t>
      </w:r>
      <w:proofErr w:type="spellEnd"/>
      <w:r w:rsidRPr="0053135D">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D41991" w:rsidRDefault="00D41991" w:rsidP="0071739D">
      <w:pPr>
        <w:pStyle w:val="afffff3"/>
        <w:rPr>
          <w:b/>
        </w:rPr>
      </w:pPr>
    </w:p>
    <w:p w:rsidR="00D41991" w:rsidRPr="0053135D" w:rsidRDefault="00D41991" w:rsidP="0001588F">
      <w:pPr>
        <w:ind w:firstLine="709"/>
        <w:jc w:val="both"/>
        <w:rPr>
          <w:b/>
          <w:sz w:val="26"/>
          <w:szCs w:val="26"/>
        </w:rPr>
      </w:pPr>
      <w:r w:rsidRPr="0053135D">
        <w:rPr>
          <w:b/>
          <w:sz w:val="26"/>
          <w:szCs w:val="26"/>
        </w:rPr>
        <w:t xml:space="preserve">Права участника </w:t>
      </w:r>
      <w:r>
        <w:rPr>
          <w:b/>
          <w:sz w:val="26"/>
          <w:szCs w:val="26"/>
        </w:rPr>
        <w:t>экзамена в рамках участия в ГИА:</w:t>
      </w:r>
    </w:p>
    <w:p w:rsidR="00D41991" w:rsidRPr="00993D03" w:rsidRDefault="00D41991" w:rsidP="00993D03">
      <w:pPr>
        <w:pStyle w:val="afffff3"/>
      </w:pPr>
      <w:r w:rsidRPr="0053135D">
        <w:t xml:space="preserve">1. </w:t>
      </w:r>
      <w:r w:rsidRPr="00993D03">
        <w:t xml:space="preserve">Участник экзамена может при выполнении работы использовать листы бумаги для черновиков, выдаваемые образовательной организацией, на базе которой организован ППЭ, и делать пометки </w:t>
      </w:r>
      <w:proofErr w:type="gramStart"/>
      <w:r w:rsidRPr="00993D03">
        <w:t>в</w:t>
      </w:r>
      <w:proofErr w:type="gramEnd"/>
      <w:r w:rsidRPr="00993D03">
        <w:t> КИМ.</w:t>
      </w:r>
    </w:p>
    <w:p w:rsidR="00D41991" w:rsidRPr="00993D03" w:rsidRDefault="00D41991" w:rsidP="00993D03">
      <w:pPr>
        <w:pStyle w:val="afffff3"/>
      </w:pPr>
      <w:r w:rsidRPr="00993D03">
        <w:t xml:space="preserve">Внимание! Листы бумаги для черновиков и КИМ не проверяются и записи в них не учитываются при обработке. </w:t>
      </w:r>
    </w:p>
    <w:p w:rsidR="00D41991" w:rsidRPr="00993D03" w:rsidRDefault="00D41991" w:rsidP="00993D03">
      <w:pPr>
        <w:pStyle w:val="afffff3"/>
      </w:pPr>
      <w:r w:rsidRPr="00993D03">
        <w:t xml:space="preserve">2. Участник экзамена,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экзамена в сопровождении организатора проходит в медицинский кабинет, куда приглашается член ГЭК. При согласии участника экзамена досрочно завершить экзамен составляется акт о досрочном завершении экзамена по объективным причинам. В дальнейшем участник экзамена по решению председателя ГЭК сможет сдать экзамен по данному предмету в резервные сроки. </w:t>
      </w:r>
    </w:p>
    <w:p w:rsidR="00D41991" w:rsidRPr="00993D03" w:rsidRDefault="00D41991" w:rsidP="00993D03">
      <w:pPr>
        <w:pStyle w:val="afffff3"/>
      </w:pPr>
      <w:r w:rsidRPr="00993D03">
        <w:t>3. Участники экзаменов, досрочно завершившие выполнение экзаменационной работы, могут покинуть ППЭ. Организаторы принимают у них все экзаменационные материалы.</w:t>
      </w:r>
    </w:p>
    <w:p w:rsidR="00341EB4" w:rsidRDefault="00D41991" w:rsidP="00341EB4">
      <w:pPr>
        <w:pStyle w:val="afffff3"/>
      </w:pPr>
      <w:r w:rsidRPr="00341EB4">
        <w:t>4.</w:t>
      </w:r>
      <w:r w:rsidR="00341EB4" w:rsidRPr="00341EB4">
        <w:t xml:space="preserve"> В дополнительный период, но не ранее 1 сентября текущего года в сроки и </w:t>
      </w:r>
      <w:proofErr w:type="gramStart"/>
      <w:r w:rsidR="00341EB4" w:rsidRPr="00341EB4">
        <w:t>формах</w:t>
      </w:r>
      <w:proofErr w:type="gramEnd"/>
      <w:r w:rsidR="00341EB4" w:rsidRPr="00341EB4">
        <w:t>, устанавливаемых Порядком, к сдаче ГИА по соответствующему</w:t>
      </w:r>
      <w:r w:rsidR="00341EB4">
        <w:t xml:space="preserve"> учебному предмету (соответствующим учебным предметам) по решению председателя ГЭК допускаются:</w:t>
      </w:r>
    </w:p>
    <w:p w:rsidR="00341EB4" w:rsidRDefault="00341EB4" w:rsidP="00341EB4">
      <w:pPr>
        <w:pStyle w:val="afffff3"/>
      </w:pPr>
      <w:r>
        <w:t>участники ГИА, не прошедшие ГИА по обязательным учебным предметам, или получившие на ГИА неудовлетворительные результаты более чем по одному обязательному учебному предмету, или получившие повторно неудовлетворительный результат по одному из этих учебных предметов на ГИА в резервные сроки основного периода (дополнительные резервные сроки основного периода);</w:t>
      </w:r>
    </w:p>
    <w:p w:rsidR="00341EB4" w:rsidRDefault="00341EB4" w:rsidP="00341EB4">
      <w:pPr>
        <w:pStyle w:val="afffff3"/>
      </w:pPr>
      <w:r>
        <w:t xml:space="preserve">участники ГИА, проходящие ГИА только по одному обязательному учебному предмету, не прошедшие ГИА или получившие повторно неудовлетворительный результат по обязательному учебному предмету в </w:t>
      </w:r>
      <w:r>
        <w:lastRenderedPageBreak/>
        <w:t>резервные сроки основного периода (дополнительные резервные сроки основного периода).</w:t>
      </w:r>
    </w:p>
    <w:p w:rsidR="00D41991" w:rsidRPr="0053135D" w:rsidRDefault="00341EB4" w:rsidP="0071739D">
      <w:pPr>
        <w:pStyle w:val="afffff3"/>
      </w:pPr>
      <w:r>
        <w:t>5</w:t>
      </w:r>
      <w:r w:rsidR="00D41991" w:rsidRPr="0053135D">
        <w:t xml:space="preserve">. Участник </w:t>
      </w:r>
      <w:r w:rsidR="00D41991">
        <w:t>экзамена</w:t>
      </w:r>
      <w:r w:rsidR="00D41991" w:rsidRPr="0053135D">
        <w:t xml:space="preserve">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D41991" w:rsidRDefault="00D41991" w:rsidP="0071739D">
      <w:pPr>
        <w:pStyle w:val="afffff3"/>
      </w:pPr>
      <w:r w:rsidRPr="008C438C">
        <w:t xml:space="preserve">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w:t>
      </w:r>
      <w:r>
        <w:t>экзамена</w:t>
      </w:r>
      <w:r w:rsidRPr="008C438C">
        <w:t xml:space="preserve"> требований Порядка или неправильным офо</w:t>
      </w:r>
      <w:r>
        <w:t>рмлением экзаменационной работы.</w:t>
      </w:r>
    </w:p>
    <w:p w:rsidR="00D41991" w:rsidRDefault="00D41991" w:rsidP="0071739D">
      <w:pPr>
        <w:pStyle w:val="afffff3"/>
      </w:pPr>
      <w:r w:rsidRPr="0026302D">
        <w:t xml:space="preserve">Конфликтная комиссия не </w:t>
      </w:r>
      <w:proofErr w:type="gramStart"/>
      <w:r w:rsidRPr="0026302D">
        <w:t>позднее</w:t>
      </w:r>
      <w:proofErr w:type="gramEnd"/>
      <w:r w:rsidRPr="0026302D">
        <w:t xml:space="preserve"> чем за один рабочий день до даты рассмотрения апелляци</w:t>
      </w:r>
      <w:r w:rsidR="00FA10D0">
        <w:t>й</w:t>
      </w:r>
      <w:r w:rsidRPr="0026302D">
        <w:t xml:space="preserve"> информирует участников ГИА, подавших апелляции, о времени и месте их рассмотрения</w:t>
      </w:r>
      <w:r w:rsidRPr="00FA10D0">
        <w:t>.</w:t>
      </w:r>
      <w:r w:rsidR="00FA10D0" w:rsidRPr="00FA10D0">
        <w:t xml:space="preserve"> </w:t>
      </w:r>
      <w:r w:rsidR="00FA10D0">
        <w:t>Заседание КК проходит</w:t>
      </w:r>
      <w:r w:rsidR="00FA10D0" w:rsidRPr="00FA10D0">
        <w:t xml:space="preserve"> в дистанционном формате.</w:t>
      </w:r>
    </w:p>
    <w:p w:rsidR="00D41991" w:rsidRPr="0053135D" w:rsidRDefault="00D41991" w:rsidP="0071739D">
      <w:pPr>
        <w:pStyle w:val="afffff3"/>
      </w:pPr>
      <w:r>
        <w:t xml:space="preserve">Обучающийся </w:t>
      </w:r>
      <w:r w:rsidRPr="0053135D">
        <w:t xml:space="preserve">и (или) его родители (законные представители) при желании присутствуют при </w:t>
      </w:r>
      <w:r w:rsidR="0020744F">
        <w:t xml:space="preserve">дистанционном </w:t>
      </w:r>
      <w:r w:rsidRPr="0053135D">
        <w:t>рассмотрении апелляции.</w:t>
      </w:r>
    </w:p>
    <w:p w:rsidR="00D41991" w:rsidRDefault="00D41991" w:rsidP="0071739D">
      <w:pPr>
        <w:pStyle w:val="afffff3"/>
      </w:pPr>
      <w:r w:rsidRPr="0053135D">
        <w:rPr>
          <w:b/>
        </w:rPr>
        <w:t xml:space="preserve">Апелляцию о нарушении установленного </w:t>
      </w:r>
      <w:r>
        <w:rPr>
          <w:b/>
        </w:rPr>
        <w:t>п</w:t>
      </w:r>
      <w:r w:rsidRPr="0053135D">
        <w:rPr>
          <w:b/>
        </w:rPr>
        <w:t xml:space="preserve">орядка проведения </w:t>
      </w:r>
      <w:r>
        <w:rPr>
          <w:b/>
        </w:rPr>
        <w:t>ГИА</w:t>
      </w:r>
      <w:r w:rsidRPr="0053135D">
        <w:t xml:space="preserve"> участник </w:t>
      </w:r>
      <w:r>
        <w:t>экзамена</w:t>
      </w:r>
      <w:r w:rsidRPr="0053135D">
        <w:t xml:space="preserve"> подает в день проведения экзамена члену ГЭК, не покидая ППЭ. </w:t>
      </w:r>
      <w:r>
        <w:t xml:space="preserve"> </w:t>
      </w:r>
    </w:p>
    <w:p w:rsidR="00D41991" w:rsidRPr="00993D03" w:rsidRDefault="00D41991" w:rsidP="00993D03">
      <w:pPr>
        <w:pStyle w:val="afffff3"/>
      </w:pPr>
      <w:proofErr w:type="gramStart"/>
      <w:r w:rsidRPr="00993D03">
        <w:t xml:space="preserve">В целях проверки изложенных в апелляции сведений о нарушении порядка проведения ГИА членом ГЭК организуется проведение проверки при участии </w:t>
      </w:r>
      <w:r w:rsidR="0020744F" w:rsidRPr="00993D03">
        <w:t>технических специалистов</w:t>
      </w:r>
      <w:r w:rsidR="0020744F">
        <w:t>,</w:t>
      </w:r>
      <w:r w:rsidR="0020744F" w:rsidRPr="00993D03">
        <w:t xml:space="preserve"> </w:t>
      </w:r>
      <w:r w:rsidRPr="00993D03">
        <w:t>организаторов,</w:t>
      </w:r>
      <w:r w:rsidR="0020744F">
        <w:t xml:space="preserve"> </w:t>
      </w:r>
      <w:r w:rsidRPr="00993D03">
        <w:t>не задействованных в аудитории, в которой сдавал экзамен участник ГИА, подавший апелляцию, общественных наблюдателей, сотрудников, осуществляющих охрану правопорядка и (или) сотрудников органов внутренних дел (полиции), медицинских работников, а также ассистентов.</w:t>
      </w:r>
      <w:proofErr w:type="gramEnd"/>
      <w:r w:rsidRPr="00993D03">
        <w:t xml:space="preserve"> Результаты проверки оформляются в форме заключения. Заключение о результатах проверки в тот же день передаются членом ГЭК в конфликтную комиссию.</w:t>
      </w:r>
    </w:p>
    <w:p w:rsidR="00D41991" w:rsidRPr="0053135D" w:rsidRDefault="00D41991" w:rsidP="00993D03">
      <w:pPr>
        <w:pStyle w:val="afffff3"/>
      </w:pPr>
      <w:r w:rsidRPr="00993D03">
        <w:t>При рассмотре</w:t>
      </w:r>
      <w:r w:rsidRPr="0053135D">
        <w:t xml:space="preserve">нии апелляции о нарушении установленного </w:t>
      </w:r>
      <w:r>
        <w:t>п</w:t>
      </w:r>
      <w:r w:rsidRPr="0053135D">
        <w:t>орядка проведения ГИА конфликтная комиссия рассматривает апелляцию и заключение о результатах проверки и выносит одно из решений:</w:t>
      </w:r>
    </w:p>
    <w:p w:rsidR="00D41991" w:rsidRPr="0053135D" w:rsidRDefault="00D41991" w:rsidP="0071739D">
      <w:pPr>
        <w:pStyle w:val="afffff1"/>
      </w:pPr>
      <w:r w:rsidRPr="0053135D">
        <w:t>об отклонении апелляции;</w:t>
      </w:r>
    </w:p>
    <w:p w:rsidR="00D41991" w:rsidRPr="0053135D" w:rsidRDefault="00D41991" w:rsidP="0071739D">
      <w:pPr>
        <w:pStyle w:val="afffff1"/>
      </w:pPr>
      <w:r w:rsidRPr="0053135D">
        <w:t>об удовлетворении апелляции.</w:t>
      </w:r>
    </w:p>
    <w:p w:rsidR="00D41991" w:rsidRPr="0053135D" w:rsidRDefault="00D41991" w:rsidP="0071739D">
      <w:pPr>
        <w:pStyle w:val="afffff3"/>
      </w:pPr>
      <w:r w:rsidRPr="0053135D">
        <w:t xml:space="preserve">При удовлетворении апелляции результат </w:t>
      </w:r>
      <w:r>
        <w:t>ГИА</w:t>
      </w:r>
      <w:r w:rsidRPr="0053135D">
        <w:t xml:space="preserve">, по процедуре которого участником </w:t>
      </w:r>
      <w:r>
        <w:t>экзамена</w:t>
      </w:r>
      <w:r w:rsidRPr="0053135D">
        <w:t xml:space="preserve"> была подана апелляция, аннулируется и участнику </w:t>
      </w:r>
      <w:r>
        <w:t>экзамена</w:t>
      </w:r>
      <w:r w:rsidRPr="0053135D">
        <w:t xml:space="preserve"> предоставляется возможность сдать экзамен по учебному предмету </w:t>
      </w:r>
      <w:r w:rsidRPr="00B25E58">
        <w:t>в текущем учебном году по</w:t>
      </w:r>
      <w:r>
        <w:t xml:space="preserve"> </w:t>
      </w:r>
      <w:r w:rsidRPr="00B25E58">
        <w:t>соответствующему учебному предмету (соответствующим учебным предметам) в</w:t>
      </w:r>
      <w:r>
        <w:t xml:space="preserve"> </w:t>
      </w:r>
      <w:r w:rsidRPr="00B25E58">
        <w:t>резервные сроки</w:t>
      </w:r>
      <w:r>
        <w:t>.</w:t>
      </w:r>
      <w:r w:rsidRPr="0053135D">
        <w:t xml:space="preserve"> </w:t>
      </w:r>
    </w:p>
    <w:p w:rsidR="00D41991" w:rsidRPr="00993D03" w:rsidRDefault="00D41991" w:rsidP="00993D03">
      <w:pPr>
        <w:pStyle w:val="afffff3"/>
      </w:pPr>
      <w:r w:rsidRPr="0053135D">
        <w:rPr>
          <w:b/>
        </w:rPr>
        <w:t>Апелляция</w:t>
      </w:r>
      <w:r w:rsidR="00653FED">
        <w:rPr>
          <w:b/>
        </w:rPr>
        <w:t xml:space="preserve"> </w:t>
      </w:r>
      <w:r w:rsidRPr="0053135D">
        <w:rPr>
          <w:b/>
        </w:rPr>
        <w:t>о</w:t>
      </w:r>
      <w:r w:rsidR="00653FED">
        <w:rPr>
          <w:b/>
        </w:rPr>
        <w:t xml:space="preserve"> </w:t>
      </w:r>
      <w:r w:rsidRPr="0053135D">
        <w:rPr>
          <w:b/>
        </w:rPr>
        <w:t>несогласии</w:t>
      </w:r>
      <w:r w:rsidR="00653FED">
        <w:rPr>
          <w:b/>
        </w:rPr>
        <w:t xml:space="preserve"> </w:t>
      </w:r>
      <w:r w:rsidRPr="0053135D">
        <w:rPr>
          <w:b/>
        </w:rPr>
        <w:t>с</w:t>
      </w:r>
      <w:r w:rsidR="00653FED">
        <w:rPr>
          <w:b/>
        </w:rPr>
        <w:t xml:space="preserve"> </w:t>
      </w:r>
      <w:r w:rsidRPr="0053135D">
        <w:rPr>
          <w:b/>
        </w:rPr>
        <w:t>выставленными</w:t>
      </w:r>
      <w:r w:rsidR="00653FED">
        <w:rPr>
          <w:b/>
        </w:rPr>
        <w:t xml:space="preserve"> </w:t>
      </w:r>
      <w:r w:rsidRPr="0053135D">
        <w:rPr>
          <w:b/>
        </w:rPr>
        <w:t>баллами</w:t>
      </w:r>
      <w:r w:rsidR="00653FED">
        <w:t xml:space="preserve"> </w:t>
      </w:r>
      <w:r w:rsidRPr="0053135D">
        <w:t>подается</w:t>
      </w:r>
      <w:r w:rsidR="00653FED">
        <w:t xml:space="preserve"> </w:t>
      </w:r>
      <w:r w:rsidRPr="0053135D">
        <w:t>в</w:t>
      </w:r>
      <w:r w:rsidR="00653FED">
        <w:t xml:space="preserve"> </w:t>
      </w:r>
      <w:r w:rsidRPr="0053135D">
        <w:t>течение</w:t>
      </w:r>
      <w:r w:rsidR="00653FED">
        <w:t xml:space="preserve"> </w:t>
      </w:r>
      <w:r w:rsidRPr="0053135D">
        <w:t>двух</w:t>
      </w:r>
      <w:r w:rsidR="00653FED">
        <w:t xml:space="preserve"> </w:t>
      </w:r>
      <w:r w:rsidRPr="0053135D">
        <w:t>рабочих</w:t>
      </w:r>
      <w:r w:rsidR="00653FED">
        <w:t xml:space="preserve"> </w:t>
      </w:r>
      <w:r w:rsidRPr="0053135D">
        <w:t>дней</w:t>
      </w:r>
      <w:r>
        <w:t>,</w:t>
      </w:r>
      <w:r w:rsidR="00653FED">
        <w:t xml:space="preserve"> </w:t>
      </w:r>
      <w:r w:rsidRPr="0044167C">
        <w:t>следующих</w:t>
      </w:r>
      <w:r w:rsidR="00653FED">
        <w:t xml:space="preserve"> </w:t>
      </w:r>
      <w:r w:rsidRPr="0044167C">
        <w:t>за</w:t>
      </w:r>
      <w:r w:rsidR="00653FED">
        <w:t xml:space="preserve"> </w:t>
      </w:r>
      <w:r w:rsidRPr="0044167C">
        <w:t>официальным</w:t>
      </w:r>
      <w:r w:rsidR="00653FED">
        <w:t xml:space="preserve"> </w:t>
      </w:r>
      <w:r w:rsidRPr="0044167C">
        <w:t>днем</w:t>
      </w:r>
      <w:r w:rsidR="00653FED">
        <w:t xml:space="preserve"> </w:t>
      </w:r>
      <w:r w:rsidRPr="0044167C">
        <w:t>объявления</w:t>
      </w:r>
      <w:r w:rsidR="00653FED">
        <w:t xml:space="preserve"> </w:t>
      </w:r>
      <w:r w:rsidRPr="00993D03">
        <w:t>результатов</w:t>
      </w:r>
      <w:r w:rsidR="00653FED" w:rsidRPr="00993D03">
        <w:t xml:space="preserve"> </w:t>
      </w:r>
      <w:r w:rsidRPr="00993D03">
        <w:t>ГИА</w:t>
      </w:r>
      <w:r w:rsidR="00653FED" w:rsidRPr="00993D03">
        <w:t xml:space="preserve"> </w:t>
      </w:r>
      <w:r w:rsidRPr="00993D03">
        <w:t>по</w:t>
      </w:r>
      <w:r w:rsidR="00653FED" w:rsidRPr="00993D03">
        <w:t xml:space="preserve"> </w:t>
      </w:r>
      <w:r w:rsidRPr="00993D03">
        <w:t>соответствующему</w:t>
      </w:r>
      <w:r w:rsidR="00653FED" w:rsidRPr="00993D03">
        <w:t xml:space="preserve"> </w:t>
      </w:r>
      <w:r w:rsidRPr="00993D03">
        <w:t>учебному</w:t>
      </w:r>
      <w:r w:rsidR="00653FED" w:rsidRPr="00993D03">
        <w:t xml:space="preserve"> </w:t>
      </w:r>
      <w:r w:rsidRPr="00993D03">
        <w:t>предмету.</w:t>
      </w:r>
      <w:r w:rsidR="00653FED" w:rsidRPr="00993D03">
        <w:t xml:space="preserve"> </w:t>
      </w:r>
      <w:r w:rsidRPr="00993D03">
        <w:t>Обучающиеся</w:t>
      </w:r>
      <w:r w:rsidR="00653FED" w:rsidRPr="00993D03">
        <w:t xml:space="preserve"> </w:t>
      </w:r>
      <w:r w:rsidRPr="00993D03">
        <w:lastRenderedPageBreak/>
        <w:t>подают</w:t>
      </w:r>
      <w:r w:rsidR="00653FED" w:rsidRPr="00993D03">
        <w:t xml:space="preserve"> </w:t>
      </w:r>
      <w:r w:rsidRPr="00993D03">
        <w:t>апелляцию</w:t>
      </w:r>
      <w:r w:rsidR="00653FED" w:rsidRPr="00993D03">
        <w:t xml:space="preserve"> </w:t>
      </w:r>
      <w:r w:rsidRPr="00993D03">
        <w:t>о</w:t>
      </w:r>
      <w:r w:rsidR="00653FED" w:rsidRPr="00993D03">
        <w:t xml:space="preserve"> </w:t>
      </w:r>
      <w:r w:rsidRPr="00993D03">
        <w:t>несогласии</w:t>
      </w:r>
      <w:r w:rsidR="00653FED" w:rsidRPr="00993D03">
        <w:t xml:space="preserve"> </w:t>
      </w:r>
      <w:r w:rsidRPr="00993D03">
        <w:t>с</w:t>
      </w:r>
      <w:r w:rsidR="00653FED" w:rsidRPr="00993D03">
        <w:t xml:space="preserve"> </w:t>
      </w:r>
      <w:r w:rsidRPr="00993D03">
        <w:t>выставленными</w:t>
      </w:r>
      <w:r w:rsidR="00653FED" w:rsidRPr="00993D03">
        <w:t xml:space="preserve"> </w:t>
      </w:r>
      <w:r w:rsidRPr="00993D03">
        <w:t>баллами</w:t>
      </w:r>
      <w:r w:rsidR="00653FED" w:rsidRPr="00993D03">
        <w:t xml:space="preserve"> </w:t>
      </w:r>
      <w:r w:rsidRPr="00993D03">
        <w:t>в</w:t>
      </w:r>
      <w:r w:rsidR="00653FED" w:rsidRPr="00993D03">
        <w:t xml:space="preserve"> </w:t>
      </w:r>
      <w:r w:rsidRPr="00993D03">
        <w:t>образовательную</w:t>
      </w:r>
      <w:r w:rsidR="00653FED" w:rsidRPr="00993D03">
        <w:t xml:space="preserve"> </w:t>
      </w:r>
      <w:r w:rsidRPr="00993D03">
        <w:t>организацию,</w:t>
      </w:r>
      <w:r w:rsidR="00653FED" w:rsidRPr="00993D03">
        <w:t xml:space="preserve"> </w:t>
      </w:r>
      <w:r w:rsidRPr="00993D03">
        <w:t>которой</w:t>
      </w:r>
      <w:r w:rsidR="00653FED" w:rsidRPr="00993D03">
        <w:t xml:space="preserve"> </w:t>
      </w:r>
      <w:r w:rsidRPr="00993D03">
        <w:t>они</w:t>
      </w:r>
      <w:r w:rsidR="00653FED" w:rsidRPr="00993D03">
        <w:t xml:space="preserve"> </w:t>
      </w:r>
      <w:r w:rsidRPr="00993D03">
        <w:t>были</w:t>
      </w:r>
      <w:r w:rsidR="00653FED" w:rsidRPr="00993D03">
        <w:t xml:space="preserve"> </w:t>
      </w:r>
      <w:r w:rsidRPr="00993D03">
        <w:t>допущены</w:t>
      </w:r>
      <w:r w:rsidR="00653FED" w:rsidRPr="00993D03">
        <w:t xml:space="preserve"> </w:t>
      </w:r>
      <w:r w:rsidRPr="00993D03">
        <w:t>к</w:t>
      </w:r>
      <w:r w:rsidR="00653FED" w:rsidRPr="00993D03">
        <w:t xml:space="preserve"> </w:t>
      </w:r>
      <w:r w:rsidRPr="00993D03">
        <w:t>ГИА,</w:t>
      </w:r>
      <w:r w:rsidR="00653FED" w:rsidRPr="00993D03">
        <w:t xml:space="preserve"> </w:t>
      </w:r>
      <w:r w:rsidRPr="00993D03">
        <w:t>или</w:t>
      </w:r>
      <w:r w:rsidR="00653FED" w:rsidRPr="00993D03">
        <w:t xml:space="preserve"> </w:t>
      </w:r>
      <w:r w:rsidRPr="00993D03">
        <w:t>непосредственно</w:t>
      </w:r>
      <w:r w:rsidR="00653FED" w:rsidRPr="00993D03">
        <w:t xml:space="preserve"> </w:t>
      </w:r>
      <w:r w:rsidRPr="00993D03">
        <w:t>в</w:t>
      </w:r>
      <w:r w:rsidR="00653FED" w:rsidRPr="00993D03">
        <w:t xml:space="preserve"> </w:t>
      </w:r>
      <w:r w:rsidRPr="00993D03">
        <w:t>конфликтную</w:t>
      </w:r>
      <w:r w:rsidR="00653FED" w:rsidRPr="00993D03">
        <w:t xml:space="preserve"> </w:t>
      </w:r>
      <w:r w:rsidRPr="00993D03">
        <w:t>комиссию.</w:t>
      </w:r>
    </w:p>
    <w:p w:rsidR="00C740FA" w:rsidRPr="00993D03" w:rsidRDefault="00C740FA" w:rsidP="00993D03">
      <w:pPr>
        <w:pStyle w:val="afffff3"/>
      </w:pPr>
      <w:r w:rsidRPr="0020744F">
        <w:t>Заседание конфликтной комиссии проходит дистанционно.</w:t>
      </w:r>
    </w:p>
    <w:p w:rsidR="00D41991" w:rsidRPr="00993D03" w:rsidRDefault="00D41991" w:rsidP="00993D03">
      <w:pPr>
        <w:pStyle w:val="afffff3"/>
      </w:pPr>
      <w:r w:rsidRPr="00993D03">
        <w:t>При</w:t>
      </w:r>
      <w:r w:rsidR="00653FED" w:rsidRPr="00993D03">
        <w:t xml:space="preserve"> </w:t>
      </w:r>
      <w:r w:rsidRPr="00993D03">
        <w:t>рассмотрении</w:t>
      </w:r>
      <w:r w:rsidR="00653FED" w:rsidRPr="00993D03">
        <w:t xml:space="preserve"> </w:t>
      </w:r>
      <w:r w:rsidRPr="00993D03">
        <w:t>апелляции</w:t>
      </w:r>
      <w:r w:rsidR="00653FED" w:rsidRPr="00993D03">
        <w:t xml:space="preserve"> </w:t>
      </w:r>
      <w:r w:rsidRPr="00993D03">
        <w:t>о</w:t>
      </w:r>
      <w:r w:rsidR="00653FED" w:rsidRPr="00993D03">
        <w:t xml:space="preserve"> </w:t>
      </w:r>
      <w:r w:rsidRPr="00993D03">
        <w:t>несогласии</w:t>
      </w:r>
      <w:r w:rsidR="00653FED" w:rsidRPr="00993D03">
        <w:t xml:space="preserve"> </w:t>
      </w:r>
      <w:r w:rsidRPr="00993D03">
        <w:t>с</w:t>
      </w:r>
      <w:r w:rsidR="00653FED" w:rsidRPr="00993D03">
        <w:t xml:space="preserve"> </w:t>
      </w:r>
      <w:r w:rsidRPr="00993D03">
        <w:t>выставленными</w:t>
      </w:r>
      <w:r w:rsidR="00653FED" w:rsidRPr="00993D03">
        <w:t xml:space="preserve"> </w:t>
      </w:r>
      <w:r w:rsidRPr="00993D03">
        <w:t>баллами</w:t>
      </w:r>
      <w:r w:rsidR="00653FED" w:rsidRPr="00993D03">
        <w:t xml:space="preserve"> </w:t>
      </w:r>
      <w:r w:rsidRPr="00993D03">
        <w:t>конфликтная</w:t>
      </w:r>
      <w:r w:rsidR="00653FED" w:rsidRPr="00993D03">
        <w:t xml:space="preserve"> </w:t>
      </w:r>
      <w:r w:rsidRPr="00993D03">
        <w:t>комиссия</w:t>
      </w:r>
      <w:r w:rsidR="00653FED" w:rsidRPr="00993D03">
        <w:t xml:space="preserve"> </w:t>
      </w:r>
      <w:r w:rsidRPr="00993D03">
        <w:t>запрашивает</w:t>
      </w:r>
      <w:r w:rsidR="00653FED" w:rsidRPr="00993D03">
        <w:t xml:space="preserve"> </w:t>
      </w:r>
      <w:r w:rsidRPr="00993D03">
        <w:t>распечатанные</w:t>
      </w:r>
      <w:r w:rsidR="00653FED" w:rsidRPr="00993D03">
        <w:t xml:space="preserve"> </w:t>
      </w:r>
      <w:r w:rsidRPr="00993D03">
        <w:t>изображения</w:t>
      </w:r>
      <w:r w:rsidR="00653FED" w:rsidRPr="00993D03">
        <w:t xml:space="preserve"> </w:t>
      </w:r>
      <w:r w:rsidRPr="00993D03">
        <w:t>экзаменационной</w:t>
      </w:r>
      <w:r w:rsidR="00653FED" w:rsidRPr="00993D03">
        <w:t xml:space="preserve"> </w:t>
      </w:r>
      <w:r w:rsidRPr="00993D03">
        <w:t>работы,</w:t>
      </w:r>
      <w:r w:rsidR="00653FED" w:rsidRPr="00993D03">
        <w:t xml:space="preserve"> </w:t>
      </w:r>
      <w:r w:rsidRPr="00993D03">
        <w:t>электронные</w:t>
      </w:r>
      <w:r w:rsidR="00653FED" w:rsidRPr="00993D03">
        <w:t xml:space="preserve"> </w:t>
      </w:r>
      <w:r w:rsidRPr="00993D03">
        <w:t>носители,</w:t>
      </w:r>
      <w:r w:rsidR="00653FED" w:rsidRPr="00993D03">
        <w:t xml:space="preserve"> </w:t>
      </w:r>
      <w:r w:rsidRPr="00993D03">
        <w:t>содержащие</w:t>
      </w:r>
      <w:r w:rsidR="00653FED" w:rsidRPr="00993D03">
        <w:t xml:space="preserve"> </w:t>
      </w:r>
      <w:r w:rsidRPr="00993D03">
        <w:t>файлы</w:t>
      </w:r>
      <w:r w:rsidR="00653FED" w:rsidRPr="00993D03">
        <w:t xml:space="preserve"> </w:t>
      </w:r>
      <w:r w:rsidRPr="00993D03">
        <w:t>с</w:t>
      </w:r>
      <w:r w:rsidR="00653FED" w:rsidRPr="00993D03">
        <w:t xml:space="preserve"> </w:t>
      </w:r>
      <w:r w:rsidRPr="00993D03">
        <w:t>цифровой</w:t>
      </w:r>
      <w:r w:rsidR="00653FED" w:rsidRPr="00993D03">
        <w:t xml:space="preserve"> </w:t>
      </w:r>
      <w:r w:rsidRPr="00993D03">
        <w:t>аудиозаписью</w:t>
      </w:r>
      <w:r w:rsidR="00653FED" w:rsidRPr="00993D03">
        <w:t xml:space="preserve"> </w:t>
      </w:r>
      <w:r w:rsidRPr="00993D03">
        <w:t>устных</w:t>
      </w:r>
      <w:r w:rsidR="00653FED" w:rsidRPr="00993D03">
        <w:t xml:space="preserve"> </w:t>
      </w:r>
      <w:r w:rsidRPr="00993D03">
        <w:t>ответов</w:t>
      </w:r>
      <w:r w:rsidR="00653FED" w:rsidRPr="00993D03">
        <w:t xml:space="preserve"> </w:t>
      </w:r>
      <w:r w:rsidRPr="00993D03">
        <w:t>участников</w:t>
      </w:r>
      <w:r w:rsidR="00653FED" w:rsidRPr="00993D03">
        <w:t xml:space="preserve"> </w:t>
      </w:r>
      <w:r w:rsidRPr="00993D03">
        <w:t>ГИА,</w:t>
      </w:r>
      <w:r w:rsidR="00653FED" w:rsidRPr="00993D03">
        <w:t xml:space="preserve"> </w:t>
      </w:r>
      <w:r w:rsidRPr="00993D03">
        <w:t>протоколы</w:t>
      </w:r>
      <w:r w:rsidR="00653FED" w:rsidRPr="00993D03">
        <w:t xml:space="preserve"> </w:t>
      </w:r>
      <w:r w:rsidRPr="00993D03">
        <w:t>устных</w:t>
      </w:r>
      <w:r w:rsidR="00653FED" w:rsidRPr="00993D03">
        <w:t xml:space="preserve"> </w:t>
      </w:r>
      <w:r w:rsidRPr="00993D03">
        <w:t>ответов</w:t>
      </w:r>
      <w:r w:rsidR="00653FED" w:rsidRPr="00993D03">
        <w:t xml:space="preserve"> </w:t>
      </w:r>
      <w:r w:rsidRPr="00993D03">
        <w:t>участника</w:t>
      </w:r>
      <w:r w:rsidR="00653FED" w:rsidRPr="00993D03">
        <w:t xml:space="preserve"> </w:t>
      </w:r>
      <w:r w:rsidRPr="00993D03">
        <w:t>экзамена,</w:t>
      </w:r>
      <w:r w:rsidR="00653FED" w:rsidRPr="00993D03">
        <w:t xml:space="preserve"> </w:t>
      </w:r>
      <w:r w:rsidRPr="00993D03">
        <w:t>копии</w:t>
      </w:r>
      <w:r w:rsidR="00653FED" w:rsidRPr="00993D03">
        <w:t xml:space="preserve"> </w:t>
      </w:r>
      <w:r w:rsidRPr="00993D03">
        <w:t>протоколов</w:t>
      </w:r>
      <w:r w:rsidR="00653FED" w:rsidRPr="00993D03">
        <w:t xml:space="preserve"> </w:t>
      </w:r>
      <w:r w:rsidRPr="00993D03">
        <w:t>проверки</w:t>
      </w:r>
      <w:r w:rsidR="00653FED" w:rsidRPr="00993D03">
        <w:t xml:space="preserve"> </w:t>
      </w:r>
      <w:r w:rsidRPr="00993D03">
        <w:t>экзаменационной</w:t>
      </w:r>
      <w:r w:rsidR="00653FED" w:rsidRPr="00993D03">
        <w:t xml:space="preserve"> </w:t>
      </w:r>
      <w:r w:rsidRPr="00993D03">
        <w:t>работы</w:t>
      </w:r>
      <w:r w:rsidR="00653FED" w:rsidRPr="00993D03">
        <w:t xml:space="preserve"> </w:t>
      </w:r>
      <w:r w:rsidRPr="00993D03">
        <w:t>предметной</w:t>
      </w:r>
      <w:r w:rsidR="00653FED" w:rsidRPr="00993D03">
        <w:t xml:space="preserve"> </w:t>
      </w:r>
      <w:r w:rsidRPr="00993D03">
        <w:t>комиссией</w:t>
      </w:r>
      <w:r w:rsidR="00653FED" w:rsidRPr="00993D03">
        <w:t xml:space="preserve"> </w:t>
      </w:r>
      <w:r w:rsidRPr="00993D03">
        <w:t>и</w:t>
      </w:r>
      <w:r w:rsidR="00653FED" w:rsidRPr="00993D03">
        <w:t xml:space="preserve"> </w:t>
      </w:r>
      <w:r w:rsidRPr="00993D03">
        <w:t>КИМ</w:t>
      </w:r>
      <w:r w:rsidR="00653FED" w:rsidRPr="00993D03">
        <w:t xml:space="preserve"> </w:t>
      </w:r>
      <w:r w:rsidRPr="00993D03">
        <w:t>участников</w:t>
      </w:r>
      <w:r w:rsidR="00653FED" w:rsidRPr="00993D03">
        <w:t xml:space="preserve"> </w:t>
      </w:r>
      <w:r w:rsidRPr="00993D03">
        <w:t>экзаменов,</w:t>
      </w:r>
      <w:r w:rsidR="00653FED" w:rsidRPr="00993D03">
        <w:t xml:space="preserve"> </w:t>
      </w:r>
      <w:r w:rsidRPr="00993D03">
        <w:t>подавших</w:t>
      </w:r>
      <w:r w:rsidR="00653FED" w:rsidRPr="00993D03">
        <w:t xml:space="preserve"> </w:t>
      </w:r>
      <w:r w:rsidRPr="00993D03">
        <w:t>апелляцию.</w:t>
      </w:r>
    </w:p>
    <w:p w:rsidR="00D41991" w:rsidRPr="00993D03" w:rsidRDefault="00D41991" w:rsidP="00993D03">
      <w:pPr>
        <w:pStyle w:val="afffff3"/>
      </w:pPr>
      <w:r w:rsidRPr="00993D03">
        <w:t>Указанные</w:t>
      </w:r>
      <w:r w:rsidR="00653FED" w:rsidRPr="00993D03">
        <w:t xml:space="preserve"> </w:t>
      </w:r>
      <w:r w:rsidRPr="00993D03">
        <w:t>материалы</w:t>
      </w:r>
      <w:r w:rsidR="00653FED" w:rsidRPr="00993D03">
        <w:t xml:space="preserve"> </w:t>
      </w:r>
      <w:r w:rsidRPr="00993D03">
        <w:t>предъявляются</w:t>
      </w:r>
      <w:r w:rsidR="00653FED" w:rsidRPr="00993D03">
        <w:t xml:space="preserve"> </w:t>
      </w:r>
      <w:r w:rsidRPr="00993D03">
        <w:t>участникам</w:t>
      </w:r>
      <w:r w:rsidR="00653FED" w:rsidRPr="00993D03">
        <w:t xml:space="preserve"> </w:t>
      </w:r>
      <w:r w:rsidRPr="00993D03">
        <w:t>экзаменов</w:t>
      </w:r>
      <w:r w:rsidR="00653FED" w:rsidRPr="00993D03">
        <w:t xml:space="preserve"> </w:t>
      </w:r>
      <w:r w:rsidRPr="00993D03">
        <w:t>(в</w:t>
      </w:r>
      <w:r w:rsidR="00653FED" w:rsidRPr="00993D03">
        <w:t xml:space="preserve"> </w:t>
      </w:r>
      <w:r w:rsidRPr="00993D03">
        <w:t>случае</w:t>
      </w:r>
      <w:r w:rsidR="00653FED" w:rsidRPr="00993D03">
        <w:t xml:space="preserve"> </w:t>
      </w:r>
      <w:r w:rsidRPr="00993D03">
        <w:t>его</w:t>
      </w:r>
      <w:r w:rsidR="00653FED" w:rsidRPr="00993D03">
        <w:t xml:space="preserve"> </w:t>
      </w:r>
      <w:r w:rsidRPr="00993D03">
        <w:t>присутствия</w:t>
      </w:r>
      <w:r w:rsidR="00653FED" w:rsidRPr="00993D03">
        <w:t xml:space="preserve"> </w:t>
      </w:r>
      <w:r w:rsidRPr="00993D03">
        <w:t>при</w:t>
      </w:r>
      <w:r w:rsidR="00653FED" w:rsidRPr="00993D03">
        <w:t xml:space="preserve"> </w:t>
      </w:r>
      <w:r w:rsidRPr="00993D03">
        <w:t>рассмотрении</w:t>
      </w:r>
      <w:r w:rsidR="00653FED" w:rsidRPr="00993D03">
        <w:t xml:space="preserve"> </w:t>
      </w:r>
      <w:r w:rsidRPr="00993D03">
        <w:t>апелляции).</w:t>
      </w:r>
      <w:r w:rsidR="00653FED" w:rsidRPr="00993D03">
        <w:t xml:space="preserve"> </w:t>
      </w:r>
    </w:p>
    <w:p w:rsidR="00D41991" w:rsidRPr="00993D03" w:rsidRDefault="00D41991" w:rsidP="00993D03">
      <w:pPr>
        <w:pStyle w:val="afffff3"/>
      </w:pPr>
      <w:r w:rsidRPr="00993D03">
        <w:t>До</w:t>
      </w:r>
      <w:r w:rsidR="00653FED" w:rsidRPr="00993D03">
        <w:t xml:space="preserve"> </w:t>
      </w:r>
      <w:r w:rsidRPr="00993D03">
        <w:t>заседания</w:t>
      </w:r>
      <w:r w:rsidR="00653FED" w:rsidRPr="00993D03">
        <w:t xml:space="preserve"> </w:t>
      </w:r>
      <w:r w:rsidRPr="00993D03">
        <w:t>конфликтной</w:t>
      </w:r>
      <w:r w:rsidR="00653FED" w:rsidRPr="00993D03">
        <w:t xml:space="preserve"> </w:t>
      </w:r>
      <w:r w:rsidRPr="00993D03">
        <w:t>комиссии</w:t>
      </w:r>
      <w:r w:rsidR="00653FED" w:rsidRPr="00993D03">
        <w:t xml:space="preserve"> </w:t>
      </w:r>
      <w:r w:rsidRPr="00993D03">
        <w:t>по</w:t>
      </w:r>
      <w:r w:rsidR="00653FED" w:rsidRPr="00993D03">
        <w:t xml:space="preserve"> </w:t>
      </w:r>
      <w:r w:rsidRPr="00993D03">
        <w:t>рассмотрению</w:t>
      </w:r>
      <w:r w:rsidR="00653FED" w:rsidRPr="00993D03">
        <w:t xml:space="preserve"> </w:t>
      </w:r>
      <w:r w:rsidRPr="00993D03">
        <w:t>апелляции</w:t>
      </w:r>
      <w:r w:rsidR="00653FED" w:rsidRPr="00993D03">
        <w:t xml:space="preserve"> </w:t>
      </w:r>
      <w:r w:rsidRPr="00993D03">
        <w:t>о</w:t>
      </w:r>
      <w:r w:rsidR="00653FED" w:rsidRPr="00993D03">
        <w:t xml:space="preserve"> </w:t>
      </w:r>
      <w:r w:rsidRPr="00993D03">
        <w:t>несогласии</w:t>
      </w:r>
      <w:r w:rsidR="00653FED" w:rsidRPr="00993D03">
        <w:t xml:space="preserve"> </w:t>
      </w:r>
      <w:r w:rsidRPr="00993D03">
        <w:t>с</w:t>
      </w:r>
      <w:r w:rsidR="00653FED" w:rsidRPr="00993D03">
        <w:t xml:space="preserve"> </w:t>
      </w:r>
      <w:r w:rsidRPr="00993D03">
        <w:t>выставленными</w:t>
      </w:r>
      <w:r w:rsidR="00653FED" w:rsidRPr="00993D03">
        <w:t xml:space="preserve"> </w:t>
      </w:r>
      <w:r w:rsidRPr="00993D03">
        <w:t>баллами</w:t>
      </w:r>
      <w:r w:rsidR="00653FED" w:rsidRPr="00993D03">
        <w:t xml:space="preserve"> </w:t>
      </w:r>
      <w:r w:rsidRPr="00993D03">
        <w:t>конфликтная</w:t>
      </w:r>
      <w:r w:rsidR="00653FED" w:rsidRPr="00993D03">
        <w:t xml:space="preserve"> </w:t>
      </w:r>
      <w:r w:rsidRPr="00993D03">
        <w:t>комиссия</w:t>
      </w:r>
      <w:r w:rsidR="00653FED" w:rsidRPr="00993D03">
        <w:t xml:space="preserve"> </w:t>
      </w:r>
      <w:r w:rsidRPr="00993D03">
        <w:t>устанавливает</w:t>
      </w:r>
      <w:r w:rsidR="00653FED" w:rsidRPr="00993D03">
        <w:t xml:space="preserve"> </w:t>
      </w:r>
      <w:r w:rsidRPr="00993D03">
        <w:t>правильность</w:t>
      </w:r>
      <w:r w:rsidR="00653FED" w:rsidRPr="00993D03">
        <w:t xml:space="preserve"> </w:t>
      </w:r>
      <w:r w:rsidRPr="00993D03">
        <w:t>оценивания</w:t>
      </w:r>
      <w:r w:rsidR="00653FED" w:rsidRPr="00993D03">
        <w:t xml:space="preserve"> </w:t>
      </w:r>
      <w:r w:rsidRPr="00993D03">
        <w:t>экзаменационной</w:t>
      </w:r>
      <w:r w:rsidR="00653FED" w:rsidRPr="00993D03">
        <w:t xml:space="preserve"> </w:t>
      </w:r>
      <w:r w:rsidRPr="00993D03">
        <w:t>работы</w:t>
      </w:r>
      <w:r w:rsidR="00653FED" w:rsidRPr="00993D03">
        <w:t xml:space="preserve"> </w:t>
      </w:r>
      <w:r w:rsidR="0020744F">
        <w:t>участника ГИА,</w:t>
      </w:r>
      <w:r w:rsidR="00653FED" w:rsidRPr="00993D03">
        <w:t xml:space="preserve"> </w:t>
      </w:r>
      <w:r w:rsidRPr="00993D03">
        <w:t>подавшего</w:t>
      </w:r>
      <w:r w:rsidR="00653FED" w:rsidRPr="00993D03">
        <w:t xml:space="preserve"> </w:t>
      </w:r>
      <w:r w:rsidRPr="00993D03">
        <w:t>апелляцию.</w:t>
      </w:r>
      <w:r w:rsidR="00653FED" w:rsidRPr="00993D03">
        <w:t xml:space="preserve"> </w:t>
      </w:r>
      <w:r w:rsidRPr="00993D03">
        <w:t>Для</w:t>
      </w:r>
      <w:r w:rsidR="00653FED" w:rsidRPr="00993D03">
        <w:t xml:space="preserve"> </w:t>
      </w:r>
      <w:r w:rsidRPr="00993D03">
        <w:t>этого</w:t>
      </w:r>
      <w:r w:rsidR="00653FED" w:rsidRPr="00993D03">
        <w:t xml:space="preserve"> </w:t>
      </w:r>
      <w:r w:rsidRPr="00993D03">
        <w:t>к</w:t>
      </w:r>
      <w:r w:rsidR="00653FED" w:rsidRPr="00993D03">
        <w:t xml:space="preserve"> </w:t>
      </w:r>
      <w:r w:rsidRPr="00993D03">
        <w:t>рассмотрению</w:t>
      </w:r>
      <w:r w:rsidR="00653FED" w:rsidRPr="00993D03">
        <w:t xml:space="preserve"> </w:t>
      </w:r>
      <w:r w:rsidRPr="00993D03">
        <w:t>апелляции</w:t>
      </w:r>
      <w:r w:rsidR="00653FED" w:rsidRPr="00993D03">
        <w:t xml:space="preserve"> </w:t>
      </w:r>
      <w:r w:rsidRPr="00993D03">
        <w:t>привлекается</w:t>
      </w:r>
      <w:r w:rsidR="00653FED" w:rsidRPr="00993D03">
        <w:t xml:space="preserve"> </w:t>
      </w:r>
      <w:r w:rsidRPr="00993D03">
        <w:t>эксперт</w:t>
      </w:r>
      <w:r w:rsidR="00653FED" w:rsidRPr="00993D03">
        <w:t xml:space="preserve"> </w:t>
      </w:r>
      <w:r w:rsidRPr="00993D03">
        <w:t>предметной</w:t>
      </w:r>
      <w:r w:rsidR="00653FED" w:rsidRPr="00993D03">
        <w:t xml:space="preserve"> </w:t>
      </w:r>
      <w:r w:rsidRPr="00993D03">
        <w:t>комиссии</w:t>
      </w:r>
      <w:r w:rsidR="00653FED" w:rsidRPr="00993D03">
        <w:t xml:space="preserve"> </w:t>
      </w:r>
      <w:r w:rsidRPr="00993D03">
        <w:t>по</w:t>
      </w:r>
      <w:r w:rsidR="00653FED" w:rsidRPr="00993D03">
        <w:t xml:space="preserve"> </w:t>
      </w:r>
      <w:r w:rsidRPr="00993D03">
        <w:t>соответствующему</w:t>
      </w:r>
      <w:r w:rsidR="00653FED" w:rsidRPr="00993D03">
        <w:t xml:space="preserve"> </w:t>
      </w:r>
      <w:r w:rsidRPr="00993D03">
        <w:t>учебному</w:t>
      </w:r>
      <w:r w:rsidR="00653FED" w:rsidRPr="00993D03">
        <w:t xml:space="preserve"> </w:t>
      </w:r>
      <w:r w:rsidRPr="00993D03">
        <w:t>предмету.</w:t>
      </w:r>
      <w:r w:rsidR="00653FED" w:rsidRPr="00993D03">
        <w:t xml:space="preserve"> </w:t>
      </w:r>
      <w:r w:rsidRPr="00993D03">
        <w:t>В</w:t>
      </w:r>
      <w:r w:rsidR="00653FED" w:rsidRPr="00993D03">
        <w:t xml:space="preserve"> </w:t>
      </w:r>
      <w:r w:rsidRPr="00993D03">
        <w:t>случае</w:t>
      </w:r>
      <w:r w:rsidR="00653FED" w:rsidRPr="00993D03">
        <w:t xml:space="preserve"> </w:t>
      </w:r>
      <w:r w:rsidRPr="00993D03">
        <w:t>если</w:t>
      </w:r>
      <w:r w:rsidR="00653FED" w:rsidRPr="00993D03">
        <w:t xml:space="preserve"> </w:t>
      </w:r>
      <w:r w:rsidRPr="00993D03">
        <w:t>эксперт</w:t>
      </w:r>
      <w:r w:rsidR="00653FED" w:rsidRPr="00993D03">
        <w:t xml:space="preserve"> </w:t>
      </w:r>
      <w:r w:rsidRPr="00993D03">
        <w:t>не</w:t>
      </w:r>
      <w:r w:rsidR="00653FED" w:rsidRPr="00993D03">
        <w:t xml:space="preserve"> </w:t>
      </w:r>
      <w:r w:rsidRPr="00993D03">
        <w:t>дает</w:t>
      </w:r>
      <w:r w:rsidR="00653FED" w:rsidRPr="00993D03">
        <w:t xml:space="preserve"> </w:t>
      </w:r>
      <w:r w:rsidRPr="00993D03">
        <w:t>однозначного</w:t>
      </w:r>
      <w:r w:rsidR="00653FED" w:rsidRPr="00993D03">
        <w:t xml:space="preserve"> </w:t>
      </w:r>
      <w:r w:rsidRPr="00993D03">
        <w:t>ответа</w:t>
      </w:r>
      <w:r w:rsidR="00653FED" w:rsidRPr="00993D03">
        <w:t xml:space="preserve"> </w:t>
      </w:r>
      <w:r w:rsidRPr="00993D03">
        <w:t>о</w:t>
      </w:r>
      <w:r w:rsidR="00653FED" w:rsidRPr="00993D03">
        <w:t xml:space="preserve"> </w:t>
      </w:r>
      <w:r w:rsidRPr="00993D03">
        <w:t>правильности</w:t>
      </w:r>
      <w:r w:rsidR="00653FED" w:rsidRPr="00993D03">
        <w:t xml:space="preserve"> </w:t>
      </w:r>
      <w:r w:rsidRPr="00993D03">
        <w:t>оценивания</w:t>
      </w:r>
      <w:r w:rsidR="00653FED" w:rsidRPr="00993D03">
        <w:t xml:space="preserve"> </w:t>
      </w:r>
      <w:r w:rsidRPr="00993D03">
        <w:t>экзаменационной</w:t>
      </w:r>
      <w:r w:rsidR="00653FED" w:rsidRPr="00993D03">
        <w:t xml:space="preserve"> </w:t>
      </w:r>
      <w:r w:rsidRPr="00993D03">
        <w:t>работы</w:t>
      </w:r>
      <w:r w:rsidR="00653FED" w:rsidRPr="00993D03">
        <w:t xml:space="preserve"> </w:t>
      </w:r>
      <w:r w:rsidRPr="00993D03">
        <w:t>конфликтная</w:t>
      </w:r>
      <w:r w:rsidR="00653FED" w:rsidRPr="00993D03">
        <w:t xml:space="preserve"> </w:t>
      </w:r>
      <w:r w:rsidRPr="00993D03">
        <w:t>комиссия</w:t>
      </w:r>
      <w:r w:rsidR="00653FED" w:rsidRPr="00993D03">
        <w:t xml:space="preserve"> </w:t>
      </w:r>
      <w:r w:rsidRPr="00993D03">
        <w:t>обращается</w:t>
      </w:r>
      <w:r w:rsidR="00653FED" w:rsidRPr="00993D03">
        <w:t xml:space="preserve"> </w:t>
      </w:r>
      <w:proofErr w:type="gramStart"/>
      <w:r w:rsidRPr="00993D03">
        <w:t>в</w:t>
      </w:r>
      <w:r w:rsidR="00653FED" w:rsidRPr="00993D03">
        <w:t xml:space="preserve"> </w:t>
      </w:r>
      <w:r w:rsidRPr="00993D03">
        <w:t>Комиссию</w:t>
      </w:r>
      <w:r w:rsidR="00653FED" w:rsidRPr="00993D03">
        <w:t xml:space="preserve"> </w:t>
      </w:r>
      <w:r w:rsidRPr="00993D03">
        <w:t>по</w:t>
      </w:r>
      <w:r w:rsidR="00653FED" w:rsidRPr="00993D03">
        <w:t xml:space="preserve"> </w:t>
      </w:r>
      <w:r w:rsidRPr="00993D03">
        <w:t>разработке</w:t>
      </w:r>
      <w:r w:rsidR="00653FED" w:rsidRPr="00993D03">
        <w:t xml:space="preserve"> </w:t>
      </w:r>
      <w:r w:rsidRPr="00993D03">
        <w:t>КИМ</w:t>
      </w:r>
      <w:r w:rsidR="00653FED" w:rsidRPr="00993D03">
        <w:t xml:space="preserve"> </w:t>
      </w:r>
      <w:r w:rsidRPr="00993D03">
        <w:t>по</w:t>
      </w:r>
      <w:r w:rsidR="00653FED" w:rsidRPr="00993D03">
        <w:t xml:space="preserve"> </w:t>
      </w:r>
      <w:r w:rsidRPr="00993D03">
        <w:t>соответствующему</w:t>
      </w:r>
      <w:r w:rsidR="00653FED" w:rsidRPr="00993D03">
        <w:t xml:space="preserve"> </w:t>
      </w:r>
      <w:r w:rsidRPr="00993D03">
        <w:t>учебному</w:t>
      </w:r>
      <w:r w:rsidR="00653FED" w:rsidRPr="00993D03">
        <w:t xml:space="preserve"> </w:t>
      </w:r>
      <w:r w:rsidRPr="00993D03">
        <w:t>предмету</w:t>
      </w:r>
      <w:r w:rsidR="00653FED" w:rsidRPr="00993D03">
        <w:t xml:space="preserve"> </w:t>
      </w:r>
      <w:r w:rsidRPr="00993D03">
        <w:t>с</w:t>
      </w:r>
      <w:r w:rsidR="00653FED" w:rsidRPr="00993D03">
        <w:t xml:space="preserve"> </w:t>
      </w:r>
      <w:r w:rsidRPr="00993D03">
        <w:t>запросом</w:t>
      </w:r>
      <w:r w:rsidR="00653FED" w:rsidRPr="00993D03">
        <w:t xml:space="preserve"> </w:t>
      </w:r>
      <w:r w:rsidRPr="00993D03">
        <w:t>о</w:t>
      </w:r>
      <w:r w:rsidR="00653FED" w:rsidRPr="00993D03">
        <w:t xml:space="preserve"> </w:t>
      </w:r>
      <w:r w:rsidRPr="00993D03">
        <w:t>разъяснениях</w:t>
      </w:r>
      <w:proofErr w:type="gramEnd"/>
      <w:r w:rsidR="00653FED" w:rsidRPr="00993D03">
        <w:t xml:space="preserve"> </w:t>
      </w:r>
      <w:r w:rsidRPr="00993D03">
        <w:t>по</w:t>
      </w:r>
      <w:r w:rsidR="00653FED" w:rsidRPr="00993D03">
        <w:t xml:space="preserve"> </w:t>
      </w:r>
      <w:r w:rsidRPr="00993D03">
        <w:t>критериям</w:t>
      </w:r>
      <w:r w:rsidR="00653FED" w:rsidRPr="00993D03">
        <w:t xml:space="preserve"> </w:t>
      </w:r>
      <w:r w:rsidRPr="00993D03">
        <w:t>оценивания.</w:t>
      </w:r>
      <w:r w:rsidR="00653FED" w:rsidRPr="00993D03">
        <w:t xml:space="preserve"> </w:t>
      </w:r>
      <w:r w:rsidRPr="00993D03">
        <w:t>По</w:t>
      </w:r>
      <w:r w:rsidR="00653FED" w:rsidRPr="00993D03">
        <w:t xml:space="preserve"> </w:t>
      </w:r>
      <w:r w:rsidRPr="00993D03">
        <w:t>результатам</w:t>
      </w:r>
      <w:r w:rsidR="00653FED" w:rsidRPr="00993D03">
        <w:t xml:space="preserve"> </w:t>
      </w:r>
      <w:r w:rsidRPr="00993D03">
        <w:t>рассмотрения</w:t>
      </w:r>
      <w:r w:rsidR="00653FED" w:rsidRPr="00993D03">
        <w:t xml:space="preserve"> </w:t>
      </w:r>
      <w:r w:rsidRPr="00993D03">
        <w:t>апелляции</w:t>
      </w:r>
      <w:r w:rsidR="00653FED" w:rsidRPr="00993D03">
        <w:t xml:space="preserve"> </w:t>
      </w:r>
      <w:r w:rsidRPr="00993D03">
        <w:t>о</w:t>
      </w:r>
      <w:r w:rsidR="00653FED" w:rsidRPr="00993D03">
        <w:t xml:space="preserve"> </w:t>
      </w:r>
      <w:r w:rsidRPr="00993D03">
        <w:t>несогласии</w:t>
      </w:r>
      <w:r w:rsidR="00653FED" w:rsidRPr="00993D03">
        <w:t xml:space="preserve"> </w:t>
      </w:r>
      <w:r w:rsidRPr="00993D03">
        <w:t>с</w:t>
      </w:r>
      <w:r w:rsidR="00653FED" w:rsidRPr="00993D03">
        <w:t xml:space="preserve"> </w:t>
      </w:r>
      <w:r w:rsidRPr="00993D03">
        <w:t>выставленными</w:t>
      </w:r>
      <w:r w:rsidR="00653FED" w:rsidRPr="00993D03">
        <w:t xml:space="preserve"> </w:t>
      </w:r>
      <w:r w:rsidRPr="00993D03">
        <w:t>баллами</w:t>
      </w:r>
      <w:r w:rsidR="00653FED" w:rsidRPr="00993D03">
        <w:t xml:space="preserve"> </w:t>
      </w:r>
      <w:r w:rsidRPr="00993D03">
        <w:t>конфликтная</w:t>
      </w:r>
      <w:r w:rsidR="00653FED" w:rsidRPr="00993D03">
        <w:t xml:space="preserve"> </w:t>
      </w:r>
      <w:r w:rsidRPr="00993D03">
        <w:t>комиссия</w:t>
      </w:r>
      <w:r w:rsidR="00653FED" w:rsidRPr="00993D03">
        <w:t xml:space="preserve"> </w:t>
      </w:r>
      <w:r w:rsidRPr="00993D03">
        <w:t>принимает</w:t>
      </w:r>
      <w:r w:rsidR="00653FED" w:rsidRPr="00993D03">
        <w:t xml:space="preserve"> </w:t>
      </w:r>
      <w:r w:rsidRPr="00993D03">
        <w:t>решение</w:t>
      </w:r>
      <w:r w:rsidR="00653FED" w:rsidRPr="00993D03">
        <w:t xml:space="preserve"> </w:t>
      </w:r>
      <w:r w:rsidRPr="00993D03">
        <w:t>об</w:t>
      </w:r>
      <w:r w:rsidR="00653FED" w:rsidRPr="00993D03">
        <w:t xml:space="preserve"> </w:t>
      </w:r>
      <w:r w:rsidRPr="00993D03">
        <w:t>отклонении</w:t>
      </w:r>
      <w:r w:rsidR="00653FED" w:rsidRPr="00993D03">
        <w:t xml:space="preserve"> </w:t>
      </w:r>
      <w:r w:rsidRPr="00993D03">
        <w:t>апелляции</w:t>
      </w:r>
      <w:r w:rsidR="00653FED" w:rsidRPr="00993D03">
        <w:t xml:space="preserve"> </w:t>
      </w:r>
      <w:r w:rsidRPr="00993D03">
        <w:t>и</w:t>
      </w:r>
      <w:r w:rsidR="00653FED" w:rsidRPr="00993D03">
        <w:t xml:space="preserve"> </w:t>
      </w:r>
      <w:r w:rsidRPr="00993D03">
        <w:t>сохранении</w:t>
      </w:r>
      <w:r w:rsidR="00653FED" w:rsidRPr="00993D03">
        <w:t xml:space="preserve"> </w:t>
      </w:r>
      <w:r w:rsidRPr="00993D03">
        <w:t>выставленных</w:t>
      </w:r>
      <w:r w:rsidR="00653FED" w:rsidRPr="00993D03">
        <w:t xml:space="preserve"> </w:t>
      </w:r>
      <w:r w:rsidRPr="00993D03">
        <w:t>баллов</w:t>
      </w:r>
      <w:r w:rsidR="00653FED" w:rsidRPr="00993D03">
        <w:t xml:space="preserve"> </w:t>
      </w:r>
      <w:r w:rsidRPr="00993D03">
        <w:t>(отсутствие</w:t>
      </w:r>
      <w:r w:rsidR="00653FED" w:rsidRPr="00993D03">
        <w:t xml:space="preserve"> </w:t>
      </w:r>
      <w:r w:rsidRPr="00993D03">
        <w:t>технических</w:t>
      </w:r>
      <w:r w:rsidR="00653FED" w:rsidRPr="00993D03">
        <w:t xml:space="preserve"> </w:t>
      </w:r>
      <w:r w:rsidRPr="00993D03">
        <w:t>ошибок</w:t>
      </w:r>
      <w:r w:rsidR="00653FED" w:rsidRPr="00993D03">
        <w:t xml:space="preserve"> </w:t>
      </w:r>
      <w:r w:rsidRPr="00993D03">
        <w:t>и</w:t>
      </w:r>
      <w:r w:rsidR="00653FED" w:rsidRPr="00993D03">
        <w:t xml:space="preserve"> </w:t>
      </w:r>
      <w:r w:rsidRPr="00993D03">
        <w:t>ошибок</w:t>
      </w:r>
      <w:r w:rsidR="00653FED" w:rsidRPr="00993D03">
        <w:t xml:space="preserve"> </w:t>
      </w:r>
      <w:r w:rsidRPr="00993D03">
        <w:t>оценивания</w:t>
      </w:r>
      <w:r w:rsidR="00653FED" w:rsidRPr="00993D03">
        <w:t xml:space="preserve"> </w:t>
      </w:r>
      <w:r w:rsidRPr="00993D03">
        <w:t>экзаменационной</w:t>
      </w:r>
      <w:r w:rsidR="00653FED" w:rsidRPr="00993D03">
        <w:t xml:space="preserve"> </w:t>
      </w:r>
      <w:r w:rsidRPr="00993D03">
        <w:t>работы)</w:t>
      </w:r>
      <w:r w:rsidR="00653FED" w:rsidRPr="00993D03">
        <w:t xml:space="preserve"> </w:t>
      </w:r>
      <w:r w:rsidRPr="00993D03">
        <w:t>или</w:t>
      </w:r>
      <w:r w:rsidR="00653FED" w:rsidRPr="00993D03">
        <w:t xml:space="preserve"> </w:t>
      </w:r>
      <w:r w:rsidRPr="00993D03">
        <w:t>об</w:t>
      </w:r>
      <w:r w:rsidR="00653FED" w:rsidRPr="00993D03">
        <w:t xml:space="preserve"> </w:t>
      </w:r>
      <w:r w:rsidRPr="00993D03">
        <w:t>удовлетворении</w:t>
      </w:r>
      <w:r w:rsidR="00653FED" w:rsidRPr="00993D03">
        <w:t xml:space="preserve"> </w:t>
      </w:r>
      <w:r w:rsidRPr="00993D03">
        <w:t>апелляции</w:t>
      </w:r>
      <w:r w:rsidR="00653FED" w:rsidRPr="00993D03">
        <w:t xml:space="preserve"> </w:t>
      </w:r>
      <w:r w:rsidRPr="00993D03">
        <w:t>и</w:t>
      </w:r>
      <w:r w:rsidR="00653FED" w:rsidRPr="00993D03">
        <w:t xml:space="preserve"> </w:t>
      </w:r>
      <w:r w:rsidRPr="00993D03">
        <w:t>изменении</w:t>
      </w:r>
      <w:r w:rsidR="00653FED" w:rsidRPr="00993D03">
        <w:t xml:space="preserve"> </w:t>
      </w:r>
      <w:r w:rsidRPr="00993D03">
        <w:t>баллов</w:t>
      </w:r>
      <w:r w:rsidR="00653FED" w:rsidRPr="00993D03">
        <w:t xml:space="preserve"> </w:t>
      </w:r>
      <w:r w:rsidRPr="00993D03">
        <w:t>(наличие</w:t>
      </w:r>
      <w:r w:rsidR="00653FED" w:rsidRPr="00993D03">
        <w:t xml:space="preserve"> </w:t>
      </w:r>
      <w:r w:rsidRPr="00993D03">
        <w:t>технических</w:t>
      </w:r>
      <w:r w:rsidR="00653FED" w:rsidRPr="00993D03">
        <w:t xml:space="preserve"> </w:t>
      </w:r>
      <w:r w:rsidRPr="00993D03">
        <w:t>ошибок</w:t>
      </w:r>
      <w:r w:rsidR="00653FED" w:rsidRPr="00993D03">
        <w:t xml:space="preserve"> </w:t>
      </w:r>
      <w:r w:rsidRPr="00993D03">
        <w:t>и</w:t>
      </w:r>
      <w:r w:rsidR="00653FED" w:rsidRPr="00993D03">
        <w:t xml:space="preserve"> </w:t>
      </w:r>
      <w:r w:rsidRPr="00993D03">
        <w:t>(или)</w:t>
      </w:r>
      <w:r w:rsidR="00653FED" w:rsidRPr="00993D03">
        <w:t xml:space="preserve"> </w:t>
      </w:r>
      <w:r w:rsidRPr="00993D03">
        <w:t>ошибок</w:t>
      </w:r>
      <w:r w:rsidR="00653FED" w:rsidRPr="00993D03">
        <w:t xml:space="preserve"> </w:t>
      </w:r>
      <w:r w:rsidRPr="00993D03">
        <w:t>оценивания</w:t>
      </w:r>
      <w:r w:rsidR="00653FED" w:rsidRPr="00993D03">
        <w:t xml:space="preserve"> </w:t>
      </w:r>
      <w:r w:rsidRPr="00993D03">
        <w:t>экзаменационной</w:t>
      </w:r>
      <w:r w:rsidR="00653FED" w:rsidRPr="00993D03">
        <w:t xml:space="preserve"> </w:t>
      </w:r>
      <w:r w:rsidRPr="00993D03">
        <w:t>работы).</w:t>
      </w:r>
      <w:r w:rsidR="00653FED" w:rsidRPr="00993D03">
        <w:t xml:space="preserve"> </w:t>
      </w:r>
      <w:r w:rsidRPr="00993D03">
        <w:t>Баллы</w:t>
      </w:r>
      <w:r w:rsidR="00653FED" w:rsidRPr="00993D03">
        <w:t xml:space="preserve"> </w:t>
      </w:r>
      <w:r w:rsidRPr="00993D03">
        <w:t>могут</w:t>
      </w:r>
      <w:r w:rsidR="00653FED" w:rsidRPr="00993D03">
        <w:t xml:space="preserve"> </w:t>
      </w:r>
      <w:r w:rsidRPr="00993D03">
        <w:t>быть</w:t>
      </w:r>
      <w:r w:rsidR="00653FED" w:rsidRPr="00993D03">
        <w:t xml:space="preserve"> </w:t>
      </w:r>
      <w:r w:rsidRPr="00993D03">
        <w:t>изменены</w:t>
      </w:r>
      <w:r w:rsidR="00653FED" w:rsidRPr="00993D03">
        <w:t xml:space="preserve"> </w:t>
      </w:r>
      <w:r w:rsidRPr="00993D03">
        <w:t>как</w:t>
      </w:r>
      <w:r w:rsidR="00653FED" w:rsidRPr="00993D03">
        <w:t xml:space="preserve"> </w:t>
      </w:r>
      <w:r w:rsidRPr="00993D03">
        <w:t>в</w:t>
      </w:r>
      <w:r w:rsidR="00653FED" w:rsidRPr="00993D03">
        <w:t xml:space="preserve"> </w:t>
      </w:r>
      <w:r w:rsidRPr="00993D03">
        <w:t>сторону</w:t>
      </w:r>
      <w:r w:rsidR="00653FED" w:rsidRPr="00993D03">
        <w:t xml:space="preserve"> </w:t>
      </w:r>
      <w:r w:rsidRPr="00993D03">
        <w:t>увеличения,</w:t>
      </w:r>
      <w:r w:rsidR="00653FED" w:rsidRPr="00993D03">
        <w:t xml:space="preserve"> </w:t>
      </w:r>
      <w:r w:rsidRPr="00993D03">
        <w:t>так</w:t>
      </w:r>
      <w:r w:rsidR="00653FED" w:rsidRPr="00993D03">
        <w:t xml:space="preserve"> </w:t>
      </w:r>
      <w:r w:rsidRPr="00993D03">
        <w:t>и</w:t>
      </w:r>
      <w:r w:rsidR="00653FED" w:rsidRPr="00993D03">
        <w:t xml:space="preserve"> </w:t>
      </w:r>
      <w:r w:rsidRPr="00993D03">
        <w:t>в</w:t>
      </w:r>
      <w:r w:rsidR="00653FED" w:rsidRPr="00993D03">
        <w:t xml:space="preserve"> </w:t>
      </w:r>
      <w:r w:rsidRPr="00993D03">
        <w:t>сторону</w:t>
      </w:r>
      <w:r w:rsidR="00653FED" w:rsidRPr="00993D03">
        <w:t xml:space="preserve"> </w:t>
      </w:r>
      <w:r w:rsidRPr="00993D03">
        <w:t>уменьшения.</w:t>
      </w:r>
    </w:p>
    <w:p w:rsidR="00D41991" w:rsidRPr="00993D03" w:rsidRDefault="00D41991" w:rsidP="00993D03">
      <w:pPr>
        <w:pStyle w:val="afffff3"/>
      </w:pPr>
      <w:r w:rsidRPr="00993D03">
        <w:t>Апелляции</w:t>
      </w:r>
      <w:r w:rsidR="00653FED" w:rsidRPr="00993D03">
        <w:t xml:space="preserve"> </w:t>
      </w:r>
      <w:r w:rsidRPr="00993D03">
        <w:t>о</w:t>
      </w:r>
      <w:r w:rsidR="00653FED" w:rsidRPr="00993D03">
        <w:t xml:space="preserve"> </w:t>
      </w:r>
      <w:r w:rsidRPr="00993D03">
        <w:t>нарушении</w:t>
      </w:r>
      <w:r w:rsidR="00653FED" w:rsidRPr="00993D03">
        <w:t xml:space="preserve"> </w:t>
      </w:r>
      <w:r w:rsidRPr="00993D03">
        <w:t>установленного</w:t>
      </w:r>
      <w:r w:rsidR="00653FED" w:rsidRPr="00993D03">
        <w:t xml:space="preserve"> </w:t>
      </w:r>
      <w:r w:rsidRPr="00993D03">
        <w:t>порядка</w:t>
      </w:r>
      <w:r w:rsidR="00653FED" w:rsidRPr="00993D03">
        <w:t xml:space="preserve"> </w:t>
      </w:r>
      <w:r w:rsidRPr="00993D03">
        <w:t>проведения</w:t>
      </w:r>
      <w:r w:rsidR="00653FED" w:rsidRPr="00993D03">
        <w:t xml:space="preserve"> </w:t>
      </w:r>
      <w:r w:rsidRPr="00993D03">
        <w:t>ГИА</w:t>
      </w:r>
      <w:r w:rsidR="00653FED" w:rsidRPr="00993D03">
        <w:t xml:space="preserve"> </w:t>
      </w:r>
      <w:r w:rsidRPr="00993D03">
        <w:t>и</w:t>
      </w:r>
      <w:r w:rsidR="00653FED" w:rsidRPr="00993D03">
        <w:t xml:space="preserve"> </w:t>
      </w:r>
      <w:r w:rsidRPr="00993D03">
        <w:t>(или)</w:t>
      </w:r>
      <w:r w:rsidR="00653FED" w:rsidRPr="00993D03">
        <w:t xml:space="preserve"> </w:t>
      </w:r>
      <w:r w:rsidRPr="00993D03">
        <w:t>о</w:t>
      </w:r>
      <w:r w:rsidR="00653FED" w:rsidRPr="00993D03">
        <w:t xml:space="preserve"> </w:t>
      </w:r>
      <w:r w:rsidRPr="00993D03">
        <w:t>несогласии</w:t>
      </w:r>
      <w:r w:rsidR="00653FED" w:rsidRPr="00993D03">
        <w:t xml:space="preserve"> </w:t>
      </w:r>
      <w:r w:rsidRPr="00993D03">
        <w:t>с</w:t>
      </w:r>
      <w:r w:rsidR="00653FED" w:rsidRPr="00993D03">
        <w:t xml:space="preserve"> </w:t>
      </w:r>
      <w:r w:rsidRPr="00993D03">
        <w:t>выставленными</w:t>
      </w:r>
      <w:r w:rsidR="00653FED" w:rsidRPr="00993D03">
        <w:t xml:space="preserve"> </w:t>
      </w:r>
      <w:r w:rsidRPr="00993D03">
        <w:t>баллами</w:t>
      </w:r>
      <w:r w:rsidR="00653FED" w:rsidRPr="00993D03">
        <w:t xml:space="preserve"> </w:t>
      </w:r>
      <w:r w:rsidRPr="00993D03">
        <w:t>могут</w:t>
      </w:r>
      <w:r w:rsidR="00653FED" w:rsidRPr="00993D03">
        <w:t xml:space="preserve"> </w:t>
      </w:r>
      <w:r w:rsidRPr="00993D03">
        <w:t>быть</w:t>
      </w:r>
      <w:r w:rsidR="00653FED" w:rsidRPr="00993D03">
        <w:t xml:space="preserve"> </w:t>
      </w:r>
      <w:r w:rsidRPr="00993D03">
        <w:t>отозваны</w:t>
      </w:r>
      <w:r w:rsidR="00653FED" w:rsidRPr="00993D03">
        <w:t xml:space="preserve"> </w:t>
      </w:r>
      <w:r w:rsidRPr="00993D03">
        <w:t>участниками</w:t>
      </w:r>
      <w:r w:rsidR="00653FED" w:rsidRPr="00993D03">
        <w:t xml:space="preserve"> </w:t>
      </w:r>
      <w:r w:rsidRPr="00993D03">
        <w:t>ГИА</w:t>
      </w:r>
      <w:r w:rsidR="00653FED" w:rsidRPr="00993D03">
        <w:t xml:space="preserve"> </w:t>
      </w:r>
      <w:r w:rsidRPr="00993D03">
        <w:t>по</w:t>
      </w:r>
      <w:r w:rsidR="00653FED" w:rsidRPr="00993D03">
        <w:t xml:space="preserve"> </w:t>
      </w:r>
      <w:r w:rsidRPr="00993D03">
        <w:t>их</w:t>
      </w:r>
      <w:r w:rsidR="00653FED" w:rsidRPr="00993D03">
        <w:t xml:space="preserve"> </w:t>
      </w:r>
      <w:r w:rsidRPr="00993D03">
        <w:t>собственному</w:t>
      </w:r>
      <w:r w:rsidR="00653FED" w:rsidRPr="00993D03">
        <w:t xml:space="preserve"> </w:t>
      </w:r>
      <w:r w:rsidRPr="00993D03">
        <w:t>желанию.</w:t>
      </w:r>
      <w:r w:rsidR="00653FED" w:rsidRPr="00993D03">
        <w:t xml:space="preserve"> </w:t>
      </w:r>
      <w:r w:rsidRPr="00993D03">
        <w:t>Для</w:t>
      </w:r>
      <w:r w:rsidR="00653FED" w:rsidRPr="00993D03">
        <w:t xml:space="preserve"> </w:t>
      </w:r>
      <w:r w:rsidRPr="00993D03">
        <w:t>этого</w:t>
      </w:r>
      <w:r w:rsidR="00653FED" w:rsidRPr="00993D03">
        <w:t xml:space="preserve"> </w:t>
      </w:r>
      <w:r w:rsidRPr="00993D03">
        <w:t>участник</w:t>
      </w:r>
      <w:r w:rsidR="00653FED" w:rsidRPr="00993D03">
        <w:t xml:space="preserve"> </w:t>
      </w:r>
      <w:r w:rsidRPr="00993D03">
        <w:t>ГИА</w:t>
      </w:r>
      <w:r w:rsidR="00653FED" w:rsidRPr="00993D03">
        <w:t xml:space="preserve"> </w:t>
      </w:r>
      <w:r w:rsidRPr="00993D03">
        <w:t>пишет</w:t>
      </w:r>
      <w:r w:rsidR="00653FED" w:rsidRPr="00993D03">
        <w:t xml:space="preserve"> </w:t>
      </w:r>
      <w:r w:rsidRPr="00993D03">
        <w:t>заявление</w:t>
      </w:r>
      <w:r w:rsidR="00653FED" w:rsidRPr="00993D03">
        <w:t xml:space="preserve"> </w:t>
      </w:r>
      <w:r w:rsidRPr="00993D03">
        <w:t>об</w:t>
      </w:r>
      <w:r w:rsidR="00653FED" w:rsidRPr="00993D03">
        <w:t xml:space="preserve"> </w:t>
      </w:r>
      <w:r w:rsidRPr="00993D03">
        <w:t>отзыве</w:t>
      </w:r>
      <w:r w:rsidR="00653FED" w:rsidRPr="00993D03">
        <w:t xml:space="preserve"> </w:t>
      </w:r>
      <w:r w:rsidRPr="00993D03">
        <w:t>поданной</w:t>
      </w:r>
      <w:r w:rsidR="00653FED" w:rsidRPr="00993D03">
        <w:t xml:space="preserve"> </w:t>
      </w:r>
      <w:r w:rsidRPr="00993D03">
        <w:t>им</w:t>
      </w:r>
      <w:r w:rsidR="00653FED" w:rsidRPr="00993D03">
        <w:t xml:space="preserve"> </w:t>
      </w:r>
      <w:r w:rsidRPr="00993D03">
        <w:t>апелляции.</w:t>
      </w:r>
      <w:r w:rsidR="00653FED" w:rsidRPr="00993D03">
        <w:t xml:space="preserve"> </w:t>
      </w:r>
      <w:r w:rsidRPr="00993D03">
        <w:t>Обучающиеся</w:t>
      </w:r>
      <w:r w:rsidR="00653FED" w:rsidRPr="00993D03">
        <w:t xml:space="preserve"> </w:t>
      </w:r>
      <w:r w:rsidRPr="00993D03">
        <w:t>подают</w:t>
      </w:r>
      <w:r w:rsidR="00653FED" w:rsidRPr="00993D03">
        <w:t xml:space="preserve"> </w:t>
      </w:r>
      <w:r w:rsidRPr="00993D03">
        <w:t>соответствующее</w:t>
      </w:r>
      <w:r w:rsidR="00653FED" w:rsidRPr="00993D03">
        <w:t xml:space="preserve"> </w:t>
      </w:r>
      <w:r w:rsidRPr="00993D03">
        <w:t>заявление</w:t>
      </w:r>
      <w:r w:rsidR="00653FED" w:rsidRPr="00993D03">
        <w:t xml:space="preserve"> </w:t>
      </w:r>
      <w:r w:rsidRPr="00993D03">
        <w:t>в</w:t>
      </w:r>
      <w:r w:rsidR="00653FED" w:rsidRPr="00993D03">
        <w:t xml:space="preserve"> </w:t>
      </w:r>
      <w:r w:rsidRPr="00993D03">
        <w:t>письменной</w:t>
      </w:r>
      <w:r w:rsidR="00653FED" w:rsidRPr="00993D03">
        <w:t xml:space="preserve"> </w:t>
      </w:r>
      <w:r w:rsidRPr="00993D03">
        <w:t>форме</w:t>
      </w:r>
      <w:r w:rsidR="00653FED" w:rsidRPr="00993D03">
        <w:t xml:space="preserve"> </w:t>
      </w:r>
      <w:r w:rsidRPr="00993D03">
        <w:t>в</w:t>
      </w:r>
      <w:r w:rsidR="00653FED" w:rsidRPr="00993D03">
        <w:t xml:space="preserve"> </w:t>
      </w:r>
      <w:r w:rsidRPr="00993D03">
        <w:t>образовательные</w:t>
      </w:r>
      <w:r w:rsidR="00653FED" w:rsidRPr="00993D03">
        <w:t xml:space="preserve"> </w:t>
      </w:r>
      <w:r w:rsidRPr="00993D03">
        <w:t>организации,</w:t>
      </w:r>
      <w:r w:rsidR="00653FED" w:rsidRPr="00993D03">
        <w:t xml:space="preserve"> </w:t>
      </w:r>
      <w:r w:rsidRPr="00993D03">
        <w:t>которыми</w:t>
      </w:r>
      <w:r w:rsidR="00653FED" w:rsidRPr="00993D03">
        <w:t xml:space="preserve"> </w:t>
      </w:r>
      <w:r w:rsidRPr="00993D03">
        <w:t>они</w:t>
      </w:r>
      <w:r w:rsidR="00653FED" w:rsidRPr="00993D03">
        <w:t xml:space="preserve"> </w:t>
      </w:r>
      <w:r w:rsidRPr="00993D03">
        <w:t>были</w:t>
      </w:r>
      <w:r w:rsidR="00653FED" w:rsidRPr="00993D03">
        <w:t xml:space="preserve"> </w:t>
      </w:r>
      <w:r w:rsidRPr="00993D03">
        <w:t>допущены</w:t>
      </w:r>
      <w:r w:rsidR="00653FED" w:rsidRPr="00993D03">
        <w:t xml:space="preserve"> </w:t>
      </w:r>
      <w:r w:rsidRPr="00993D03">
        <w:t>в</w:t>
      </w:r>
      <w:r w:rsidR="00653FED" w:rsidRPr="00993D03">
        <w:t xml:space="preserve"> </w:t>
      </w:r>
      <w:r w:rsidRPr="00993D03">
        <w:t>установленном</w:t>
      </w:r>
      <w:r w:rsidR="00653FED" w:rsidRPr="00993D03">
        <w:t xml:space="preserve"> </w:t>
      </w:r>
      <w:r w:rsidRPr="00993D03">
        <w:t>порядке</w:t>
      </w:r>
      <w:r w:rsidR="00653FED" w:rsidRPr="00993D03">
        <w:t xml:space="preserve"> </w:t>
      </w:r>
      <w:r w:rsidRPr="00993D03">
        <w:t>к</w:t>
      </w:r>
      <w:r w:rsidR="00653FED" w:rsidRPr="00993D03">
        <w:t xml:space="preserve"> </w:t>
      </w:r>
      <w:r w:rsidRPr="00993D03">
        <w:t>ГИА.</w:t>
      </w:r>
    </w:p>
    <w:p w:rsidR="00D41991" w:rsidRPr="00993D03" w:rsidRDefault="00D41991" w:rsidP="00993D03">
      <w:pPr>
        <w:pStyle w:val="afffff3"/>
      </w:pPr>
      <w:r w:rsidRPr="00993D03">
        <w:t>В</w:t>
      </w:r>
      <w:r w:rsidR="00653FED" w:rsidRPr="00993D03">
        <w:t xml:space="preserve"> </w:t>
      </w:r>
      <w:r w:rsidRPr="00993D03">
        <w:t>случае</w:t>
      </w:r>
      <w:r w:rsidR="00653FED" w:rsidRPr="00993D03">
        <w:t xml:space="preserve"> </w:t>
      </w:r>
      <w:r w:rsidRPr="00993D03">
        <w:t>отсутствия</w:t>
      </w:r>
      <w:r w:rsidR="00653FED" w:rsidRPr="00993D03">
        <w:t xml:space="preserve"> </w:t>
      </w:r>
      <w:r w:rsidRPr="00993D03">
        <w:t>заявления</w:t>
      </w:r>
      <w:r w:rsidR="00653FED" w:rsidRPr="00993D03">
        <w:t xml:space="preserve"> </w:t>
      </w:r>
      <w:r w:rsidRPr="00993D03">
        <w:t>об</w:t>
      </w:r>
      <w:r w:rsidR="00653FED" w:rsidRPr="00993D03">
        <w:t xml:space="preserve"> </w:t>
      </w:r>
      <w:r w:rsidRPr="00993D03">
        <w:t>отзыве</w:t>
      </w:r>
      <w:r w:rsidR="00653FED" w:rsidRPr="00993D03">
        <w:t xml:space="preserve"> </w:t>
      </w:r>
      <w:r w:rsidRPr="00993D03">
        <w:t>поданной</w:t>
      </w:r>
      <w:r w:rsidR="00653FED" w:rsidRPr="00993D03">
        <w:t xml:space="preserve"> </w:t>
      </w:r>
      <w:r w:rsidRPr="00993D03">
        <w:t>апелляции</w:t>
      </w:r>
      <w:r w:rsidR="00653FED" w:rsidRPr="00993D03">
        <w:t xml:space="preserve"> </w:t>
      </w:r>
      <w:r w:rsidRPr="00993D03">
        <w:t>конфликтная</w:t>
      </w:r>
      <w:r w:rsidR="00653FED" w:rsidRPr="00993D03">
        <w:t xml:space="preserve"> </w:t>
      </w:r>
      <w:r w:rsidRPr="00993D03">
        <w:t>комиссия</w:t>
      </w:r>
      <w:r w:rsidR="00653FED" w:rsidRPr="00993D03">
        <w:t xml:space="preserve"> </w:t>
      </w:r>
      <w:r w:rsidRPr="00993D03">
        <w:t>рассматривает</w:t>
      </w:r>
      <w:r w:rsidR="00653FED" w:rsidRPr="00993D03">
        <w:t xml:space="preserve"> </w:t>
      </w:r>
      <w:r w:rsidRPr="00993D03">
        <w:t>его</w:t>
      </w:r>
      <w:r w:rsidR="00653FED" w:rsidRPr="00993D03">
        <w:t xml:space="preserve"> </w:t>
      </w:r>
      <w:r w:rsidRPr="00993D03">
        <w:t>апелляцию</w:t>
      </w:r>
      <w:r w:rsidR="00653FED" w:rsidRPr="00993D03">
        <w:t xml:space="preserve"> </w:t>
      </w:r>
      <w:r w:rsidRPr="00993D03">
        <w:t>в</w:t>
      </w:r>
      <w:r w:rsidR="00653FED" w:rsidRPr="00993D03">
        <w:t xml:space="preserve"> </w:t>
      </w:r>
      <w:r w:rsidRPr="00993D03">
        <w:t>установленном</w:t>
      </w:r>
      <w:r w:rsidR="00653FED" w:rsidRPr="00993D03">
        <w:t xml:space="preserve"> </w:t>
      </w:r>
      <w:r w:rsidRPr="00993D03">
        <w:t>порядке.</w:t>
      </w:r>
    </w:p>
    <w:p w:rsidR="00D41991" w:rsidRPr="00993D03" w:rsidRDefault="00D41991" w:rsidP="00993D03">
      <w:pPr>
        <w:pStyle w:val="afffff3"/>
      </w:pPr>
    </w:p>
    <w:p w:rsidR="00D41991" w:rsidRPr="0053135D" w:rsidRDefault="00D41991" w:rsidP="0001588F">
      <w:pPr>
        <w:autoSpaceDE w:val="0"/>
        <w:autoSpaceDN w:val="0"/>
        <w:adjustRightInd w:val="0"/>
        <w:ind w:firstLine="567"/>
        <w:jc w:val="both"/>
        <w:rPr>
          <w:i/>
          <w:sz w:val="26"/>
          <w:szCs w:val="26"/>
        </w:rPr>
      </w:pPr>
      <w:r w:rsidRPr="0053135D">
        <w:rPr>
          <w:i/>
          <w:sz w:val="26"/>
          <w:szCs w:val="26"/>
        </w:rPr>
        <w:t>Данная</w:t>
      </w:r>
      <w:r w:rsidR="00653FED">
        <w:rPr>
          <w:i/>
          <w:sz w:val="26"/>
          <w:szCs w:val="26"/>
        </w:rPr>
        <w:t xml:space="preserve"> </w:t>
      </w:r>
      <w:r w:rsidRPr="0053135D">
        <w:rPr>
          <w:i/>
          <w:sz w:val="26"/>
          <w:szCs w:val="26"/>
        </w:rPr>
        <w:t>информация</w:t>
      </w:r>
      <w:r w:rsidR="00653FED">
        <w:rPr>
          <w:i/>
          <w:sz w:val="26"/>
          <w:szCs w:val="26"/>
        </w:rPr>
        <w:t xml:space="preserve"> </w:t>
      </w:r>
      <w:r w:rsidRPr="0053135D">
        <w:rPr>
          <w:i/>
          <w:sz w:val="26"/>
          <w:szCs w:val="26"/>
        </w:rPr>
        <w:t>была</w:t>
      </w:r>
      <w:r w:rsidR="00653FED">
        <w:rPr>
          <w:i/>
          <w:sz w:val="26"/>
          <w:szCs w:val="26"/>
        </w:rPr>
        <w:t xml:space="preserve"> </w:t>
      </w:r>
      <w:r w:rsidRPr="0053135D">
        <w:rPr>
          <w:i/>
          <w:sz w:val="26"/>
          <w:szCs w:val="26"/>
        </w:rPr>
        <w:t>подготовлена</w:t>
      </w:r>
      <w:r w:rsidR="00653FED">
        <w:rPr>
          <w:i/>
          <w:sz w:val="26"/>
          <w:szCs w:val="26"/>
        </w:rPr>
        <w:t xml:space="preserve"> </w:t>
      </w:r>
      <w:r w:rsidRPr="0053135D">
        <w:rPr>
          <w:i/>
          <w:sz w:val="26"/>
          <w:szCs w:val="26"/>
        </w:rPr>
        <w:t>в</w:t>
      </w:r>
      <w:r w:rsidR="00653FED">
        <w:rPr>
          <w:i/>
          <w:sz w:val="26"/>
          <w:szCs w:val="26"/>
        </w:rPr>
        <w:t xml:space="preserve"> </w:t>
      </w:r>
      <w:r w:rsidRPr="0053135D">
        <w:rPr>
          <w:i/>
          <w:sz w:val="26"/>
          <w:szCs w:val="26"/>
        </w:rPr>
        <w:t>соответствии</w:t>
      </w:r>
      <w:r w:rsidR="00653FED">
        <w:rPr>
          <w:i/>
          <w:sz w:val="26"/>
          <w:szCs w:val="26"/>
        </w:rPr>
        <w:t xml:space="preserve"> </w:t>
      </w:r>
      <w:r w:rsidRPr="0053135D">
        <w:rPr>
          <w:i/>
          <w:sz w:val="26"/>
          <w:szCs w:val="26"/>
        </w:rPr>
        <w:t>со</w:t>
      </w:r>
      <w:r w:rsidR="00653FED">
        <w:rPr>
          <w:i/>
          <w:sz w:val="26"/>
          <w:szCs w:val="26"/>
        </w:rPr>
        <w:t xml:space="preserve"> </w:t>
      </w:r>
      <w:r w:rsidRPr="0053135D">
        <w:rPr>
          <w:i/>
          <w:sz w:val="26"/>
          <w:szCs w:val="26"/>
        </w:rPr>
        <w:t>следующими</w:t>
      </w:r>
      <w:r w:rsidR="00653FED">
        <w:rPr>
          <w:i/>
          <w:sz w:val="26"/>
          <w:szCs w:val="26"/>
        </w:rPr>
        <w:t xml:space="preserve"> </w:t>
      </w:r>
      <w:r w:rsidRPr="0053135D">
        <w:rPr>
          <w:i/>
          <w:sz w:val="26"/>
          <w:szCs w:val="26"/>
        </w:rPr>
        <w:t>нормативными</w:t>
      </w:r>
      <w:r w:rsidR="00653FED">
        <w:rPr>
          <w:i/>
          <w:sz w:val="26"/>
          <w:szCs w:val="26"/>
        </w:rPr>
        <w:t xml:space="preserve"> </w:t>
      </w:r>
      <w:r w:rsidRPr="0053135D">
        <w:rPr>
          <w:i/>
          <w:sz w:val="26"/>
          <w:szCs w:val="26"/>
        </w:rPr>
        <w:t>правовыми</w:t>
      </w:r>
      <w:r w:rsidR="00653FED">
        <w:rPr>
          <w:i/>
          <w:sz w:val="26"/>
          <w:szCs w:val="26"/>
        </w:rPr>
        <w:t xml:space="preserve"> </w:t>
      </w:r>
      <w:r w:rsidRPr="0053135D">
        <w:rPr>
          <w:i/>
          <w:sz w:val="26"/>
          <w:szCs w:val="26"/>
        </w:rPr>
        <w:t>документами,</w:t>
      </w:r>
      <w:r w:rsidR="00653FED">
        <w:rPr>
          <w:i/>
          <w:sz w:val="26"/>
          <w:szCs w:val="26"/>
        </w:rPr>
        <w:t xml:space="preserve"> </w:t>
      </w:r>
      <w:r w:rsidRPr="0053135D">
        <w:rPr>
          <w:i/>
          <w:sz w:val="26"/>
          <w:szCs w:val="26"/>
        </w:rPr>
        <w:t>регламентирующими</w:t>
      </w:r>
      <w:r w:rsidR="00653FED">
        <w:rPr>
          <w:i/>
          <w:sz w:val="26"/>
          <w:szCs w:val="26"/>
        </w:rPr>
        <w:t xml:space="preserve"> </w:t>
      </w:r>
      <w:r w:rsidRPr="0053135D">
        <w:rPr>
          <w:i/>
          <w:sz w:val="26"/>
          <w:szCs w:val="26"/>
        </w:rPr>
        <w:t>проведение</w:t>
      </w:r>
      <w:r w:rsidR="00653FED">
        <w:rPr>
          <w:i/>
          <w:sz w:val="26"/>
          <w:szCs w:val="26"/>
        </w:rPr>
        <w:t xml:space="preserve"> </w:t>
      </w:r>
      <w:r w:rsidRPr="0053135D">
        <w:rPr>
          <w:i/>
          <w:sz w:val="26"/>
          <w:szCs w:val="26"/>
        </w:rPr>
        <w:t>ГИА:</w:t>
      </w:r>
    </w:p>
    <w:p w:rsidR="00D41991" w:rsidRPr="0053135D" w:rsidRDefault="00D41991" w:rsidP="0001588F">
      <w:pPr>
        <w:autoSpaceDE w:val="0"/>
        <w:autoSpaceDN w:val="0"/>
        <w:adjustRightInd w:val="0"/>
        <w:ind w:firstLine="567"/>
        <w:contextualSpacing/>
        <w:jc w:val="both"/>
        <w:rPr>
          <w:i/>
          <w:sz w:val="26"/>
          <w:szCs w:val="26"/>
        </w:rPr>
      </w:pPr>
      <w:r w:rsidRPr="0053135D">
        <w:rPr>
          <w:i/>
          <w:sz w:val="26"/>
          <w:szCs w:val="26"/>
        </w:rPr>
        <w:t>1.</w:t>
      </w:r>
      <w:r w:rsidRPr="0053135D">
        <w:rPr>
          <w:i/>
          <w:sz w:val="26"/>
          <w:szCs w:val="26"/>
        </w:rPr>
        <w:tab/>
        <w:t>Федеральным</w:t>
      </w:r>
      <w:r w:rsidR="00653FED">
        <w:rPr>
          <w:i/>
          <w:sz w:val="26"/>
          <w:szCs w:val="26"/>
        </w:rPr>
        <w:t xml:space="preserve"> </w:t>
      </w:r>
      <w:r w:rsidRPr="0053135D">
        <w:rPr>
          <w:i/>
          <w:sz w:val="26"/>
          <w:szCs w:val="26"/>
        </w:rPr>
        <w:t>законом</w:t>
      </w:r>
      <w:r w:rsidR="00653FED">
        <w:rPr>
          <w:i/>
          <w:sz w:val="26"/>
          <w:szCs w:val="26"/>
        </w:rPr>
        <w:t xml:space="preserve"> </w:t>
      </w:r>
      <w:r w:rsidRPr="0053135D">
        <w:rPr>
          <w:i/>
          <w:sz w:val="26"/>
          <w:szCs w:val="26"/>
        </w:rPr>
        <w:t>от</w:t>
      </w:r>
      <w:r w:rsidR="00653FED">
        <w:rPr>
          <w:i/>
          <w:sz w:val="26"/>
          <w:szCs w:val="26"/>
        </w:rPr>
        <w:t xml:space="preserve"> </w:t>
      </w:r>
      <w:r w:rsidRPr="0053135D">
        <w:rPr>
          <w:i/>
          <w:sz w:val="26"/>
          <w:szCs w:val="26"/>
        </w:rPr>
        <w:t>29.12.2012</w:t>
      </w:r>
      <w:r w:rsidR="00653FED">
        <w:rPr>
          <w:i/>
          <w:sz w:val="26"/>
          <w:szCs w:val="26"/>
        </w:rPr>
        <w:t xml:space="preserve"> </w:t>
      </w:r>
      <w:r w:rsidRPr="0053135D">
        <w:rPr>
          <w:i/>
          <w:sz w:val="26"/>
          <w:szCs w:val="26"/>
        </w:rPr>
        <w:t>№</w:t>
      </w:r>
      <w:r w:rsidR="00653FED">
        <w:rPr>
          <w:i/>
          <w:sz w:val="26"/>
          <w:szCs w:val="26"/>
        </w:rPr>
        <w:t xml:space="preserve"> </w:t>
      </w:r>
      <w:r w:rsidRPr="0053135D">
        <w:rPr>
          <w:i/>
          <w:sz w:val="26"/>
          <w:szCs w:val="26"/>
        </w:rPr>
        <w:t>273-ФЗ</w:t>
      </w:r>
      <w:r w:rsidR="00653FED">
        <w:rPr>
          <w:i/>
          <w:sz w:val="26"/>
          <w:szCs w:val="26"/>
        </w:rPr>
        <w:t xml:space="preserve"> </w:t>
      </w:r>
      <w:r w:rsidRPr="0053135D">
        <w:rPr>
          <w:i/>
          <w:sz w:val="26"/>
          <w:szCs w:val="26"/>
        </w:rPr>
        <w:t>«Об</w:t>
      </w:r>
      <w:r w:rsidR="00653FED">
        <w:rPr>
          <w:i/>
          <w:sz w:val="26"/>
          <w:szCs w:val="26"/>
        </w:rPr>
        <w:t xml:space="preserve"> </w:t>
      </w:r>
      <w:r w:rsidRPr="0053135D">
        <w:rPr>
          <w:i/>
          <w:sz w:val="26"/>
          <w:szCs w:val="26"/>
        </w:rPr>
        <w:t>образовании</w:t>
      </w:r>
      <w:r w:rsidR="00653FED">
        <w:rPr>
          <w:i/>
          <w:sz w:val="26"/>
          <w:szCs w:val="26"/>
        </w:rPr>
        <w:t xml:space="preserve"> </w:t>
      </w:r>
      <w:r w:rsidRPr="0053135D">
        <w:rPr>
          <w:i/>
          <w:sz w:val="26"/>
          <w:szCs w:val="26"/>
        </w:rPr>
        <w:t>в</w:t>
      </w:r>
      <w:r w:rsidR="00653FED">
        <w:rPr>
          <w:i/>
          <w:sz w:val="26"/>
          <w:szCs w:val="26"/>
        </w:rPr>
        <w:t xml:space="preserve"> </w:t>
      </w:r>
      <w:r w:rsidRPr="0053135D">
        <w:rPr>
          <w:i/>
          <w:sz w:val="26"/>
          <w:szCs w:val="26"/>
        </w:rPr>
        <w:t>Российской</w:t>
      </w:r>
      <w:r w:rsidR="00653FED">
        <w:rPr>
          <w:i/>
          <w:sz w:val="26"/>
          <w:szCs w:val="26"/>
        </w:rPr>
        <w:t xml:space="preserve"> </w:t>
      </w:r>
      <w:r w:rsidRPr="0053135D">
        <w:rPr>
          <w:i/>
          <w:sz w:val="26"/>
          <w:szCs w:val="26"/>
        </w:rPr>
        <w:t>Федерации».</w:t>
      </w:r>
    </w:p>
    <w:p w:rsidR="00D41991" w:rsidRPr="0053135D" w:rsidRDefault="00D41991" w:rsidP="0001588F">
      <w:pPr>
        <w:autoSpaceDE w:val="0"/>
        <w:autoSpaceDN w:val="0"/>
        <w:adjustRightInd w:val="0"/>
        <w:ind w:firstLine="567"/>
        <w:contextualSpacing/>
        <w:jc w:val="both"/>
        <w:rPr>
          <w:i/>
          <w:sz w:val="26"/>
          <w:szCs w:val="26"/>
        </w:rPr>
      </w:pPr>
      <w:r w:rsidRPr="0053135D">
        <w:rPr>
          <w:i/>
          <w:sz w:val="26"/>
          <w:szCs w:val="26"/>
        </w:rPr>
        <w:lastRenderedPageBreak/>
        <w:t>2.</w:t>
      </w:r>
      <w:r w:rsidRPr="0053135D">
        <w:rPr>
          <w:i/>
          <w:sz w:val="26"/>
          <w:szCs w:val="26"/>
        </w:rPr>
        <w:tab/>
      </w:r>
      <w:proofErr w:type="gramStart"/>
      <w:r w:rsidRPr="0053135D">
        <w:rPr>
          <w:i/>
          <w:sz w:val="26"/>
          <w:szCs w:val="26"/>
        </w:rPr>
        <w:t>Постановлением</w:t>
      </w:r>
      <w:r w:rsidR="00653FED">
        <w:rPr>
          <w:i/>
          <w:sz w:val="26"/>
          <w:szCs w:val="26"/>
        </w:rPr>
        <w:t xml:space="preserve"> </w:t>
      </w:r>
      <w:r w:rsidRPr="0053135D">
        <w:rPr>
          <w:i/>
          <w:sz w:val="26"/>
          <w:szCs w:val="26"/>
        </w:rPr>
        <w:t>Правительства</w:t>
      </w:r>
      <w:r w:rsidR="00653FED">
        <w:rPr>
          <w:i/>
          <w:sz w:val="26"/>
          <w:szCs w:val="26"/>
        </w:rPr>
        <w:t xml:space="preserve"> </w:t>
      </w:r>
      <w:r w:rsidRPr="0053135D">
        <w:rPr>
          <w:i/>
          <w:sz w:val="26"/>
          <w:szCs w:val="26"/>
        </w:rPr>
        <w:t>Российской</w:t>
      </w:r>
      <w:r w:rsidR="00653FED">
        <w:rPr>
          <w:i/>
          <w:sz w:val="26"/>
          <w:szCs w:val="26"/>
        </w:rPr>
        <w:t xml:space="preserve"> </w:t>
      </w:r>
      <w:r w:rsidRPr="0053135D">
        <w:rPr>
          <w:i/>
          <w:sz w:val="26"/>
          <w:szCs w:val="26"/>
        </w:rPr>
        <w:t>Федерации</w:t>
      </w:r>
      <w:r w:rsidR="00653FED">
        <w:rPr>
          <w:i/>
          <w:sz w:val="26"/>
          <w:szCs w:val="26"/>
        </w:rPr>
        <w:t xml:space="preserve"> </w:t>
      </w:r>
      <w:r w:rsidRPr="0053135D">
        <w:rPr>
          <w:i/>
          <w:sz w:val="26"/>
          <w:szCs w:val="26"/>
        </w:rPr>
        <w:t>от</w:t>
      </w:r>
      <w:r w:rsidR="00653FED">
        <w:rPr>
          <w:i/>
          <w:sz w:val="26"/>
          <w:szCs w:val="26"/>
        </w:rPr>
        <w:t xml:space="preserve"> </w:t>
      </w:r>
      <w:r w:rsidRPr="0053135D">
        <w:rPr>
          <w:i/>
          <w:sz w:val="26"/>
          <w:szCs w:val="26"/>
        </w:rPr>
        <w:t>31.08.2013</w:t>
      </w:r>
      <w:r w:rsidR="00653FED">
        <w:rPr>
          <w:i/>
          <w:sz w:val="26"/>
          <w:szCs w:val="26"/>
        </w:rPr>
        <w:t xml:space="preserve"> </w:t>
      </w:r>
      <w:r w:rsidRPr="0053135D">
        <w:rPr>
          <w:i/>
          <w:sz w:val="26"/>
          <w:szCs w:val="26"/>
        </w:rPr>
        <w:t>№</w:t>
      </w:r>
      <w:r w:rsidR="00653FED">
        <w:rPr>
          <w:i/>
          <w:sz w:val="26"/>
          <w:szCs w:val="26"/>
        </w:rPr>
        <w:t xml:space="preserve"> </w:t>
      </w:r>
      <w:r w:rsidRPr="0053135D">
        <w:rPr>
          <w:i/>
          <w:sz w:val="26"/>
          <w:szCs w:val="26"/>
        </w:rPr>
        <w:t>755</w:t>
      </w:r>
      <w:r w:rsidR="00653FED">
        <w:rPr>
          <w:i/>
          <w:sz w:val="26"/>
          <w:szCs w:val="26"/>
        </w:rPr>
        <w:t xml:space="preserve"> </w:t>
      </w:r>
      <w:r w:rsidRPr="0053135D">
        <w:rPr>
          <w:i/>
          <w:sz w:val="26"/>
          <w:szCs w:val="26"/>
        </w:rPr>
        <w:t>«О</w:t>
      </w:r>
      <w:r w:rsidR="00653FED">
        <w:rPr>
          <w:i/>
          <w:sz w:val="26"/>
          <w:szCs w:val="26"/>
        </w:rPr>
        <w:t xml:space="preserve"> </w:t>
      </w:r>
      <w:r w:rsidRPr="0053135D">
        <w:rPr>
          <w:i/>
          <w:sz w:val="26"/>
          <w:szCs w:val="26"/>
        </w:rPr>
        <w:t>федеральной</w:t>
      </w:r>
      <w:r w:rsidR="00653FED">
        <w:rPr>
          <w:i/>
          <w:sz w:val="26"/>
          <w:szCs w:val="26"/>
        </w:rPr>
        <w:t xml:space="preserve"> </w:t>
      </w:r>
      <w:r w:rsidRPr="0053135D">
        <w:rPr>
          <w:i/>
          <w:sz w:val="26"/>
          <w:szCs w:val="26"/>
        </w:rPr>
        <w:t>информационной</w:t>
      </w:r>
      <w:r w:rsidR="00653FED">
        <w:rPr>
          <w:i/>
          <w:sz w:val="26"/>
          <w:szCs w:val="26"/>
        </w:rPr>
        <w:t xml:space="preserve"> </w:t>
      </w:r>
      <w:r w:rsidRPr="0053135D">
        <w:rPr>
          <w:i/>
          <w:sz w:val="26"/>
          <w:szCs w:val="26"/>
        </w:rPr>
        <w:t>системе</w:t>
      </w:r>
      <w:r w:rsidR="00653FED">
        <w:rPr>
          <w:i/>
          <w:sz w:val="26"/>
          <w:szCs w:val="26"/>
        </w:rPr>
        <w:t xml:space="preserve"> </w:t>
      </w:r>
      <w:r w:rsidRPr="0053135D">
        <w:rPr>
          <w:i/>
          <w:sz w:val="26"/>
          <w:szCs w:val="26"/>
        </w:rPr>
        <w:t>обеспечения</w:t>
      </w:r>
      <w:r w:rsidR="00653FED">
        <w:rPr>
          <w:i/>
          <w:sz w:val="26"/>
          <w:szCs w:val="26"/>
        </w:rPr>
        <w:t xml:space="preserve"> </w:t>
      </w:r>
      <w:r w:rsidRPr="0053135D">
        <w:rPr>
          <w:i/>
          <w:sz w:val="26"/>
          <w:szCs w:val="26"/>
        </w:rPr>
        <w:t>проведения</w:t>
      </w:r>
      <w:r w:rsidR="00653FED">
        <w:rPr>
          <w:i/>
          <w:sz w:val="26"/>
          <w:szCs w:val="26"/>
        </w:rPr>
        <w:t xml:space="preserve"> </w:t>
      </w:r>
      <w:r w:rsidRPr="0053135D">
        <w:rPr>
          <w:i/>
          <w:sz w:val="26"/>
          <w:szCs w:val="26"/>
        </w:rPr>
        <w:t>государственной</w:t>
      </w:r>
      <w:r w:rsidR="00653FED">
        <w:rPr>
          <w:i/>
          <w:sz w:val="26"/>
          <w:szCs w:val="26"/>
        </w:rPr>
        <w:t xml:space="preserve"> </w:t>
      </w:r>
      <w:r w:rsidRPr="0053135D">
        <w:rPr>
          <w:i/>
          <w:sz w:val="26"/>
          <w:szCs w:val="26"/>
        </w:rPr>
        <w:t>итоговой</w:t>
      </w:r>
      <w:r w:rsidR="00653FED">
        <w:rPr>
          <w:i/>
          <w:sz w:val="26"/>
          <w:szCs w:val="26"/>
        </w:rPr>
        <w:t xml:space="preserve"> </w:t>
      </w:r>
      <w:r w:rsidRPr="0053135D">
        <w:rPr>
          <w:i/>
          <w:sz w:val="26"/>
          <w:szCs w:val="26"/>
        </w:rPr>
        <w:t>аттестации</w:t>
      </w:r>
      <w:r w:rsidR="00653FED">
        <w:rPr>
          <w:i/>
          <w:sz w:val="26"/>
          <w:szCs w:val="26"/>
        </w:rPr>
        <w:t xml:space="preserve"> </w:t>
      </w:r>
      <w:r w:rsidRPr="0053135D">
        <w:rPr>
          <w:i/>
          <w:sz w:val="26"/>
          <w:szCs w:val="26"/>
        </w:rPr>
        <w:t>обучающихся,</w:t>
      </w:r>
      <w:r w:rsidR="00653FED">
        <w:rPr>
          <w:i/>
          <w:sz w:val="26"/>
          <w:szCs w:val="26"/>
        </w:rPr>
        <w:t xml:space="preserve"> </w:t>
      </w:r>
      <w:r w:rsidRPr="0053135D">
        <w:rPr>
          <w:i/>
          <w:sz w:val="26"/>
          <w:szCs w:val="26"/>
        </w:rPr>
        <w:t>освоивших</w:t>
      </w:r>
      <w:r w:rsidR="00653FED">
        <w:rPr>
          <w:i/>
          <w:sz w:val="26"/>
          <w:szCs w:val="26"/>
        </w:rPr>
        <w:t xml:space="preserve"> </w:t>
      </w:r>
      <w:r w:rsidRPr="0053135D">
        <w:rPr>
          <w:i/>
          <w:sz w:val="26"/>
          <w:szCs w:val="26"/>
        </w:rPr>
        <w:t>основные</w:t>
      </w:r>
      <w:r w:rsidR="00653FED">
        <w:rPr>
          <w:i/>
          <w:sz w:val="26"/>
          <w:szCs w:val="26"/>
        </w:rPr>
        <w:t xml:space="preserve"> </w:t>
      </w:r>
      <w:r w:rsidRPr="0053135D">
        <w:rPr>
          <w:i/>
          <w:sz w:val="26"/>
          <w:szCs w:val="26"/>
        </w:rPr>
        <w:t>образовательные</w:t>
      </w:r>
      <w:r w:rsidR="00653FED">
        <w:rPr>
          <w:i/>
          <w:sz w:val="26"/>
          <w:szCs w:val="26"/>
        </w:rPr>
        <w:t xml:space="preserve"> </w:t>
      </w:r>
      <w:r w:rsidRPr="0053135D">
        <w:rPr>
          <w:i/>
          <w:sz w:val="26"/>
          <w:szCs w:val="26"/>
        </w:rPr>
        <w:t>программы</w:t>
      </w:r>
      <w:r w:rsidR="00653FED">
        <w:rPr>
          <w:i/>
          <w:sz w:val="26"/>
          <w:szCs w:val="26"/>
        </w:rPr>
        <w:t xml:space="preserve"> </w:t>
      </w:r>
      <w:r w:rsidRPr="0053135D">
        <w:rPr>
          <w:i/>
          <w:sz w:val="26"/>
          <w:szCs w:val="26"/>
        </w:rPr>
        <w:t>основного</w:t>
      </w:r>
      <w:r w:rsidR="00653FED">
        <w:rPr>
          <w:i/>
          <w:sz w:val="26"/>
          <w:szCs w:val="26"/>
        </w:rPr>
        <w:t xml:space="preserve"> </w:t>
      </w:r>
      <w:r w:rsidRPr="0053135D">
        <w:rPr>
          <w:i/>
          <w:sz w:val="26"/>
          <w:szCs w:val="26"/>
        </w:rPr>
        <w:t>общего</w:t>
      </w:r>
      <w:r w:rsidR="00653FED">
        <w:rPr>
          <w:i/>
          <w:sz w:val="26"/>
          <w:szCs w:val="26"/>
        </w:rPr>
        <w:t xml:space="preserve"> </w:t>
      </w:r>
      <w:r w:rsidRPr="0053135D">
        <w:rPr>
          <w:i/>
          <w:sz w:val="26"/>
          <w:szCs w:val="26"/>
        </w:rPr>
        <w:t>и</w:t>
      </w:r>
      <w:r w:rsidR="00653FED">
        <w:rPr>
          <w:i/>
          <w:sz w:val="26"/>
          <w:szCs w:val="26"/>
        </w:rPr>
        <w:t xml:space="preserve"> </w:t>
      </w:r>
      <w:r w:rsidRPr="0053135D">
        <w:rPr>
          <w:i/>
          <w:sz w:val="26"/>
          <w:szCs w:val="26"/>
        </w:rPr>
        <w:t>среднего</w:t>
      </w:r>
      <w:r w:rsidR="00653FED">
        <w:rPr>
          <w:i/>
          <w:sz w:val="26"/>
          <w:szCs w:val="26"/>
        </w:rPr>
        <w:t xml:space="preserve"> </w:t>
      </w:r>
      <w:r w:rsidRPr="0053135D">
        <w:rPr>
          <w:i/>
          <w:sz w:val="26"/>
          <w:szCs w:val="26"/>
        </w:rPr>
        <w:t>общего</w:t>
      </w:r>
      <w:r w:rsidR="00653FED">
        <w:rPr>
          <w:i/>
          <w:sz w:val="26"/>
          <w:szCs w:val="26"/>
        </w:rPr>
        <w:t xml:space="preserve"> </w:t>
      </w:r>
      <w:r w:rsidRPr="0053135D">
        <w:rPr>
          <w:i/>
          <w:sz w:val="26"/>
          <w:szCs w:val="26"/>
        </w:rPr>
        <w:t>образования,</w:t>
      </w:r>
      <w:r w:rsidR="00653FED">
        <w:rPr>
          <w:i/>
          <w:sz w:val="26"/>
          <w:szCs w:val="26"/>
        </w:rPr>
        <w:t xml:space="preserve"> </w:t>
      </w:r>
      <w:r w:rsidRPr="0053135D">
        <w:rPr>
          <w:i/>
          <w:sz w:val="26"/>
          <w:szCs w:val="26"/>
        </w:rPr>
        <w:t>и</w:t>
      </w:r>
      <w:r w:rsidR="00653FED">
        <w:rPr>
          <w:i/>
          <w:sz w:val="26"/>
          <w:szCs w:val="26"/>
        </w:rPr>
        <w:t xml:space="preserve"> </w:t>
      </w:r>
      <w:r w:rsidRPr="0053135D">
        <w:rPr>
          <w:i/>
          <w:sz w:val="26"/>
          <w:szCs w:val="26"/>
        </w:rPr>
        <w:t>приема</w:t>
      </w:r>
      <w:r w:rsidR="00653FED">
        <w:rPr>
          <w:i/>
          <w:sz w:val="26"/>
          <w:szCs w:val="26"/>
        </w:rPr>
        <w:t xml:space="preserve"> </w:t>
      </w:r>
      <w:r w:rsidRPr="0053135D">
        <w:rPr>
          <w:i/>
          <w:sz w:val="26"/>
          <w:szCs w:val="26"/>
        </w:rPr>
        <w:t>граждан</w:t>
      </w:r>
      <w:r w:rsidR="00653FED">
        <w:rPr>
          <w:i/>
          <w:sz w:val="26"/>
          <w:szCs w:val="26"/>
        </w:rPr>
        <w:t xml:space="preserve"> </w:t>
      </w:r>
      <w:r w:rsidRPr="0053135D">
        <w:rPr>
          <w:i/>
          <w:sz w:val="26"/>
          <w:szCs w:val="26"/>
        </w:rPr>
        <w:t>в</w:t>
      </w:r>
      <w:r w:rsidR="00653FED">
        <w:rPr>
          <w:i/>
          <w:sz w:val="26"/>
          <w:szCs w:val="26"/>
        </w:rPr>
        <w:t xml:space="preserve"> </w:t>
      </w:r>
      <w:r w:rsidRPr="0053135D">
        <w:rPr>
          <w:i/>
          <w:sz w:val="26"/>
          <w:szCs w:val="26"/>
        </w:rPr>
        <w:t>образовательные</w:t>
      </w:r>
      <w:r w:rsidR="00653FED">
        <w:rPr>
          <w:i/>
          <w:sz w:val="26"/>
          <w:szCs w:val="26"/>
        </w:rPr>
        <w:t xml:space="preserve"> </w:t>
      </w:r>
      <w:r w:rsidRPr="0053135D">
        <w:rPr>
          <w:i/>
          <w:sz w:val="26"/>
          <w:szCs w:val="26"/>
        </w:rPr>
        <w:t>организации</w:t>
      </w:r>
      <w:r w:rsidR="00653FED">
        <w:rPr>
          <w:i/>
          <w:sz w:val="26"/>
          <w:szCs w:val="26"/>
        </w:rPr>
        <w:t xml:space="preserve"> </w:t>
      </w:r>
      <w:r w:rsidRPr="0053135D">
        <w:rPr>
          <w:i/>
          <w:sz w:val="26"/>
          <w:szCs w:val="26"/>
        </w:rPr>
        <w:t>для</w:t>
      </w:r>
      <w:r w:rsidR="00653FED">
        <w:rPr>
          <w:i/>
          <w:sz w:val="26"/>
          <w:szCs w:val="26"/>
        </w:rPr>
        <w:t xml:space="preserve"> </w:t>
      </w:r>
      <w:r w:rsidRPr="0053135D">
        <w:rPr>
          <w:i/>
          <w:sz w:val="26"/>
          <w:szCs w:val="26"/>
        </w:rPr>
        <w:t>получения</w:t>
      </w:r>
      <w:r w:rsidR="00653FED">
        <w:rPr>
          <w:i/>
          <w:sz w:val="26"/>
          <w:szCs w:val="26"/>
        </w:rPr>
        <w:t xml:space="preserve"> </w:t>
      </w:r>
      <w:r w:rsidRPr="0053135D">
        <w:rPr>
          <w:i/>
          <w:sz w:val="26"/>
          <w:szCs w:val="26"/>
        </w:rPr>
        <w:t>среднего</w:t>
      </w:r>
      <w:r w:rsidR="00653FED">
        <w:rPr>
          <w:i/>
          <w:sz w:val="26"/>
          <w:szCs w:val="26"/>
        </w:rPr>
        <w:t xml:space="preserve"> </w:t>
      </w:r>
      <w:r w:rsidRPr="0053135D">
        <w:rPr>
          <w:i/>
          <w:sz w:val="26"/>
          <w:szCs w:val="26"/>
        </w:rPr>
        <w:t>профессионального</w:t>
      </w:r>
      <w:r w:rsidR="00653FED">
        <w:rPr>
          <w:i/>
          <w:sz w:val="26"/>
          <w:szCs w:val="26"/>
        </w:rPr>
        <w:t xml:space="preserve"> </w:t>
      </w:r>
      <w:r w:rsidRPr="0053135D">
        <w:rPr>
          <w:i/>
          <w:sz w:val="26"/>
          <w:szCs w:val="26"/>
        </w:rPr>
        <w:t>и</w:t>
      </w:r>
      <w:r w:rsidR="00653FED">
        <w:rPr>
          <w:i/>
          <w:sz w:val="26"/>
          <w:szCs w:val="26"/>
        </w:rPr>
        <w:t xml:space="preserve"> </w:t>
      </w:r>
      <w:r w:rsidRPr="0053135D">
        <w:rPr>
          <w:i/>
          <w:sz w:val="26"/>
          <w:szCs w:val="26"/>
        </w:rPr>
        <w:t>высшего</w:t>
      </w:r>
      <w:r w:rsidR="00653FED">
        <w:rPr>
          <w:i/>
          <w:sz w:val="26"/>
          <w:szCs w:val="26"/>
        </w:rPr>
        <w:t xml:space="preserve"> </w:t>
      </w:r>
      <w:r w:rsidRPr="0053135D">
        <w:rPr>
          <w:i/>
          <w:sz w:val="26"/>
          <w:szCs w:val="26"/>
        </w:rPr>
        <w:t>образования</w:t>
      </w:r>
      <w:r w:rsidR="00653FED">
        <w:rPr>
          <w:i/>
          <w:sz w:val="26"/>
          <w:szCs w:val="26"/>
        </w:rPr>
        <w:t xml:space="preserve"> </w:t>
      </w:r>
      <w:r w:rsidRPr="0053135D">
        <w:rPr>
          <w:i/>
          <w:sz w:val="26"/>
          <w:szCs w:val="26"/>
        </w:rPr>
        <w:t>и</w:t>
      </w:r>
      <w:r w:rsidR="00653FED">
        <w:rPr>
          <w:i/>
          <w:sz w:val="26"/>
          <w:szCs w:val="26"/>
        </w:rPr>
        <w:t xml:space="preserve"> </w:t>
      </w:r>
      <w:r w:rsidRPr="0053135D">
        <w:rPr>
          <w:i/>
          <w:sz w:val="26"/>
          <w:szCs w:val="26"/>
        </w:rPr>
        <w:t>региональных</w:t>
      </w:r>
      <w:r w:rsidR="00653FED">
        <w:rPr>
          <w:i/>
          <w:sz w:val="26"/>
          <w:szCs w:val="26"/>
        </w:rPr>
        <w:t xml:space="preserve"> </w:t>
      </w:r>
      <w:r w:rsidRPr="0053135D">
        <w:rPr>
          <w:i/>
          <w:sz w:val="26"/>
          <w:szCs w:val="26"/>
        </w:rPr>
        <w:t>информационных</w:t>
      </w:r>
      <w:r w:rsidR="00653FED">
        <w:rPr>
          <w:i/>
          <w:sz w:val="26"/>
          <w:szCs w:val="26"/>
        </w:rPr>
        <w:t xml:space="preserve"> </w:t>
      </w:r>
      <w:r w:rsidRPr="0053135D">
        <w:rPr>
          <w:i/>
          <w:sz w:val="26"/>
          <w:szCs w:val="26"/>
        </w:rPr>
        <w:t>системах</w:t>
      </w:r>
      <w:r w:rsidR="00653FED">
        <w:rPr>
          <w:i/>
          <w:sz w:val="26"/>
          <w:szCs w:val="26"/>
        </w:rPr>
        <w:t xml:space="preserve"> </w:t>
      </w:r>
      <w:r w:rsidRPr="0053135D">
        <w:rPr>
          <w:i/>
          <w:sz w:val="26"/>
          <w:szCs w:val="26"/>
        </w:rPr>
        <w:t>обеспечения</w:t>
      </w:r>
      <w:r w:rsidR="00653FED">
        <w:rPr>
          <w:i/>
          <w:sz w:val="26"/>
          <w:szCs w:val="26"/>
        </w:rPr>
        <w:t xml:space="preserve"> </w:t>
      </w:r>
      <w:r w:rsidRPr="0053135D">
        <w:rPr>
          <w:i/>
          <w:sz w:val="26"/>
          <w:szCs w:val="26"/>
        </w:rPr>
        <w:t>проведения</w:t>
      </w:r>
      <w:r w:rsidR="00653FED">
        <w:rPr>
          <w:i/>
          <w:sz w:val="26"/>
          <w:szCs w:val="26"/>
        </w:rPr>
        <w:t xml:space="preserve"> </w:t>
      </w:r>
      <w:r w:rsidRPr="0053135D">
        <w:rPr>
          <w:i/>
          <w:sz w:val="26"/>
          <w:szCs w:val="26"/>
        </w:rPr>
        <w:t>государственной</w:t>
      </w:r>
      <w:r w:rsidR="00653FED">
        <w:rPr>
          <w:i/>
          <w:sz w:val="26"/>
          <w:szCs w:val="26"/>
        </w:rPr>
        <w:t xml:space="preserve"> </w:t>
      </w:r>
      <w:r w:rsidRPr="0053135D">
        <w:rPr>
          <w:i/>
          <w:sz w:val="26"/>
          <w:szCs w:val="26"/>
        </w:rPr>
        <w:t>итоговой</w:t>
      </w:r>
      <w:r w:rsidR="00653FED">
        <w:rPr>
          <w:i/>
          <w:sz w:val="26"/>
          <w:szCs w:val="26"/>
        </w:rPr>
        <w:t xml:space="preserve"> </w:t>
      </w:r>
      <w:r w:rsidRPr="0053135D">
        <w:rPr>
          <w:i/>
          <w:sz w:val="26"/>
          <w:szCs w:val="26"/>
        </w:rPr>
        <w:t>аттестации</w:t>
      </w:r>
      <w:r w:rsidR="00653FED">
        <w:rPr>
          <w:i/>
          <w:sz w:val="26"/>
          <w:szCs w:val="26"/>
        </w:rPr>
        <w:t xml:space="preserve"> </w:t>
      </w:r>
      <w:r w:rsidRPr="0053135D">
        <w:rPr>
          <w:i/>
          <w:sz w:val="26"/>
          <w:szCs w:val="26"/>
        </w:rPr>
        <w:t>обучающихся,</w:t>
      </w:r>
      <w:r w:rsidR="00653FED">
        <w:rPr>
          <w:i/>
          <w:sz w:val="26"/>
          <w:szCs w:val="26"/>
        </w:rPr>
        <w:t xml:space="preserve"> </w:t>
      </w:r>
      <w:r w:rsidRPr="0053135D">
        <w:rPr>
          <w:i/>
          <w:sz w:val="26"/>
          <w:szCs w:val="26"/>
        </w:rPr>
        <w:t>освоивших</w:t>
      </w:r>
      <w:r w:rsidR="00653FED">
        <w:rPr>
          <w:i/>
          <w:sz w:val="26"/>
          <w:szCs w:val="26"/>
        </w:rPr>
        <w:t xml:space="preserve"> </w:t>
      </w:r>
      <w:r w:rsidRPr="0053135D">
        <w:rPr>
          <w:i/>
          <w:sz w:val="26"/>
          <w:szCs w:val="26"/>
        </w:rPr>
        <w:t>основные</w:t>
      </w:r>
      <w:r w:rsidR="00653FED">
        <w:rPr>
          <w:i/>
          <w:sz w:val="26"/>
          <w:szCs w:val="26"/>
        </w:rPr>
        <w:t xml:space="preserve"> </w:t>
      </w:r>
      <w:r w:rsidRPr="0053135D">
        <w:rPr>
          <w:i/>
          <w:sz w:val="26"/>
          <w:szCs w:val="26"/>
        </w:rPr>
        <w:t>образовательные</w:t>
      </w:r>
      <w:r w:rsidR="00653FED">
        <w:rPr>
          <w:i/>
          <w:sz w:val="26"/>
          <w:szCs w:val="26"/>
        </w:rPr>
        <w:t xml:space="preserve"> </w:t>
      </w:r>
      <w:r w:rsidRPr="0053135D">
        <w:rPr>
          <w:i/>
          <w:sz w:val="26"/>
          <w:szCs w:val="26"/>
        </w:rPr>
        <w:t>программы</w:t>
      </w:r>
      <w:r w:rsidR="00653FED">
        <w:rPr>
          <w:i/>
          <w:sz w:val="26"/>
          <w:szCs w:val="26"/>
        </w:rPr>
        <w:t xml:space="preserve"> </w:t>
      </w:r>
      <w:r w:rsidRPr="0053135D">
        <w:rPr>
          <w:i/>
          <w:sz w:val="26"/>
          <w:szCs w:val="26"/>
        </w:rPr>
        <w:t>основного</w:t>
      </w:r>
      <w:r w:rsidR="00653FED">
        <w:rPr>
          <w:i/>
          <w:sz w:val="26"/>
          <w:szCs w:val="26"/>
        </w:rPr>
        <w:t xml:space="preserve"> </w:t>
      </w:r>
      <w:r w:rsidRPr="0053135D">
        <w:rPr>
          <w:i/>
          <w:sz w:val="26"/>
          <w:szCs w:val="26"/>
        </w:rPr>
        <w:t>общего</w:t>
      </w:r>
      <w:r w:rsidR="00653FED">
        <w:rPr>
          <w:i/>
          <w:sz w:val="26"/>
          <w:szCs w:val="26"/>
        </w:rPr>
        <w:t xml:space="preserve"> </w:t>
      </w:r>
      <w:r w:rsidRPr="0053135D">
        <w:rPr>
          <w:i/>
          <w:sz w:val="26"/>
          <w:szCs w:val="26"/>
        </w:rPr>
        <w:t>и</w:t>
      </w:r>
      <w:r w:rsidR="00653FED">
        <w:rPr>
          <w:i/>
          <w:sz w:val="26"/>
          <w:szCs w:val="26"/>
        </w:rPr>
        <w:t xml:space="preserve"> </w:t>
      </w:r>
      <w:r w:rsidRPr="0053135D">
        <w:rPr>
          <w:i/>
          <w:sz w:val="26"/>
          <w:szCs w:val="26"/>
        </w:rPr>
        <w:t>среднего</w:t>
      </w:r>
      <w:r w:rsidR="00653FED">
        <w:rPr>
          <w:i/>
          <w:sz w:val="26"/>
          <w:szCs w:val="26"/>
        </w:rPr>
        <w:t xml:space="preserve"> </w:t>
      </w:r>
      <w:r w:rsidRPr="0053135D">
        <w:rPr>
          <w:i/>
          <w:sz w:val="26"/>
          <w:szCs w:val="26"/>
        </w:rPr>
        <w:t>общего</w:t>
      </w:r>
      <w:r w:rsidR="00653FED">
        <w:rPr>
          <w:i/>
          <w:sz w:val="26"/>
          <w:szCs w:val="26"/>
        </w:rPr>
        <w:t xml:space="preserve"> </w:t>
      </w:r>
      <w:r w:rsidRPr="0053135D">
        <w:rPr>
          <w:i/>
          <w:sz w:val="26"/>
          <w:szCs w:val="26"/>
        </w:rPr>
        <w:t>образования».</w:t>
      </w:r>
      <w:proofErr w:type="gramEnd"/>
    </w:p>
    <w:p w:rsidR="00D41991" w:rsidRPr="0053135D" w:rsidRDefault="00D41991" w:rsidP="0001588F">
      <w:pPr>
        <w:autoSpaceDE w:val="0"/>
        <w:autoSpaceDN w:val="0"/>
        <w:adjustRightInd w:val="0"/>
        <w:ind w:firstLine="567"/>
        <w:contextualSpacing/>
        <w:jc w:val="both"/>
        <w:rPr>
          <w:i/>
          <w:sz w:val="26"/>
          <w:szCs w:val="26"/>
        </w:rPr>
      </w:pPr>
      <w:r w:rsidRPr="0053135D">
        <w:rPr>
          <w:i/>
          <w:sz w:val="26"/>
          <w:szCs w:val="26"/>
        </w:rPr>
        <w:t>3.</w:t>
      </w:r>
      <w:r w:rsidRPr="0053135D">
        <w:rPr>
          <w:i/>
          <w:sz w:val="26"/>
          <w:szCs w:val="26"/>
        </w:rPr>
        <w:tab/>
        <w:t>Приказом</w:t>
      </w:r>
      <w:r w:rsidR="00653FED">
        <w:rPr>
          <w:i/>
          <w:sz w:val="26"/>
          <w:szCs w:val="26"/>
        </w:rPr>
        <w:t xml:space="preserve"> </w:t>
      </w:r>
      <w:r w:rsidRPr="0053135D">
        <w:rPr>
          <w:i/>
          <w:sz w:val="26"/>
          <w:szCs w:val="26"/>
        </w:rPr>
        <w:t>Министерства</w:t>
      </w:r>
      <w:r w:rsidR="00653FED">
        <w:rPr>
          <w:i/>
          <w:sz w:val="26"/>
          <w:szCs w:val="26"/>
        </w:rPr>
        <w:t xml:space="preserve"> </w:t>
      </w:r>
      <w:r>
        <w:rPr>
          <w:i/>
          <w:sz w:val="26"/>
          <w:szCs w:val="26"/>
        </w:rPr>
        <w:t>просвещения</w:t>
      </w:r>
      <w:r w:rsidR="00653FED">
        <w:rPr>
          <w:i/>
          <w:sz w:val="26"/>
          <w:szCs w:val="26"/>
        </w:rPr>
        <w:t xml:space="preserve"> </w:t>
      </w:r>
      <w:r>
        <w:rPr>
          <w:i/>
          <w:sz w:val="26"/>
          <w:szCs w:val="26"/>
        </w:rPr>
        <w:t>Российской</w:t>
      </w:r>
      <w:r w:rsidR="00653FED">
        <w:rPr>
          <w:i/>
          <w:sz w:val="26"/>
          <w:szCs w:val="26"/>
        </w:rPr>
        <w:t xml:space="preserve"> </w:t>
      </w:r>
      <w:r>
        <w:rPr>
          <w:i/>
          <w:sz w:val="26"/>
          <w:szCs w:val="26"/>
        </w:rPr>
        <w:t>Федерации</w:t>
      </w:r>
      <w:r w:rsidR="00653FED">
        <w:rPr>
          <w:i/>
          <w:sz w:val="26"/>
          <w:szCs w:val="26"/>
        </w:rPr>
        <w:t xml:space="preserve"> </w:t>
      </w:r>
      <w:r>
        <w:rPr>
          <w:i/>
          <w:sz w:val="26"/>
          <w:szCs w:val="26"/>
        </w:rPr>
        <w:t>и</w:t>
      </w:r>
      <w:r w:rsidR="00653FED">
        <w:rPr>
          <w:i/>
          <w:sz w:val="26"/>
          <w:szCs w:val="26"/>
        </w:rPr>
        <w:t xml:space="preserve"> </w:t>
      </w:r>
      <w:r>
        <w:rPr>
          <w:i/>
          <w:sz w:val="26"/>
          <w:szCs w:val="26"/>
        </w:rPr>
        <w:t>Федеральной</w:t>
      </w:r>
      <w:r w:rsidR="00653FED">
        <w:rPr>
          <w:i/>
          <w:sz w:val="26"/>
          <w:szCs w:val="26"/>
        </w:rPr>
        <w:t xml:space="preserve"> </w:t>
      </w:r>
      <w:r>
        <w:rPr>
          <w:i/>
          <w:sz w:val="26"/>
          <w:szCs w:val="26"/>
        </w:rPr>
        <w:t>службы</w:t>
      </w:r>
      <w:r w:rsidR="00653FED">
        <w:rPr>
          <w:i/>
          <w:sz w:val="26"/>
          <w:szCs w:val="26"/>
        </w:rPr>
        <w:t xml:space="preserve"> </w:t>
      </w:r>
      <w:r>
        <w:rPr>
          <w:i/>
          <w:sz w:val="26"/>
          <w:szCs w:val="26"/>
        </w:rPr>
        <w:t>по</w:t>
      </w:r>
      <w:r w:rsidR="00653FED">
        <w:rPr>
          <w:i/>
          <w:sz w:val="26"/>
          <w:szCs w:val="26"/>
        </w:rPr>
        <w:t xml:space="preserve"> </w:t>
      </w:r>
      <w:r>
        <w:rPr>
          <w:i/>
          <w:sz w:val="26"/>
          <w:szCs w:val="26"/>
        </w:rPr>
        <w:t>надзору</w:t>
      </w:r>
      <w:r w:rsidR="00653FED">
        <w:rPr>
          <w:i/>
          <w:sz w:val="26"/>
          <w:szCs w:val="26"/>
        </w:rPr>
        <w:t xml:space="preserve"> </w:t>
      </w:r>
      <w:r>
        <w:rPr>
          <w:i/>
          <w:sz w:val="26"/>
          <w:szCs w:val="26"/>
        </w:rPr>
        <w:t>в</w:t>
      </w:r>
      <w:r w:rsidR="00653FED">
        <w:rPr>
          <w:i/>
          <w:sz w:val="26"/>
          <w:szCs w:val="26"/>
        </w:rPr>
        <w:t xml:space="preserve"> </w:t>
      </w:r>
      <w:r>
        <w:rPr>
          <w:i/>
          <w:sz w:val="26"/>
          <w:szCs w:val="26"/>
        </w:rPr>
        <w:t>сфере</w:t>
      </w:r>
      <w:r w:rsidR="00653FED">
        <w:rPr>
          <w:i/>
          <w:sz w:val="26"/>
          <w:szCs w:val="26"/>
        </w:rPr>
        <w:t xml:space="preserve"> </w:t>
      </w:r>
      <w:r>
        <w:rPr>
          <w:i/>
          <w:sz w:val="26"/>
          <w:szCs w:val="26"/>
        </w:rPr>
        <w:t>образования</w:t>
      </w:r>
      <w:r w:rsidR="00653FED">
        <w:rPr>
          <w:i/>
          <w:sz w:val="26"/>
          <w:szCs w:val="26"/>
        </w:rPr>
        <w:t xml:space="preserve"> </w:t>
      </w:r>
      <w:r>
        <w:rPr>
          <w:i/>
          <w:sz w:val="26"/>
          <w:szCs w:val="26"/>
        </w:rPr>
        <w:t>и</w:t>
      </w:r>
      <w:r w:rsidR="00653FED">
        <w:rPr>
          <w:i/>
          <w:sz w:val="26"/>
          <w:szCs w:val="26"/>
        </w:rPr>
        <w:t xml:space="preserve"> </w:t>
      </w:r>
      <w:r>
        <w:rPr>
          <w:i/>
          <w:sz w:val="26"/>
          <w:szCs w:val="26"/>
        </w:rPr>
        <w:t>науки</w:t>
      </w:r>
      <w:r w:rsidR="00653FED">
        <w:rPr>
          <w:i/>
          <w:sz w:val="26"/>
          <w:szCs w:val="26"/>
        </w:rPr>
        <w:t xml:space="preserve"> </w:t>
      </w:r>
      <w:r>
        <w:rPr>
          <w:i/>
          <w:sz w:val="26"/>
          <w:szCs w:val="26"/>
        </w:rPr>
        <w:t>от</w:t>
      </w:r>
      <w:r w:rsidR="00653FED">
        <w:rPr>
          <w:i/>
          <w:sz w:val="26"/>
          <w:szCs w:val="26"/>
        </w:rPr>
        <w:t xml:space="preserve"> </w:t>
      </w:r>
      <w:r>
        <w:rPr>
          <w:i/>
          <w:sz w:val="26"/>
          <w:szCs w:val="26"/>
        </w:rPr>
        <w:t>07.11.2018</w:t>
      </w:r>
      <w:r w:rsidR="00653FED">
        <w:rPr>
          <w:i/>
          <w:sz w:val="26"/>
          <w:szCs w:val="26"/>
        </w:rPr>
        <w:t xml:space="preserve"> </w:t>
      </w:r>
      <w:r>
        <w:rPr>
          <w:i/>
          <w:sz w:val="26"/>
          <w:szCs w:val="26"/>
        </w:rPr>
        <w:t>№</w:t>
      </w:r>
      <w:r w:rsidR="00653FED">
        <w:rPr>
          <w:i/>
          <w:sz w:val="26"/>
          <w:szCs w:val="26"/>
        </w:rPr>
        <w:t xml:space="preserve"> </w:t>
      </w:r>
      <w:r>
        <w:rPr>
          <w:i/>
          <w:sz w:val="26"/>
          <w:szCs w:val="26"/>
        </w:rPr>
        <w:t>189/1513</w:t>
      </w:r>
      <w:r w:rsidR="00653FED">
        <w:rPr>
          <w:i/>
          <w:sz w:val="26"/>
          <w:szCs w:val="26"/>
        </w:rPr>
        <w:t xml:space="preserve"> </w:t>
      </w:r>
      <w:r w:rsidRPr="0053135D">
        <w:rPr>
          <w:i/>
          <w:sz w:val="26"/>
          <w:szCs w:val="26"/>
        </w:rPr>
        <w:t>«Об</w:t>
      </w:r>
      <w:r w:rsidR="00653FED">
        <w:rPr>
          <w:i/>
          <w:sz w:val="26"/>
          <w:szCs w:val="26"/>
        </w:rPr>
        <w:t xml:space="preserve"> </w:t>
      </w:r>
      <w:r w:rsidRPr="0053135D">
        <w:rPr>
          <w:i/>
          <w:sz w:val="26"/>
          <w:szCs w:val="26"/>
        </w:rPr>
        <w:t>утверждении</w:t>
      </w:r>
      <w:r w:rsidR="00653FED">
        <w:rPr>
          <w:i/>
          <w:sz w:val="26"/>
          <w:szCs w:val="26"/>
        </w:rPr>
        <w:t xml:space="preserve"> </w:t>
      </w:r>
      <w:r w:rsidRPr="0053135D">
        <w:rPr>
          <w:i/>
          <w:sz w:val="26"/>
          <w:szCs w:val="26"/>
        </w:rPr>
        <w:t>Порядка</w:t>
      </w:r>
      <w:r w:rsidR="00653FED">
        <w:rPr>
          <w:i/>
          <w:sz w:val="26"/>
          <w:szCs w:val="26"/>
        </w:rPr>
        <w:t xml:space="preserve"> </w:t>
      </w:r>
      <w:r w:rsidRPr="0053135D">
        <w:rPr>
          <w:i/>
          <w:sz w:val="26"/>
          <w:szCs w:val="26"/>
        </w:rPr>
        <w:t>проведения</w:t>
      </w:r>
      <w:r w:rsidR="00653FED">
        <w:rPr>
          <w:i/>
          <w:sz w:val="26"/>
          <w:szCs w:val="26"/>
        </w:rPr>
        <w:t xml:space="preserve"> </w:t>
      </w:r>
      <w:r w:rsidRPr="0053135D">
        <w:rPr>
          <w:i/>
          <w:sz w:val="26"/>
          <w:szCs w:val="26"/>
        </w:rPr>
        <w:t>государственной</w:t>
      </w:r>
      <w:r w:rsidR="00653FED">
        <w:rPr>
          <w:i/>
          <w:sz w:val="26"/>
          <w:szCs w:val="26"/>
        </w:rPr>
        <w:t xml:space="preserve"> </w:t>
      </w:r>
      <w:r w:rsidRPr="0053135D">
        <w:rPr>
          <w:i/>
          <w:sz w:val="26"/>
          <w:szCs w:val="26"/>
        </w:rPr>
        <w:t xml:space="preserve">итоговой аттестации по образовательным программам </w:t>
      </w:r>
      <w:r>
        <w:rPr>
          <w:i/>
          <w:sz w:val="26"/>
          <w:szCs w:val="26"/>
        </w:rPr>
        <w:t>основного</w:t>
      </w:r>
      <w:r w:rsidRPr="0053135D">
        <w:rPr>
          <w:i/>
          <w:sz w:val="26"/>
          <w:szCs w:val="26"/>
        </w:rPr>
        <w:t xml:space="preserve"> общего образования».</w:t>
      </w:r>
    </w:p>
    <w:p w:rsidR="00D41991" w:rsidRPr="0053135D" w:rsidRDefault="00D41991" w:rsidP="0001588F">
      <w:pPr>
        <w:autoSpaceDE w:val="0"/>
        <w:autoSpaceDN w:val="0"/>
        <w:adjustRightInd w:val="0"/>
        <w:ind w:firstLine="567"/>
        <w:contextualSpacing/>
        <w:jc w:val="both"/>
        <w:rPr>
          <w:sz w:val="26"/>
          <w:szCs w:val="26"/>
        </w:rPr>
      </w:pPr>
    </w:p>
    <w:p w:rsidR="00D41991" w:rsidRPr="0053135D" w:rsidRDefault="00D41991" w:rsidP="0001588F">
      <w:pPr>
        <w:autoSpaceDE w:val="0"/>
        <w:autoSpaceDN w:val="0"/>
        <w:adjustRightInd w:val="0"/>
        <w:ind w:firstLine="567"/>
        <w:contextualSpacing/>
        <w:jc w:val="both"/>
        <w:rPr>
          <w:szCs w:val="26"/>
        </w:rPr>
      </w:pPr>
      <w:r w:rsidRPr="0053135D">
        <w:rPr>
          <w:szCs w:val="26"/>
        </w:rPr>
        <w:t xml:space="preserve">С правилами проведения </w:t>
      </w:r>
      <w:r>
        <w:rPr>
          <w:szCs w:val="26"/>
        </w:rPr>
        <w:t>ГИА</w:t>
      </w:r>
      <w:r w:rsidRPr="0053135D">
        <w:rPr>
          <w:szCs w:val="26"/>
        </w:rPr>
        <w:t xml:space="preserve"> </w:t>
      </w:r>
      <w:proofErr w:type="gramStart"/>
      <w:r w:rsidRPr="0053135D">
        <w:rPr>
          <w:szCs w:val="26"/>
        </w:rPr>
        <w:t>ознакомлен</w:t>
      </w:r>
      <w:proofErr w:type="gramEnd"/>
      <w:r w:rsidRPr="0053135D">
        <w:rPr>
          <w:szCs w:val="26"/>
        </w:rPr>
        <w:t xml:space="preserve"> (а):</w:t>
      </w:r>
    </w:p>
    <w:p w:rsidR="00D41991" w:rsidRPr="0053135D" w:rsidRDefault="00D41991" w:rsidP="0001588F">
      <w:pPr>
        <w:autoSpaceDE w:val="0"/>
        <w:autoSpaceDN w:val="0"/>
        <w:adjustRightInd w:val="0"/>
        <w:ind w:firstLine="567"/>
        <w:contextualSpacing/>
        <w:jc w:val="both"/>
        <w:rPr>
          <w:szCs w:val="26"/>
        </w:rPr>
      </w:pPr>
    </w:p>
    <w:p w:rsidR="00D41991" w:rsidRPr="0053135D" w:rsidRDefault="00D41991" w:rsidP="0001588F">
      <w:pPr>
        <w:autoSpaceDE w:val="0"/>
        <w:autoSpaceDN w:val="0"/>
        <w:adjustRightInd w:val="0"/>
        <w:ind w:firstLine="567"/>
        <w:contextualSpacing/>
        <w:jc w:val="both"/>
        <w:rPr>
          <w:szCs w:val="26"/>
        </w:rPr>
      </w:pPr>
      <w:r w:rsidRPr="0053135D">
        <w:rPr>
          <w:szCs w:val="26"/>
        </w:rPr>
        <w:t xml:space="preserve">Участник </w:t>
      </w:r>
      <w:r>
        <w:rPr>
          <w:szCs w:val="26"/>
        </w:rPr>
        <w:t>ГИА</w:t>
      </w:r>
    </w:p>
    <w:p w:rsidR="00D41991" w:rsidRPr="0053135D" w:rsidRDefault="00D41991" w:rsidP="0001588F">
      <w:pPr>
        <w:autoSpaceDE w:val="0"/>
        <w:autoSpaceDN w:val="0"/>
        <w:adjustRightInd w:val="0"/>
        <w:ind w:firstLine="567"/>
        <w:contextualSpacing/>
        <w:jc w:val="both"/>
        <w:rPr>
          <w:szCs w:val="26"/>
        </w:rPr>
      </w:pPr>
      <w:r w:rsidRPr="0053135D">
        <w:rPr>
          <w:szCs w:val="26"/>
        </w:rPr>
        <w:t xml:space="preserve"> ___________________(_____________________)</w:t>
      </w:r>
    </w:p>
    <w:p w:rsidR="00D41991" w:rsidRPr="0053135D" w:rsidRDefault="00D41991" w:rsidP="0001588F">
      <w:pPr>
        <w:autoSpaceDE w:val="0"/>
        <w:autoSpaceDN w:val="0"/>
        <w:adjustRightInd w:val="0"/>
        <w:ind w:firstLine="567"/>
        <w:contextualSpacing/>
        <w:jc w:val="both"/>
        <w:rPr>
          <w:szCs w:val="26"/>
        </w:rPr>
      </w:pPr>
    </w:p>
    <w:p w:rsidR="00D41991" w:rsidRPr="0053135D" w:rsidRDefault="00D41991" w:rsidP="0001588F">
      <w:pPr>
        <w:autoSpaceDE w:val="0"/>
        <w:autoSpaceDN w:val="0"/>
        <w:adjustRightInd w:val="0"/>
        <w:ind w:firstLine="567"/>
        <w:contextualSpacing/>
        <w:jc w:val="both"/>
        <w:rPr>
          <w:szCs w:val="26"/>
        </w:rPr>
      </w:pPr>
      <w:r w:rsidRPr="0053135D">
        <w:rPr>
          <w:szCs w:val="26"/>
        </w:rPr>
        <w:t>«___»_______20__г.</w:t>
      </w:r>
    </w:p>
    <w:p w:rsidR="00D41991" w:rsidRPr="0053135D" w:rsidRDefault="00D41991" w:rsidP="0001588F">
      <w:pPr>
        <w:autoSpaceDE w:val="0"/>
        <w:autoSpaceDN w:val="0"/>
        <w:adjustRightInd w:val="0"/>
        <w:ind w:firstLine="567"/>
        <w:contextualSpacing/>
        <w:jc w:val="both"/>
        <w:rPr>
          <w:szCs w:val="26"/>
        </w:rPr>
      </w:pPr>
    </w:p>
    <w:p w:rsidR="00D41991" w:rsidRPr="0053135D" w:rsidRDefault="00D41991" w:rsidP="0001588F">
      <w:pPr>
        <w:autoSpaceDE w:val="0"/>
        <w:autoSpaceDN w:val="0"/>
        <w:adjustRightInd w:val="0"/>
        <w:ind w:firstLine="567"/>
        <w:contextualSpacing/>
        <w:jc w:val="both"/>
        <w:rPr>
          <w:szCs w:val="26"/>
        </w:rPr>
      </w:pPr>
      <w:r w:rsidRPr="0053135D">
        <w:rPr>
          <w:szCs w:val="26"/>
        </w:rPr>
        <w:t xml:space="preserve">Родитель/законный представитель несовершеннолетнего участника </w:t>
      </w:r>
      <w:r>
        <w:rPr>
          <w:szCs w:val="26"/>
        </w:rPr>
        <w:t>ГИА</w:t>
      </w:r>
    </w:p>
    <w:p w:rsidR="00D41991" w:rsidRPr="0053135D" w:rsidRDefault="00D41991" w:rsidP="0001588F">
      <w:pPr>
        <w:autoSpaceDE w:val="0"/>
        <w:autoSpaceDN w:val="0"/>
        <w:adjustRightInd w:val="0"/>
        <w:ind w:firstLine="567"/>
        <w:contextualSpacing/>
        <w:jc w:val="both"/>
        <w:rPr>
          <w:szCs w:val="26"/>
        </w:rPr>
      </w:pPr>
      <w:r w:rsidRPr="0053135D">
        <w:rPr>
          <w:szCs w:val="26"/>
        </w:rPr>
        <w:t>___________________(_____________________)</w:t>
      </w:r>
    </w:p>
    <w:p w:rsidR="00D41991" w:rsidRPr="0053135D" w:rsidRDefault="00D41991" w:rsidP="0001588F">
      <w:pPr>
        <w:autoSpaceDE w:val="0"/>
        <w:autoSpaceDN w:val="0"/>
        <w:adjustRightInd w:val="0"/>
        <w:ind w:firstLine="567"/>
        <w:contextualSpacing/>
        <w:jc w:val="both"/>
        <w:rPr>
          <w:szCs w:val="26"/>
        </w:rPr>
      </w:pPr>
    </w:p>
    <w:p w:rsidR="00B53E4D" w:rsidRDefault="00D41991" w:rsidP="007709D2">
      <w:pPr>
        <w:ind w:firstLine="567"/>
        <w:jc w:val="both"/>
        <w:rPr>
          <w:sz w:val="26"/>
          <w:szCs w:val="26"/>
        </w:rPr>
      </w:pPr>
      <w:r w:rsidRPr="0053135D">
        <w:rPr>
          <w:szCs w:val="26"/>
        </w:rPr>
        <w:t>«___»_______20__г.</w:t>
      </w:r>
      <w:bookmarkEnd w:id="455"/>
    </w:p>
    <w:p w:rsidR="00B53E4D" w:rsidRPr="00BF5104" w:rsidRDefault="00B53E4D" w:rsidP="00671B37">
      <w:pPr>
        <w:pStyle w:val="afffff3"/>
      </w:pPr>
    </w:p>
    <w:sectPr w:rsidR="00B53E4D" w:rsidRPr="00BF5104" w:rsidSect="00BF186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100" w:rsidRDefault="00274100">
      <w:r>
        <w:separator/>
      </w:r>
    </w:p>
  </w:endnote>
  <w:endnote w:type="continuationSeparator" w:id="0">
    <w:p w:rsidR="00274100" w:rsidRDefault="00274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Bahnschrift SemiLight">
    <w:altName w:val="Segoe UI"/>
    <w:charset w:val="CC"/>
    <w:family w:val="swiss"/>
    <w:pitch w:val="variable"/>
    <w:sig w:usb0="00000001" w:usb1="00000002" w:usb2="00000000" w:usb3="00000000" w:csb0="0000019F" w:csb1="00000000"/>
  </w:font>
  <w:font w:name="Calibri Light">
    <w:altName w:val="Segoe UI"/>
    <w:charset w:val="CC"/>
    <w:family w:val="swiss"/>
    <w:pitch w:val="variable"/>
    <w:sig w:usb0="00000001" w:usb1="4000207B" w:usb2="00000000" w:usb3="00000000" w:csb0="0000019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78" w:rsidRDefault="00EB3578" w:rsidP="00E16824">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EB3578" w:rsidRDefault="00EB3578" w:rsidP="00E16824">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78" w:rsidRDefault="00EB3578">
    <w:pPr>
      <w:pStyle w:val="ac"/>
      <w:jc w:val="center"/>
    </w:pPr>
    <w:fldSimple w:instr=" PAGE   \* MERGEFORMAT ">
      <w:r w:rsidR="00572519">
        <w:rPr>
          <w:noProof/>
        </w:rPr>
        <w:t>125</w:t>
      </w:r>
    </w:fldSimple>
  </w:p>
  <w:p w:rsidR="00EB3578" w:rsidRDefault="00EB3578" w:rsidP="00E16824">
    <w:pPr>
      <w:pStyle w:val="ac"/>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78" w:rsidRDefault="00EB3578">
    <w:pPr>
      <w:pStyle w:val="ac"/>
      <w:jc w:val="center"/>
    </w:pPr>
  </w:p>
  <w:p w:rsidR="00EB3578" w:rsidRDefault="00EB3578">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78" w:rsidRDefault="00EB3578">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EB3578" w:rsidRDefault="00EB3578">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78" w:rsidRDefault="00EB3578">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074000">
      <w:rPr>
        <w:rStyle w:val="ae"/>
        <w:noProof/>
      </w:rPr>
      <w:t>161</w:t>
    </w:r>
    <w:r>
      <w:rPr>
        <w:rStyle w:val="ae"/>
      </w:rPr>
      <w:fldChar w:fldCharType="end"/>
    </w:r>
  </w:p>
  <w:p w:rsidR="00EB3578" w:rsidRDefault="00EB357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100" w:rsidRDefault="00274100">
      <w:r>
        <w:separator/>
      </w:r>
    </w:p>
  </w:footnote>
  <w:footnote w:type="continuationSeparator" w:id="0">
    <w:p w:rsidR="00274100" w:rsidRDefault="00274100">
      <w:r>
        <w:continuationSeparator/>
      </w:r>
    </w:p>
  </w:footnote>
  <w:footnote w:id="1">
    <w:p w:rsidR="00EB3578" w:rsidRDefault="00EB3578" w:rsidP="00A73C2A">
      <w:pPr>
        <w:pStyle w:val="af"/>
        <w:jc w:val="both"/>
      </w:pPr>
      <w:r>
        <w:rPr>
          <w:rStyle w:val="af1"/>
        </w:rPr>
        <w:footnoteRef/>
      </w:r>
      <w:r>
        <w:t xml:space="preserve"> </w:t>
      </w:r>
      <w:proofErr w:type="gramStart"/>
      <w:r>
        <w:t>При</w:t>
      </w:r>
      <w:r w:rsidRPr="00DD4F9F">
        <w:t xml:space="preserve"> переезд</w:t>
      </w:r>
      <w:r>
        <w:t>е</w:t>
      </w:r>
      <w:r w:rsidRPr="00DD4F9F">
        <w:t xml:space="preserve"> обучающегося из одного региона в другой или</w:t>
      </w:r>
      <w:r>
        <w:t xml:space="preserve"> при нахождении на</w:t>
      </w:r>
      <w:r w:rsidRPr="00DD4F9F">
        <w:t xml:space="preserve"> длительн</w:t>
      </w:r>
      <w:r>
        <w:t>ом</w:t>
      </w:r>
      <w:r w:rsidRPr="00DD4F9F">
        <w:t xml:space="preserve">  лечени</w:t>
      </w:r>
      <w:r>
        <w:t>и</w:t>
      </w:r>
      <w:r w:rsidRPr="00DD4F9F">
        <w:t xml:space="preserve"> в другом субъекте</w:t>
      </w:r>
      <w:r>
        <w:t>, ОИВ субъекта Российской Федерации</w:t>
      </w:r>
      <w:r w:rsidRPr="00DD4F9F">
        <w:t>, из которого выезжает обучающийся, направ</w:t>
      </w:r>
      <w:r>
        <w:t xml:space="preserve">ляет </w:t>
      </w:r>
      <w:r w:rsidRPr="00DD4F9F">
        <w:t xml:space="preserve"> хо</w:t>
      </w:r>
      <w:r>
        <w:t>д</w:t>
      </w:r>
      <w:r w:rsidRPr="00DD4F9F">
        <w:t>атайство</w:t>
      </w:r>
      <w:r>
        <w:t xml:space="preserve"> в ОИВ другого субъекта Российской Федерации</w:t>
      </w:r>
      <w:r w:rsidRPr="00DD4F9F">
        <w:t xml:space="preserve"> о включении </w:t>
      </w:r>
      <w:r>
        <w:t>данного обучающегося</w:t>
      </w:r>
      <w:r w:rsidRPr="00DD4F9F">
        <w:t xml:space="preserve"> в РИС субъекта</w:t>
      </w:r>
      <w:r>
        <w:t xml:space="preserve"> Российской Федерации</w:t>
      </w:r>
      <w:r w:rsidRPr="00DD4F9F">
        <w:t>, в который он п</w:t>
      </w:r>
      <w:r>
        <w:t>ере</w:t>
      </w:r>
      <w:r w:rsidRPr="00DD4F9F">
        <w:t>ехал</w:t>
      </w:r>
      <w:r>
        <w:t>,</w:t>
      </w:r>
      <w:r w:rsidRPr="00DD4F9F">
        <w:t xml:space="preserve"> с указанием факта исключения обучающегося из РИС своего субъекта</w:t>
      </w:r>
      <w:r>
        <w:t>.</w:t>
      </w:r>
      <w:proofErr w:type="gramEnd"/>
    </w:p>
  </w:footnote>
  <w:footnote w:id="2">
    <w:p w:rsidR="00EB3578" w:rsidRDefault="00EB3578">
      <w:pPr>
        <w:pStyle w:val="af"/>
      </w:pPr>
      <w:r>
        <w:rPr>
          <w:rStyle w:val="af1"/>
        </w:rPr>
        <w:footnoteRef/>
      </w:r>
      <w:r>
        <w:t xml:space="preserve"> </w:t>
      </w:r>
      <w:proofErr w:type="gramStart"/>
      <w: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 (далее – СП 2.4.3648-20).  </w:t>
      </w:r>
      <w:proofErr w:type="gramEnd"/>
    </w:p>
  </w:footnote>
  <w:footnote w:id="3">
    <w:p w:rsidR="00EB3578" w:rsidRDefault="00EB3578">
      <w:pPr>
        <w:pStyle w:val="af"/>
      </w:pPr>
      <w:r>
        <w:rPr>
          <w:rStyle w:val="af1"/>
        </w:rPr>
        <w:footnoteRef/>
      </w:r>
      <w:r>
        <w:t xml:space="preserve"> СП 2.4.3648-20  </w:t>
      </w:r>
    </w:p>
  </w:footnote>
  <w:footnote w:id="4">
    <w:p w:rsidR="00EB3578" w:rsidRDefault="00EB3578">
      <w:pPr>
        <w:pStyle w:val="af"/>
      </w:pPr>
      <w:r>
        <w:rPr>
          <w:rStyle w:val="af1"/>
        </w:rPr>
        <w:footnoteRef/>
      </w:r>
      <w:r>
        <w:t xml:space="preserve"> </w:t>
      </w:r>
      <w:r w:rsidRPr="00155F1C">
        <w:t xml:space="preserve">При проведении экзамена по учебному предмету в состав организаторов и ассистентов не входят специалисты по данному учебному предмету. В 2021 году допускается привлекать в качестве руководителей ППЭ, технических специалистов, а также ассистентов работников организаций, осуществляющих образовательную деятельность, являющихся учителями обучающихся, сдающих экзамен </w:t>
      </w:r>
      <w:proofErr w:type="gramStart"/>
      <w:r w:rsidRPr="00155F1C">
        <w:t>в</w:t>
      </w:r>
      <w:proofErr w:type="gramEnd"/>
      <w:r w:rsidRPr="00155F1C">
        <w:t xml:space="preserve"> данном ППЭ.</w:t>
      </w:r>
    </w:p>
  </w:footnote>
  <w:footnote w:id="5">
    <w:p w:rsidR="00EB3578" w:rsidRDefault="00EB3578" w:rsidP="00B01521">
      <w:pPr>
        <w:pStyle w:val="af"/>
        <w:jc w:val="both"/>
      </w:pPr>
      <w:r>
        <w:rPr>
          <w:rStyle w:val="af1"/>
        </w:rPr>
        <w:footnoteRef/>
      </w:r>
      <w:r>
        <w:t xml:space="preserve"> </w:t>
      </w:r>
      <w:proofErr w:type="gramStart"/>
      <w:r w:rsidRPr="005A60B3">
        <w:t xml:space="preserve">Подробно информация об особенностях проведения ОГЭ для обучающихся с ОВЗ, детей-инвалидов и инвалидов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w:t>
      </w:r>
      <w:r w:rsidRPr="00374A6D">
        <w:t>основного государственного экзамена</w:t>
      </w:r>
      <w:r w:rsidRPr="005A60B3">
        <w:t xml:space="preserve"> и единого государственного экзамена для лиц  с ограниченными возможностями здоровья, детей-инвалидов и инвалидов в 20</w:t>
      </w:r>
      <w:r>
        <w:t>21</w:t>
      </w:r>
      <w:r w:rsidRPr="005A60B3">
        <w:t xml:space="preserve"> году.</w:t>
      </w:r>
      <w:proofErr w:type="gramEnd"/>
    </w:p>
  </w:footnote>
  <w:footnote w:id="6">
    <w:p w:rsidR="00EB3578" w:rsidRDefault="00EB3578" w:rsidP="00A73C2A">
      <w:pPr>
        <w:pStyle w:val="af"/>
      </w:pPr>
      <w:r>
        <w:rPr>
          <w:rStyle w:val="af1"/>
        </w:rPr>
        <w:footnoteRef/>
      </w:r>
      <w:r>
        <w:t xml:space="preserve"> Оформление указанного акта осуществляется в Штабе ППЭ.</w:t>
      </w:r>
    </w:p>
  </w:footnote>
  <w:footnote w:id="7">
    <w:p w:rsidR="00EB3578" w:rsidRDefault="00EB3578">
      <w:pPr>
        <w:pStyle w:val="af"/>
      </w:pPr>
      <w:r w:rsidRPr="00E01FEF">
        <w:rPr>
          <w:rStyle w:val="af1"/>
        </w:rPr>
        <w:footnoteRef/>
      </w:r>
      <w:r w:rsidRPr="00E01FEF">
        <w:t xml:space="preserve"> Применимо при проведении ГВЭ в письменной форме.</w:t>
      </w:r>
    </w:p>
  </w:footnote>
  <w:footnote w:id="8">
    <w:p w:rsidR="00EB3578" w:rsidRPr="003A5023" w:rsidRDefault="00EB3578" w:rsidP="00E53CD4">
      <w:pPr>
        <w:pStyle w:val="af"/>
        <w:jc w:val="both"/>
      </w:pPr>
      <w:r>
        <w:rPr>
          <w:rStyle w:val="af1"/>
        </w:rPr>
        <w:footnoteRef/>
      </w:r>
      <w:r>
        <w:t xml:space="preserve"> </w:t>
      </w:r>
      <w:r w:rsidRPr="003A5023">
        <w:t>Как правило, данный знак «</w:t>
      </w:r>
      <w:r w:rsidRPr="003A5023">
        <w:rPr>
          <w:lang w:val="en-US"/>
        </w:rPr>
        <w:t>Z</w:t>
      </w:r>
      <w:r w:rsidRPr="003A5023">
        <w:t xml:space="preserve">» свидетельствует о завершении выполнения участником экзамена заданий </w:t>
      </w:r>
      <w:r>
        <w:t>КИМ</w:t>
      </w:r>
      <w:r w:rsidRPr="003A5023">
        <w:t xml:space="preserve">, </w:t>
      </w:r>
      <w:r>
        <w:t>ответы на</w:t>
      </w:r>
      <w:r w:rsidRPr="003A5023">
        <w:t xml:space="preserve"> которые оформляются на бланках ответов </w:t>
      </w:r>
      <w:r>
        <w:t xml:space="preserve">№ 2 </w:t>
      </w:r>
      <w:r w:rsidRPr="003A5023">
        <w:t xml:space="preserve">или на дополнительных бланках (при их использовании), а также свидетельствует о том, что данный участник </w:t>
      </w:r>
      <w:r>
        <w:t>ГИА</w:t>
      </w:r>
      <w:r w:rsidRPr="003A5023">
        <w:t xml:space="preserve"> свою экзаменационную работу </w:t>
      </w:r>
      <w:proofErr w:type="gramStart"/>
      <w:r w:rsidRPr="003A5023">
        <w:t>завершил</w:t>
      </w:r>
      <w:proofErr w:type="gramEnd"/>
      <w:r w:rsidRPr="003A5023">
        <w:t xml:space="preserve">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w:t>
      </w:r>
      <w:r>
        <w:t xml:space="preserve"> (т.е.</w:t>
      </w:r>
      <w:r w:rsidRPr="00D94872">
        <w:t xml:space="preserve"> </w:t>
      </w:r>
      <w:r>
        <w:t xml:space="preserve">знак </w:t>
      </w:r>
      <w:r w:rsidRPr="003A5023">
        <w:t>«</w:t>
      </w:r>
      <w:r w:rsidRPr="003A5023">
        <w:rPr>
          <w:lang w:val="en-US"/>
        </w:rPr>
        <w:t>Z</w:t>
      </w:r>
      <w:r w:rsidRPr="003A5023">
        <w:t xml:space="preserve">» </w:t>
      </w:r>
      <w:r>
        <w:t>ставится только на последнем бланке в конце всей работы)</w:t>
      </w:r>
      <w:r w:rsidRPr="003A5023">
        <w:t xml:space="preserve">. </w:t>
      </w:r>
      <w:proofErr w:type="gramStart"/>
      <w:r w:rsidRPr="003A5023">
        <w:t>Например, участник</w:t>
      </w:r>
      <w:r>
        <w:t xml:space="preserve"> экзамена выполнил все задания </w:t>
      </w:r>
      <w:r w:rsidRPr="003A5023">
        <w:t>с развернутым ответом (или посильные ему задания), оформил ответы на з</w:t>
      </w:r>
      <w:r>
        <w:t xml:space="preserve">адания </w:t>
      </w:r>
      <w:r w:rsidRPr="003A5023">
        <w:t>с развернутым ответом на бл</w:t>
      </w:r>
      <w:r>
        <w:t>анке ответов № 2</w:t>
      </w:r>
      <w:r w:rsidRPr="003A5023">
        <w:t>, дополнительные бланки ответов не запрашивал и</w:t>
      </w:r>
      <w:r w:rsidRPr="002D5B4F">
        <w:t>,</w:t>
      </w:r>
      <w:r w:rsidRPr="003A5023">
        <w:t xml:space="preserve"> соответственно</w:t>
      </w:r>
      <w:r w:rsidRPr="002D5B4F">
        <w:t>,</w:t>
      </w:r>
      <w:r w:rsidRPr="003A5023">
        <w:t xml:space="preserve"> не использовал их,  таким образом, знак «</w:t>
      </w:r>
      <w:r w:rsidRPr="003A5023">
        <w:rPr>
          <w:lang w:val="en-US"/>
        </w:rPr>
        <w:t>Z</w:t>
      </w:r>
      <w:r w:rsidRPr="003A5023">
        <w:t>» ставится на бланке ответов № 2 в области указанного бланка, оставшейся незаполненной участником экзамена.</w:t>
      </w:r>
      <w:r>
        <w:t xml:space="preserve">. </w:t>
      </w:r>
      <w:proofErr w:type="gramEnd"/>
    </w:p>
    <w:p w:rsidR="00EB3578" w:rsidRDefault="00EB3578" w:rsidP="00E53CD4">
      <w:pPr>
        <w:pStyle w:val="af"/>
        <w:jc w:val="both"/>
      </w:pPr>
    </w:p>
  </w:footnote>
  <w:footnote w:id="9">
    <w:p w:rsidR="00EB3578" w:rsidRDefault="00EB3578" w:rsidP="00160DED">
      <w:pPr>
        <w:pStyle w:val="af"/>
        <w:jc w:val="both"/>
      </w:pPr>
      <w:r>
        <w:rPr>
          <w:rStyle w:val="af1"/>
        </w:rPr>
        <w:footnoteRef/>
      </w:r>
      <w:r>
        <w:t xml:space="preserve"> </w:t>
      </w:r>
      <w:proofErr w:type="gramStart"/>
      <w:r w:rsidRPr="00F92C16">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F92C16">
        <w:rPr>
          <w:b/>
        </w:rPr>
        <w:t xml:space="preserve">без каких-либо разделительных символов, в том числе пробелов, </w:t>
      </w:r>
      <w:r w:rsidRPr="00F92C16">
        <w:t>т.е. нельзя оставлять пустые клеточки, запятые и другие разделительные символы между цифрами (числами) или</w:t>
      </w:r>
      <w:proofErr w:type="gramEnd"/>
      <w:r w:rsidRPr="00F92C16">
        <w:t xml:space="preserve">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footnote>
  <w:footnote w:id="10">
    <w:p w:rsidR="00EB3578" w:rsidRDefault="00EB3578" w:rsidP="00DE5225">
      <w:pPr>
        <w:pStyle w:val="af"/>
        <w:jc w:val="both"/>
      </w:pPr>
      <w:r>
        <w:rPr>
          <w:rStyle w:val="af1"/>
        </w:rPr>
        <w:footnoteRef/>
      </w:r>
      <w:r>
        <w:t xml:space="preserve"> Данные рекомендации применимы к проведению ГВЭ (при условии внесения корректив с учетом особенностей организации и  проведения). </w:t>
      </w:r>
    </w:p>
    <w:p w:rsidR="00EB3578" w:rsidRDefault="00EB3578" w:rsidP="00DE5225">
      <w:pPr>
        <w:pStyle w:val="af"/>
        <w:jc w:val="both"/>
      </w:pPr>
    </w:p>
    <w:p w:rsidR="00EB3578" w:rsidRDefault="00EB3578" w:rsidP="00DE5225">
      <w:pPr>
        <w:pStyle w:val="af"/>
        <w:jc w:val="both"/>
      </w:pPr>
    </w:p>
  </w:footnote>
  <w:footnote w:id="11">
    <w:p w:rsidR="00EB3578" w:rsidRPr="00AA2DF4" w:rsidRDefault="00EB3578" w:rsidP="00AA2DF4">
      <w:pPr>
        <w:pStyle w:val="af"/>
      </w:pPr>
      <w:r>
        <w:rPr>
          <w:rStyle w:val="af1"/>
        </w:rPr>
        <w:footnoteRef/>
      </w:r>
      <w:r>
        <w:t xml:space="preserve"> </w:t>
      </w:r>
      <w:r w:rsidRPr="00AA2DF4">
        <w:t>Апелляция</w:t>
      </w:r>
      <w:r>
        <w:t xml:space="preserve"> о нарушении Порядка</w:t>
      </w:r>
      <w:r w:rsidRPr="00AA2DF4">
        <w:t xml:space="preserve"> рассматривается в течение 2 (двух) дней после подачи заявления участником экзамена. </w:t>
      </w:r>
      <w:r>
        <w:t>КК</w:t>
      </w:r>
      <w:r w:rsidRPr="00AA2DF4">
        <w:t xml:space="preserve"> рассматривает заключение о результатах служебного расследования, устанавливает соответствие изложенных в апелляции фактов реальной ситуации в ППЭ и выносит свое решение.</w:t>
      </w:r>
    </w:p>
    <w:p w:rsidR="00EB3578" w:rsidRDefault="00EB3578" w:rsidP="00AA2DF4">
      <w:pPr>
        <w:pStyle w:val="af"/>
      </w:pPr>
    </w:p>
  </w:footnote>
  <w:footnote w:id="12">
    <w:p w:rsidR="00EB3578" w:rsidRDefault="00EB3578" w:rsidP="00CB20C2">
      <w:pPr>
        <w:pStyle w:val="af"/>
        <w:jc w:val="both"/>
      </w:pPr>
      <w:r>
        <w:rPr>
          <w:rStyle w:val="af1"/>
        </w:rPr>
        <w:footnoteRef/>
      </w:r>
      <w:r>
        <w:t xml:space="preserve"> Данные рекомендации применимы к проведению ГВЭ (внесение корректив с учетом особенностей организации и  проведения). </w:t>
      </w:r>
    </w:p>
    <w:p w:rsidR="00EB3578" w:rsidRDefault="00EB3578" w:rsidP="00CB20C2">
      <w:pPr>
        <w:pStyle w:val="af"/>
        <w:jc w:val="both"/>
      </w:pPr>
    </w:p>
  </w:footnote>
  <w:footnote w:id="13">
    <w:p w:rsidR="00EB3578" w:rsidRDefault="00EB3578" w:rsidP="00ED64DA">
      <w:pPr>
        <w:pStyle w:val="af"/>
        <w:jc w:val="both"/>
      </w:pPr>
      <w:r>
        <w:rPr>
          <w:rStyle w:val="af1"/>
        </w:rPr>
        <w:footnoteRef/>
      </w:r>
      <w:r>
        <w:t xml:space="preserve"> Данные рекомендации применимы к проведению ГВЭ (при условии внесения корректив с учетом особенностей организации и  проведения). </w:t>
      </w:r>
    </w:p>
    <w:p w:rsidR="00EB3578" w:rsidRDefault="00EB3578" w:rsidP="00ED64DA">
      <w:pPr>
        <w:pStyle w:val="af"/>
        <w:jc w:val="both"/>
      </w:pPr>
    </w:p>
  </w:footnote>
  <w:footnote w:id="14">
    <w:p w:rsidR="00EB3578" w:rsidRDefault="00EB3578" w:rsidP="00E16824">
      <w:pPr>
        <w:pStyle w:val="af"/>
        <w:jc w:val="both"/>
      </w:pPr>
      <w:r>
        <w:rPr>
          <w:rStyle w:val="af1"/>
        </w:rPr>
        <w:footnoteRef/>
      </w:r>
      <w:r>
        <w:t xml:space="preserve"> Данные рекомендации применимы к проведению ГВЭ (при условии внесения корректив с учетом особенностей организации и  проведения). </w:t>
      </w:r>
    </w:p>
    <w:p w:rsidR="00EB3578" w:rsidRDefault="00EB3578" w:rsidP="00E16824">
      <w:pPr>
        <w:pStyle w:val="af"/>
        <w:jc w:val="both"/>
      </w:pPr>
    </w:p>
  </w:footnote>
  <w:footnote w:id="15">
    <w:p w:rsidR="00EB3578" w:rsidRDefault="00EB3578" w:rsidP="007709D2">
      <w:pPr>
        <w:pStyle w:val="af"/>
      </w:pPr>
      <w:r>
        <w:rPr>
          <w:rStyle w:val="af1"/>
        </w:rPr>
        <w:footnoteRef/>
      </w:r>
      <w:r>
        <w:t xml:space="preserve"> СП 3.1/2.4.3598-20 и СП 2.4.3648-20</w:t>
      </w:r>
    </w:p>
  </w:footnote>
  <w:footnote w:id="16">
    <w:p w:rsidR="00EB3578" w:rsidRDefault="00EB3578" w:rsidP="00D85556">
      <w:pPr>
        <w:pStyle w:val="af"/>
        <w:jc w:val="both"/>
      </w:pPr>
      <w:r>
        <w:rPr>
          <w:rStyle w:val="af1"/>
        </w:rPr>
        <w:footnoteRef/>
      </w:r>
      <w:r>
        <w:t xml:space="preserve"> </w:t>
      </w:r>
      <w:proofErr w:type="gramStart"/>
      <w:r>
        <w:t>Критерии оценивания экзаменационной работы по русскому языку в форме ГВЭ представлены в Спецификации экзаменационных материалов для проведения в 2021 году государственного выпускного экзамена по русскому языку (письменная форма) для обучающихся по образовательным программам основного общего образования, размещенной на сайте ФГБНУ «ФИПИ».</w:t>
      </w:r>
      <w:proofErr w:type="gramEnd"/>
    </w:p>
  </w:footnote>
  <w:footnote w:id="17">
    <w:p w:rsidR="00EB3578" w:rsidRDefault="00EB3578" w:rsidP="00300365">
      <w:pPr>
        <w:pStyle w:val="af"/>
      </w:pPr>
      <w:r>
        <w:rPr>
          <w:rStyle w:val="af1"/>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EB3578" w:rsidRDefault="00EB3578" w:rsidP="00300365">
      <w:pPr>
        <w:pStyle w:val="af"/>
        <w:jc w:val="both"/>
      </w:pPr>
      <w:r>
        <w:rPr>
          <w:rStyle w:val="af1"/>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3D51"/>
    <w:multiLevelType w:val="hybridMultilevel"/>
    <w:tmpl w:val="4C18C0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27564C"/>
    <w:multiLevelType w:val="hybridMultilevel"/>
    <w:tmpl w:val="4DB8F5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F8111B"/>
    <w:multiLevelType w:val="hybridMultilevel"/>
    <w:tmpl w:val="D36EB1BA"/>
    <w:lvl w:ilvl="0" w:tplc="743EE710">
      <w:start w:val="1"/>
      <w:numFmt w:val="bullet"/>
      <w:lvlText w:val=""/>
      <w:lvlJc w:val="left"/>
      <w:pPr>
        <w:tabs>
          <w:tab w:val="num" w:pos="1"/>
        </w:tabs>
        <w:ind w:left="1" w:firstLine="425"/>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3">
    <w:nsid w:val="1258671F"/>
    <w:multiLevelType w:val="hybridMultilevel"/>
    <w:tmpl w:val="C034023E"/>
    <w:lvl w:ilvl="0" w:tplc="D59C5EFE">
      <w:start w:val="1"/>
      <w:numFmt w:val="bullet"/>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5DE20C6"/>
    <w:multiLevelType w:val="hybridMultilevel"/>
    <w:tmpl w:val="D9AC5AE4"/>
    <w:lvl w:ilvl="0" w:tplc="74FC50A8">
      <w:start w:val="1"/>
      <w:numFmt w:val="bullet"/>
      <w:pStyle w:val="a"/>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063FC4"/>
    <w:multiLevelType w:val="hybridMultilevel"/>
    <w:tmpl w:val="D2F8ED5A"/>
    <w:lvl w:ilvl="0" w:tplc="3F82B4D6">
      <w:start w:val="1"/>
      <w:numFmt w:val="bullet"/>
      <w:lvlText w:val=""/>
      <w:lvlJc w:val="left"/>
      <w:pPr>
        <w:tabs>
          <w:tab w:val="num" w:pos="0"/>
        </w:tabs>
        <w:ind w:firstLine="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158CF120">
      <w:start w:val="1"/>
      <w:numFmt w:val="bullet"/>
      <w:lvlText w:val=""/>
      <w:lvlJc w:val="left"/>
      <w:pPr>
        <w:tabs>
          <w:tab w:val="num" w:pos="2880"/>
        </w:tabs>
        <w:ind w:left="2880" w:hanging="360"/>
      </w:pPr>
      <w:rPr>
        <w:rFonts w:ascii="Symbol" w:hAnsi="Symbol" w:hint="default"/>
        <w:b w:val="0"/>
        <w:i w:val="0"/>
        <w:color w:val="auto"/>
        <w:sz w:val="24"/>
        <w:u w:val="none"/>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D51E75"/>
    <w:multiLevelType w:val="hybridMultilevel"/>
    <w:tmpl w:val="CA4EB850"/>
    <w:lvl w:ilvl="0" w:tplc="9B020AC2">
      <w:start w:val="1"/>
      <w:numFmt w:val="bullet"/>
      <w:lvlText w:val="∙"/>
      <w:lvlJc w:val="left"/>
      <w:pPr>
        <w:ind w:left="720" w:hanging="360"/>
      </w:pPr>
      <w:rPr>
        <w:rFonts w:ascii="Times New Roman" w:hAnsi="Times New Roman" w:cs="Times New Roman" w:hint="default"/>
      </w:rPr>
    </w:lvl>
    <w:lvl w:ilvl="1" w:tplc="9B020AC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F7767F"/>
    <w:multiLevelType w:val="hybridMultilevel"/>
    <w:tmpl w:val="F1A02FC6"/>
    <w:lvl w:ilvl="0" w:tplc="FFFFFFFF">
      <w:start w:val="1"/>
      <w:numFmt w:val="bullet"/>
      <w:lvlText w:val=""/>
      <w:lvlJc w:val="left"/>
      <w:pPr>
        <w:tabs>
          <w:tab w:val="num" w:pos="0"/>
        </w:tabs>
        <w:ind w:firstLine="425"/>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EA84AFC"/>
    <w:multiLevelType w:val="hybridMultilevel"/>
    <w:tmpl w:val="0FE2D730"/>
    <w:lvl w:ilvl="0" w:tplc="8E6E9FBA">
      <w:start w:val="1"/>
      <w:numFmt w:val="decimal"/>
      <w:pStyle w:val="a0"/>
      <w:lvlText w:val="%1."/>
      <w:lvlJc w:val="left"/>
      <w:pPr>
        <w:ind w:left="720" w:hanging="360"/>
      </w:pPr>
      <w:rPr>
        <w:rFonts w:cs="Times New Roman" w:hint="default"/>
        <w:b w:val="0"/>
        <w:i w:val="0"/>
      </w:rPr>
    </w:lvl>
    <w:lvl w:ilvl="1" w:tplc="04190003" w:tentative="1">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9">
    <w:nsid w:val="25317A97"/>
    <w:multiLevelType w:val="hybridMultilevel"/>
    <w:tmpl w:val="AC96766A"/>
    <w:lvl w:ilvl="0" w:tplc="F6D83FD2">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A13698"/>
    <w:multiLevelType w:val="hybridMultilevel"/>
    <w:tmpl w:val="738636AE"/>
    <w:lvl w:ilvl="0" w:tplc="38AEC7FC">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1">
    <w:nsid w:val="377D7DBB"/>
    <w:multiLevelType w:val="hybridMultilevel"/>
    <w:tmpl w:val="DC02BC40"/>
    <w:lvl w:ilvl="0" w:tplc="B210BD92">
      <w:start w:val="1"/>
      <w:numFmt w:val="bullet"/>
      <w:pStyle w:val="a1"/>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A8E1EC3"/>
    <w:multiLevelType w:val="hybridMultilevel"/>
    <w:tmpl w:val="E7924E00"/>
    <w:lvl w:ilvl="0" w:tplc="AF98E93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6712D01"/>
    <w:multiLevelType w:val="hybridMultilevel"/>
    <w:tmpl w:val="3210099C"/>
    <w:lvl w:ilvl="0" w:tplc="990CFD64">
      <w:numFmt w:val="bullet"/>
      <w:lvlText w:val="–"/>
      <w:lvlJc w:val="left"/>
      <w:pPr>
        <w:ind w:left="112" w:hanging="425"/>
      </w:pPr>
      <w:rPr>
        <w:rFonts w:ascii="Times New Roman" w:eastAsia="Times New Roman" w:hAnsi="Times New Roman" w:hint="default"/>
        <w:w w:val="100"/>
        <w:sz w:val="28"/>
      </w:rPr>
    </w:lvl>
    <w:lvl w:ilvl="1" w:tplc="8EA6EC76">
      <w:numFmt w:val="bullet"/>
      <w:lvlText w:val="•"/>
      <w:lvlJc w:val="left"/>
      <w:pPr>
        <w:ind w:left="1150" w:hanging="425"/>
      </w:pPr>
      <w:rPr>
        <w:rFonts w:hint="default"/>
      </w:rPr>
    </w:lvl>
    <w:lvl w:ilvl="2" w:tplc="FC806CBC">
      <w:numFmt w:val="bullet"/>
      <w:lvlText w:val="•"/>
      <w:lvlJc w:val="left"/>
      <w:pPr>
        <w:ind w:left="2181" w:hanging="425"/>
      </w:pPr>
      <w:rPr>
        <w:rFonts w:hint="default"/>
      </w:rPr>
    </w:lvl>
    <w:lvl w:ilvl="3" w:tplc="F94A2042">
      <w:numFmt w:val="bullet"/>
      <w:lvlText w:val="•"/>
      <w:lvlJc w:val="left"/>
      <w:pPr>
        <w:ind w:left="3211" w:hanging="425"/>
      </w:pPr>
      <w:rPr>
        <w:rFonts w:hint="default"/>
      </w:rPr>
    </w:lvl>
    <w:lvl w:ilvl="4" w:tplc="F4924812">
      <w:numFmt w:val="bullet"/>
      <w:lvlText w:val="•"/>
      <w:lvlJc w:val="left"/>
      <w:pPr>
        <w:ind w:left="4242" w:hanging="425"/>
      </w:pPr>
      <w:rPr>
        <w:rFonts w:hint="default"/>
      </w:rPr>
    </w:lvl>
    <w:lvl w:ilvl="5" w:tplc="56E27318">
      <w:numFmt w:val="bullet"/>
      <w:lvlText w:val="•"/>
      <w:lvlJc w:val="left"/>
      <w:pPr>
        <w:ind w:left="5273" w:hanging="425"/>
      </w:pPr>
      <w:rPr>
        <w:rFonts w:hint="default"/>
      </w:rPr>
    </w:lvl>
    <w:lvl w:ilvl="6" w:tplc="DE9E08D8">
      <w:numFmt w:val="bullet"/>
      <w:lvlText w:val="•"/>
      <w:lvlJc w:val="left"/>
      <w:pPr>
        <w:ind w:left="6303" w:hanging="425"/>
      </w:pPr>
      <w:rPr>
        <w:rFonts w:hint="default"/>
      </w:rPr>
    </w:lvl>
    <w:lvl w:ilvl="7" w:tplc="89E6E2FC">
      <w:numFmt w:val="bullet"/>
      <w:lvlText w:val="•"/>
      <w:lvlJc w:val="left"/>
      <w:pPr>
        <w:ind w:left="7334" w:hanging="425"/>
      </w:pPr>
      <w:rPr>
        <w:rFonts w:hint="default"/>
      </w:rPr>
    </w:lvl>
    <w:lvl w:ilvl="8" w:tplc="89A05310">
      <w:numFmt w:val="bullet"/>
      <w:lvlText w:val="•"/>
      <w:lvlJc w:val="left"/>
      <w:pPr>
        <w:ind w:left="8365" w:hanging="425"/>
      </w:pPr>
      <w:rPr>
        <w:rFonts w:hint="default"/>
      </w:rPr>
    </w:lvl>
  </w:abstractNum>
  <w:abstractNum w:abstractNumId="14">
    <w:nsid w:val="46A62077"/>
    <w:multiLevelType w:val="hybridMultilevel"/>
    <w:tmpl w:val="63B4573E"/>
    <w:lvl w:ilvl="0" w:tplc="7EC49C02">
      <w:start w:val="1"/>
      <w:numFmt w:val="bullet"/>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5">
    <w:nsid w:val="4BE259F7"/>
    <w:multiLevelType w:val="hybridMultilevel"/>
    <w:tmpl w:val="6FE4DF86"/>
    <w:lvl w:ilvl="0" w:tplc="33D005CE">
      <w:start w:val="1"/>
      <w:numFmt w:val="bullet"/>
      <w:pStyle w:val="1"/>
      <w:lvlText w:val=""/>
      <w:lvlJc w:val="left"/>
      <w:pPr>
        <w:tabs>
          <w:tab w:val="num" w:pos="1137"/>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D295FC0"/>
    <w:multiLevelType w:val="hybridMultilevel"/>
    <w:tmpl w:val="3D52E642"/>
    <w:lvl w:ilvl="0" w:tplc="0282A506">
      <w:start w:val="1"/>
      <w:numFmt w:val="bullet"/>
      <w:lvlText w:val=""/>
      <w:lvlJc w:val="left"/>
      <w:pPr>
        <w:tabs>
          <w:tab w:val="num" w:pos="284"/>
        </w:tabs>
        <w:ind w:left="284" w:firstLine="425"/>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4ED03A85"/>
    <w:multiLevelType w:val="hybridMultilevel"/>
    <w:tmpl w:val="8E2E1E2C"/>
    <w:lvl w:ilvl="0" w:tplc="04190001">
      <w:start w:val="1"/>
      <w:numFmt w:val="bullet"/>
      <w:lvlText w:val=""/>
      <w:lvlJc w:val="left"/>
      <w:pPr>
        <w:tabs>
          <w:tab w:val="num" w:pos="286"/>
        </w:tabs>
        <w:ind w:firstLine="425"/>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nsid w:val="50BD1F7F"/>
    <w:multiLevelType w:val="hybridMultilevel"/>
    <w:tmpl w:val="6682EDFC"/>
    <w:lvl w:ilvl="0" w:tplc="89D43034">
      <w:start w:val="1"/>
      <w:numFmt w:val="decimal"/>
      <w:lvlText w:val="%1."/>
      <w:lvlJc w:val="left"/>
      <w:pPr>
        <w:ind w:left="644" w:hanging="360"/>
      </w:pPr>
      <w:rPr>
        <w:rFonts w:cs="Times New Roman" w:hint="default"/>
      </w:rPr>
    </w:lvl>
    <w:lvl w:ilvl="1" w:tplc="04190003" w:tentative="1">
      <w:start w:val="1"/>
      <w:numFmt w:val="lowerLetter"/>
      <w:lvlText w:val="%2."/>
      <w:lvlJc w:val="left"/>
      <w:pPr>
        <w:ind w:left="1364" w:hanging="360"/>
      </w:pPr>
      <w:rPr>
        <w:rFonts w:cs="Times New Roman"/>
      </w:rPr>
    </w:lvl>
    <w:lvl w:ilvl="2" w:tplc="04190005" w:tentative="1">
      <w:start w:val="1"/>
      <w:numFmt w:val="lowerRoman"/>
      <w:lvlText w:val="%3."/>
      <w:lvlJc w:val="right"/>
      <w:pPr>
        <w:ind w:left="2084" w:hanging="180"/>
      </w:pPr>
      <w:rPr>
        <w:rFonts w:cs="Times New Roman"/>
      </w:rPr>
    </w:lvl>
    <w:lvl w:ilvl="3" w:tplc="04190001">
      <w:start w:val="1"/>
      <w:numFmt w:val="decimal"/>
      <w:lvlText w:val="%4."/>
      <w:lvlJc w:val="left"/>
      <w:pPr>
        <w:ind w:left="2804" w:hanging="360"/>
      </w:pPr>
      <w:rPr>
        <w:rFonts w:cs="Times New Roman"/>
      </w:rPr>
    </w:lvl>
    <w:lvl w:ilvl="4" w:tplc="04190003" w:tentative="1">
      <w:start w:val="1"/>
      <w:numFmt w:val="lowerLetter"/>
      <w:lvlText w:val="%5."/>
      <w:lvlJc w:val="left"/>
      <w:pPr>
        <w:ind w:left="3524" w:hanging="360"/>
      </w:pPr>
      <w:rPr>
        <w:rFonts w:cs="Times New Roman"/>
      </w:rPr>
    </w:lvl>
    <w:lvl w:ilvl="5" w:tplc="04190005" w:tentative="1">
      <w:start w:val="1"/>
      <w:numFmt w:val="lowerRoman"/>
      <w:lvlText w:val="%6."/>
      <w:lvlJc w:val="right"/>
      <w:pPr>
        <w:ind w:left="4244" w:hanging="180"/>
      </w:pPr>
      <w:rPr>
        <w:rFonts w:cs="Times New Roman"/>
      </w:rPr>
    </w:lvl>
    <w:lvl w:ilvl="6" w:tplc="04190001" w:tentative="1">
      <w:start w:val="1"/>
      <w:numFmt w:val="decimal"/>
      <w:lvlText w:val="%7."/>
      <w:lvlJc w:val="left"/>
      <w:pPr>
        <w:ind w:left="4964" w:hanging="360"/>
      </w:pPr>
      <w:rPr>
        <w:rFonts w:cs="Times New Roman"/>
      </w:rPr>
    </w:lvl>
    <w:lvl w:ilvl="7" w:tplc="04190003" w:tentative="1">
      <w:start w:val="1"/>
      <w:numFmt w:val="lowerLetter"/>
      <w:lvlText w:val="%8."/>
      <w:lvlJc w:val="left"/>
      <w:pPr>
        <w:ind w:left="5684" w:hanging="360"/>
      </w:pPr>
      <w:rPr>
        <w:rFonts w:cs="Times New Roman"/>
      </w:rPr>
    </w:lvl>
    <w:lvl w:ilvl="8" w:tplc="04190005" w:tentative="1">
      <w:start w:val="1"/>
      <w:numFmt w:val="lowerRoman"/>
      <w:lvlText w:val="%9."/>
      <w:lvlJc w:val="right"/>
      <w:pPr>
        <w:ind w:left="6404" w:hanging="180"/>
      </w:pPr>
      <w:rPr>
        <w:rFonts w:cs="Times New Roman"/>
      </w:rPr>
    </w:lvl>
  </w:abstractNum>
  <w:abstractNum w:abstractNumId="19">
    <w:nsid w:val="55C05BF1"/>
    <w:multiLevelType w:val="hybridMultilevel"/>
    <w:tmpl w:val="72941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9C685B"/>
    <w:multiLevelType w:val="hybridMultilevel"/>
    <w:tmpl w:val="75A496F2"/>
    <w:lvl w:ilvl="0" w:tplc="46C8D73C">
      <w:start w:val="1"/>
      <w:numFmt w:val="decimal"/>
      <w:pStyle w:val="a2"/>
      <w:lvlText w:val="%1."/>
      <w:lvlJc w:val="left"/>
      <w:pPr>
        <w:tabs>
          <w:tab w:val="num" w:pos="1080"/>
        </w:tabs>
        <w:ind w:left="1021" w:hanging="30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1">
    <w:nsid w:val="5EC508BA"/>
    <w:multiLevelType w:val="hybridMultilevel"/>
    <w:tmpl w:val="71A40280"/>
    <w:lvl w:ilvl="0" w:tplc="097E9D18">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3">
    <w:nsid w:val="65826805"/>
    <w:multiLevelType w:val="hybridMultilevel"/>
    <w:tmpl w:val="D0A27240"/>
    <w:lvl w:ilvl="0" w:tplc="04190001">
      <w:start w:val="1"/>
      <w:numFmt w:val="bullet"/>
      <w:lvlText w:val=""/>
      <w:lvlJc w:val="left"/>
      <w:pPr>
        <w:tabs>
          <w:tab w:val="num" w:pos="286"/>
        </w:tabs>
        <w:ind w:firstLine="425"/>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
    <w:nsid w:val="69AE041A"/>
    <w:multiLevelType w:val="hybridMultilevel"/>
    <w:tmpl w:val="8604BA26"/>
    <w:lvl w:ilvl="0" w:tplc="B2DC19EA">
      <w:start w:val="1"/>
      <w:numFmt w:val="bullet"/>
      <w:pStyle w:val="a3"/>
      <w:lvlText w:val=""/>
      <w:lvlJc w:val="left"/>
      <w:pPr>
        <w:tabs>
          <w:tab w:val="num" w:pos="1080"/>
        </w:tabs>
        <w:ind w:left="1021" w:hanging="301"/>
      </w:pPr>
      <w:rPr>
        <w:rFonts w:ascii="Symbol" w:hAnsi="Symbol" w:hint="default"/>
      </w:rPr>
    </w:lvl>
    <w:lvl w:ilvl="1" w:tplc="6706CFFC" w:tentative="1">
      <w:start w:val="1"/>
      <w:numFmt w:val="bullet"/>
      <w:lvlText w:val="o"/>
      <w:lvlJc w:val="left"/>
      <w:pPr>
        <w:tabs>
          <w:tab w:val="num" w:pos="1440"/>
        </w:tabs>
        <w:ind w:left="1440" w:hanging="360"/>
      </w:pPr>
      <w:rPr>
        <w:rFonts w:ascii="Courier New" w:hAnsi="Courier New" w:hint="default"/>
      </w:rPr>
    </w:lvl>
    <w:lvl w:ilvl="2" w:tplc="A0A0B160" w:tentative="1">
      <w:start w:val="1"/>
      <w:numFmt w:val="bullet"/>
      <w:lvlText w:val=""/>
      <w:lvlJc w:val="left"/>
      <w:pPr>
        <w:tabs>
          <w:tab w:val="num" w:pos="2160"/>
        </w:tabs>
        <w:ind w:left="2160" w:hanging="360"/>
      </w:pPr>
      <w:rPr>
        <w:rFonts w:ascii="Wingdings" w:hAnsi="Wingdings" w:hint="default"/>
      </w:rPr>
    </w:lvl>
    <w:lvl w:ilvl="3" w:tplc="5B1CDEEA">
      <w:start w:val="1"/>
      <w:numFmt w:val="bullet"/>
      <w:lvlText w:val=""/>
      <w:lvlJc w:val="left"/>
      <w:pPr>
        <w:tabs>
          <w:tab w:val="num" w:pos="2880"/>
        </w:tabs>
        <w:ind w:left="2880" w:hanging="360"/>
      </w:pPr>
      <w:rPr>
        <w:rFonts w:ascii="Symbol" w:hAnsi="Symbol" w:hint="default"/>
      </w:rPr>
    </w:lvl>
    <w:lvl w:ilvl="4" w:tplc="6E44855A" w:tentative="1">
      <w:start w:val="1"/>
      <w:numFmt w:val="bullet"/>
      <w:lvlText w:val="o"/>
      <w:lvlJc w:val="left"/>
      <w:pPr>
        <w:tabs>
          <w:tab w:val="num" w:pos="3600"/>
        </w:tabs>
        <w:ind w:left="3600" w:hanging="360"/>
      </w:pPr>
      <w:rPr>
        <w:rFonts w:ascii="Courier New" w:hAnsi="Courier New" w:hint="default"/>
      </w:rPr>
    </w:lvl>
    <w:lvl w:ilvl="5" w:tplc="2DB83570" w:tentative="1">
      <w:start w:val="1"/>
      <w:numFmt w:val="bullet"/>
      <w:lvlText w:val=""/>
      <w:lvlJc w:val="left"/>
      <w:pPr>
        <w:tabs>
          <w:tab w:val="num" w:pos="4320"/>
        </w:tabs>
        <w:ind w:left="4320" w:hanging="360"/>
      </w:pPr>
      <w:rPr>
        <w:rFonts w:ascii="Wingdings" w:hAnsi="Wingdings" w:hint="default"/>
      </w:rPr>
    </w:lvl>
    <w:lvl w:ilvl="6" w:tplc="6E784A8E" w:tentative="1">
      <w:start w:val="1"/>
      <w:numFmt w:val="bullet"/>
      <w:lvlText w:val=""/>
      <w:lvlJc w:val="left"/>
      <w:pPr>
        <w:tabs>
          <w:tab w:val="num" w:pos="5040"/>
        </w:tabs>
        <w:ind w:left="5040" w:hanging="360"/>
      </w:pPr>
      <w:rPr>
        <w:rFonts w:ascii="Symbol" w:hAnsi="Symbol" w:hint="default"/>
      </w:rPr>
    </w:lvl>
    <w:lvl w:ilvl="7" w:tplc="A352EC9C" w:tentative="1">
      <w:start w:val="1"/>
      <w:numFmt w:val="bullet"/>
      <w:lvlText w:val="o"/>
      <w:lvlJc w:val="left"/>
      <w:pPr>
        <w:tabs>
          <w:tab w:val="num" w:pos="5760"/>
        </w:tabs>
        <w:ind w:left="5760" w:hanging="360"/>
      </w:pPr>
      <w:rPr>
        <w:rFonts w:ascii="Courier New" w:hAnsi="Courier New" w:hint="default"/>
      </w:rPr>
    </w:lvl>
    <w:lvl w:ilvl="8" w:tplc="A63AAB70" w:tentative="1">
      <w:start w:val="1"/>
      <w:numFmt w:val="bullet"/>
      <w:lvlText w:val=""/>
      <w:lvlJc w:val="left"/>
      <w:pPr>
        <w:tabs>
          <w:tab w:val="num" w:pos="6480"/>
        </w:tabs>
        <w:ind w:left="6480" w:hanging="360"/>
      </w:pPr>
      <w:rPr>
        <w:rFonts w:ascii="Wingdings" w:hAnsi="Wingdings" w:hint="default"/>
      </w:rPr>
    </w:lvl>
  </w:abstractNum>
  <w:abstractNum w:abstractNumId="25">
    <w:nsid w:val="6A1F04AE"/>
    <w:multiLevelType w:val="hybridMultilevel"/>
    <w:tmpl w:val="61C65B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F11223F"/>
    <w:multiLevelType w:val="hybridMultilevel"/>
    <w:tmpl w:val="FA7C13A4"/>
    <w:lvl w:ilvl="0" w:tplc="F5C070F8">
      <w:start w:val="1"/>
      <w:numFmt w:val="decimal"/>
      <w:pStyle w:val="a4"/>
      <w:lvlText w:val="%1."/>
      <w:lvlJc w:val="left"/>
      <w:pPr>
        <w:ind w:left="928" w:hanging="360"/>
      </w:pPr>
      <w:rPr>
        <w:rFonts w:hint="default"/>
        <w:b w:val="0"/>
        <w:i w:val="0"/>
        <w:color w:val="auto"/>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7">
    <w:nsid w:val="719F3708"/>
    <w:multiLevelType w:val="hybridMultilevel"/>
    <w:tmpl w:val="E722C7EA"/>
    <w:lvl w:ilvl="0" w:tplc="FFFFFFFF">
      <w:start w:val="1"/>
      <w:numFmt w:val="bullet"/>
      <w:lvlText w:val=""/>
      <w:lvlJc w:val="left"/>
      <w:pPr>
        <w:tabs>
          <w:tab w:val="num" w:pos="0"/>
        </w:tabs>
        <w:ind w:firstLine="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3525CFC"/>
    <w:multiLevelType w:val="hybridMultilevel"/>
    <w:tmpl w:val="6682EDFC"/>
    <w:lvl w:ilvl="0" w:tplc="89D43034">
      <w:start w:val="1"/>
      <w:numFmt w:val="decimal"/>
      <w:lvlText w:val="%1."/>
      <w:lvlJc w:val="left"/>
      <w:pPr>
        <w:ind w:left="644" w:hanging="360"/>
      </w:pPr>
      <w:rPr>
        <w:rFonts w:cs="Times New Roman" w:hint="default"/>
      </w:rPr>
    </w:lvl>
    <w:lvl w:ilvl="1" w:tplc="04190003" w:tentative="1">
      <w:start w:val="1"/>
      <w:numFmt w:val="lowerLetter"/>
      <w:lvlText w:val="%2."/>
      <w:lvlJc w:val="left"/>
      <w:pPr>
        <w:ind w:left="1364" w:hanging="360"/>
      </w:pPr>
      <w:rPr>
        <w:rFonts w:cs="Times New Roman"/>
      </w:rPr>
    </w:lvl>
    <w:lvl w:ilvl="2" w:tplc="04190005" w:tentative="1">
      <w:start w:val="1"/>
      <w:numFmt w:val="lowerRoman"/>
      <w:lvlText w:val="%3."/>
      <w:lvlJc w:val="right"/>
      <w:pPr>
        <w:ind w:left="2084" w:hanging="180"/>
      </w:pPr>
      <w:rPr>
        <w:rFonts w:cs="Times New Roman"/>
      </w:rPr>
    </w:lvl>
    <w:lvl w:ilvl="3" w:tplc="04190001">
      <w:start w:val="1"/>
      <w:numFmt w:val="decimal"/>
      <w:lvlText w:val="%4."/>
      <w:lvlJc w:val="left"/>
      <w:pPr>
        <w:ind w:left="644" w:hanging="360"/>
      </w:pPr>
      <w:rPr>
        <w:rFonts w:cs="Times New Roman"/>
      </w:rPr>
    </w:lvl>
    <w:lvl w:ilvl="4" w:tplc="04190003" w:tentative="1">
      <w:start w:val="1"/>
      <w:numFmt w:val="lowerLetter"/>
      <w:lvlText w:val="%5."/>
      <w:lvlJc w:val="left"/>
      <w:pPr>
        <w:ind w:left="3524" w:hanging="360"/>
      </w:pPr>
      <w:rPr>
        <w:rFonts w:cs="Times New Roman"/>
      </w:rPr>
    </w:lvl>
    <w:lvl w:ilvl="5" w:tplc="04190005" w:tentative="1">
      <w:start w:val="1"/>
      <w:numFmt w:val="lowerRoman"/>
      <w:lvlText w:val="%6."/>
      <w:lvlJc w:val="right"/>
      <w:pPr>
        <w:ind w:left="4244" w:hanging="180"/>
      </w:pPr>
      <w:rPr>
        <w:rFonts w:cs="Times New Roman"/>
      </w:rPr>
    </w:lvl>
    <w:lvl w:ilvl="6" w:tplc="04190001" w:tentative="1">
      <w:start w:val="1"/>
      <w:numFmt w:val="decimal"/>
      <w:lvlText w:val="%7."/>
      <w:lvlJc w:val="left"/>
      <w:pPr>
        <w:ind w:left="4964" w:hanging="360"/>
      </w:pPr>
      <w:rPr>
        <w:rFonts w:cs="Times New Roman"/>
      </w:rPr>
    </w:lvl>
    <w:lvl w:ilvl="7" w:tplc="04190003" w:tentative="1">
      <w:start w:val="1"/>
      <w:numFmt w:val="lowerLetter"/>
      <w:lvlText w:val="%8."/>
      <w:lvlJc w:val="left"/>
      <w:pPr>
        <w:ind w:left="5684" w:hanging="360"/>
      </w:pPr>
      <w:rPr>
        <w:rFonts w:cs="Times New Roman"/>
      </w:rPr>
    </w:lvl>
    <w:lvl w:ilvl="8" w:tplc="04190005" w:tentative="1">
      <w:start w:val="1"/>
      <w:numFmt w:val="lowerRoman"/>
      <w:lvlText w:val="%9."/>
      <w:lvlJc w:val="right"/>
      <w:pPr>
        <w:ind w:left="6404" w:hanging="180"/>
      </w:pPr>
      <w:rPr>
        <w:rFonts w:cs="Times New Roman"/>
      </w:rPr>
    </w:lvl>
  </w:abstractNum>
  <w:abstractNum w:abstractNumId="29">
    <w:nsid w:val="73E0262E"/>
    <w:multiLevelType w:val="hybridMultilevel"/>
    <w:tmpl w:val="4744744E"/>
    <w:lvl w:ilvl="0" w:tplc="B5DC4FF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77165305"/>
    <w:multiLevelType w:val="hybridMultilevel"/>
    <w:tmpl w:val="62E2CF7C"/>
    <w:lvl w:ilvl="0" w:tplc="8174A890">
      <w:start w:val="1"/>
      <w:numFmt w:val="bullet"/>
      <w:pStyle w:val="a5"/>
      <w:lvlText w:val=""/>
      <w:lvlJc w:val="left"/>
      <w:pPr>
        <w:tabs>
          <w:tab w:val="num" w:pos="286"/>
        </w:tabs>
        <w:ind w:firstLine="425"/>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nsid w:val="791746D4"/>
    <w:multiLevelType w:val="hybridMultilevel"/>
    <w:tmpl w:val="FAC649A2"/>
    <w:lvl w:ilvl="0" w:tplc="0419000F">
      <w:start w:val="1"/>
      <w:numFmt w:val="bullet"/>
      <w:lvlText w:val=""/>
      <w:lvlJc w:val="left"/>
      <w:pPr>
        <w:tabs>
          <w:tab w:val="num" w:pos="0"/>
        </w:tabs>
        <w:ind w:firstLine="425"/>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nsid w:val="796560CF"/>
    <w:multiLevelType w:val="hybridMultilevel"/>
    <w:tmpl w:val="46B299CC"/>
    <w:lvl w:ilvl="0" w:tplc="3C445780">
      <w:start w:val="1"/>
      <w:numFmt w:val="bullet"/>
      <w:lvlText w:val=""/>
      <w:lvlJc w:val="left"/>
      <w:pPr>
        <w:tabs>
          <w:tab w:val="num" w:pos="0"/>
        </w:tabs>
        <w:ind w:firstLine="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E351E0F"/>
    <w:multiLevelType w:val="hybridMultilevel"/>
    <w:tmpl w:val="4C18C0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11"/>
  </w:num>
  <w:num w:numId="3">
    <w:abstractNumId w:val="30"/>
  </w:num>
  <w:num w:numId="4">
    <w:abstractNumId w:val="27"/>
  </w:num>
  <w:num w:numId="5">
    <w:abstractNumId w:val="3"/>
  </w:num>
  <w:num w:numId="6">
    <w:abstractNumId w:val="7"/>
  </w:num>
  <w:num w:numId="7">
    <w:abstractNumId w:val="5"/>
  </w:num>
  <w:num w:numId="8">
    <w:abstractNumId w:val="22"/>
  </w:num>
  <w:num w:numId="9">
    <w:abstractNumId w:val="16"/>
  </w:num>
  <w:num w:numId="10">
    <w:abstractNumId w:val="31"/>
  </w:num>
  <w:num w:numId="11">
    <w:abstractNumId w:val="32"/>
  </w:num>
  <w:num w:numId="12">
    <w:abstractNumId w:val="2"/>
  </w:num>
  <w:num w:numId="13">
    <w:abstractNumId w:val="14"/>
  </w:num>
  <w:num w:numId="14">
    <w:abstractNumId w:val="10"/>
  </w:num>
  <w:num w:numId="15">
    <w:abstractNumId w:val="8"/>
  </w:num>
  <w:num w:numId="16">
    <w:abstractNumId w:val="4"/>
  </w:num>
  <w:num w:numId="17">
    <w:abstractNumId w:val="25"/>
  </w:num>
  <w:num w:numId="18">
    <w:abstractNumId w:val="28"/>
  </w:num>
  <w:num w:numId="19">
    <w:abstractNumId w:val="20"/>
  </w:num>
  <w:num w:numId="20">
    <w:abstractNumId w:val="9"/>
  </w:num>
  <w:num w:numId="21">
    <w:abstractNumId w:val="24"/>
  </w:num>
  <w:num w:numId="22">
    <w:abstractNumId w:val="13"/>
  </w:num>
  <w:num w:numId="23">
    <w:abstractNumId w:val="33"/>
  </w:num>
  <w:num w:numId="24">
    <w:abstractNumId w:val="1"/>
  </w:num>
  <w:num w:numId="25">
    <w:abstractNumId w:val="0"/>
  </w:num>
  <w:num w:numId="26">
    <w:abstractNumId w:val="21"/>
  </w:num>
  <w:num w:numId="27">
    <w:abstractNumId w:val="29"/>
  </w:num>
  <w:num w:numId="28">
    <w:abstractNumId w:val="6"/>
  </w:num>
  <w:num w:numId="29">
    <w:abstractNumId w:val="15"/>
  </w:num>
  <w:num w:numId="30">
    <w:abstractNumId w:val="19"/>
  </w:num>
  <w:num w:numId="31">
    <w:abstractNumId w:val="26"/>
  </w:num>
  <w:num w:numId="32">
    <w:abstractNumId w:val="18"/>
  </w:num>
  <w:num w:numId="33">
    <w:abstractNumId w:val="23"/>
  </w:num>
  <w:num w:numId="34">
    <w:abstractNumId w:val="17"/>
  </w:num>
  <w:num w:numId="35">
    <w:abstractNumId w:val="12"/>
  </w:num>
  <w:num w:numId="36">
    <w:abstractNumId w:val="26"/>
    <w:lvlOverride w:ilvl="0">
      <w:startOverride w:val="1"/>
    </w:lvlOverride>
  </w:num>
  <w:num w:numId="37">
    <w:abstractNumId w:val="26"/>
    <w:lvlOverride w:ilvl="0">
      <w:startOverride w:val="1"/>
    </w:lvlOverride>
  </w:num>
  <w:num w:numId="38">
    <w:abstractNumId w:val="26"/>
    <w:lvlOverride w:ilvl="0">
      <w:startOverride w:val="1"/>
    </w:lvlOverride>
  </w:num>
  <w:num w:numId="39">
    <w:abstractNumId w:val="26"/>
    <w:lvlOverride w:ilvl="0">
      <w:startOverride w:val="1"/>
    </w:lvlOverride>
  </w:num>
  <w:num w:numId="40">
    <w:abstractNumId w:val="26"/>
    <w:lvlOverride w:ilvl="0">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drawingGridHorizontalSpacing w:val="120"/>
  <w:displayHorizontalDrawingGridEvery w:val="2"/>
  <w:characterSpacingControl w:val="doNotCompress"/>
  <w:footnotePr>
    <w:numRestart w:val="eachPage"/>
    <w:footnote w:id="-1"/>
    <w:footnote w:id="0"/>
  </w:footnotePr>
  <w:endnotePr>
    <w:endnote w:id="-1"/>
    <w:endnote w:id="0"/>
  </w:endnotePr>
  <w:compat>
    <w:useFELayout/>
  </w:compat>
  <w:rsids>
    <w:rsidRoot w:val="00313730"/>
    <w:rsid w:val="000002CC"/>
    <w:rsid w:val="00000C3F"/>
    <w:rsid w:val="00000C66"/>
    <w:rsid w:val="00001B75"/>
    <w:rsid w:val="00001D0A"/>
    <w:rsid w:val="00002412"/>
    <w:rsid w:val="0000336C"/>
    <w:rsid w:val="00003690"/>
    <w:rsid w:val="00004DA8"/>
    <w:rsid w:val="00005BC2"/>
    <w:rsid w:val="00005D14"/>
    <w:rsid w:val="00006E5B"/>
    <w:rsid w:val="00007040"/>
    <w:rsid w:val="000071D0"/>
    <w:rsid w:val="00007634"/>
    <w:rsid w:val="00010338"/>
    <w:rsid w:val="0001178D"/>
    <w:rsid w:val="0001179F"/>
    <w:rsid w:val="000126D5"/>
    <w:rsid w:val="000128B1"/>
    <w:rsid w:val="00012DB2"/>
    <w:rsid w:val="000133B0"/>
    <w:rsid w:val="00015029"/>
    <w:rsid w:val="000154AD"/>
    <w:rsid w:val="0001588F"/>
    <w:rsid w:val="000158CA"/>
    <w:rsid w:val="00016223"/>
    <w:rsid w:val="000167DB"/>
    <w:rsid w:val="0001783C"/>
    <w:rsid w:val="00017964"/>
    <w:rsid w:val="00017D54"/>
    <w:rsid w:val="00017E66"/>
    <w:rsid w:val="000203DA"/>
    <w:rsid w:val="00020FB0"/>
    <w:rsid w:val="0002117C"/>
    <w:rsid w:val="000219B5"/>
    <w:rsid w:val="00021CF5"/>
    <w:rsid w:val="00022EBF"/>
    <w:rsid w:val="0002420F"/>
    <w:rsid w:val="00024974"/>
    <w:rsid w:val="00024C71"/>
    <w:rsid w:val="00025216"/>
    <w:rsid w:val="00025A1F"/>
    <w:rsid w:val="000260B8"/>
    <w:rsid w:val="00026AD8"/>
    <w:rsid w:val="00026DBD"/>
    <w:rsid w:val="00030DB7"/>
    <w:rsid w:val="00031993"/>
    <w:rsid w:val="0003315A"/>
    <w:rsid w:val="0003476D"/>
    <w:rsid w:val="000347BC"/>
    <w:rsid w:val="000350DB"/>
    <w:rsid w:val="00035B1B"/>
    <w:rsid w:val="000379C5"/>
    <w:rsid w:val="00037BB3"/>
    <w:rsid w:val="00037E99"/>
    <w:rsid w:val="0004076D"/>
    <w:rsid w:val="00040EA4"/>
    <w:rsid w:val="00041890"/>
    <w:rsid w:val="000427A5"/>
    <w:rsid w:val="00042F6D"/>
    <w:rsid w:val="00043B15"/>
    <w:rsid w:val="00044F16"/>
    <w:rsid w:val="0004519E"/>
    <w:rsid w:val="00045AA7"/>
    <w:rsid w:val="00045B28"/>
    <w:rsid w:val="00046234"/>
    <w:rsid w:val="00046DE1"/>
    <w:rsid w:val="000471FC"/>
    <w:rsid w:val="00047671"/>
    <w:rsid w:val="00047D02"/>
    <w:rsid w:val="00050601"/>
    <w:rsid w:val="00050951"/>
    <w:rsid w:val="00050B16"/>
    <w:rsid w:val="000510A4"/>
    <w:rsid w:val="0005156F"/>
    <w:rsid w:val="0005159E"/>
    <w:rsid w:val="00051EB3"/>
    <w:rsid w:val="00051F9D"/>
    <w:rsid w:val="000521DC"/>
    <w:rsid w:val="000533B0"/>
    <w:rsid w:val="00054414"/>
    <w:rsid w:val="0005443E"/>
    <w:rsid w:val="000545B4"/>
    <w:rsid w:val="00054FFE"/>
    <w:rsid w:val="00055642"/>
    <w:rsid w:val="000567C4"/>
    <w:rsid w:val="00056CC9"/>
    <w:rsid w:val="00057F11"/>
    <w:rsid w:val="00060374"/>
    <w:rsid w:val="000608A4"/>
    <w:rsid w:val="0006115A"/>
    <w:rsid w:val="00061A53"/>
    <w:rsid w:val="0006245B"/>
    <w:rsid w:val="0006256B"/>
    <w:rsid w:val="000655F6"/>
    <w:rsid w:val="00065960"/>
    <w:rsid w:val="00065F73"/>
    <w:rsid w:val="00066804"/>
    <w:rsid w:val="00070B5C"/>
    <w:rsid w:val="00071290"/>
    <w:rsid w:val="0007186F"/>
    <w:rsid w:val="00071E03"/>
    <w:rsid w:val="0007220D"/>
    <w:rsid w:val="00073E13"/>
    <w:rsid w:val="00074000"/>
    <w:rsid w:val="00075246"/>
    <w:rsid w:val="00075909"/>
    <w:rsid w:val="00075BAA"/>
    <w:rsid w:val="00076991"/>
    <w:rsid w:val="0007708C"/>
    <w:rsid w:val="0007740E"/>
    <w:rsid w:val="000778EB"/>
    <w:rsid w:val="00082E2F"/>
    <w:rsid w:val="00084B2F"/>
    <w:rsid w:val="0008506E"/>
    <w:rsid w:val="00085665"/>
    <w:rsid w:val="00086BA2"/>
    <w:rsid w:val="00087B9E"/>
    <w:rsid w:val="00087C09"/>
    <w:rsid w:val="0009048E"/>
    <w:rsid w:val="00090F07"/>
    <w:rsid w:val="00091260"/>
    <w:rsid w:val="00091618"/>
    <w:rsid w:val="00091A35"/>
    <w:rsid w:val="000921E9"/>
    <w:rsid w:val="000928F2"/>
    <w:rsid w:val="00092BC9"/>
    <w:rsid w:val="000943FB"/>
    <w:rsid w:val="0009529B"/>
    <w:rsid w:val="00095323"/>
    <w:rsid w:val="00095549"/>
    <w:rsid w:val="00095B69"/>
    <w:rsid w:val="0009622A"/>
    <w:rsid w:val="000962FC"/>
    <w:rsid w:val="0009638C"/>
    <w:rsid w:val="00096FDD"/>
    <w:rsid w:val="00097978"/>
    <w:rsid w:val="00097B49"/>
    <w:rsid w:val="000A16CB"/>
    <w:rsid w:val="000A1F6C"/>
    <w:rsid w:val="000A2263"/>
    <w:rsid w:val="000A2F2E"/>
    <w:rsid w:val="000A2F31"/>
    <w:rsid w:val="000A37BC"/>
    <w:rsid w:val="000A3E2E"/>
    <w:rsid w:val="000A4698"/>
    <w:rsid w:val="000A4E51"/>
    <w:rsid w:val="000A57D3"/>
    <w:rsid w:val="000A5AC7"/>
    <w:rsid w:val="000A632A"/>
    <w:rsid w:val="000A655B"/>
    <w:rsid w:val="000A7C6B"/>
    <w:rsid w:val="000B14DE"/>
    <w:rsid w:val="000B2113"/>
    <w:rsid w:val="000B2BD6"/>
    <w:rsid w:val="000B2C05"/>
    <w:rsid w:val="000B2DB5"/>
    <w:rsid w:val="000B3FB2"/>
    <w:rsid w:val="000B4490"/>
    <w:rsid w:val="000B5150"/>
    <w:rsid w:val="000B5513"/>
    <w:rsid w:val="000B58CF"/>
    <w:rsid w:val="000B5FAD"/>
    <w:rsid w:val="000B6A4E"/>
    <w:rsid w:val="000B7243"/>
    <w:rsid w:val="000C31AC"/>
    <w:rsid w:val="000C448D"/>
    <w:rsid w:val="000C4AD2"/>
    <w:rsid w:val="000C4B13"/>
    <w:rsid w:val="000C6885"/>
    <w:rsid w:val="000C730E"/>
    <w:rsid w:val="000C7420"/>
    <w:rsid w:val="000C7BA9"/>
    <w:rsid w:val="000D0204"/>
    <w:rsid w:val="000D08F0"/>
    <w:rsid w:val="000D09AA"/>
    <w:rsid w:val="000D17A9"/>
    <w:rsid w:val="000D1961"/>
    <w:rsid w:val="000D2D7E"/>
    <w:rsid w:val="000D3222"/>
    <w:rsid w:val="000D336B"/>
    <w:rsid w:val="000D4476"/>
    <w:rsid w:val="000D467D"/>
    <w:rsid w:val="000D47B0"/>
    <w:rsid w:val="000D4DF6"/>
    <w:rsid w:val="000D585A"/>
    <w:rsid w:val="000D6438"/>
    <w:rsid w:val="000D7FBF"/>
    <w:rsid w:val="000E1714"/>
    <w:rsid w:val="000E19A7"/>
    <w:rsid w:val="000E2991"/>
    <w:rsid w:val="000E33BD"/>
    <w:rsid w:val="000E347D"/>
    <w:rsid w:val="000E3703"/>
    <w:rsid w:val="000E3E23"/>
    <w:rsid w:val="000E49F3"/>
    <w:rsid w:val="000E4F35"/>
    <w:rsid w:val="000E5AB5"/>
    <w:rsid w:val="000E611C"/>
    <w:rsid w:val="000E6E39"/>
    <w:rsid w:val="000E7B10"/>
    <w:rsid w:val="000F001B"/>
    <w:rsid w:val="000F0091"/>
    <w:rsid w:val="000F061D"/>
    <w:rsid w:val="000F0690"/>
    <w:rsid w:val="000F0B76"/>
    <w:rsid w:val="000F0CD5"/>
    <w:rsid w:val="000F0D96"/>
    <w:rsid w:val="000F21E3"/>
    <w:rsid w:val="000F2E5D"/>
    <w:rsid w:val="000F4642"/>
    <w:rsid w:val="000F4EED"/>
    <w:rsid w:val="000F63C0"/>
    <w:rsid w:val="000F65AE"/>
    <w:rsid w:val="000F6E6C"/>
    <w:rsid w:val="000F7304"/>
    <w:rsid w:val="000F74D6"/>
    <w:rsid w:val="000F7855"/>
    <w:rsid w:val="000F7FFB"/>
    <w:rsid w:val="0010032A"/>
    <w:rsid w:val="00100539"/>
    <w:rsid w:val="0010079E"/>
    <w:rsid w:val="001008B0"/>
    <w:rsid w:val="00100B81"/>
    <w:rsid w:val="001023FD"/>
    <w:rsid w:val="00102781"/>
    <w:rsid w:val="00102E9B"/>
    <w:rsid w:val="001030FB"/>
    <w:rsid w:val="00103F26"/>
    <w:rsid w:val="00104393"/>
    <w:rsid w:val="0010443E"/>
    <w:rsid w:val="0010480D"/>
    <w:rsid w:val="001055B4"/>
    <w:rsid w:val="001056FA"/>
    <w:rsid w:val="001062F5"/>
    <w:rsid w:val="001065E3"/>
    <w:rsid w:val="001066A7"/>
    <w:rsid w:val="001078A4"/>
    <w:rsid w:val="00107E4D"/>
    <w:rsid w:val="001108F0"/>
    <w:rsid w:val="001109C2"/>
    <w:rsid w:val="00110E10"/>
    <w:rsid w:val="001114A1"/>
    <w:rsid w:val="0011159F"/>
    <w:rsid w:val="001119ED"/>
    <w:rsid w:val="00111A82"/>
    <w:rsid w:val="00114652"/>
    <w:rsid w:val="001166C9"/>
    <w:rsid w:val="001167E1"/>
    <w:rsid w:val="00116F0F"/>
    <w:rsid w:val="00117A37"/>
    <w:rsid w:val="00120390"/>
    <w:rsid w:val="001215AD"/>
    <w:rsid w:val="00121EF0"/>
    <w:rsid w:val="001227D2"/>
    <w:rsid w:val="001228A7"/>
    <w:rsid w:val="00122E55"/>
    <w:rsid w:val="00122E7C"/>
    <w:rsid w:val="00125618"/>
    <w:rsid w:val="00125B8B"/>
    <w:rsid w:val="00126155"/>
    <w:rsid w:val="00126193"/>
    <w:rsid w:val="00126B26"/>
    <w:rsid w:val="00126C43"/>
    <w:rsid w:val="001270F2"/>
    <w:rsid w:val="00127111"/>
    <w:rsid w:val="001303D9"/>
    <w:rsid w:val="001313A3"/>
    <w:rsid w:val="00131497"/>
    <w:rsid w:val="00132229"/>
    <w:rsid w:val="00132AE8"/>
    <w:rsid w:val="001335A3"/>
    <w:rsid w:val="00133AF7"/>
    <w:rsid w:val="00133F1C"/>
    <w:rsid w:val="00133F47"/>
    <w:rsid w:val="001345B9"/>
    <w:rsid w:val="00134C59"/>
    <w:rsid w:val="00135236"/>
    <w:rsid w:val="001373EE"/>
    <w:rsid w:val="00137574"/>
    <w:rsid w:val="00137C6B"/>
    <w:rsid w:val="00141193"/>
    <w:rsid w:val="00141668"/>
    <w:rsid w:val="00141CB2"/>
    <w:rsid w:val="0014232E"/>
    <w:rsid w:val="00142408"/>
    <w:rsid w:val="00142D80"/>
    <w:rsid w:val="00143116"/>
    <w:rsid w:val="0014394C"/>
    <w:rsid w:val="00144FE3"/>
    <w:rsid w:val="00145999"/>
    <w:rsid w:val="00145B85"/>
    <w:rsid w:val="00146639"/>
    <w:rsid w:val="001477C3"/>
    <w:rsid w:val="00150B82"/>
    <w:rsid w:val="00150DCC"/>
    <w:rsid w:val="00151896"/>
    <w:rsid w:val="00151A90"/>
    <w:rsid w:val="0015202D"/>
    <w:rsid w:val="00153652"/>
    <w:rsid w:val="00154B1A"/>
    <w:rsid w:val="00154B2C"/>
    <w:rsid w:val="00155A6D"/>
    <w:rsid w:val="00155EF5"/>
    <w:rsid w:val="00155F1C"/>
    <w:rsid w:val="0015645F"/>
    <w:rsid w:val="00156497"/>
    <w:rsid w:val="001567E0"/>
    <w:rsid w:val="00157376"/>
    <w:rsid w:val="00157869"/>
    <w:rsid w:val="00157A67"/>
    <w:rsid w:val="00160DED"/>
    <w:rsid w:val="001613C0"/>
    <w:rsid w:val="00161D41"/>
    <w:rsid w:val="00162615"/>
    <w:rsid w:val="001629CB"/>
    <w:rsid w:val="00162D4E"/>
    <w:rsid w:val="00164436"/>
    <w:rsid w:val="001647D0"/>
    <w:rsid w:val="00165551"/>
    <w:rsid w:val="00165C2E"/>
    <w:rsid w:val="00165F19"/>
    <w:rsid w:val="001664C2"/>
    <w:rsid w:val="00167481"/>
    <w:rsid w:val="00167927"/>
    <w:rsid w:val="001706CC"/>
    <w:rsid w:val="00170B68"/>
    <w:rsid w:val="00171859"/>
    <w:rsid w:val="00171991"/>
    <w:rsid w:val="00172138"/>
    <w:rsid w:val="0017218C"/>
    <w:rsid w:val="001722EB"/>
    <w:rsid w:val="001735AE"/>
    <w:rsid w:val="001736F9"/>
    <w:rsid w:val="00173E4D"/>
    <w:rsid w:val="001740E1"/>
    <w:rsid w:val="0017439C"/>
    <w:rsid w:val="0017440E"/>
    <w:rsid w:val="001749B0"/>
    <w:rsid w:val="001761C2"/>
    <w:rsid w:val="00176EA3"/>
    <w:rsid w:val="001770F0"/>
    <w:rsid w:val="001774BA"/>
    <w:rsid w:val="0018058E"/>
    <w:rsid w:val="001806B4"/>
    <w:rsid w:val="00180A4F"/>
    <w:rsid w:val="00180DCC"/>
    <w:rsid w:val="00181879"/>
    <w:rsid w:val="00183ED6"/>
    <w:rsid w:val="00184817"/>
    <w:rsid w:val="001855A4"/>
    <w:rsid w:val="00185FCB"/>
    <w:rsid w:val="00187A7E"/>
    <w:rsid w:val="00190516"/>
    <w:rsid w:val="001905B3"/>
    <w:rsid w:val="00190D4A"/>
    <w:rsid w:val="00191D65"/>
    <w:rsid w:val="00192421"/>
    <w:rsid w:val="0019249C"/>
    <w:rsid w:val="0019266E"/>
    <w:rsid w:val="00193F1D"/>
    <w:rsid w:val="00194390"/>
    <w:rsid w:val="00194E48"/>
    <w:rsid w:val="00195B9A"/>
    <w:rsid w:val="00196B9C"/>
    <w:rsid w:val="001974FF"/>
    <w:rsid w:val="001A0A0F"/>
    <w:rsid w:val="001A122D"/>
    <w:rsid w:val="001A19E0"/>
    <w:rsid w:val="001A384E"/>
    <w:rsid w:val="001A4860"/>
    <w:rsid w:val="001A55A9"/>
    <w:rsid w:val="001A709C"/>
    <w:rsid w:val="001A752C"/>
    <w:rsid w:val="001A7633"/>
    <w:rsid w:val="001A7B18"/>
    <w:rsid w:val="001A7EFA"/>
    <w:rsid w:val="001B0585"/>
    <w:rsid w:val="001B0AE6"/>
    <w:rsid w:val="001B0B2D"/>
    <w:rsid w:val="001B0B9E"/>
    <w:rsid w:val="001B145A"/>
    <w:rsid w:val="001B2349"/>
    <w:rsid w:val="001B44C5"/>
    <w:rsid w:val="001B5147"/>
    <w:rsid w:val="001B645F"/>
    <w:rsid w:val="001B6611"/>
    <w:rsid w:val="001B6D84"/>
    <w:rsid w:val="001B7926"/>
    <w:rsid w:val="001C042B"/>
    <w:rsid w:val="001C0A8B"/>
    <w:rsid w:val="001C0C15"/>
    <w:rsid w:val="001C1301"/>
    <w:rsid w:val="001C1AB9"/>
    <w:rsid w:val="001C3039"/>
    <w:rsid w:val="001C41CA"/>
    <w:rsid w:val="001C4427"/>
    <w:rsid w:val="001C6CAC"/>
    <w:rsid w:val="001C77C7"/>
    <w:rsid w:val="001D0388"/>
    <w:rsid w:val="001D0A18"/>
    <w:rsid w:val="001D4103"/>
    <w:rsid w:val="001D5515"/>
    <w:rsid w:val="001D5F02"/>
    <w:rsid w:val="001D5FD7"/>
    <w:rsid w:val="001D6630"/>
    <w:rsid w:val="001D6E1A"/>
    <w:rsid w:val="001E02BC"/>
    <w:rsid w:val="001E06B5"/>
    <w:rsid w:val="001E07BC"/>
    <w:rsid w:val="001E0D81"/>
    <w:rsid w:val="001E0FCF"/>
    <w:rsid w:val="001E1834"/>
    <w:rsid w:val="001E1FBA"/>
    <w:rsid w:val="001E2A5B"/>
    <w:rsid w:val="001E3532"/>
    <w:rsid w:val="001E3A9B"/>
    <w:rsid w:val="001E3B9E"/>
    <w:rsid w:val="001E4658"/>
    <w:rsid w:val="001E53FE"/>
    <w:rsid w:val="001E5C27"/>
    <w:rsid w:val="001E5D94"/>
    <w:rsid w:val="001E6372"/>
    <w:rsid w:val="001E6967"/>
    <w:rsid w:val="001E6D31"/>
    <w:rsid w:val="001E79A1"/>
    <w:rsid w:val="001E7E3F"/>
    <w:rsid w:val="001F15E1"/>
    <w:rsid w:val="001F2362"/>
    <w:rsid w:val="001F2419"/>
    <w:rsid w:val="001F2F60"/>
    <w:rsid w:val="001F3104"/>
    <w:rsid w:val="001F3465"/>
    <w:rsid w:val="001F3E6F"/>
    <w:rsid w:val="001F5737"/>
    <w:rsid w:val="001F5E7E"/>
    <w:rsid w:val="001F7079"/>
    <w:rsid w:val="001F7C38"/>
    <w:rsid w:val="002007A3"/>
    <w:rsid w:val="00200A10"/>
    <w:rsid w:val="002024E6"/>
    <w:rsid w:val="00203245"/>
    <w:rsid w:val="00203F19"/>
    <w:rsid w:val="00204655"/>
    <w:rsid w:val="00204DD0"/>
    <w:rsid w:val="00205054"/>
    <w:rsid w:val="002053D7"/>
    <w:rsid w:val="002055C8"/>
    <w:rsid w:val="00205C2A"/>
    <w:rsid w:val="00205D4E"/>
    <w:rsid w:val="00206AC8"/>
    <w:rsid w:val="0020744F"/>
    <w:rsid w:val="002105EE"/>
    <w:rsid w:val="00210954"/>
    <w:rsid w:val="00212065"/>
    <w:rsid w:val="00213292"/>
    <w:rsid w:val="002134D0"/>
    <w:rsid w:val="00213652"/>
    <w:rsid w:val="00214B23"/>
    <w:rsid w:val="00214E33"/>
    <w:rsid w:val="00214F6F"/>
    <w:rsid w:val="002158B5"/>
    <w:rsid w:val="0021655B"/>
    <w:rsid w:val="002167B2"/>
    <w:rsid w:val="00216953"/>
    <w:rsid w:val="00216D13"/>
    <w:rsid w:val="00216D69"/>
    <w:rsid w:val="00216E02"/>
    <w:rsid w:val="002175E3"/>
    <w:rsid w:val="00217928"/>
    <w:rsid w:val="00217B15"/>
    <w:rsid w:val="0022087E"/>
    <w:rsid w:val="00220EB6"/>
    <w:rsid w:val="00222826"/>
    <w:rsid w:val="00223723"/>
    <w:rsid w:val="00224105"/>
    <w:rsid w:val="0022473F"/>
    <w:rsid w:val="00224850"/>
    <w:rsid w:val="002252BC"/>
    <w:rsid w:val="0022530B"/>
    <w:rsid w:val="00225C75"/>
    <w:rsid w:val="00225DFE"/>
    <w:rsid w:val="00227242"/>
    <w:rsid w:val="002276F2"/>
    <w:rsid w:val="002305FC"/>
    <w:rsid w:val="0023098B"/>
    <w:rsid w:val="00230B46"/>
    <w:rsid w:val="00230E18"/>
    <w:rsid w:val="00231D5D"/>
    <w:rsid w:val="00231DF9"/>
    <w:rsid w:val="0023245B"/>
    <w:rsid w:val="00233308"/>
    <w:rsid w:val="00233D34"/>
    <w:rsid w:val="0023476E"/>
    <w:rsid w:val="00235C22"/>
    <w:rsid w:val="002362E0"/>
    <w:rsid w:val="00236722"/>
    <w:rsid w:val="0023685C"/>
    <w:rsid w:val="00240AF5"/>
    <w:rsid w:val="002410F2"/>
    <w:rsid w:val="00243B68"/>
    <w:rsid w:val="00244AAE"/>
    <w:rsid w:val="00244C2C"/>
    <w:rsid w:val="00244E75"/>
    <w:rsid w:val="00246342"/>
    <w:rsid w:val="00246860"/>
    <w:rsid w:val="0024747D"/>
    <w:rsid w:val="00247AE3"/>
    <w:rsid w:val="00250522"/>
    <w:rsid w:val="00251E91"/>
    <w:rsid w:val="00251F10"/>
    <w:rsid w:val="002528DA"/>
    <w:rsid w:val="002529AF"/>
    <w:rsid w:val="00253844"/>
    <w:rsid w:val="00253AAB"/>
    <w:rsid w:val="00255174"/>
    <w:rsid w:val="00255944"/>
    <w:rsid w:val="00260C15"/>
    <w:rsid w:val="00260EE2"/>
    <w:rsid w:val="002626B6"/>
    <w:rsid w:val="0026302D"/>
    <w:rsid w:val="00264351"/>
    <w:rsid w:val="00264660"/>
    <w:rsid w:val="00264BE6"/>
    <w:rsid w:val="002665FC"/>
    <w:rsid w:val="00270AE8"/>
    <w:rsid w:val="00270D58"/>
    <w:rsid w:val="0027120A"/>
    <w:rsid w:val="00271444"/>
    <w:rsid w:val="002716DE"/>
    <w:rsid w:val="00271BDB"/>
    <w:rsid w:val="00271C6A"/>
    <w:rsid w:val="00272B1B"/>
    <w:rsid w:val="00272B5B"/>
    <w:rsid w:val="00272BC2"/>
    <w:rsid w:val="00273ECA"/>
    <w:rsid w:val="00274100"/>
    <w:rsid w:val="0027434E"/>
    <w:rsid w:val="0027462B"/>
    <w:rsid w:val="00277344"/>
    <w:rsid w:val="002778FF"/>
    <w:rsid w:val="0028112E"/>
    <w:rsid w:val="00281919"/>
    <w:rsid w:val="00281929"/>
    <w:rsid w:val="00282670"/>
    <w:rsid w:val="002832BB"/>
    <w:rsid w:val="00284A05"/>
    <w:rsid w:val="00284F89"/>
    <w:rsid w:val="002858D5"/>
    <w:rsid w:val="00286624"/>
    <w:rsid w:val="002867B3"/>
    <w:rsid w:val="00286A29"/>
    <w:rsid w:val="00286BBB"/>
    <w:rsid w:val="00290D6C"/>
    <w:rsid w:val="00292708"/>
    <w:rsid w:val="00293127"/>
    <w:rsid w:val="00293ABD"/>
    <w:rsid w:val="00293CA8"/>
    <w:rsid w:val="00293CB6"/>
    <w:rsid w:val="00294E7E"/>
    <w:rsid w:val="002952DA"/>
    <w:rsid w:val="00295651"/>
    <w:rsid w:val="00296CE8"/>
    <w:rsid w:val="00296F9F"/>
    <w:rsid w:val="00297939"/>
    <w:rsid w:val="00297FF6"/>
    <w:rsid w:val="002A1BFF"/>
    <w:rsid w:val="002A2535"/>
    <w:rsid w:val="002A3BF6"/>
    <w:rsid w:val="002A4E51"/>
    <w:rsid w:val="002A501E"/>
    <w:rsid w:val="002A7F3D"/>
    <w:rsid w:val="002B0693"/>
    <w:rsid w:val="002B0A46"/>
    <w:rsid w:val="002B1269"/>
    <w:rsid w:val="002B21BA"/>
    <w:rsid w:val="002B3257"/>
    <w:rsid w:val="002B4CE7"/>
    <w:rsid w:val="002B53BC"/>
    <w:rsid w:val="002B5E95"/>
    <w:rsid w:val="002B6CF5"/>
    <w:rsid w:val="002B7173"/>
    <w:rsid w:val="002B7E85"/>
    <w:rsid w:val="002C0786"/>
    <w:rsid w:val="002C16FE"/>
    <w:rsid w:val="002C1AC7"/>
    <w:rsid w:val="002C1B78"/>
    <w:rsid w:val="002C22A9"/>
    <w:rsid w:val="002C2ED9"/>
    <w:rsid w:val="002C2F4B"/>
    <w:rsid w:val="002C3875"/>
    <w:rsid w:val="002C3CFA"/>
    <w:rsid w:val="002C4A9A"/>
    <w:rsid w:val="002C6032"/>
    <w:rsid w:val="002C672C"/>
    <w:rsid w:val="002C6E9F"/>
    <w:rsid w:val="002C7311"/>
    <w:rsid w:val="002C7634"/>
    <w:rsid w:val="002C767F"/>
    <w:rsid w:val="002C7D49"/>
    <w:rsid w:val="002D06B2"/>
    <w:rsid w:val="002D06C4"/>
    <w:rsid w:val="002D1228"/>
    <w:rsid w:val="002D1C4F"/>
    <w:rsid w:val="002D1FC8"/>
    <w:rsid w:val="002D235E"/>
    <w:rsid w:val="002D2580"/>
    <w:rsid w:val="002D2F27"/>
    <w:rsid w:val="002D328D"/>
    <w:rsid w:val="002D39F5"/>
    <w:rsid w:val="002D3A40"/>
    <w:rsid w:val="002D4170"/>
    <w:rsid w:val="002D4824"/>
    <w:rsid w:val="002D4A93"/>
    <w:rsid w:val="002D523A"/>
    <w:rsid w:val="002D5B4F"/>
    <w:rsid w:val="002D5E0C"/>
    <w:rsid w:val="002D73B3"/>
    <w:rsid w:val="002D755F"/>
    <w:rsid w:val="002E0F71"/>
    <w:rsid w:val="002E1683"/>
    <w:rsid w:val="002E201C"/>
    <w:rsid w:val="002E2AD1"/>
    <w:rsid w:val="002E2C72"/>
    <w:rsid w:val="002E31DA"/>
    <w:rsid w:val="002E3328"/>
    <w:rsid w:val="002E49D9"/>
    <w:rsid w:val="002E5B14"/>
    <w:rsid w:val="002E5C65"/>
    <w:rsid w:val="002E67EC"/>
    <w:rsid w:val="002E6D22"/>
    <w:rsid w:val="002F08E4"/>
    <w:rsid w:val="002F0B4D"/>
    <w:rsid w:val="002F0C2B"/>
    <w:rsid w:val="002F1AEB"/>
    <w:rsid w:val="002F227A"/>
    <w:rsid w:val="002F267F"/>
    <w:rsid w:val="002F2902"/>
    <w:rsid w:val="002F2EE4"/>
    <w:rsid w:val="002F391D"/>
    <w:rsid w:val="002F61D8"/>
    <w:rsid w:val="002F6A24"/>
    <w:rsid w:val="002F7345"/>
    <w:rsid w:val="002F796D"/>
    <w:rsid w:val="002F7F0C"/>
    <w:rsid w:val="00300365"/>
    <w:rsid w:val="00300951"/>
    <w:rsid w:val="00301CA5"/>
    <w:rsid w:val="003025CB"/>
    <w:rsid w:val="00303649"/>
    <w:rsid w:val="00303974"/>
    <w:rsid w:val="00304298"/>
    <w:rsid w:val="00306075"/>
    <w:rsid w:val="00306BCC"/>
    <w:rsid w:val="00306CB9"/>
    <w:rsid w:val="003103BC"/>
    <w:rsid w:val="00310589"/>
    <w:rsid w:val="00310CD4"/>
    <w:rsid w:val="00310F6B"/>
    <w:rsid w:val="003111CF"/>
    <w:rsid w:val="00311E19"/>
    <w:rsid w:val="00313155"/>
    <w:rsid w:val="00313730"/>
    <w:rsid w:val="00313790"/>
    <w:rsid w:val="00313FE7"/>
    <w:rsid w:val="003140CA"/>
    <w:rsid w:val="0031451B"/>
    <w:rsid w:val="003147FE"/>
    <w:rsid w:val="00314F0B"/>
    <w:rsid w:val="00314F45"/>
    <w:rsid w:val="00316075"/>
    <w:rsid w:val="00316716"/>
    <w:rsid w:val="00316A6E"/>
    <w:rsid w:val="00317458"/>
    <w:rsid w:val="00317AA6"/>
    <w:rsid w:val="00317E1E"/>
    <w:rsid w:val="003202A7"/>
    <w:rsid w:val="00321F4D"/>
    <w:rsid w:val="00322022"/>
    <w:rsid w:val="003225B0"/>
    <w:rsid w:val="00322A40"/>
    <w:rsid w:val="00325D03"/>
    <w:rsid w:val="00326DBD"/>
    <w:rsid w:val="00327039"/>
    <w:rsid w:val="003275D4"/>
    <w:rsid w:val="00327D33"/>
    <w:rsid w:val="0033048B"/>
    <w:rsid w:val="00330553"/>
    <w:rsid w:val="00330917"/>
    <w:rsid w:val="00331638"/>
    <w:rsid w:val="003326AF"/>
    <w:rsid w:val="00333007"/>
    <w:rsid w:val="00336448"/>
    <w:rsid w:val="00336CF5"/>
    <w:rsid w:val="00337882"/>
    <w:rsid w:val="0034051F"/>
    <w:rsid w:val="00340DCD"/>
    <w:rsid w:val="00340E2E"/>
    <w:rsid w:val="0034141E"/>
    <w:rsid w:val="003417B0"/>
    <w:rsid w:val="00341EB4"/>
    <w:rsid w:val="003424AA"/>
    <w:rsid w:val="003424FE"/>
    <w:rsid w:val="003429B9"/>
    <w:rsid w:val="003429E9"/>
    <w:rsid w:val="00342B19"/>
    <w:rsid w:val="00344215"/>
    <w:rsid w:val="00345248"/>
    <w:rsid w:val="0034602A"/>
    <w:rsid w:val="00346788"/>
    <w:rsid w:val="0034713A"/>
    <w:rsid w:val="003472BE"/>
    <w:rsid w:val="003476D6"/>
    <w:rsid w:val="00347B09"/>
    <w:rsid w:val="00347C84"/>
    <w:rsid w:val="00347FCD"/>
    <w:rsid w:val="00347FF7"/>
    <w:rsid w:val="00350AFF"/>
    <w:rsid w:val="00351D98"/>
    <w:rsid w:val="00353029"/>
    <w:rsid w:val="00354E18"/>
    <w:rsid w:val="00354FF2"/>
    <w:rsid w:val="003551D0"/>
    <w:rsid w:val="003553EA"/>
    <w:rsid w:val="00357465"/>
    <w:rsid w:val="00357F28"/>
    <w:rsid w:val="0036024F"/>
    <w:rsid w:val="00360509"/>
    <w:rsid w:val="003607D4"/>
    <w:rsid w:val="00360D4A"/>
    <w:rsid w:val="00360F4F"/>
    <w:rsid w:val="003614F9"/>
    <w:rsid w:val="003620A0"/>
    <w:rsid w:val="00362799"/>
    <w:rsid w:val="00362D0F"/>
    <w:rsid w:val="003630E2"/>
    <w:rsid w:val="003631B3"/>
    <w:rsid w:val="003634DA"/>
    <w:rsid w:val="00363503"/>
    <w:rsid w:val="00363D8F"/>
    <w:rsid w:val="003642DC"/>
    <w:rsid w:val="003649A7"/>
    <w:rsid w:val="00364DD9"/>
    <w:rsid w:val="00365568"/>
    <w:rsid w:val="00365648"/>
    <w:rsid w:val="003659C7"/>
    <w:rsid w:val="00366345"/>
    <w:rsid w:val="003706A2"/>
    <w:rsid w:val="00371825"/>
    <w:rsid w:val="00371BE6"/>
    <w:rsid w:val="0037251F"/>
    <w:rsid w:val="00373777"/>
    <w:rsid w:val="00373FE2"/>
    <w:rsid w:val="003743E9"/>
    <w:rsid w:val="00374731"/>
    <w:rsid w:val="00374A6D"/>
    <w:rsid w:val="00374E99"/>
    <w:rsid w:val="00375217"/>
    <w:rsid w:val="00375B7F"/>
    <w:rsid w:val="00375F1F"/>
    <w:rsid w:val="003761D6"/>
    <w:rsid w:val="00381115"/>
    <w:rsid w:val="00381636"/>
    <w:rsid w:val="00382842"/>
    <w:rsid w:val="00383426"/>
    <w:rsid w:val="0038367B"/>
    <w:rsid w:val="00383E12"/>
    <w:rsid w:val="00384389"/>
    <w:rsid w:val="0038485B"/>
    <w:rsid w:val="00386FEF"/>
    <w:rsid w:val="0038777A"/>
    <w:rsid w:val="00387AC8"/>
    <w:rsid w:val="00387D25"/>
    <w:rsid w:val="003900D7"/>
    <w:rsid w:val="0039013D"/>
    <w:rsid w:val="00390658"/>
    <w:rsid w:val="0039201F"/>
    <w:rsid w:val="003921F7"/>
    <w:rsid w:val="00392888"/>
    <w:rsid w:val="00393633"/>
    <w:rsid w:val="0039390E"/>
    <w:rsid w:val="00393B3E"/>
    <w:rsid w:val="00394231"/>
    <w:rsid w:val="0039462B"/>
    <w:rsid w:val="0039473C"/>
    <w:rsid w:val="003952AA"/>
    <w:rsid w:val="00395D8B"/>
    <w:rsid w:val="003966A5"/>
    <w:rsid w:val="0039732F"/>
    <w:rsid w:val="00397D9A"/>
    <w:rsid w:val="00397F50"/>
    <w:rsid w:val="003A0C4A"/>
    <w:rsid w:val="003A2086"/>
    <w:rsid w:val="003A3BA1"/>
    <w:rsid w:val="003A4137"/>
    <w:rsid w:val="003A5023"/>
    <w:rsid w:val="003A507D"/>
    <w:rsid w:val="003A704B"/>
    <w:rsid w:val="003A7650"/>
    <w:rsid w:val="003A788E"/>
    <w:rsid w:val="003A7C17"/>
    <w:rsid w:val="003B1DAA"/>
    <w:rsid w:val="003B33DF"/>
    <w:rsid w:val="003B3D8B"/>
    <w:rsid w:val="003B440E"/>
    <w:rsid w:val="003B5299"/>
    <w:rsid w:val="003B56EB"/>
    <w:rsid w:val="003B6F5F"/>
    <w:rsid w:val="003B7048"/>
    <w:rsid w:val="003B7374"/>
    <w:rsid w:val="003C067A"/>
    <w:rsid w:val="003C1026"/>
    <w:rsid w:val="003C11D5"/>
    <w:rsid w:val="003C188D"/>
    <w:rsid w:val="003C1C7E"/>
    <w:rsid w:val="003C1D93"/>
    <w:rsid w:val="003C2C24"/>
    <w:rsid w:val="003C442A"/>
    <w:rsid w:val="003C45D8"/>
    <w:rsid w:val="003C5FDC"/>
    <w:rsid w:val="003D0198"/>
    <w:rsid w:val="003D05B1"/>
    <w:rsid w:val="003D0654"/>
    <w:rsid w:val="003D0B40"/>
    <w:rsid w:val="003D2668"/>
    <w:rsid w:val="003D2A4A"/>
    <w:rsid w:val="003D3593"/>
    <w:rsid w:val="003D35CB"/>
    <w:rsid w:val="003D3F14"/>
    <w:rsid w:val="003D74D7"/>
    <w:rsid w:val="003D7701"/>
    <w:rsid w:val="003D7B30"/>
    <w:rsid w:val="003D7FBB"/>
    <w:rsid w:val="003E0086"/>
    <w:rsid w:val="003E07F6"/>
    <w:rsid w:val="003E1788"/>
    <w:rsid w:val="003E4737"/>
    <w:rsid w:val="003E72B3"/>
    <w:rsid w:val="003E7930"/>
    <w:rsid w:val="003F1EB8"/>
    <w:rsid w:val="003F2868"/>
    <w:rsid w:val="003F2D72"/>
    <w:rsid w:val="003F32BC"/>
    <w:rsid w:val="003F3DE3"/>
    <w:rsid w:val="003F5DBF"/>
    <w:rsid w:val="003F662E"/>
    <w:rsid w:val="003F75A9"/>
    <w:rsid w:val="003F78DD"/>
    <w:rsid w:val="00401261"/>
    <w:rsid w:val="004018A6"/>
    <w:rsid w:val="00401E6E"/>
    <w:rsid w:val="004020BB"/>
    <w:rsid w:val="00402B6A"/>
    <w:rsid w:val="00402F22"/>
    <w:rsid w:val="00402F4F"/>
    <w:rsid w:val="00403847"/>
    <w:rsid w:val="00403ADF"/>
    <w:rsid w:val="0040555A"/>
    <w:rsid w:val="0040722E"/>
    <w:rsid w:val="004116DB"/>
    <w:rsid w:val="00411F47"/>
    <w:rsid w:val="00412EC2"/>
    <w:rsid w:val="004135DD"/>
    <w:rsid w:val="004146ED"/>
    <w:rsid w:val="004152AF"/>
    <w:rsid w:val="004156E7"/>
    <w:rsid w:val="00416D3A"/>
    <w:rsid w:val="00417A22"/>
    <w:rsid w:val="00420367"/>
    <w:rsid w:val="00420468"/>
    <w:rsid w:val="00421A1B"/>
    <w:rsid w:val="00421A33"/>
    <w:rsid w:val="00421C02"/>
    <w:rsid w:val="00422A8E"/>
    <w:rsid w:val="00422AE3"/>
    <w:rsid w:val="00422B51"/>
    <w:rsid w:val="0042321A"/>
    <w:rsid w:val="00423280"/>
    <w:rsid w:val="0042445D"/>
    <w:rsid w:val="00425145"/>
    <w:rsid w:val="004264C9"/>
    <w:rsid w:val="00426A69"/>
    <w:rsid w:val="00430511"/>
    <w:rsid w:val="0043057B"/>
    <w:rsid w:val="004308FB"/>
    <w:rsid w:val="00430FD7"/>
    <w:rsid w:val="00431A6E"/>
    <w:rsid w:val="0043240B"/>
    <w:rsid w:val="004359AD"/>
    <w:rsid w:val="0043717F"/>
    <w:rsid w:val="00437837"/>
    <w:rsid w:val="00440046"/>
    <w:rsid w:val="0044167C"/>
    <w:rsid w:val="004421DD"/>
    <w:rsid w:val="00442728"/>
    <w:rsid w:val="0044346A"/>
    <w:rsid w:val="00444DC0"/>
    <w:rsid w:val="00445410"/>
    <w:rsid w:val="00446988"/>
    <w:rsid w:val="0044782C"/>
    <w:rsid w:val="00447B5A"/>
    <w:rsid w:val="00447E05"/>
    <w:rsid w:val="004513AD"/>
    <w:rsid w:val="00453045"/>
    <w:rsid w:val="00453745"/>
    <w:rsid w:val="00455047"/>
    <w:rsid w:val="004557B5"/>
    <w:rsid w:val="00456915"/>
    <w:rsid w:val="00456ACB"/>
    <w:rsid w:val="00460AED"/>
    <w:rsid w:val="00460C5B"/>
    <w:rsid w:val="0046170F"/>
    <w:rsid w:val="00461D62"/>
    <w:rsid w:val="0046433B"/>
    <w:rsid w:val="004668BC"/>
    <w:rsid w:val="0046714F"/>
    <w:rsid w:val="0046745F"/>
    <w:rsid w:val="00470702"/>
    <w:rsid w:val="00470F3C"/>
    <w:rsid w:val="00470FC7"/>
    <w:rsid w:val="00471317"/>
    <w:rsid w:val="004718A3"/>
    <w:rsid w:val="00471C11"/>
    <w:rsid w:val="00471DCD"/>
    <w:rsid w:val="004724FE"/>
    <w:rsid w:val="00472EF9"/>
    <w:rsid w:val="00473AAD"/>
    <w:rsid w:val="00473C1F"/>
    <w:rsid w:val="00473EE4"/>
    <w:rsid w:val="00474892"/>
    <w:rsid w:val="004748A4"/>
    <w:rsid w:val="00476298"/>
    <w:rsid w:val="004767AF"/>
    <w:rsid w:val="0047733E"/>
    <w:rsid w:val="0048039C"/>
    <w:rsid w:val="004806AF"/>
    <w:rsid w:val="0048081E"/>
    <w:rsid w:val="004809C7"/>
    <w:rsid w:val="00480DD6"/>
    <w:rsid w:val="004815C3"/>
    <w:rsid w:val="00481B8B"/>
    <w:rsid w:val="00482AAC"/>
    <w:rsid w:val="00485461"/>
    <w:rsid w:val="00485496"/>
    <w:rsid w:val="004855EB"/>
    <w:rsid w:val="0048586E"/>
    <w:rsid w:val="00485882"/>
    <w:rsid w:val="00486022"/>
    <w:rsid w:val="00487131"/>
    <w:rsid w:val="00487645"/>
    <w:rsid w:val="004900E2"/>
    <w:rsid w:val="004907C0"/>
    <w:rsid w:val="004912CE"/>
    <w:rsid w:val="00491409"/>
    <w:rsid w:val="00491416"/>
    <w:rsid w:val="0049158B"/>
    <w:rsid w:val="00491898"/>
    <w:rsid w:val="00492AEE"/>
    <w:rsid w:val="00493045"/>
    <w:rsid w:val="004931B2"/>
    <w:rsid w:val="00494994"/>
    <w:rsid w:val="00495D62"/>
    <w:rsid w:val="00496338"/>
    <w:rsid w:val="004969D0"/>
    <w:rsid w:val="00496E3C"/>
    <w:rsid w:val="00497FAA"/>
    <w:rsid w:val="004A0028"/>
    <w:rsid w:val="004A1750"/>
    <w:rsid w:val="004A1B6D"/>
    <w:rsid w:val="004A331A"/>
    <w:rsid w:val="004A44E1"/>
    <w:rsid w:val="004A4AFA"/>
    <w:rsid w:val="004A4C38"/>
    <w:rsid w:val="004A5C92"/>
    <w:rsid w:val="004A6C7B"/>
    <w:rsid w:val="004A709A"/>
    <w:rsid w:val="004A7133"/>
    <w:rsid w:val="004A7F21"/>
    <w:rsid w:val="004B191C"/>
    <w:rsid w:val="004B24E0"/>
    <w:rsid w:val="004B4A2F"/>
    <w:rsid w:val="004B4D4C"/>
    <w:rsid w:val="004B4F58"/>
    <w:rsid w:val="004B511F"/>
    <w:rsid w:val="004B551E"/>
    <w:rsid w:val="004B571D"/>
    <w:rsid w:val="004B6954"/>
    <w:rsid w:val="004B6DC1"/>
    <w:rsid w:val="004B7AB6"/>
    <w:rsid w:val="004B7ECD"/>
    <w:rsid w:val="004C0262"/>
    <w:rsid w:val="004C0510"/>
    <w:rsid w:val="004C0736"/>
    <w:rsid w:val="004C0C76"/>
    <w:rsid w:val="004C2029"/>
    <w:rsid w:val="004C2041"/>
    <w:rsid w:val="004C2F59"/>
    <w:rsid w:val="004C333C"/>
    <w:rsid w:val="004C5FEB"/>
    <w:rsid w:val="004C78B0"/>
    <w:rsid w:val="004C7DD8"/>
    <w:rsid w:val="004D0102"/>
    <w:rsid w:val="004D0427"/>
    <w:rsid w:val="004D080C"/>
    <w:rsid w:val="004D16F8"/>
    <w:rsid w:val="004D1BE5"/>
    <w:rsid w:val="004D2352"/>
    <w:rsid w:val="004D236A"/>
    <w:rsid w:val="004D278E"/>
    <w:rsid w:val="004D2C8D"/>
    <w:rsid w:val="004D2DC2"/>
    <w:rsid w:val="004D4489"/>
    <w:rsid w:val="004D6451"/>
    <w:rsid w:val="004D68ED"/>
    <w:rsid w:val="004D6A12"/>
    <w:rsid w:val="004D72EC"/>
    <w:rsid w:val="004D7490"/>
    <w:rsid w:val="004D7D92"/>
    <w:rsid w:val="004D7EEE"/>
    <w:rsid w:val="004D7F30"/>
    <w:rsid w:val="004E072B"/>
    <w:rsid w:val="004E0A27"/>
    <w:rsid w:val="004E1A7B"/>
    <w:rsid w:val="004E229C"/>
    <w:rsid w:val="004E2ABA"/>
    <w:rsid w:val="004E30FF"/>
    <w:rsid w:val="004E3DDC"/>
    <w:rsid w:val="004E423B"/>
    <w:rsid w:val="004E4820"/>
    <w:rsid w:val="004E5B90"/>
    <w:rsid w:val="004E6C06"/>
    <w:rsid w:val="004E6E14"/>
    <w:rsid w:val="004F0532"/>
    <w:rsid w:val="004F09C9"/>
    <w:rsid w:val="004F0A66"/>
    <w:rsid w:val="004F10CF"/>
    <w:rsid w:val="004F14C3"/>
    <w:rsid w:val="004F2691"/>
    <w:rsid w:val="004F3034"/>
    <w:rsid w:val="004F33BC"/>
    <w:rsid w:val="004F39FD"/>
    <w:rsid w:val="004F3AC6"/>
    <w:rsid w:val="004F4222"/>
    <w:rsid w:val="004F51E0"/>
    <w:rsid w:val="004F5C38"/>
    <w:rsid w:val="004F6620"/>
    <w:rsid w:val="004F67ED"/>
    <w:rsid w:val="00500A7B"/>
    <w:rsid w:val="00500EFA"/>
    <w:rsid w:val="0050280D"/>
    <w:rsid w:val="00503422"/>
    <w:rsid w:val="0050422B"/>
    <w:rsid w:val="005044A2"/>
    <w:rsid w:val="00505030"/>
    <w:rsid w:val="0050568D"/>
    <w:rsid w:val="0050589E"/>
    <w:rsid w:val="00505A5E"/>
    <w:rsid w:val="00506516"/>
    <w:rsid w:val="00506D69"/>
    <w:rsid w:val="005106E6"/>
    <w:rsid w:val="005137AB"/>
    <w:rsid w:val="00513884"/>
    <w:rsid w:val="005138E5"/>
    <w:rsid w:val="00513DF4"/>
    <w:rsid w:val="005148DB"/>
    <w:rsid w:val="00514F5F"/>
    <w:rsid w:val="00516389"/>
    <w:rsid w:val="005164EC"/>
    <w:rsid w:val="00516EE7"/>
    <w:rsid w:val="00517853"/>
    <w:rsid w:val="00517F7A"/>
    <w:rsid w:val="00521807"/>
    <w:rsid w:val="00521D0D"/>
    <w:rsid w:val="0052208F"/>
    <w:rsid w:val="00522663"/>
    <w:rsid w:val="005227E4"/>
    <w:rsid w:val="00523298"/>
    <w:rsid w:val="005244BF"/>
    <w:rsid w:val="005244CB"/>
    <w:rsid w:val="00524514"/>
    <w:rsid w:val="0052458E"/>
    <w:rsid w:val="00524AC1"/>
    <w:rsid w:val="00525BF9"/>
    <w:rsid w:val="005260C1"/>
    <w:rsid w:val="0052664A"/>
    <w:rsid w:val="00527E93"/>
    <w:rsid w:val="005301AE"/>
    <w:rsid w:val="00530EDC"/>
    <w:rsid w:val="0053135D"/>
    <w:rsid w:val="005317B1"/>
    <w:rsid w:val="00531EF4"/>
    <w:rsid w:val="00532F89"/>
    <w:rsid w:val="00533A8B"/>
    <w:rsid w:val="00533ABD"/>
    <w:rsid w:val="00533DA8"/>
    <w:rsid w:val="0053466F"/>
    <w:rsid w:val="00534D02"/>
    <w:rsid w:val="00536765"/>
    <w:rsid w:val="0053691F"/>
    <w:rsid w:val="00536A23"/>
    <w:rsid w:val="00537E3C"/>
    <w:rsid w:val="0054052C"/>
    <w:rsid w:val="005414E4"/>
    <w:rsid w:val="00542018"/>
    <w:rsid w:val="00542581"/>
    <w:rsid w:val="005425D9"/>
    <w:rsid w:val="005425EC"/>
    <w:rsid w:val="005426FB"/>
    <w:rsid w:val="00542B22"/>
    <w:rsid w:val="00542D17"/>
    <w:rsid w:val="00542F6B"/>
    <w:rsid w:val="0054318E"/>
    <w:rsid w:val="0054321A"/>
    <w:rsid w:val="00543D65"/>
    <w:rsid w:val="00544504"/>
    <w:rsid w:val="005447AD"/>
    <w:rsid w:val="00544DA5"/>
    <w:rsid w:val="00544DFF"/>
    <w:rsid w:val="0054578B"/>
    <w:rsid w:val="00546A62"/>
    <w:rsid w:val="00546AAD"/>
    <w:rsid w:val="00547E1E"/>
    <w:rsid w:val="00550383"/>
    <w:rsid w:val="0055068D"/>
    <w:rsid w:val="0055077D"/>
    <w:rsid w:val="00550AF9"/>
    <w:rsid w:val="0055169F"/>
    <w:rsid w:val="00551A09"/>
    <w:rsid w:val="005521A7"/>
    <w:rsid w:val="00552FAD"/>
    <w:rsid w:val="005542B1"/>
    <w:rsid w:val="00554E6D"/>
    <w:rsid w:val="00556076"/>
    <w:rsid w:val="005565D1"/>
    <w:rsid w:val="00556FBC"/>
    <w:rsid w:val="00560BB2"/>
    <w:rsid w:val="00560F97"/>
    <w:rsid w:val="005615DA"/>
    <w:rsid w:val="00562015"/>
    <w:rsid w:val="005627C7"/>
    <w:rsid w:val="005629D0"/>
    <w:rsid w:val="005636FB"/>
    <w:rsid w:val="005644DA"/>
    <w:rsid w:val="00564E52"/>
    <w:rsid w:val="005651E8"/>
    <w:rsid w:val="00565428"/>
    <w:rsid w:val="00565A7A"/>
    <w:rsid w:val="00566C17"/>
    <w:rsid w:val="00567478"/>
    <w:rsid w:val="00570BDF"/>
    <w:rsid w:val="00571E9C"/>
    <w:rsid w:val="005723C5"/>
    <w:rsid w:val="00572519"/>
    <w:rsid w:val="00572A69"/>
    <w:rsid w:val="00573B03"/>
    <w:rsid w:val="00573BA0"/>
    <w:rsid w:val="00573EBC"/>
    <w:rsid w:val="00573EE3"/>
    <w:rsid w:val="0057408F"/>
    <w:rsid w:val="0057456C"/>
    <w:rsid w:val="00575D1B"/>
    <w:rsid w:val="00575D6A"/>
    <w:rsid w:val="00576866"/>
    <w:rsid w:val="00576AAD"/>
    <w:rsid w:val="005774C7"/>
    <w:rsid w:val="00577995"/>
    <w:rsid w:val="00577B0D"/>
    <w:rsid w:val="00580F16"/>
    <w:rsid w:val="005815D8"/>
    <w:rsid w:val="005818F6"/>
    <w:rsid w:val="00582141"/>
    <w:rsid w:val="00582A0B"/>
    <w:rsid w:val="00585132"/>
    <w:rsid w:val="0058657C"/>
    <w:rsid w:val="00587C8F"/>
    <w:rsid w:val="00587EA9"/>
    <w:rsid w:val="00590165"/>
    <w:rsid w:val="005907C6"/>
    <w:rsid w:val="0059158A"/>
    <w:rsid w:val="0059291D"/>
    <w:rsid w:val="00592FA6"/>
    <w:rsid w:val="005931D7"/>
    <w:rsid w:val="00593E40"/>
    <w:rsid w:val="005949D0"/>
    <w:rsid w:val="005955E2"/>
    <w:rsid w:val="005959E6"/>
    <w:rsid w:val="005965FC"/>
    <w:rsid w:val="00596EA1"/>
    <w:rsid w:val="005971D2"/>
    <w:rsid w:val="005A00D6"/>
    <w:rsid w:val="005A0331"/>
    <w:rsid w:val="005A0595"/>
    <w:rsid w:val="005A073A"/>
    <w:rsid w:val="005A0B16"/>
    <w:rsid w:val="005A165D"/>
    <w:rsid w:val="005A1758"/>
    <w:rsid w:val="005A1BF8"/>
    <w:rsid w:val="005A232E"/>
    <w:rsid w:val="005A3555"/>
    <w:rsid w:val="005A3806"/>
    <w:rsid w:val="005A3D43"/>
    <w:rsid w:val="005A40ED"/>
    <w:rsid w:val="005A5246"/>
    <w:rsid w:val="005A5298"/>
    <w:rsid w:val="005A5A67"/>
    <w:rsid w:val="005A60B3"/>
    <w:rsid w:val="005A7348"/>
    <w:rsid w:val="005A7650"/>
    <w:rsid w:val="005B0181"/>
    <w:rsid w:val="005B0963"/>
    <w:rsid w:val="005B13A0"/>
    <w:rsid w:val="005B1BBF"/>
    <w:rsid w:val="005B4003"/>
    <w:rsid w:val="005B49F0"/>
    <w:rsid w:val="005B4C22"/>
    <w:rsid w:val="005B5370"/>
    <w:rsid w:val="005B76BE"/>
    <w:rsid w:val="005B7FEF"/>
    <w:rsid w:val="005C09C5"/>
    <w:rsid w:val="005C0DE4"/>
    <w:rsid w:val="005C1415"/>
    <w:rsid w:val="005C1482"/>
    <w:rsid w:val="005C14AC"/>
    <w:rsid w:val="005C15AE"/>
    <w:rsid w:val="005C1758"/>
    <w:rsid w:val="005C1CD9"/>
    <w:rsid w:val="005C2FE0"/>
    <w:rsid w:val="005C3AEC"/>
    <w:rsid w:val="005C42CE"/>
    <w:rsid w:val="005C4603"/>
    <w:rsid w:val="005C4918"/>
    <w:rsid w:val="005C507F"/>
    <w:rsid w:val="005C52D5"/>
    <w:rsid w:val="005C5EC3"/>
    <w:rsid w:val="005D0371"/>
    <w:rsid w:val="005D0C30"/>
    <w:rsid w:val="005D1D89"/>
    <w:rsid w:val="005D3540"/>
    <w:rsid w:val="005D399F"/>
    <w:rsid w:val="005D6B92"/>
    <w:rsid w:val="005D7F41"/>
    <w:rsid w:val="005E01A6"/>
    <w:rsid w:val="005E04B8"/>
    <w:rsid w:val="005E0B1C"/>
    <w:rsid w:val="005E2FA6"/>
    <w:rsid w:val="005E37A7"/>
    <w:rsid w:val="005E4CEE"/>
    <w:rsid w:val="005E4FCE"/>
    <w:rsid w:val="005E6781"/>
    <w:rsid w:val="005E76DD"/>
    <w:rsid w:val="005E77BE"/>
    <w:rsid w:val="005F0296"/>
    <w:rsid w:val="005F0541"/>
    <w:rsid w:val="005F07AB"/>
    <w:rsid w:val="005F134A"/>
    <w:rsid w:val="005F1CB9"/>
    <w:rsid w:val="005F20F6"/>
    <w:rsid w:val="005F28DB"/>
    <w:rsid w:val="005F3AD3"/>
    <w:rsid w:val="005F41C9"/>
    <w:rsid w:val="00601442"/>
    <w:rsid w:val="0060149E"/>
    <w:rsid w:val="00603629"/>
    <w:rsid w:val="00603BB1"/>
    <w:rsid w:val="00604402"/>
    <w:rsid w:val="0060557E"/>
    <w:rsid w:val="006056B7"/>
    <w:rsid w:val="006059B0"/>
    <w:rsid w:val="00605F68"/>
    <w:rsid w:val="00606C1C"/>
    <w:rsid w:val="0060757F"/>
    <w:rsid w:val="00607B9C"/>
    <w:rsid w:val="00610172"/>
    <w:rsid w:val="00611342"/>
    <w:rsid w:val="006115AF"/>
    <w:rsid w:val="00611E64"/>
    <w:rsid w:val="006122AD"/>
    <w:rsid w:val="0061347C"/>
    <w:rsid w:val="00614B5A"/>
    <w:rsid w:val="00617329"/>
    <w:rsid w:val="00617984"/>
    <w:rsid w:val="00617A19"/>
    <w:rsid w:val="006207D2"/>
    <w:rsid w:val="00620FEA"/>
    <w:rsid w:val="006211FA"/>
    <w:rsid w:val="006218FB"/>
    <w:rsid w:val="0062351B"/>
    <w:rsid w:val="00623DDD"/>
    <w:rsid w:val="00624B49"/>
    <w:rsid w:val="00625DA6"/>
    <w:rsid w:val="0062623B"/>
    <w:rsid w:val="00627BC4"/>
    <w:rsid w:val="00630A35"/>
    <w:rsid w:val="00631B12"/>
    <w:rsid w:val="00631D01"/>
    <w:rsid w:val="00633AA2"/>
    <w:rsid w:val="00634543"/>
    <w:rsid w:val="0063523F"/>
    <w:rsid w:val="006354F0"/>
    <w:rsid w:val="00636F39"/>
    <w:rsid w:val="00637259"/>
    <w:rsid w:val="0063748E"/>
    <w:rsid w:val="00640518"/>
    <w:rsid w:val="0064057B"/>
    <w:rsid w:val="00641C5F"/>
    <w:rsid w:val="00641DB4"/>
    <w:rsid w:val="0064201A"/>
    <w:rsid w:val="006423C7"/>
    <w:rsid w:val="00642896"/>
    <w:rsid w:val="00642C4D"/>
    <w:rsid w:val="00643FD7"/>
    <w:rsid w:val="00644594"/>
    <w:rsid w:val="0064467A"/>
    <w:rsid w:val="00644999"/>
    <w:rsid w:val="0064547E"/>
    <w:rsid w:val="00646004"/>
    <w:rsid w:val="0064700E"/>
    <w:rsid w:val="0065092C"/>
    <w:rsid w:val="00650EA1"/>
    <w:rsid w:val="00651305"/>
    <w:rsid w:val="00651F79"/>
    <w:rsid w:val="006526D6"/>
    <w:rsid w:val="006527BB"/>
    <w:rsid w:val="00652877"/>
    <w:rsid w:val="00652A71"/>
    <w:rsid w:val="006532E8"/>
    <w:rsid w:val="00653FED"/>
    <w:rsid w:val="00655924"/>
    <w:rsid w:val="00656109"/>
    <w:rsid w:val="006563A8"/>
    <w:rsid w:val="006565A9"/>
    <w:rsid w:val="0065690F"/>
    <w:rsid w:val="006569D6"/>
    <w:rsid w:val="00656B40"/>
    <w:rsid w:val="00656E31"/>
    <w:rsid w:val="00657F35"/>
    <w:rsid w:val="00662B84"/>
    <w:rsid w:val="00662BB8"/>
    <w:rsid w:val="006635D6"/>
    <w:rsid w:val="0066458C"/>
    <w:rsid w:val="006656A2"/>
    <w:rsid w:val="006675F4"/>
    <w:rsid w:val="00670622"/>
    <w:rsid w:val="00671B37"/>
    <w:rsid w:val="006729DC"/>
    <w:rsid w:val="00673BCF"/>
    <w:rsid w:val="00673FB5"/>
    <w:rsid w:val="00674F15"/>
    <w:rsid w:val="00675AC9"/>
    <w:rsid w:val="00675B6B"/>
    <w:rsid w:val="00675D0C"/>
    <w:rsid w:val="00676578"/>
    <w:rsid w:val="00677798"/>
    <w:rsid w:val="00677CB1"/>
    <w:rsid w:val="0068060D"/>
    <w:rsid w:val="00680860"/>
    <w:rsid w:val="00680C27"/>
    <w:rsid w:val="0068119F"/>
    <w:rsid w:val="0068210E"/>
    <w:rsid w:val="00682172"/>
    <w:rsid w:val="00682352"/>
    <w:rsid w:val="00682553"/>
    <w:rsid w:val="00683D01"/>
    <w:rsid w:val="006840C3"/>
    <w:rsid w:val="00684429"/>
    <w:rsid w:val="006845AA"/>
    <w:rsid w:val="00684E59"/>
    <w:rsid w:val="00686305"/>
    <w:rsid w:val="00686590"/>
    <w:rsid w:val="006868AC"/>
    <w:rsid w:val="00690B7C"/>
    <w:rsid w:val="00691AA4"/>
    <w:rsid w:val="00691F11"/>
    <w:rsid w:val="006937B8"/>
    <w:rsid w:val="00694096"/>
    <w:rsid w:val="006944BC"/>
    <w:rsid w:val="00694C79"/>
    <w:rsid w:val="00694FCD"/>
    <w:rsid w:val="0069597D"/>
    <w:rsid w:val="00695CF1"/>
    <w:rsid w:val="00696594"/>
    <w:rsid w:val="006969FB"/>
    <w:rsid w:val="00696AB0"/>
    <w:rsid w:val="00697057"/>
    <w:rsid w:val="00697106"/>
    <w:rsid w:val="006A0695"/>
    <w:rsid w:val="006A0750"/>
    <w:rsid w:val="006A0B9B"/>
    <w:rsid w:val="006A2194"/>
    <w:rsid w:val="006A2ABB"/>
    <w:rsid w:val="006A3BD9"/>
    <w:rsid w:val="006A3DC6"/>
    <w:rsid w:val="006A4A88"/>
    <w:rsid w:val="006A4D85"/>
    <w:rsid w:val="006A50F0"/>
    <w:rsid w:val="006A5947"/>
    <w:rsid w:val="006A5BA2"/>
    <w:rsid w:val="006A629E"/>
    <w:rsid w:val="006A7F3B"/>
    <w:rsid w:val="006B1081"/>
    <w:rsid w:val="006B211C"/>
    <w:rsid w:val="006B2AC4"/>
    <w:rsid w:val="006B2CAB"/>
    <w:rsid w:val="006B2E87"/>
    <w:rsid w:val="006B32E9"/>
    <w:rsid w:val="006B3527"/>
    <w:rsid w:val="006B3647"/>
    <w:rsid w:val="006B3CC3"/>
    <w:rsid w:val="006B3E66"/>
    <w:rsid w:val="006B4C84"/>
    <w:rsid w:val="006B511C"/>
    <w:rsid w:val="006B534F"/>
    <w:rsid w:val="006B5DD6"/>
    <w:rsid w:val="006B6892"/>
    <w:rsid w:val="006B695E"/>
    <w:rsid w:val="006B7D17"/>
    <w:rsid w:val="006C0E00"/>
    <w:rsid w:val="006C13CB"/>
    <w:rsid w:val="006C1735"/>
    <w:rsid w:val="006C2A97"/>
    <w:rsid w:val="006C3398"/>
    <w:rsid w:val="006C34B7"/>
    <w:rsid w:val="006C3F33"/>
    <w:rsid w:val="006C4262"/>
    <w:rsid w:val="006C5E8D"/>
    <w:rsid w:val="006C75D9"/>
    <w:rsid w:val="006D0475"/>
    <w:rsid w:val="006D0828"/>
    <w:rsid w:val="006D0E52"/>
    <w:rsid w:val="006D0F45"/>
    <w:rsid w:val="006D1256"/>
    <w:rsid w:val="006D19AE"/>
    <w:rsid w:val="006D1DFE"/>
    <w:rsid w:val="006D2453"/>
    <w:rsid w:val="006D27A6"/>
    <w:rsid w:val="006D3D2A"/>
    <w:rsid w:val="006D3DF0"/>
    <w:rsid w:val="006D5CB3"/>
    <w:rsid w:val="006D615B"/>
    <w:rsid w:val="006D688B"/>
    <w:rsid w:val="006D70A3"/>
    <w:rsid w:val="006E1796"/>
    <w:rsid w:val="006E181A"/>
    <w:rsid w:val="006E19A1"/>
    <w:rsid w:val="006E1AD2"/>
    <w:rsid w:val="006E1AD5"/>
    <w:rsid w:val="006E20C7"/>
    <w:rsid w:val="006E3E2A"/>
    <w:rsid w:val="006E4F03"/>
    <w:rsid w:val="006E60BE"/>
    <w:rsid w:val="006F11DA"/>
    <w:rsid w:val="006F1724"/>
    <w:rsid w:val="006F1D77"/>
    <w:rsid w:val="006F29D4"/>
    <w:rsid w:val="006F3B79"/>
    <w:rsid w:val="006F3D0E"/>
    <w:rsid w:val="006F3DF2"/>
    <w:rsid w:val="006F3FA1"/>
    <w:rsid w:val="006F4079"/>
    <w:rsid w:val="006F4D3A"/>
    <w:rsid w:val="006F5346"/>
    <w:rsid w:val="006F5F6B"/>
    <w:rsid w:val="006F60E2"/>
    <w:rsid w:val="006F6327"/>
    <w:rsid w:val="006F6760"/>
    <w:rsid w:val="006F67DB"/>
    <w:rsid w:val="006F6FA4"/>
    <w:rsid w:val="006F7507"/>
    <w:rsid w:val="00700057"/>
    <w:rsid w:val="00701131"/>
    <w:rsid w:val="0070193D"/>
    <w:rsid w:val="00701B93"/>
    <w:rsid w:val="00701DE9"/>
    <w:rsid w:val="007032CD"/>
    <w:rsid w:val="00703862"/>
    <w:rsid w:val="007038D9"/>
    <w:rsid w:val="00703951"/>
    <w:rsid w:val="00703FEF"/>
    <w:rsid w:val="00704405"/>
    <w:rsid w:val="00704F9E"/>
    <w:rsid w:val="00706066"/>
    <w:rsid w:val="007072B4"/>
    <w:rsid w:val="00707796"/>
    <w:rsid w:val="00707B4D"/>
    <w:rsid w:val="0071117B"/>
    <w:rsid w:val="00711A60"/>
    <w:rsid w:val="00711E62"/>
    <w:rsid w:val="00711EE1"/>
    <w:rsid w:val="00712B14"/>
    <w:rsid w:val="00713191"/>
    <w:rsid w:val="007135CF"/>
    <w:rsid w:val="007139D8"/>
    <w:rsid w:val="007149A0"/>
    <w:rsid w:val="007152E1"/>
    <w:rsid w:val="007162B5"/>
    <w:rsid w:val="0071675A"/>
    <w:rsid w:val="0071739D"/>
    <w:rsid w:val="007174B6"/>
    <w:rsid w:val="00717603"/>
    <w:rsid w:val="0071799F"/>
    <w:rsid w:val="00720155"/>
    <w:rsid w:val="00720335"/>
    <w:rsid w:val="00720374"/>
    <w:rsid w:val="00720758"/>
    <w:rsid w:val="00720C2C"/>
    <w:rsid w:val="00721ED3"/>
    <w:rsid w:val="0072327C"/>
    <w:rsid w:val="00724BDA"/>
    <w:rsid w:val="00726745"/>
    <w:rsid w:val="00731F46"/>
    <w:rsid w:val="0073350E"/>
    <w:rsid w:val="0073365C"/>
    <w:rsid w:val="00733EF4"/>
    <w:rsid w:val="0073440F"/>
    <w:rsid w:val="00735117"/>
    <w:rsid w:val="00735596"/>
    <w:rsid w:val="007362ED"/>
    <w:rsid w:val="007367F9"/>
    <w:rsid w:val="007379C4"/>
    <w:rsid w:val="00737A8A"/>
    <w:rsid w:val="00740198"/>
    <w:rsid w:val="0074232F"/>
    <w:rsid w:val="0074247B"/>
    <w:rsid w:val="00742621"/>
    <w:rsid w:val="007436D0"/>
    <w:rsid w:val="00744165"/>
    <w:rsid w:val="00745A2C"/>
    <w:rsid w:val="00745C1D"/>
    <w:rsid w:val="00746743"/>
    <w:rsid w:val="007471EE"/>
    <w:rsid w:val="00747DCE"/>
    <w:rsid w:val="00750584"/>
    <w:rsid w:val="0075182B"/>
    <w:rsid w:val="007521D9"/>
    <w:rsid w:val="00752F66"/>
    <w:rsid w:val="007537FB"/>
    <w:rsid w:val="00753D9B"/>
    <w:rsid w:val="00753DFC"/>
    <w:rsid w:val="00754F62"/>
    <w:rsid w:val="007550F6"/>
    <w:rsid w:val="00755586"/>
    <w:rsid w:val="007559D1"/>
    <w:rsid w:val="0075609D"/>
    <w:rsid w:val="00757FD3"/>
    <w:rsid w:val="00760751"/>
    <w:rsid w:val="00760947"/>
    <w:rsid w:val="00760D5A"/>
    <w:rsid w:val="0076105C"/>
    <w:rsid w:val="007611C7"/>
    <w:rsid w:val="007628FD"/>
    <w:rsid w:val="00763E7C"/>
    <w:rsid w:val="00764BBB"/>
    <w:rsid w:val="00766830"/>
    <w:rsid w:val="00766844"/>
    <w:rsid w:val="00766B94"/>
    <w:rsid w:val="007671E8"/>
    <w:rsid w:val="007709D2"/>
    <w:rsid w:val="007721F4"/>
    <w:rsid w:val="00772358"/>
    <w:rsid w:val="00772BBA"/>
    <w:rsid w:val="00772C32"/>
    <w:rsid w:val="0077313E"/>
    <w:rsid w:val="00773278"/>
    <w:rsid w:val="0077535B"/>
    <w:rsid w:val="00775857"/>
    <w:rsid w:val="007758DE"/>
    <w:rsid w:val="00775E37"/>
    <w:rsid w:val="0077604F"/>
    <w:rsid w:val="007762A5"/>
    <w:rsid w:val="00776791"/>
    <w:rsid w:val="00776A61"/>
    <w:rsid w:val="007771EC"/>
    <w:rsid w:val="00777575"/>
    <w:rsid w:val="00777C18"/>
    <w:rsid w:val="0078090F"/>
    <w:rsid w:val="007811BD"/>
    <w:rsid w:val="00781473"/>
    <w:rsid w:val="0078203D"/>
    <w:rsid w:val="007821C9"/>
    <w:rsid w:val="00782B4F"/>
    <w:rsid w:val="007836CC"/>
    <w:rsid w:val="00783D65"/>
    <w:rsid w:val="00783E97"/>
    <w:rsid w:val="00784000"/>
    <w:rsid w:val="0078466B"/>
    <w:rsid w:val="00785045"/>
    <w:rsid w:val="007855BE"/>
    <w:rsid w:val="00785BDC"/>
    <w:rsid w:val="0078691D"/>
    <w:rsid w:val="00786B7D"/>
    <w:rsid w:val="007874AC"/>
    <w:rsid w:val="00787E0D"/>
    <w:rsid w:val="00791DCF"/>
    <w:rsid w:val="00792B27"/>
    <w:rsid w:val="00792DE2"/>
    <w:rsid w:val="00792FFE"/>
    <w:rsid w:val="0079377E"/>
    <w:rsid w:val="00793E26"/>
    <w:rsid w:val="00793FCC"/>
    <w:rsid w:val="0079447A"/>
    <w:rsid w:val="00794836"/>
    <w:rsid w:val="007950B3"/>
    <w:rsid w:val="0079576D"/>
    <w:rsid w:val="007959AC"/>
    <w:rsid w:val="007A0040"/>
    <w:rsid w:val="007A0E7A"/>
    <w:rsid w:val="007A1076"/>
    <w:rsid w:val="007A1A92"/>
    <w:rsid w:val="007A1F36"/>
    <w:rsid w:val="007A28AB"/>
    <w:rsid w:val="007A329C"/>
    <w:rsid w:val="007A358B"/>
    <w:rsid w:val="007A35AC"/>
    <w:rsid w:val="007A45C9"/>
    <w:rsid w:val="007A547B"/>
    <w:rsid w:val="007A67EF"/>
    <w:rsid w:val="007A7518"/>
    <w:rsid w:val="007A7C8B"/>
    <w:rsid w:val="007A7DC3"/>
    <w:rsid w:val="007A7FDC"/>
    <w:rsid w:val="007B007F"/>
    <w:rsid w:val="007B07C6"/>
    <w:rsid w:val="007B1414"/>
    <w:rsid w:val="007B14A0"/>
    <w:rsid w:val="007B1530"/>
    <w:rsid w:val="007B2191"/>
    <w:rsid w:val="007B234A"/>
    <w:rsid w:val="007B26BC"/>
    <w:rsid w:val="007B3D92"/>
    <w:rsid w:val="007B57C3"/>
    <w:rsid w:val="007B5B17"/>
    <w:rsid w:val="007B5C0D"/>
    <w:rsid w:val="007B6D13"/>
    <w:rsid w:val="007B783F"/>
    <w:rsid w:val="007C0210"/>
    <w:rsid w:val="007C0522"/>
    <w:rsid w:val="007C07BE"/>
    <w:rsid w:val="007C0FEF"/>
    <w:rsid w:val="007C2645"/>
    <w:rsid w:val="007C2BFF"/>
    <w:rsid w:val="007C2E9E"/>
    <w:rsid w:val="007C4063"/>
    <w:rsid w:val="007C412A"/>
    <w:rsid w:val="007C4151"/>
    <w:rsid w:val="007C422C"/>
    <w:rsid w:val="007C4849"/>
    <w:rsid w:val="007C5459"/>
    <w:rsid w:val="007D0600"/>
    <w:rsid w:val="007D138B"/>
    <w:rsid w:val="007D13D6"/>
    <w:rsid w:val="007D202D"/>
    <w:rsid w:val="007D2ABB"/>
    <w:rsid w:val="007D3233"/>
    <w:rsid w:val="007D3477"/>
    <w:rsid w:val="007D360C"/>
    <w:rsid w:val="007D4DCE"/>
    <w:rsid w:val="007D5426"/>
    <w:rsid w:val="007D55FC"/>
    <w:rsid w:val="007D5FCC"/>
    <w:rsid w:val="007D6C80"/>
    <w:rsid w:val="007D759C"/>
    <w:rsid w:val="007D7877"/>
    <w:rsid w:val="007E013A"/>
    <w:rsid w:val="007E0216"/>
    <w:rsid w:val="007E14B5"/>
    <w:rsid w:val="007E17EE"/>
    <w:rsid w:val="007E19C7"/>
    <w:rsid w:val="007E1D12"/>
    <w:rsid w:val="007E22AD"/>
    <w:rsid w:val="007E251F"/>
    <w:rsid w:val="007E31B3"/>
    <w:rsid w:val="007E335C"/>
    <w:rsid w:val="007E41DA"/>
    <w:rsid w:val="007E42BA"/>
    <w:rsid w:val="007E44DC"/>
    <w:rsid w:val="007E4E37"/>
    <w:rsid w:val="007E50D5"/>
    <w:rsid w:val="007E5B9B"/>
    <w:rsid w:val="007E6340"/>
    <w:rsid w:val="007E73E7"/>
    <w:rsid w:val="007E751D"/>
    <w:rsid w:val="007E7762"/>
    <w:rsid w:val="007E7AF1"/>
    <w:rsid w:val="007F0C6C"/>
    <w:rsid w:val="007F1073"/>
    <w:rsid w:val="007F1170"/>
    <w:rsid w:val="007F192A"/>
    <w:rsid w:val="007F2A43"/>
    <w:rsid w:val="007F31A0"/>
    <w:rsid w:val="007F6514"/>
    <w:rsid w:val="007F7703"/>
    <w:rsid w:val="007F7882"/>
    <w:rsid w:val="00800543"/>
    <w:rsid w:val="0080104A"/>
    <w:rsid w:val="00801CF3"/>
    <w:rsid w:val="0080256E"/>
    <w:rsid w:val="008027D3"/>
    <w:rsid w:val="0080294E"/>
    <w:rsid w:val="00802F03"/>
    <w:rsid w:val="008036B5"/>
    <w:rsid w:val="0080397E"/>
    <w:rsid w:val="008047FA"/>
    <w:rsid w:val="00804E5F"/>
    <w:rsid w:val="008051F7"/>
    <w:rsid w:val="00805254"/>
    <w:rsid w:val="008056DC"/>
    <w:rsid w:val="00807952"/>
    <w:rsid w:val="00807F0F"/>
    <w:rsid w:val="00807F84"/>
    <w:rsid w:val="0081010D"/>
    <w:rsid w:val="008108DC"/>
    <w:rsid w:val="00813392"/>
    <w:rsid w:val="0081346B"/>
    <w:rsid w:val="008140A1"/>
    <w:rsid w:val="0081545F"/>
    <w:rsid w:val="00815CD1"/>
    <w:rsid w:val="008164D0"/>
    <w:rsid w:val="0081658B"/>
    <w:rsid w:val="008172E7"/>
    <w:rsid w:val="0081782F"/>
    <w:rsid w:val="008179AC"/>
    <w:rsid w:val="0082020D"/>
    <w:rsid w:val="008203BD"/>
    <w:rsid w:val="0082047F"/>
    <w:rsid w:val="00820A5E"/>
    <w:rsid w:val="00820BBA"/>
    <w:rsid w:val="00822393"/>
    <w:rsid w:val="00822A57"/>
    <w:rsid w:val="00823457"/>
    <w:rsid w:val="00823614"/>
    <w:rsid w:val="00823E82"/>
    <w:rsid w:val="00824D9B"/>
    <w:rsid w:val="00825099"/>
    <w:rsid w:val="0082518A"/>
    <w:rsid w:val="0082681C"/>
    <w:rsid w:val="00826F57"/>
    <w:rsid w:val="00826FA6"/>
    <w:rsid w:val="008270F0"/>
    <w:rsid w:val="00827DD2"/>
    <w:rsid w:val="00830EBF"/>
    <w:rsid w:val="008314E4"/>
    <w:rsid w:val="008319A7"/>
    <w:rsid w:val="00832454"/>
    <w:rsid w:val="00834783"/>
    <w:rsid w:val="00835BAE"/>
    <w:rsid w:val="0083667D"/>
    <w:rsid w:val="0083755A"/>
    <w:rsid w:val="00837713"/>
    <w:rsid w:val="008379E4"/>
    <w:rsid w:val="00837A19"/>
    <w:rsid w:val="008408E4"/>
    <w:rsid w:val="00840B9B"/>
    <w:rsid w:val="008410EE"/>
    <w:rsid w:val="008413C7"/>
    <w:rsid w:val="00841834"/>
    <w:rsid w:val="008418A4"/>
    <w:rsid w:val="00842AF9"/>
    <w:rsid w:val="0084382F"/>
    <w:rsid w:val="008439BB"/>
    <w:rsid w:val="00845CF5"/>
    <w:rsid w:val="0084648B"/>
    <w:rsid w:val="00846B1E"/>
    <w:rsid w:val="00846DDA"/>
    <w:rsid w:val="00847C42"/>
    <w:rsid w:val="00850623"/>
    <w:rsid w:val="00850736"/>
    <w:rsid w:val="00850D8C"/>
    <w:rsid w:val="00851280"/>
    <w:rsid w:val="00851AF8"/>
    <w:rsid w:val="00852D35"/>
    <w:rsid w:val="0085316E"/>
    <w:rsid w:val="008535F1"/>
    <w:rsid w:val="00853CEF"/>
    <w:rsid w:val="00854ED3"/>
    <w:rsid w:val="00854F6C"/>
    <w:rsid w:val="00855D1C"/>
    <w:rsid w:val="008577F3"/>
    <w:rsid w:val="00857F33"/>
    <w:rsid w:val="00860458"/>
    <w:rsid w:val="00860965"/>
    <w:rsid w:val="008614A6"/>
    <w:rsid w:val="00862D66"/>
    <w:rsid w:val="008633A2"/>
    <w:rsid w:val="00863553"/>
    <w:rsid w:val="008640FC"/>
    <w:rsid w:val="0086503E"/>
    <w:rsid w:val="008654A0"/>
    <w:rsid w:val="008656B6"/>
    <w:rsid w:val="00865AB9"/>
    <w:rsid w:val="00867C33"/>
    <w:rsid w:val="00867E45"/>
    <w:rsid w:val="0087385D"/>
    <w:rsid w:val="0087420D"/>
    <w:rsid w:val="008744D5"/>
    <w:rsid w:val="00874592"/>
    <w:rsid w:val="0087514E"/>
    <w:rsid w:val="00875F56"/>
    <w:rsid w:val="00876639"/>
    <w:rsid w:val="00877049"/>
    <w:rsid w:val="00880075"/>
    <w:rsid w:val="008801CF"/>
    <w:rsid w:val="00880B6B"/>
    <w:rsid w:val="00880EAC"/>
    <w:rsid w:val="008820AF"/>
    <w:rsid w:val="00882290"/>
    <w:rsid w:val="008828B3"/>
    <w:rsid w:val="008839E2"/>
    <w:rsid w:val="00883B47"/>
    <w:rsid w:val="0088421E"/>
    <w:rsid w:val="00884528"/>
    <w:rsid w:val="00884F2A"/>
    <w:rsid w:val="008852B0"/>
    <w:rsid w:val="00885611"/>
    <w:rsid w:val="00885734"/>
    <w:rsid w:val="00885C58"/>
    <w:rsid w:val="0088681E"/>
    <w:rsid w:val="00886FFA"/>
    <w:rsid w:val="0088740A"/>
    <w:rsid w:val="00887AA1"/>
    <w:rsid w:val="008902DD"/>
    <w:rsid w:val="00890C55"/>
    <w:rsid w:val="00890EE0"/>
    <w:rsid w:val="0089159E"/>
    <w:rsid w:val="00891FF2"/>
    <w:rsid w:val="0089223E"/>
    <w:rsid w:val="0089344D"/>
    <w:rsid w:val="00894AE2"/>
    <w:rsid w:val="008956B3"/>
    <w:rsid w:val="00897329"/>
    <w:rsid w:val="0089764A"/>
    <w:rsid w:val="00897ABC"/>
    <w:rsid w:val="00897F9C"/>
    <w:rsid w:val="008A04E4"/>
    <w:rsid w:val="008A0A0C"/>
    <w:rsid w:val="008A0F1E"/>
    <w:rsid w:val="008A10DB"/>
    <w:rsid w:val="008A1233"/>
    <w:rsid w:val="008A2F95"/>
    <w:rsid w:val="008A38D5"/>
    <w:rsid w:val="008A3B6D"/>
    <w:rsid w:val="008A5134"/>
    <w:rsid w:val="008A6AF8"/>
    <w:rsid w:val="008A6CD4"/>
    <w:rsid w:val="008A7383"/>
    <w:rsid w:val="008A7D56"/>
    <w:rsid w:val="008B0C6D"/>
    <w:rsid w:val="008B0F91"/>
    <w:rsid w:val="008B1124"/>
    <w:rsid w:val="008B245B"/>
    <w:rsid w:val="008B29B8"/>
    <w:rsid w:val="008B2B40"/>
    <w:rsid w:val="008B3D56"/>
    <w:rsid w:val="008B3E89"/>
    <w:rsid w:val="008B3FF2"/>
    <w:rsid w:val="008B4451"/>
    <w:rsid w:val="008B44C8"/>
    <w:rsid w:val="008B4704"/>
    <w:rsid w:val="008B4E20"/>
    <w:rsid w:val="008B6710"/>
    <w:rsid w:val="008B6CAE"/>
    <w:rsid w:val="008B74C2"/>
    <w:rsid w:val="008B771C"/>
    <w:rsid w:val="008C0ED1"/>
    <w:rsid w:val="008C1659"/>
    <w:rsid w:val="008C2648"/>
    <w:rsid w:val="008C2ABA"/>
    <w:rsid w:val="008C35AA"/>
    <w:rsid w:val="008C3A48"/>
    <w:rsid w:val="008C40BF"/>
    <w:rsid w:val="008C438C"/>
    <w:rsid w:val="008C450F"/>
    <w:rsid w:val="008C50A8"/>
    <w:rsid w:val="008C5E86"/>
    <w:rsid w:val="008C5FC9"/>
    <w:rsid w:val="008C627F"/>
    <w:rsid w:val="008C645A"/>
    <w:rsid w:val="008C658D"/>
    <w:rsid w:val="008C7944"/>
    <w:rsid w:val="008C7CC2"/>
    <w:rsid w:val="008D0E4A"/>
    <w:rsid w:val="008D0F77"/>
    <w:rsid w:val="008D1A7F"/>
    <w:rsid w:val="008D2E70"/>
    <w:rsid w:val="008D3854"/>
    <w:rsid w:val="008D43C6"/>
    <w:rsid w:val="008D69AF"/>
    <w:rsid w:val="008D728E"/>
    <w:rsid w:val="008D7440"/>
    <w:rsid w:val="008D7A4A"/>
    <w:rsid w:val="008D7B86"/>
    <w:rsid w:val="008E00CE"/>
    <w:rsid w:val="008E0378"/>
    <w:rsid w:val="008E141B"/>
    <w:rsid w:val="008E26F7"/>
    <w:rsid w:val="008E3079"/>
    <w:rsid w:val="008E323C"/>
    <w:rsid w:val="008E389D"/>
    <w:rsid w:val="008E4133"/>
    <w:rsid w:val="008E694C"/>
    <w:rsid w:val="008E6A07"/>
    <w:rsid w:val="008E6EAD"/>
    <w:rsid w:val="008E7270"/>
    <w:rsid w:val="008E7440"/>
    <w:rsid w:val="008F1002"/>
    <w:rsid w:val="008F158A"/>
    <w:rsid w:val="008F20FC"/>
    <w:rsid w:val="008F22C9"/>
    <w:rsid w:val="008F38A8"/>
    <w:rsid w:val="008F4ACF"/>
    <w:rsid w:val="008F4E04"/>
    <w:rsid w:val="008F52F4"/>
    <w:rsid w:val="008F5394"/>
    <w:rsid w:val="008F5797"/>
    <w:rsid w:val="008F5BC8"/>
    <w:rsid w:val="008F654A"/>
    <w:rsid w:val="008F717C"/>
    <w:rsid w:val="008F7313"/>
    <w:rsid w:val="008F7EFC"/>
    <w:rsid w:val="009020A2"/>
    <w:rsid w:val="0090286C"/>
    <w:rsid w:val="009038AA"/>
    <w:rsid w:val="00904835"/>
    <w:rsid w:val="009049EA"/>
    <w:rsid w:val="009054A8"/>
    <w:rsid w:val="00905DCD"/>
    <w:rsid w:val="00905E1F"/>
    <w:rsid w:val="009064C3"/>
    <w:rsid w:val="00910B1C"/>
    <w:rsid w:val="00910BF5"/>
    <w:rsid w:val="00911460"/>
    <w:rsid w:val="009122B2"/>
    <w:rsid w:val="00912544"/>
    <w:rsid w:val="00912D61"/>
    <w:rsid w:val="009137C4"/>
    <w:rsid w:val="00913D38"/>
    <w:rsid w:val="00913DBE"/>
    <w:rsid w:val="009144EF"/>
    <w:rsid w:val="0091525B"/>
    <w:rsid w:val="00915679"/>
    <w:rsid w:val="00917CCD"/>
    <w:rsid w:val="00921A71"/>
    <w:rsid w:val="00922094"/>
    <w:rsid w:val="00923C43"/>
    <w:rsid w:val="00924052"/>
    <w:rsid w:val="00924867"/>
    <w:rsid w:val="009255C6"/>
    <w:rsid w:val="009262BE"/>
    <w:rsid w:val="0092639E"/>
    <w:rsid w:val="0092674F"/>
    <w:rsid w:val="00927198"/>
    <w:rsid w:val="0093047E"/>
    <w:rsid w:val="00930D4A"/>
    <w:rsid w:val="00930FAD"/>
    <w:rsid w:val="00932182"/>
    <w:rsid w:val="00932BB5"/>
    <w:rsid w:val="00932BF8"/>
    <w:rsid w:val="00932D2F"/>
    <w:rsid w:val="00932FFC"/>
    <w:rsid w:val="009334CC"/>
    <w:rsid w:val="00933637"/>
    <w:rsid w:val="0093415F"/>
    <w:rsid w:val="00934EA6"/>
    <w:rsid w:val="00935969"/>
    <w:rsid w:val="00935BD3"/>
    <w:rsid w:val="00936625"/>
    <w:rsid w:val="00936F6B"/>
    <w:rsid w:val="00937C6D"/>
    <w:rsid w:val="009402ED"/>
    <w:rsid w:val="0094063F"/>
    <w:rsid w:val="00942224"/>
    <w:rsid w:val="009422B9"/>
    <w:rsid w:val="00942576"/>
    <w:rsid w:val="00942B94"/>
    <w:rsid w:val="00943611"/>
    <w:rsid w:val="00945393"/>
    <w:rsid w:val="00945C0F"/>
    <w:rsid w:val="009462BE"/>
    <w:rsid w:val="00946D38"/>
    <w:rsid w:val="00947798"/>
    <w:rsid w:val="00947A6A"/>
    <w:rsid w:val="00950A3A"/>
    <w:rsid w:val="0095234E"/>
    <w:rsid w:val="00952726"/>
    <w:rsid w:val="0095347C"/>
    <w:rsid w:val="0095380C"/>
    <w:rsid w:val="009538F7"/>
    <w:rsid w:val="00953CB1"/>
    <w:rsid w:val="00954243"/>
    <w:rsid w:val="009544D1"/>
    <w:rsid w:val="009549E9"/>
    <w:rsid w:val="0095627D"/>
    <w:rsid w:val="0095661B"/>
    <w:rsid w:val="009577EA"/>
    <w:rsid w:val="009609AA"/>
    <w:rsid w:val="00961A79"/>
    <w:rsid w:val="00962218"/>
    <w:rsid w:val="00963780"/>
    <w:rsid w:val="00964380"/>
    <w:rsid w:val="009644B2"/>
    <w:rsid w:val="00964B77"/>
    <w:rsid w:val="009650B2"/>
    <w:rsid w:val="009664E1"/>
    <w:rsid w:val="00966E13"/>
    <w:rsid w:val="0096700F"/>
    <w:rsid w:val="0096774B"/>
    <w:rsid w:val="00970AAA"/>
    <w:rsid w:val="0097253A"/>
    <w:rsid w:val="009725BD"/>
    <w:rsid w:val="00972C73"/>
    <w:rsid w:val="0097360B"/>
    <w:rsid w:val="00973A55"/>
    <w:rsid w:val="00973F0D"/>
    <w:rsid w:val="009749BD"/>
    <w:rsid w:val="00974FBB"/>
    <w:rsid w:val="00975A24"/>
    <w:rsid w:val="00975FA5"/>
    <w:rsid w:val="00976566"/>
    <w:rsid w:val="00976F64"/>
    <w:rsid w:val="009772FC"/>
    <w:rsid w:val="0098138A"/>
    <w:rsid w:val="009837CC"/>
    <w:rsid w:val="00983E11"/>
    <w:rsid w:val="00984EFE"/>
    <w:rsid w:val="00985083"/>
    <w:rsid w:val="00985745"/>
    <w:rsid w:val="00985D9C"/>
    <w:rsid w:val="00985EEA"/>
    <w:rsid w:val="0098627A"/>
    <w:rsid w:val="00987245"/>
    <w:rsid w:val="00987F3E"/>
    <w:rsid w:val="00990BC1"/>
    <w:rsid w:val="009916E9"/>
    <w:rsid w:val="00991C80"/>
    <w:rsid w:val="009925FB"/>
    <w:rsid w:val="00992868"/>
    <w:rsid w:val="00992CE5"/>
    <w:rsid w:val="00993D03"/>
    <w:rsid w:val="00994B4C"/>
    <w:rsid w:val="00994F45"/>
    <w:rsid w:val="009966EC"/>
    <w:rsid w:val="00996FE0"/>
    <w:rsid w:val="0099760F"/>
    <w:rsid w:val="0099767C"/>
    <w:rsid w:val="009A1B1A"/>
    <w:rsid w:val="009A26EF"/>
    <w:rsid w:val="009A2F04"/>
    <w:rsid w:val="009A4673"/>
    <w:rsid w:val="009A4802"/>
    <w:rsid w:val="009A485C"/>
    <w:rsid w:val="009A55CE"/>
    <w:rsid w:val="009A6C36"/>
    <w:rsid w:val="009A7394"/>
    <w:rsid w:val="009A7CBF"/>
    <w:rsid w:val="009B037C"/>
    <w:rsid w:val="009B173F"/>
    <w:rsid w:val="009B1767"/>
    <w:rsid w:val="009B1912"/>
    <w:rsid w:val="009B2B92"/>
    <w:rsid w:val="009B3399"/>
    <w:rsid w:val="009B4C16"/>
    <w:rsid w:val="009B4D5C"/>
    <w:rsid w:val="009B502A"/>
    <w:rsid w:val="009B51F7"/>
    <w:rsid w:val="009B526D"/>
    <w:rsid w:val="009B5D61"/>
    <w:rsid w:val="009B5EB9"/>
    <w:rsid w:val="009B62BE"/>
    <w:rsid w:val="009B64C5"/>
    <w:rsid w:val="009B6E73"/>
    <w:rsid w:val="009B6EB9"/>
    <w:rsid w:val="009B7392"/>
    <w:rsid w:val="009B744B"/>
    <w:rsid w:val="009C1374"/>
    <w:rsid w:val="009C1AB8"/>
    <w:rsid w:val="009C1B2D"/>
    <w:rsid w:val="009C1BAD"/>
    <w:rsid w:val="009C1DF4"/>
    <w:rsid w:val="009C29A3"/>
    <w:rsid w:val="009C38F7"/>
    <w:rsid w:val="009C4FC0"/>
    <w:rsid w:val="009C5663"/>
    <w:rsid w:val="009D0548"/>
    <w:rsid w:val="009D130B"/>
    <w:rsid w:val="009D165F"/>
    <w:rsid w:val="009D1C9E"/>
    <w:rsid w:val="009D1CE7"/>
    <w:rsid w:val="009D2037"/>
    <w:rsid w:val="009D2D0F"/>
    <w:rsid w:val="009D4A5F"/>
    <w:rsid w:val="009D4D92"/>
    <w:rsid w:val="009D5B53"/>
    <w:rsid w:val="009D6B7F"/>
    <w:rsid w:val="009D7A2E"/>
    <w:rsid w:val="009E0061"/>
    <w:rsid w:val="009E0803"/>
    <w:rsid w:val="009E0CDD"/>
    <w:rsid w:val="009E126F"/>
    <w:rsid w:val="009E1E08"/>
    <w:rsid w:val="009E1EBB"/>
    <w:rsid w:val="009E2BFB"/>
    <w:rsid w:val="009E2C51"/>
    <w:rsid w:val="009E3F91"/>
    <w:rsid w:val="009E47A8"/>
    <w:rsid w:val="009E4830"/>
    <w:rsid w:val="009E4CE4"/>
    <w:rsid w:val="009E4E0E"/>
    <w:rsid w:val="009E52F1"/>
    <w:rsid w:val="009E570D"/>
    <w:rsid w:val="009F044D"/>
    <w:rsid w:val="009F051B"/>
    <w:rsid w:val="009F0B36"/>
    <w:rsid w:val="009F1CC7"/>
    <w:rsid w:val="009F1E50"/>
    <w:rsid w:val="009F1FC7"/>
    <w:rsid w:val="009F244D"/>
    <w:rsid w:val="009F2567"/>
    <w:rsid w:val="009F3924"/>
    <w:rsid w:val="009F3A24"/>
    <w:rsid w:val="009F3C15"/>
    <w:rsid w:val="009F3F85"/>
    <w:rsid w:val="009F41C8"/>
    <w:rsid w:val="009F441B"/>
    <w:rsid w:val="009F4812"/>
    <w:rsid w:val="009F483C"/>
    <w:rsid w:val="009F49BD"/>
    <w:rsid w:val="009F54CC"/>
    <w:rsid w:val="009F55E8"/>
    <w:rsid w:val="009F5B0E"/>
    <w:rsid w:val="009F6041"/>
    <w:rsid w:val="009F649F"/>
    <w:rsid w:val="009F6728"/>
    <w:rsid w:val="009F7ABF"/>
    <w:rsid w:val="009F7C9D"/>
    <w:rsid w:val="00A0228F"/>
    <w:rsid w:val="00A02DE2"/>
    <w:rsid w:val="00A02F83"/>
    <w:rsid w:val="00A02FA9"/>
    <w:rsid w:val="00A0356A"/>
    <w:rsid w:val="00A03F2E"/>
    <w:rsid w:val="00A049F8"/>
    <w:rsid w:val="00A04CE3"/>
    <w:rsid w:val="00A05ECB"/>
    <w:rsid w:val="00A062FA"/>
    <w:rsid w:val="00A06628"/>
    <w:rsid w:val="00A06767"/>
    <w:rsid w:val="00A06AD3"/>
    <w:rsid w:val="00A06B1C"/>
    <w:rsid w:val="00A06BF4"/>
    <w:rsid w:val="00A10A41"/>
    <w:rsid w:val="00A10F4B"/>
    <w:rsid w:val="00A1101E"/>
    <w:rsid w:val="00A11882"/>
    <w:rsid w:val="00A11B88"/>
    <w:rsid w:val="00A11BF6"/>
    <w:rsid w:val="00A12924"/>
    <w:rsid w:val="00A129E6"/>
    <w:rsid w:val="00A12E5C"/>
    <w:rsid w:val="00A135AB"/>
    <w:rsid w:val="00A14CAD"/>
    <w:rsid w:val="00A1619A"/>
    <w:rsid w:val="00A1654E"/>
    <w:rsid w:val="00A16FC8"/>
    <w:rsid w:val="00A173B8"/>
    <w:rsid w:val="00A17465"/>
    <w:rsid w:val="00A17E60"/>
    <w:rsid w:val="00A21258"/>
    <w:rsid w:val="00A216B9"/>
    <w:rsid w:val="00A23C92"/>
    <w:rsid w:val="00A23F83"/>
    <w:rsid w:val="00A24110"/>
    <w:rsid w:val="00A24B04"/>
    <w:rsid w:val="00A251E9"/>
    <w:rsid w:val="00A25667"/>
    <w:rsid w:val="00A25689"/>
    <w:rsid w:val="00A25D1D"/>
    <w:rsid w:val="00A26314"/>
    <w:rsid w:val="00A2697B"/>
    <w:rsid w:val="00A3008E"/>
    <w:rsid w:val="00A30B9C"/>
    <w:rsid w:val="00A313E9"/>
    <w:rsid w:val="00A31B16"/>
    <w:rsid w:val="00A31B1B"/>
    <w:rsid w:val="00A32605"/>
    <w:rsid w:val="00A32849"/>
    <w:rsid w:val="00A329F8"/>
    <w:rsid w:val="00A337E6"/>
    <w:rsid w:val="00A36241"/>
    <w:rsid w:val="00A362CA"/>
    <w:rsid w:val="00A364AE"/>
    <w:rsid w:val="00A36DA4"/>
    <w:rsid w:val="00A3733E"/>
    <w:rsid w:val="00A37B6E"/>
    <w:rsid w:val="00A40078"/>
    <w:rsid w:val="00A42308"/>
    <w:rsid w:val="00A42A0F"/>
    <w:rsid w:val="00A43165"/>
    <w:rsid w:val="00A43C95"/>
    <w:rsid w:val="00A447D9"/>
    <w:rsid w:val="00A4536D"/>
    <w:rsid w:val="00A46732"/>
    <w:rsid w:val="00A46EAA"/>
    <w:rsid w:val="00A4726D"/>
    <w:rsid w:val="00A47486"/>
    <w:rsid w:val="00A4775F"/>
    <w:rsid w:val="00A50E29"/>
    <w:rsid w:val="00A5414A"/>
    <w:rsid w:val="00A5591F"/>
    <w:rsid w:val="00A55AEE"/>
    <w:rsid w:val="00A5601E"/>
    <w:rsid w:val="00A5649C"/>
    <w:rsid w:val="00A57A1C"/>
    <w:rsid w:val="00A60FBE"/>
    <w:rsid w:val="00A620FE"/>
    <w:rsid w:val="00A625CF"/>
    <w:rsid w:val="00A62C05"/>
    <w:rsid w:val="00A62F48"/>
    <w:rsid w:val="00A63959"/>
    <w:rsid w:val="00A6537D"/>
    <w:rsid w:val="00A6558F"/>
    <w:rsid w:val="00A716E4"/>
    <w:rsid w:val="00A725B5"/>
    <w:rsid w:val="00A72A43"/>
    <w:rsid w:val="00A72C0E"/>
    <w:rsid w:val="00A72E32"/>
    <w:rsid w:val="00A7321E"/>
    <w:rsid w:val="00A73C2A"/>
    <w:rsid w:val="00A747FF"/>
    <w:rsid w:val="00A76B14"/>
    <w:rsid w:val="00A76F7A"/>
    <w:rsid w:val="00A77F6B"/>
    <w:rsid w:val="00A804BF"/>
    <w:rsid w:val="00A804D3"/>
    <w:rsid w:val="00A8142F"/>
    <w:rsid w:val="00A8191F"/>
    <w:rsid w:val="00A81C62"/>
    <w:rsid w:val="00A82BED"/>
    <w:rsid w:val="00A82F9F"/>
    <w:rsid w:val="00A831DE"/>
    <w:rsid w:val="00A83593"/>
    <w:rsid w:val="00A8380A"/>
    <w:rsid w:val="00A83B32"/>
    <w:rsid w:val="00A83F99"/>
    <w:rsid w:val="00A85237"/>
    <w:rsid w:val="00A8540E"/>
    <w:rsid w:val="00A861B7"/>
    <w:rsid w:val="00A86642"/>
    <w:rsid w:val="00A87073"/>
    <w:rsid w:val="00A871A8"/>
    <w:rsid w:val="00A90063"/>
    <w:rsid w:val="00A90633"/>
    <w:rsid w:val="00A90F1D"/>
    <w:rsid w:val="00A91DE4"/>
    <w:rsid w:val="00A91EAB"/>
    <w:rsid w:val="00A92468"/>
    <w:rsid w:val="00A94C48"/>
    <w:rsid w:val="00A96577"/>
    <w:rsid w:val="00A966CC"/>
    <w:rsid w:val="00A96FB1"/>
    <w:rsid w:val="00A9795D"/>
    <w:rsid w:val="00A97BF6"/>
    <w:rsid w:val="00A97C44"/>
    <w:rsid w:val="00AA0838"/>
    <w:rsid w:val="00AA19A0"/>
    <w:rsid w:val="00AA232E"/>
    <w:rsid w:val="00AA28A0"/>
    <w:rsid w:val="00AA2A17"/>
    <w:rsid w:val="00AA2B92"/>
    <w:rsid w:val="00AA2DF4"/>
    <w:rsid w:val="00AA4480"/>
    <w:rsid w:val="00AA6747"/>
    <w:rsid w:val="00AA6943"/>
    <w:rsid w:val="00AA6AF0"/>
    <w:rsid w:val="00AA7030"/>
    <w:rsid w:val="00AA739C"/>
    <w:rsid w:val="00AA777E"/>
    <w:rsid w:val="00AB00EE"/>
    <w:rsid w:val="00AB0469"/>
    <w:rsid w:val="00AB0D44"/>
    <w:rsid w:val="00AB428D"/>
    <w:rsid w:val="00AB53C7"/>
    <w:rsid w:val="00AB570B"/>
    <w:rsid w:val="00AB6B8A"/>
    <w:rsid w:val="00AB6CA8"/>
    <w:rsid w:val="00AB6E5F"/>
    <w:rsid w:val="00AB75D0"/>
    <w:rsid w:val="00AB7AC5"/>
    <w:rsid w:val="00AC0887"/>
    <w:rsid w:val="00AC29C9"/>
    <w:rsid w:val="00AC3957"/>
    <w:rsid w:val="00AC41D4"/>
    <w:rsid w:val="00AC50E1"/>
    <w:rsid w:val="00AC6C22"/>
    <w:rsid w:val="00AC735E"/>
    <w:rsid w:val="00AC7FB3"/>
    <w:rsid w:val="00AD119E"/>
    <w:rsid w:val="00AD13F8"/>
    <w:rsid w:val="00AD2267"/>
    <w:rsid w:val="00AD2A8C"/>
    <w:rsid w:val="00AD3039"/>
    <w:rsid w:val="00AD35FD"/>
    <w:rsid w:val="00AD3B51"/>
    <w:rsid w:val="00AD4721"/>
    <w:rsid w:val="00AD483A"/>
    <w:rsid w:val="00AD4E88"/>
    <w:rsid w:val="00AD53CB"/>
    <w:rsid w:val="00AD690B"/>
    <w:rsid w:val="00AD6E82"/>
    <w:rsid w:val="00AD7F9E"/>
    <w:rsid w:val="00AE11F3"/>
    <w:rsid w:val="00AE175A"/>
    <w:rsid w:val="00AE3982"/>
    <w:rsid w:val="00AE46FF"/>
    <w:rsid w:val="00AE4A0F"/>
    <w:rsid w:val="00AE5D61"/>
    <w:rsid w:val="00AE5F66"/>
    <w:rsid w:val="00AE5F6D"/>
    <w:rsid w:val="00AE6BB2"/>
    <w:rsid w:val="00AE7112"/>
    <w:rsid w:val="00AF0B53"/>
    <w:rsid w:val="00AF170E"/>
    <w:rsid w:val="00AF1ECF"/>
    <w:rsid w:val="00AF38E5"/>
    <w:rsid w:val="00AF4CEF"/>
    <w:rsid w:val="00AF6A36"/>
    <w:rsid w:val="00AF6D19"/>
    <w:rsid w:val="00B00522"/>
    <w:rsid w:val="00B00906"/>
    <w:rsid w:val="00B01521"/>
    <w:rsid w:val="00B0201E"/>
    <w:rsid w:val="00B021B0"/>
    <w:rsid w:val="00B0285F"/>
    <w:rsid w:val="00B02E38"/>
    <w:rsid w:val="00B03083"/>
    <w:rsid w:val="00B03246"/>
    <w:rsid w:val="00B03969"/>
    <w:rsid w:val="00B04D11"/>
    <w:rsid w:val="00B06084"/>
    <w:rsid w:val="00B06A0E"/>
    <w:rsid w:val="00B07361"/>
    <w:rsid w:val="00B07F60"/>
    <w:rsid w:val="00B12A5D"/>
    <w:rsid w:val="00B12AC3"/>
    <w:rsid w:val="00B13278"/>
    <w:rsid w:val="00B14AB3"/>
    <w:rsid w:val="00B16104"/>
    <w:rsid w:val="00B164A5"/>
    <w:rsid w:val="00B16766"/>
    <w:rsid w:val="00B16B13"/>
    <w:rsid w:val="00B16E98"/>
    <w:rsid w:val="00B17163"/>
    <w:rsid w:val="00B175C2"/>
    <w:rsid w:val="00B177B9"/>
    <w:rsid w:val="00B17D23"/>
    <w:rsid w:val="00B20395"/>
    <w:rsid w:val="00B20CAA"/>
    <w:rsid w:val="00B23880"/>
    <w:rsid w:val="00B23A98"/>
    <w:rsid w:val="00B23B6D"/>
    <w:rsid w:val="00B24231"/>
    <w:rsid w:val="00B24C71"/>
    <w:rsid w:val="00B24CB2"/>
    <w:rsid w:val="00B25074"/>
    <w:rsid w:val="00B25D7A"/>
    <w:rsid w:val="00B25E58"/>
    <w:rsid w:val="00B2679E"/>
    <w:rsid w:val="00B272A3"/>
    <w:rsid w:val="00B27839"/>
    <w:rsid w:val="00B27C86"/>
    <w:rsid w:val="00B30015"/>
    <w:rsid w:val="00B305C6"/>
    <w:rsid w:val="00B31357"/>
    <w:rsid w:val="00B31CFB"/>
    <w:rsid w:val="00B3215B"/>
    <w:rsid w:val="00B33347"/>
    <w:rsid w:val="00B33849"/>
    <w:rsid w:val="00B354D7"/>
    <w:rsid w:val="00B35580"/>
    <w:rsid w:val="00B35CBD"/>
    <w:rsid w:val="00B360EE"/>
    <w:rsid w:val="00B3728C"/>
    <w:rsid w:val="00B37E9A"/>
    <w:rsid w:val="00B40298"/>
    <w:rsid w:val="00B4041C"/>
    <w:rsid w:val="00B408F5"/>
    <w:rsid w:val="00B40C15"/>
    <w:rsid w:val="00B419D5"/>
    <w:rsid w:val="00B42CB1"/>
    <w:rsid w:val="00B43802"/>
    <w:rsid w:val="00B43D26"/>
    <w:rsid w:val="00B44B03"/>
    <w:rsid w:val="00B477B3"/>
    <w:rsid w:val="00B4787F"/>
    <w:rsid w:val="00B50B38"/>
    <w:rsid w:val="00B518A7"/>
    <w:rsid w:val="00B51F07"/>
    <w:rsid w:val="00B528AC"/>
    <w:rsid w:val="00B53015"/>
    <w:rsid w:val="00B53DDC"/>
    <w:rsid w:val="00B53E4D"/>
    <w:rsid w:val="00B54961"/>
    <w:rsid w:val="00B54BAC"/>
    <w:rsid w:val="00B55444"/>
    <w:rsid w:val="00B560A0"/>
    <w:rsid w:val="00B56AB0"/>
    <w:rsid w:val="00B56F31"/>
    <w:rsid w:val="00B60489"/>
    <w:rsid w:val="00B619B6"/>
    <w:rsid w:val="00B622AE"/>
    <w:rsid w:val="00B62B58"/>
    <w:rsid w:val="00B64261"/>
    <w:rsid w:val="00B64714"/>
    <w:rsid w:val="00B65AC8"/>
    <w:rsid w:val="00B65E2A"/>
    <w:rsid w:val="00B66120"/>
    <w:rsid w:val="00B66261"/>
    <w:rsid w:val="00B66662"/>
    <w:rsid w:val="00B66AA5"/>
    <w:rsid w:val="00B66C3C"/>
    <w:rsid w:val="00B70078"/>
    <w:rsid w:val="00B70AE9"/>
    <w:rsid w:val="00B70B26"/>
    <w:rsid w:val="00B71206"/>
    <w:rsid w:val="00B71807"/>
    <w:rsid w:val="00B7320F"/>
    <w:rsid w:val="00B73685"/>
    <w:rsid w:val="00B74D3E"/>
    <w:rsid w:val="00B7688F"/>
    <w:rsid w:val="00B76DC0"/>
    <w:rsid w:val="00B7706E"/>
    <w:rsid w:val="00B77079"/>
    <w:rsid w:val="00B8046E"/>
    <w:rsid w:val="00B822AA"/>
    <w:rsid w:val="00B827CE"/>
    <w:rsid w:val="00B82E1A"/>
    <w:rsid w:val="00B83A50"/>
    <w:rsid w:val="00B83DDF"/>
    <w:rsid w:val="00B84727"/>
    <w:rsid w:val="00B84A55"/>
    <w:rsid w:val="00B84ACD"/>
    <w:rsid w:val="00B84F4B"/>
    <w:rsid w:val="00B861F2"/>
    <w:rsid w:val="00B86B3A"/>
    <w:rsid w:val="00B8742A"/>
    <w:rsid w:val="00B87C38"/>
    <w:rsid w:val="00B87C4A"/>
    <w:rsid w:val="00B87CB5"/>
    <w:rsid w:val="00B87F34"/>
    <w:rsid w:val="00B90C4A"/>
    <w:rsid w:val="00B92463"/>
    <w:rsid w:val="00B92742"/>
    <w:rsid w:val="00B92EE8"/>
    <w:rsid w:val="00B93320"/>
    <w:rsid w:val="00B93459"/>
    <w:rsid w:val="00B93B58"/>
    <w:rsid w:val="00B93F42"/>
    <w:rsid w:val="00B962DD"/>
    <w:rsid w:val="00B97756"/>
    <w:rsid w:val="00B97850"/>
    <w:rsid w:val="00B97942"/>
    <w:rsid w:val="00B97F46"/>
    <w:rsid w:val="00BA0881"/>
    <w:rsid w:val="00BA0F1F"/>
    <w:rsid w:val="00BA1358"/>
    <w:rsid w:val="00BA21EA"/>
    <w:rsid w:val="00BA2578"/>
    <w:rsid w:val="00BA2FAB"/>
    <w:rsid w:val="00BA39B2"/>
    <w:rsid w:val="00BA450F"/>
    <w:rsid w:val="00BA56A1"/>
    <w:rsid w:val="00BA610C"/>
    <w:rsid w:val="00BA6CA5"/>
    <w:rsid w:val="00BA7511"/>
    <w:rsid w:val="00BA784C"/>
    <w:rsid w:val="00BA7972"/>
    <w:rsid w:val="00BA7C37"/>
    <w:rsid w:val="00BA7E67"/>
    <w:rsid w:val="00BB0A3D"/>
    <w:rsid w:val="00BB111B"/>
    <w:rsid w:val="00BB1857"/>
    <w:rsid w:val="00BB1D52"/>
    <w:rsid w:val="00BB27F3"/>
    <w:rsid w:val="00BB2D76"/>
    <w:rsid w:val="00BB2F7B"/>
    <w:rsid w:val="00BB3A4A"/>
    <w:rsid w:val="00BB490D"/>
    <w:rsid w:val="00BB4B87"/>
    <w:rsid w:val="00BB73AE"/>
    <w:rsid w:val="00BC00C3"/>
    <w:rsid w:val="00BC00EA"/>
    <w:rsid w:val="00BC062C"/>
    <w:rsid w:val="00BC1A7B"/>
    <w:rsid w:val="00BC23B7"/>
    <w:rsid w:val="00BC27C8"/>
    <w:rsid w:val="00BC29C5"/>
    <w:rsid w:val="00BC2F0C"/>
    <w:rsid w:val="00BC34EE"/>
    <w:rsid w:val="00BC3955"/>
    <w:rsid w:val="00BC6D2D"/>
    <w:rsid w:val="00BC7BB6"/>
    <w:rsid w:val="00BC7D1E"/>
    <w:rsid w:val="00BC7E00"/>
    <w:rsid w:val="00BD06D1"/>
    <w:rsid w:val="00BD282D"/>
    <w:rsid w:val="00BD4001"/>
    <w:rsid w:val="00BD51CA"/>
    <w:rsid w:val="00BD52D0"/>
    <w:rsid w:val="00BD59F3"/>
    <w:rsid w:val="00BD6CA2"/>
    <w:rsid w:val="00BD78BF"/>
    <w:rsid w:val="00BE0965"/>
    <w:rsid w:val="00BE138A"/>
    <w:rsid w:val="00BE1412"/>
    <w:rsid w:val="00BE2DC9"/>
    <w:rsid w:val="00BE36C5"/>
    <w:rsid w:val="00BE389D"/>
    <w:rsid w:val="00BE441F"/>
    <w:rsid w:val="00BE50DD"/>
    <w:rsid w:val="00BE5B6C"/>
    <w:rsid w:val="00BE5D85"/>
    <w:rsid w:val="00BE6C55"/>
    <w:rsid w:val="00BE72D3"/>
    <w:rsid w:val="00BF0134"/>
    <w:rsid w:val="00BF067F"/>
    <w:rsid w:val="00BF1832"/>
    <w:rsid w:val="00BF186F"/>
    <w:rsid w:val="00BF2404"/>
    <w:rsid w:val="00BF29DC"/>
    <w:rsid w:val="00BF38D4"/>
    <w:rsid w:val="00BF47A5"/>
    <w:rsid w:val="00BF5104"/>
    <w:rsid w:val="00BF5460"/>
    <w:rsid w:val="00C01181"/>
    <w:rsid w:val="00C0266E"/>
    <w:rsid w:val="00C03469"/>
    <w:rsid w:val="00C035E6"/>
    <w:rsid w:val="00C03731"/>
    <w:rsid w:val="00C037FF"/>
    <w:rsid w:val="00C03943"/>
    <w:rsid w:val="00C04426"/>
    <w:rsid w:val="00C048C8"/>
    <w:rsid w:val="00C049C2"/>
    <w:rsid w:val="00C06C2A"/>
    <w:rsid w:val="00C07496"/>
    <w:rsid w:val="00C076FA"/>
    <w:rsid w:val="00C077F1"/>
    <w:rsid w:val="00C1134B"/>
    <w:rsid w:val="00C11D62"/>
    <w:rsid w:val="00C12E08"/>
    <w:rsid w:val="00C13A5D"/>
    <w:rsid w:val="00C143F2"/>
    <w:rsid w:val="00C14566"/>
    <w:rsid w:val="00C14601"/>
    <w:rsid w:val="00C14646"/>
    <w:rsid w:val="00C14936"/>
    <w:rsid w:val="00C14B04"/>
    <w:rsid w:val="00C15365"/>
    <w:rsid w:val="00C161B2"/>
    <w:rsid w:val="00C16225"/>
    <w:rsid w:val="00C174FB"/>
    <w:rsid w:val="00C1774F"/>
    <w:rsid w:val="00C17EC8"/>
    <w:rsid w:val="00C20D98"/>
    <w:rsid w:val="00C2217F"/>
    <w:rsid w:val="00C22C26"/>
    <w:rsid w:val="00C2398E"/>
    <w:rsid w:val="00C23F11"/>
    <w:rsid w:val="00C266CD"/>
    <w:rsid w:val="00C2675B"/>
    <w:rsid w:val="00C268FA"/>
    <w:rsid w:val="00C30A5D"/>
    <w:rsid w:val="00C30CE8"/>
    <w:rsid w:val="00C31312"/>
    <w:rsid w:val="00C31980"/>
    <w:rsid w:val="00C32017"/>
    <w:rsid w:val="00C33E97"/>
    <w:rsid w:val="00C34B6B"/>
    <w:rsid w:val="00C34E74"/>
    <w:rsid w:val="00C3576E"/>
    <w:rsid w:val="00C363DD"/>
    <w:rsid w:val="00C3652D"/>
    <w:rsid w:val="00C37B61"/>
    <w:rsid w:val="00C40EEA"/>
    <w:rsid w:val="00C41E38"/>
    <w:rsid w:val="00C42BAA"/>
    <w:rsid w:val="00C42E7C"/>
    <w:rsid w:val="00C434D6"/>
    <w:rsid w:val="00C440D7"/>
    <w:rsid w:val="00C443E4"/>
    <w:rsid w:val="00C4490C"/>
    <w:rsid w:val="00C44E6A"/>
    <w:rsid w:val="00C45011"/>
    <w:rsid w:val="00C455CC"/>
    <w:rsid w:val="00C46365"/>
    <w:rsid w:val="00C46DFA"/>
    <w:rsid w:val="00C47136"/>
    <w:rsid w:val="00C4734D"/>
    <w:rsid w:val="00C477BC"/>
    <w:rsid w:val="00C47ED8"/>
    <w:rsid w:val="00C505B4"/>
    <w:rsid w:val="00C5064F"/>
    <w:rsid w:val="00C5205A"/>
    <w:rsid w:val="00C52C3A"/>
    <w:rsid w:val="00C5321C"/>
    <w:rsid w:val="00C53841"/>
    <w:rsid w:val="00C53A88"/>
    <w:rsid w:val="00C54A20"/>
    <w:rsid w:val="00C5531A"/>
    <w:rsid w:val="00C55C2C"/>
    <w:rsid w:val="00C56265"/>
    <w:rsid w:val="00C56A20"/>
    <w:rsid w:val="00C56AA1"/>
    <w:rsid w:val="00C57651"/>
    <w:rsid w:val="00C57A2F"/>
    <w:rsid w:val="00C57F0C"/>
    <w:rsid w:val="00C605C0"/>
    <w:rsid w:val="00C61166"/>
    <w:rsid w:val="00C611A2"/>
    <w:rsid w:val="00C61DA1"/>
    <w:rsid w:val="00C65094"/>
    <w:rsid w:val="00C65622"/>
    <w:rsid w:val="00C66875"/>
    <w:rsid w:val="00C66E46"/>
    <w:rsid w:val="00C674D2"/>
    <w:rsid w:val="00C67A78"/>
    <w:rsid w:val="00C67CB0"/>
    <w:rsid w:val="00C67D37"/>
    <w:rsid w:val="00C7066E"/>
    <w:rsid w:val="00C708F6"/>
    <w:rsid w:val="00C709D1"/>
    <w:rsid w:val="00C70B22"/>
    <w:rsid w:val="00C711DB"/>
    <w:rsid w:val="00C71660"/>
    <w:rsid w:val="00C726B1"/>
    <w:rsid w:val="00C737FC"/>
    <w:rsid w:val="00C740FA"/>
    <w:rsid w:val="00C76415"/>
    <w:rsid w:val="00C80BCF"/>
    <w:rsid w:val="00C8144A"/>
    <w:rsid w:val="00C82B07"/>
    <w:rsid w:val="00C83193"/>
    <w:rsid w:val="00C8495C"/>
    <w:rsid w:val="00C84C7B"/>
    <w:rsid w:val="00C84D9B"/>
    <w:rsid w:val="00C84E14"/>
    <w:rsid w:val="00C8510E"/>
    <w:rsid w:val="00C85814"/>
    <w:rsid w:val="00C86106"/>
    <w:rsid w:val="00C86E00"/>
    <w:rsid w:val="00C8749F"/>
    <w:rsid w:val="00C91393"/>
    <w:rsid w:val="00C9287A"/>
    <w:rsid w:val="00C92E29"/>
    <w:rsid w:val="00C9314C"/>
    <w:rsid w:val="00C934DA"/>
    <w:rsid w:val="00C93D70"/>
    <w:rsid w:val="00C941C4"/>
    <w:rsid w:val="00C94A06"/>
    <w:rsid w:val="00C97B43"/>
    <w:rsid w:val="00C97E48"/>
    <w:rsid w:val="00CA0D2A"/>
    <w:rsid w:val="00CA0DD4"/>
    <w:rsid w:val="00CA104F"/>
    <w:rsid w:val="00CA20DB"/>
    <w:rsid w:val="00CA3A8F"/>
    <w:rsid w:val="00CA3C7B"/>
    <w:rsid w:val="00CA5EF6"/>
    <w:rsid w:val="00CA668F"/>
    <w:rsid w:val="00CA770B"/>
    <w:rsid w:val="00CA7E71"/>
    <w:rsid w:val="00CB0270"/>
    <w:rsid w:val="00CB069F"/>
    <w:rsid w:val="00CB0A55"/>
    <w:rsid w:val="00CB0CC9"/>
    <w:rsid w:val="00CB163D"/>
    <w:rsid w:val="00CB1816"/>
    <w:rsid w:val="00CB1913"/>
    <w:rsid w:val="00CB1BD1"/>
    <w:rsid w:val="00CB20C2"/>
    <w:rsid w:val="00CB2B30"/>
    <w:rsid w:val="00CB2DB9"/>
    <w:rsid w:val="00CB3418"/>
    <w:rsid w:val="00CB391C"/>
    <w:rsid w:val="00CB3E32"/>
    <w:rsid w:val="00CB4AD6"/>
    <w:rsid w:val="00CB4EFC"/>
    <w:rsid w:val="00CB7587"/>
    <w:rsid w:val="00CC06DF"/>
    <w:rsid w:val="00CC0D8D"/>
    <w:rsid w:val="00CC11D0"/>
    <w:rsid w:val="00CC1C75"/>
    <w:rsid w:val="00CC2FCA"/>
    <w:rsid w:val="00CC520F"/>
    <w:rsid w:val="00CC67D4"/>
    <w:rsid w:val="00CC6A42"/>
    <w:rsid w:val="00CC6DEE"/>
    <w:rsid w:val="00CD0E66"/>
    <w:rsid w:val="00CD13F7"/>
    <w:rsid w:val="00CD1B2E"/>
    <w:rsid w:val="00CD24B1"/>
    <w:rsid w:val="00CD29BA"/>
    <w:rsid w:val="00CD2A0B"/>
    <w:rsid w:val="00CD31E3"/>
    <w:rsid w:val="00CD4345"/>
    <w:rsid w:val="00CD4368"/>
    <w:rsid w:val="00CD4FD9"/>
    <w:rsid w:val="00CD504D"/>
    <w:rsid w:val="00CD59E5"/>
    <w:rsid w:val="00CD6B6F"/>
    <w:rsid w:val="00CD6C6A"/>
    <w:rsid w:val="00CD6D48"/>
    <w:rsid w:val="00CD6E06"/>
    <w:rsid w:val="00CD6E5A"/>
    <w:rsid w:val="00CD6ECD"/>
    <w:rsid w:val="00CD71AA"/>
    <w:rsid w:val="00CD7DE9"/>
    <w:rsid w:val="00CE0463"/>
    <w:rsid w:val="00CE1164"/>
    <w:rsid w:val="00CE1D4C"/>
    <w:rsid w:val="00CE2194"/>
    <w:rsid w:val="00CE25E5"/>
    <w:rsid w:val="00CE2B17"/>
    <w:rsid w:val="00CE2E61"/>
    <w:rsid w:val="00CE588C"/>
    <w:rsid w:val="00CE65E1"/>
    <w:rsid w:val="00CE7450"/>
    <w:rsid w:val="00CE7BB8"/>
    <w:rsid w:val="00CE7BF1"/>
    <w:rsid w:val="00CE7DAE"/>
    <w:rsid w:val="00CF29AE"/>
    <w:rsid w:val="00CF3BB5"/>
    <w:rsid w:val="00CF3E95"/>
    <w:rsid w:val="00CF3EF5"/>
    <w:rsid w:val="00CF43C5"/>
    <w:rsid w:val="00CF4665"/>
    <w:rsid w:val="00CF4E56"/>
    <w:rsid w:val="00CF4ED1"/>
    <w:rsid w:val="00CF567A"/>
    <w:rsid w:val="00CF7691"/>
    <w:rsid w:val="00D000CB"/>
    <w:rsid w:val="00D0075E"/>
    <w:rsid w:val="00D00B77"/>
    <w:rsid w:val="00D022DC"/>
    <w:rsid w:val="00D02382"/>
    <w:rsid w:val="00D02F78"/>
    <w:rsid w:val="00D035BA"/>
    <w:rsid w:val="00D04DDA"/>
    <w:rsid w:val="00D063FD"/>
    <w:rsid w:val="00D06912"/>
    <w:rsid w:val="00D071B8"/>
    <w:rsid w:val="00D07CA3"/>
    <w:rsid w:val="00D07D74"/>
    <w:rsid w:val="00D10258"/>
    <w:rsid w:val="00D106CA"/>
    <w:rsid w:val="00D10744"/>
    <w:rsid w:val="00D13298"/>
    <w:rsid w:val="00D1362D"/>
    <w:rsid w:val="00D145F5"/>
    <w:rsid w:val="00D15CD1"/>
    <w:rsid w:val="00D16739"/>
    <w:rsid w:val="00D202F8"/>
    <w:rsid w:val="00D20690"/>
    <w:rsid w:val="00D2086B"/>
    <w:rsid w:val="00D21599"/>
    <w:rsid w:val="00D21755"/>
    <w:rsid w:val="00D223A6"/>
    <w:rsid w:val="00D24B23"/>
    <w:rsid w:val="00D25F02"/>
    <w:rsid w:val="00D25F3B"/>
    <w:rsid w:val="00D2665D"/>
    <w:rsid w:val="00D304D1"/>
    <w:rsid w:val="00D30D64"/>
    <w:rsid w:val="00D319B3"/>
    <w:rsid w:val="00D31A85"/>
    <w:rsid w:val="00D322B9"/>
    <w:rsid w:val="00D32ABA"/>
    <w:rsid w:val="00D33442"/>
    <w:rsid w:val="00D33655"/>
    <w:rsid w:val="00D3393B"/>
    <w:rsid w:val="00D34025"/>
    <w:rsid w:val="00D354CA"/>
    <w:rsid w:val="00D358D5"/>
    <w:rsid w:val="00D3609F"/>
    <w:rsid w:val="00D36306"/>
    <w:rsid w:val="00D36B8B"/>
    <w:rsid w:val="00D373E5"/>
    <w:rsid w:val="00D37470"/>
    <w:rsid w:val="00D37943"/>
    <w:rsid w:val="00D37C76"/>
    <w:rsid w:val="00D40385"/>
    <w:rsid w:val="00D404F8"/>
    <w:rsid w:val="00D40783"/>
    <w:rsid w:val="00D41379"/>
    <w:rsid w:val="00D41991"/>
    <w:rsid w:val="00D42505"/>
    <w:rsid w:val="00D44177"/>
    <w:rsid w:val="00D44EBB"/>
    <w:rsid w:val="00D45F0E"/>
    <w:rsid w:val="00D47240"/>
    <w:rsid w:val="00D47B04"/>
    <w:rsid w:val="00D47BD7"/>
    <w:rsid w:val="00D508CD"/>
    <w:rsid w:val="00D50D45"/>
    <w:rsid w:val="00D510D8"/>
    <w:rsid w:val="00D517C5"/>
    <w:rsid w:val="00D520A1"/>
    <w:rsid w:val="00D53F56"/>
    <w:rsid w:val="00D544EC"/>
    <w:rsid w:val="00D54580"/>
    <w:rsid w:val="00D549F2"/>
    <w:rsid w:val="00D57393"/>
    <w:rsid w:val="00D57B3C"/>
    <w:rsid w:val="00D60FDD"/>
    <w:rsid w:val="00D61011"/>
    <w:rsid w:val="00D61236"/>
    <w:rsid w:val="00D61BC3"/>
    <w:rsid w:val="00D6206C"/>
    <w:rsid w:val="00D635FA"/>
    <w:rsid w:val="00D637A4"/>
    <w:rsid w:val="00D666AA"/>
    <w:rsid w:val="00D667FB"/>
    <w:rsid w:val="00D67061"/>
    <w:rsid w:val="00D67343"/>
    <w:rsid w:val="00D6742D"/>
    <w:rsid w:val="00D67AA1"/>
    <w:rsid w:val="00D67BAA"/>
    <w:rsid w:val="00D67BC9"/>
    <w:rsid w:val="00D67F18"/>
    <w:rsid w:val="00D700D7"/>
    <w:rsid w:val="00D726A8"/>
    <w:rsid w:val="00D72974"/>
    <w:rsid w:val="00D72D70"/>
    <w:rsid w:val="00D72E46"/>
    <w:rsid w:val="00D73532"/>
    <w:rsid w:val="00D73887"/>
    <w:rsid w:val="00D744BE"/>
    <w:rsid w:val="00D74807"/>
    <w:rsid w:val="00D74ED9"/>
    <w:rsid w:val="00D75472"/>
    <w:rsid w:val="00D75C3E"/>
    <w:rsid w:val="00D761F8"/>
    <w:rsid w:val="00D76C8C"/>
    <w:rsid w:val="00D770A5"/>
    <w:rsid w:val="00D805FF"/>
    <w:rsid w:val="00D82307"/>
    <w:rsid w:val="00D83DA2"/>
    <w:rsid w:val="00D846D8"/>
    <w:rsid w:val="00D84B9E"/>
    <w:rsid w:val="00D85556"/>
    <w:rsid w:val="00D855A4"/>
    <w:rsid w:val="00D85E18"/>
    <w:rsid w:val="00D861BB"/>
    <w:rsid w:val="00D86B8D"/>
    <w:rsid w:val="00D86E27"/>
    <w:rsid w:val="00D877A3"/>
    <w:rsid w:val="00D900C0"/>
    <w:rsid w:val="00D90755"/>
    <w:rsid w:val="00D90B42"/>
    <w:rsid w:val="00D90D49"/>
    <w:rsid w:val="00D9258C"/>
    <w:rsid w:val="00D9263F"/>
    <w:rsid w:val="00D94325"/>
    <w:rsid w:val="00D94872"/>
    <w:rsid w:val="00D95888"/>
    <w:rsid w:val="00D95B43"/>
    <w:rsid w:val="00D96799"/>
    <w:rsid w:val="00D97325"/>
    <w:rsid w:val="00D976A0"/>
    <w:rsid w:val="00DA1781"/>
    <w:rsid w:val="00DA1EBA"/>
    <w:rsid w:val="00DA2226"/>
    <w:rsid w:val="00DA3E72"/>
    <w:rsid w:val="00DA4276"/>
    <w:rsid w:val="00DA5837"/>
    <w:rsid w:val="00DA5DC8"/>
    <w:rsid w:val="00DA63A1"/>
    <w:rsid w:val="00DA7607"/>
    <w:rsid w:val="00DA7B38"/>
    <w:rsid w:val="00DB06EA"/>
    <w:rsid w:val="00DB0DAD"/>
    <w:rsid w:val="00DB1FAC"/>
    <w:rsid w:val="00DB20D8"/>
    <w:rsid w:val="00DB225C"/>
    <w:rsid w:val="00DB26E5"/>
    <w:rsid w:val="00DB295E"/>
    <w:rsid w:val="00DB33E0"/>
    <w:rsid w:val="00DB46D2"/>
    <w:rsid w:val="00DB4B8D"/>
    <w:rsid w:val="00DB5385"/>
    <w:rsid w:val="00DB6B71"/>
    <w:rsid w:val="00DC1994"/>
    <w:rsid w:val="00DC2DB0"/>
    <w:rsid w:val="00DC33EB"/>
    <w:rsid w:val="00DC35B4"/>
    <w:rsid w:val="00DC3C58"/>
    <w:rsid w:val="00DC4139"/>
    <w:rsid w:val="00DC42BA"/>
    <w:rsid w:val="00DC5EDB"/>
    <w:rsid w:val="00DC61F8"/>
    <w:rsid w:val="00DC6AE5"/>
    <w:rsid w:val="00DC6BD6"/>
    <w:rsid w:val="00DC6FC5"/>
    <w:rsid w:val="00DC7D33"/>
    <w:rsid w:val="00DD070A"/>
    <w:rsid w:val="00DD0F0E"/>
    <w:rsid w:val="00DD3A6E"/>
    <w:rsid w:val="00DD4151"/>
    <w:rsid w:val="00DD4191"/>
    <w:rsid w:val="00DD4F9F"/>
    <w:rsid w:val="00DD5201"/>
    <w:rsid w:val="00DD57DD"/>
    <w:rsid w:val="00DD71CD"/>
    <w:rsid w:val="00DD73B1"/>
    <w:rsid w:val="00DD7456"/>
    <w:rsid w:val="00DD7789"/>
    <w:rsid w:val="00DE04AC"/>
    <w:rsid w:val="00DE07CE"/>
    <w:rsid w:val="00DE1DFD"/>
    <w:rsid w:val="00DE236B"/>
    <w:rsid w:val="00DE346A"/>
    <w:rsid w:val="00DE489D"/>
    <w:rsid w:val="00DE496B"/>
    <w:rsid w:val="00DE4B42"/>
    <w:rsid w:val="00DE4EBB"/>
    <w:rsid w:val="00DE5225"/>
    <w:rsid w:val="00DE69D7"/>
    <w:rsid w:val="00DE6EDB"/>
    <w:rsid w:val="00DE7C11"/>
    <w:rsid w:val="00DF02FD"/>
    <w:rsid w:val="00DF04A4"/>
    <w:rsid w:val="00DF31B5"/>
    <w:rsid w:val="00DF356B"/>
    <w:rsid w:val="00DF378E"/>
    <w:rsid w:val="00DF38AF"/>
    <w:rsid w:val="00DF453E"/>
    <w:rsid w:val="00DF4BE5"/>
    <w:rsid w:val="00DF5AB8"/>
    <w:rsid w:val="00DF65A1"/>
    <w:rsid w:val="00DF6963"/>
    <w:rsid w:val="00DF69B9"/>
    <w:rsid w:val="00DF75CD"/>
    <w:rsid w:val="00DF75FB"/>
    <w:rsid w:val="00E00993"/>
    <w:rsid w:val="00E01059"/>
    <w:rsid w:val="00E01FEF"/>
    <w:rsid w:val="00E02F3C"/>
    <w:rsid w:val="00E03908"/>
    <w:rsid w:val="00E0452E"/>
    <w:rsid w:val="00E050F6"/>
    <w:rsid w:val="00E05411"/>
    <w:rsid w:val="00E060B1"/>
    <w:rsid w:val="00E065B8"/>
    <w:rsid w:val="00E07A98"/>
    <w:rsid w:val="00E10392"/>
    <w:rsid w:val="00E1054E"/>
    <w:rsid w:val="00E10C36"/>
    <w:rsid w:val="00E11620"/>
    <w:rsid w:val="00E11D56"/>
    <w:rsid w:val="00E11F29"/>
    <w:rsid w:val="00E12CD4"/>
    <w:rsid w:val="00E12E47"/>
    <w:rsid w:val="00E13561"/>
    <w:rsid w:val="00E14102"/>
    <w:rsid w:val="00E145AB"/>
    <w:rsid w:val="00E14677"/>
    <w:rsid w:val="00E15453"/>
    <w:rsid w:val="00E167E5"/>
    <w:rsid w:val="00E16824"/>
    <w:rsid w:val="00E16A43"/>
    <w:rsid w:val="00E16CFD"/>
    <w:rsid w:val="00E16E89"/>
    <w:rsid w:val="00E1738F"/>
    <w:rsid w:val="00E17BB4"/>
    <w:rsid w:val="00E2053A"/>
    <w:rsid w:val="00E2293E"/>
    <w:rsid w:val="00E230FA"/>
    <w:rsid w:val="00E2362A"/>
    <w:rsid w:val="00E25158"/>
    <w:rsid w:val="00E27BC9"/>
    <w:rsid w:val="00E300ED"/>
    <w:rsid w:val="00E3011B"/>
    <w:rsid w:val="00E302AE"/>
    <w:rsid w:val="00E304F5"/>
    <w:rsid w:val="00E307CA"/>
    <w:rsid w:val="00E307F4"/>
    <w:rsid w:val="00E30E58"/>
    <w:rsid w:val="00E31007"/>
    <w:rsid w:val="00E317DB"/>
    <w:rsid w:val="00E319F3"/>
    <w:rsid w:val="00E31FF7"/>
    <w:rsid w:val="00E328EC"/>
    <w:rsid w:val="00E33CAF"/>
    <w:rsid w:val="00E34E12"/>
    <w:rsid w:val="00E34E8C"/>
    <w:rsid w:val="00E34F1B"/>
    <w:rsid w:val="00E35F37"/>
    <w:rsid w:val="00E36420"/>
    <w:rsid w:val="00E368A1"/>
    <w:rsid w:val="00E3713E"/>
    <w:rsid w:val="00E37388"/>
    <w:rsid w:val="00E37525"/>
    <w:rsid w:val="00E400FC"/>
    <w:rsid w:val="00E40DE8"/>
    <w:rsid w:val="00E41008"/>
    <w:rsid w:val="00E42338"/>
    <w:rsid w:val="00E4247E"/>
    <w:rsid w:val="00E42836"/>
    <w:rsid w:val="00E431CB"/>
    <w:rsid w:val="00E43658"/>
    <w:rsid w:val="00E444FF"/>
    <w:rsid w:val="00E44E95"/>
    <w:rsid w:val="00E44F63"/>
    <w:rsid w:val="00E458C2"/>
    <w:rsid w:val="00E45C11"/>
    <w:rsid w:val="00E45E51"/>
    <w:rsid w:val="00E464B2"/>
    <w:rsid w:val="00E46F2C"/>
    <w:rsid w:val="00E4714D"/>
    <w:rsid w:val="00E473D9"/>
    <w:rsid w:val="00E4749B"/>
    <w:rsid w:val="00E475F3"/>
    <w:rsid w:val="00E4774B"/>
    <w:rsid w:val="00E505A0"/>
    <w:rsid w:val="00E524F9"/>
    <w:rsid w:val="00E5312E"/>
    <w:rsid w:val="00E53CD4"/>
    <w:rsid w:val="00E543DF"/>
    <w:rsid w:val="00E54B4F"/>
    <w:rsid w:val="00E54FB9"/>
    <w:rsid w:val="00E55D6B"/>
    <w:rsid w:val="00E55DD3"/>
    <w:rsid w:val="00E565AB"/>
    <w:rsid w:val="00E56D9C"/>
    <w:rsid w:val="00E571B7"/>
    <w:rsid w:val="00E57CDC"/>
    <w:rsid w:val="00E61599"/>
    <w:rsid w:val="00E61AB6"/>
    <w:rsid w:val="00E6365A"/>
    <w:rsid w:val="00E63E0E"/>
    <w:rsid w:val="00E6403B"/>
    <w:rsid w:val="00E64127"/>
    <w:rsid w:val="00E6417B"/>
    <w:rsid w:val="00E65085"/>
    <w:rsid w:val="00E65C70"/>
    <w:rsid w:val="00E661AF"/>
    <w:rsid w:val="00E6754F"/>
    <w:rsid w:val="00E6795D"/>
    <w:rsid w:val="00E70EA7"/>
    <w:rsid w:val="00E710E5"/>
    <w:rsid w:val="00E71312"/>
    <w:rsid w:val="00E722C9"/>
    <w:rsid w:val="00E7234F"/>
    <w:rsid w:val="00E72D6D"/>
    <w:rsid w:val="00E737B3"/>
    <w:rsid w:val="00E73B07"/>
    <w:rsid w:val="00E74395"/>
    <w:rsid w:val="00E75457"/>
    <w:rsid w:val="00E763D6"/>
    <w:rsid w:val="00E7762B"/>
    <w:rsid w:val="00E777FC"/>
    <w:rsid w:val="00E80849"/>
    <w:rsid w:val="00E83947"/>
    <w:rsid w:val="00E868A4"/>
    <w:rsid w:val="00E87538"/>
    <w:rsid w:val="00E90B21"/>
    <w:rsid w:val="00E90ED0"/>
    <w:rsid w:val="00E916F9"/>
    <w:rsid w:val="00E9172A"/>
    <w:rsid w:val="00E91859"/>
    <w:rsid w:val="00E92690"/>
    <w:rsid w:val="00E93753"/>
    <w:rsid w:val="00E944C2"/>
    <w:rsid w:val="00E946FB"/>
    <w:rsid w:val="00E9559D"/>
    <w:rsid w:val="00E96136"/>
    <w:rsid w:val="00E961F1"/>
    <w:rsid w:val="00E96B9E"/>
    <w:rsid w:val="00E96BCE"/>
    <w:rsid w:val="00E96CAD"/>
    <w:rsid w:val="00E979DF"/>
    <w:rsid w:val="00EA061D"/>
    <w:rsid w:val="00EA0865"/>
    <w:rsid w:val="00EA1C09"/>
    <w:rsid w:val="00EA3A6F"/>
    <w:rsid w:val="00EA41D7"/>
    <w:rsid w:val="00EA42A4"/>
    <w:rsid w:val="00EA42EB"/>
    <w:rsid w:val="00EA63D0"/>
    <w:rsid w:val="00EB011D"/>
    <w:rsid w:val="00EB052B"/>
    <w:rsid w:val="00EB175D"/>
    <w:rsid w:val="00EB2A38"/>
    <w:rsid w:val="00EB3578"/>
    <w:rsid w:val="00EB3778"/>
    <w:rsid w:val="00EB53AD"/>
    <w:rsid w:val="00EB59F9"/>
    <w:rsid w:val="00EB5BE2"/>
    <w:rsid w:val="00EB604A"/>
    <w:rsid w:val="00EB6703"/>
    <w:rsid w:val="00EB692D"/>
    <w:rsid w:val="00EB722D"/>
    <w:rsid w:val="00EC1C28"/>
    <w:rsid w:val="00EC2265"/>
    <w:rsid w:val="00EC2CCE"/>
    <w:rsid w:val="00EC3612"/>
    <w:rsid w:val="00EC36AB"/>
    <w:rsid w:val="00EC3997"/>
    <w:rsid w:val="00EC3C64"/>
    <w:rsid w:val="00EC4555"/>
    <w:rsid w:val="00EC4A6F"/>
    <w:rsid w:val="00EC52BF"/>
    <w:rsid w:val="00EC54B5"/>
    <w:rsid w:val="00EC5B76"/>
    <w:rsid w:val="00EC7F40"/>
    <w:rsid w:val="00ED06D8"/>
    <w:rsid w:val="00ED1829"/>
    <w:rsid w:val="00ED1E39"/>
    <w:rsid w:val="00ED24D6"/>
    <w:rsid w:val="00ED2EB3"/>
    <w:rsid w:val="00ED389B"/>
    <w:rsid w:val="00ED43F5"/>
    <w:rsid w:val="00ED509C"/>
    <w:rsid w:val="00ED514E"/>
    <w:rsid w:val="00ED53E6"/>
    <w:rsid w:val="00ED53FE"/>
    <w:rsid w:val="00ED5570"/>
    <w:rsid w:val="00ED5BD8"/>
    <w:rsid w:val="00ED64DA"/>
    <w:rsid w:val="00ED6BBC"/>
    <w:rsid w:val="00ED7001"/>
    <w:rsid w:val="00ED75A3"/>
    <w:rsid w:val="00ED79C8"/>
    <w:rsid w:val="00ED7D52"/>
    <w:rsid w:val="00EE01E1"/>
    <w:rsid w:val="00EE03AE"/>
    <w:rsid w:val="00EE0429"/>
    <w:rsid w:val="00EE08F4"/>
    <w:rsid w:val="00EE1257"/>
    <w:rsid w:val="00EE1312"/>
    <w:rsid w:val="00EE2409"/>
    <w:rsid w:val="00EE3AAE"/>
    <w:rsid w:val="00EE4336"/>
    <w:rsid w:val="00EE50F2"/>
    <w:rsid w:val="00EE6462"/>
    <w:rsid w:val="00EE6B32"/>
    <w:rsid w:val="00EF03B9"/>
    <w:rsid w:val="00EF0DE7"/>
    <w:rsid w:val="00EF1299"/>
    <w:rsid w:val="00EF1734"/>
    <w:rsid w:val="00EF17D1"/>
    <w:rsid w:val="00EF23B5"/>
    <w:rsid w:val="00EF2F80"/>
    <w:rsid w:val="00EF2FF8"/>
    <w:rsid w:val="00EF3E9A"/>
    <w:rsid w:val="00EF41EF"/>
    <w:rsid w:val="00EF64D5"/>
    <w:rsid w:val="00EF6B22"/>
    <w:rsid w:val="00F0055E"/>
    <w:rsid w:val="00F01699"/>
    <w:rsid w:val="00F02370"/>
    <w:rsid w:val="00F02A8D"/>
    <w:rsid w:val="00F034DC"/>
    <w:rsid w:val="00F0374E"/>
    <w:rsid w:val="00F03C44"/>
    <w:rsid w:val="00F03FB4"/>
    <w:rsid w:val="00F04CF5"/>
    <w:rsid w:val="00F04D06"/>
    <w:rsid w:val="00F0584E"/>
    <w:rsid w:val="00F077A0"/>
    <w:rsid w:val="00F07EE7"/>
    <w:rsid w:val="00F11034"/>
    <w:rsid w:val="00F11FA9"/>
    <w:rsid w:val="00F12D02"/>
    <w:rsid w:val="00F1310B"/>
    <w:rsid w:val="00F13E8B"/>
    <w:rsid w:val="00F1458C"/>
    <w:rsid w:val="00F14A42"/>
    <w:rsid w:val="00F14E28"/>
    <w:rsid w:val="00F15C38"/>
    <w:rsid w:val="00F15FFF"/>
    <w:rsid w:val="00F1692F"/>
    <w:rsid w:val="00F16C4C"/>
    <w:rsid w:val="00F17088"/>
    <w:rsid w:val="00F1785B"/>
    <w:rsid w:val="00F17C17"/>
    <w:rsid w:val="00F17F09"/>
    <w:rsid w:val="00F20110"/>
    <w:rsid w:val="00F20144"/>
    <w:rsid w:val="00F20A71"/>
    <w:rsid w:val="00F21479"/>
    <w:rsid w:val="00F21549"/>
    <w:rsid w:val="00F22490"/>
    <w:rsid w:val="00F2333D"/>
    <w:rsid w:val="00F2338F"/>
    <w:rsid w:val="00F24660"/>
    <w:rsid w:val="00F25077"/>
    <w:rsid w:val="00F254E0"/>
    <w:rsid w:val="00F27008"/>
    <w:rsid w:val="00F27906"/>
    <w:rsid w:val="00F30A66"/>
    <w:rsid w:val="00F31C66"/>
    <w:rsid w:val="00F31F72"/>
    <w:rsid w:val="00F325E6"/>
    <w:rsid w:val="00F34078"/>
    <w:rsid w:val="00F348BD"/>
    <w:rsid w:val="00F40830"/>
    <w:rsid w:val="00F419FE"/>
    <w:rsid w:val="00F41F09"/>
    <w:rsid w:val="00F42330"/>
    <w:rsid w:val="00F43012"/>
    <w:rsid w:val="00F431E1"/>
    <w:rsid w:val="00F433A9"/>
    <w:rsid w:val="00F438E2"/>
    <w:rsid w:val="00F43E0D"/>
    <w:rsid w:val="00F43EDA"/>
    <w:rsid w:val="00F44307"/>
    <w:rsid w:val="00F45F82"/>
    <w:rsid w:val="00F470BE"/>
    <w:rsid w:val="00F47EDD"/>
    <w:rsid w:val="00F50197"/>
    <w:rsid w:val="00F51085"/>
    <w:rsid w:val="00F52472"/>
    <w:rsid w:val="00F525A6"/>
    <w:rsid w:val="00F53F7E"/>
    <w:rsid w:val="00F5448A"/>
    <w:rsid w:val="00F54F4D"/>
    <w:rsid w:val="00F551BB"/>
    <w:rsid w:val="00F55484"/>
    <w:rsid w:val="00F55DAE"/>
    <w:rsid w:val="00F56989"/>
    <w:rsid w:val="00F57108"/>
    <w:rsid w:val="00F5769F"/>
    <w:rsid w:val="00F60B6E"/>
    <w:rsid w:val="00F60BE4"/>
    <w:rsid w:val="00F60C4C"/>
    <w:rsid w:val="00F621EB"/>
    <w:rsid w:val="00F622D3"/>
    <w:rsid w:val="00F637E2"/>
    <w:rsid w:val="00F64140"/>
    <w:rsid w:val="00F65476"/>
    <w:rsid w:val="00F665F4"/>
    <w:rsid w:val="00F6670E"/>
    <w:rsid w:val="00F668BC"/>
    <w:rsid w:val="00F66CB7"/>
    <w:rsid w:val="00F6703F"/>
    <w:rsid w:val="00F67562"/>
    <w:rsid w:val="00F70B4E"/>
    <w:rsid w:val="00F715E7"/>
    <w:rsid w:val="00F71A09"/>
    <w:rsid w:val="00F71A78"/>
    <w:rsid w:val="00F73865"/>
    <w:rsid w:val="00F73BB1"/>
    <w:rsid w:val="00F73ED4"/>
    <w:rsid w:val="00F740DE"/>
    <w:rsid w:val="00F75109"/>
    <w:rsid w:val="00F751B5"/>
    <w:rsid w:val="00F752F8"/>
    <w:rsid w:val="00F76B22"/>
    <w:rsid w:val="00F7768E"/>
    <w:rsid w:val="00F77751"/>
    <w:rsid w:val="00F777CE"/>
    <w:rsid w:val="00F77F94"/>
    <w:rsid w:val="00F80C8E"/>
    <w:rsid w:val="00F80D6D"/>
    <w:rsid w:val="00F8112B"/>
    <w:rsid w:val="00F81347"/>
    <w:rsid w:val="00F81B1F"/>
    <w:rsid w:val="00F825BE"/>
    <w:rsid w:val="00F837B0"/>
    <w:rsid w:val="00F837FB"/>
    <w:rsid w:val="00F84205"/>
    <w:rsid w:val="00F85720"/>
    <w:rsid w:val="00F8750C"/>
    <w:rsid w:val="00F87C63"/>
    <w:rsid w:val="00F87D21"/>
    <w:rsid w:val="00F87F6E"/>
    <w:rsid w:val="00F912E9"/>
    <w:rsid w:val="00F91FBB"/>
    <w:rsid w:val="00F92710"/>
    <w:rsid w:val="00F929E5"/>
    <w:rsid w:val="00F92A73"/>
    <w:rsid w:val="00F92B30"/>
    <w:rsid w:val="00F92C16"/>
    <w:rsid w:val="00F9351B"/>
    <w:rsid w:val="00F942B4"/>
    <w:rsid w:val="00F95B6A"/>
    <w:rsid w:val="00F97906"/>
    <w:rsid w:val="00F97A45"/>
    <w:rsid w:val="00FA081B"/>
    <w:rsid w:val="00FA0EAA"/>
    <w:rsid w:val="00FA10D0"/>
    <w:rsid w:val="00FA1108"/>
    <w:rsid w:val="00FA249E"/>
    <w:rsid w:val="00FA314B"/>
    <w:rsid w:val="00FA439E"/>
    <w:rsid w:val="00FA4E7C"/>
    <w:rsid w:val="00FA5577"/>
    <w:rsid w:val="00FA5A75"/>
    <w:rsid w:val="00FA5C1F"/>
    <w:rsid w:val="00FA5F42"/>
    <w:rsid w:val="00FA699F"/>
    <w:rsid w:val="00FA7945"/>
    <w:rsid w:val="00FA7A5A"/>
    <w:rsid w:val="00FB070F"/>
    <w:rsid w:val="00FB0928"/>
    <w:rsid w:val="00FB18B9"/>
    <w:rsid w:val="00FB191C"/>
    <w:rsid w:val="00FB2964"/>
    <w:rsid w:val="00FB2FCA"/>
    <w:rsid w:val="00FB49E4"/>
    <w:rsid w:val="00FB5143"/>
    <w:rsid w:val="00FB51EC"/>
    <w:rsid w:val="00FB5CAF"/>
    <w:rsid w:val="00FB7C7D"/>
    <w:rsid w:val="00FC1391"/>
    <w:rsid w:val="00FC18C7"/>
    <w:rsid w:val="00FC2414"/>
    <w:rsid w:val="00FC2D78"/>
    <w:rsid w:val="00FC338B"/>
    <w:rsid w:val="00FC3E87"/>
    <w:rsid w:val="00FC4277"/>
    <w:rsid w:val="00FC4D1A"/>
    <w:rsid w:val="00FC4D64"/>
    <w:rsid w:val="00FC4DEF"/>
    <w:rsid w:val="00FC5B76"/>
    <w:rsid w:val="00FC654F"/>
    <w:rsid w:val="00FC6E92"/>
    <w:rsid w:val="00FC7506"/>
    <w:rsid w:val="00FC7E90"/>
    <w:rsid w:val="00FD0645"/>
    <w:rsid w:val="00FD0985"/>
    <w:rsid w:val="00FD0FC7"/>
    <w:rsid w:val="00FD0FED"/>
    <w:rsid w:val="00FD2B1D"/>
    <w:rsid w:val="00FD334B"/>
    <w:rsid w:val="00FD341C"/>
    <w:rsid w:val="00FD3846"/>
    <w:rsid w:val="00FD451F"/>
    <w:rsid w:val="00FD48C9"/>
    <w:rsid w:val="00FD49C3"/>
    <w:rsid w:val="00FD5111"/>
    <w:rsid w:val="00FD5C0B"/>
    <w:rsid w:val="00FD6609"/>
    <w:rsid w:val="00FD70F2"/>
    <w:rsid w:val="00FD7322"/>
    <w:rsid w:val="00FD7AC7"/>
    <w:rsid w:val="00FD7CE7"/>
    <w:rsid w:val="00FD7E53"/>
    <w:rsid w:val="00FE031E"/>
    <w:rsid w:val="00FE0C81"/>
    <w:rsid w:val="00FE0D85"/>
    <w:rsid w:val="00FE25E3"/>
    <w:rsid w:val="00FE2EDF"/>
    <w:rsid w:val="00FE3D54"/>
    <w:rsid w:val="00FE3EC0"/>
    <w:rsid w:val="00FE48B3"/>
    <w:rsid w:val="00FE533B"/>
    <w:rsid w:val="00FE5A9A"/>
    <w:rsid w:val="00FE72E1"/>
    <w:rsid w:val="00FF0625"/>
    <w:rsid w:val="00FF10AD"/>
    <w:rsid w:val="00FF1A35"/>
    <w:rsid w:val="00FF1E84"/>
    <w:rsid w:val="00FF48AE"/>
    <w:rsid w:val="00FF492C"/>
    <w:rsid w:val="00FF55E6"/>
    <w:rsid w:val="00FF5E1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lsdException w:name="heading 2" w:semiHidden="0" w:uiPriority="9" w:qFormat="1"/>
    <w:lsdException w:name="heading 3" w:semiHidden="0" w:uiPriority="9"/>
    <w:lsdException w:name="heading 4" w:semiHidden="0" w:uiPriority="9"/>
    <w:lsdException w:name="heading 5" w:semiHidden="0" w:uiPriority="9"/>
    <w:lsdException w:name="heading 6" w:semiHidden="0" w:uiPriority="9"/>
    <w:lsdException w:name="heading 7" w:semiHidden="0" w:uiPriority="9"/>
    <w:lsdException w:name="heading 8" w:semiHidden="0" w:uiPriority="9"/>
    <w:lsdException w:name="heading 9" w:semiHidden="0" w:uiPriority="9"/>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35" w:unhideWhenUsed="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10"/>
    <w:lsdException w:name="Closing" w:locked="1" w:unhideWhenUsed="1"/>
    <w:lsdException w:name="Signature" w:locked="1" w:unhideWhenUsed="1"/>
    <w:lsdException w:name="Default Paragraph Font" w:semiHidden="0" w:uiPriority="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lsdException w:name="Intense Reference" w:semiHidden="0" w:uiPriority="32"/>
    <w:lsdException w:name="Book Title" w:semiHidden="0" w:uiPriority="33" w:qFormat="1"/>
    <w:lsdException w:name="Bibliography" w:uiPriority="37" w:unhideWhenUsed="1"/>
    <w:lsdException w:name="TOC Heading" w:semiHidden="0" w:uiPriority="39"/>
  </w:latentStyles>
  <w:style w:type="paragraph" w:default="1" w:styleId="a6">
    <w:name w:val="Normal"/>
    <w:qFormat/>
    <w:rsid w:val="000E1714"/>
    <w:rPr>
      <w:sz w:val="24"/>
      <w:szCs w:val="24"/>
    </w:rPr>
  </w:style>
  <w:style w:type="paragraph" w:styleId="11">
    <w:name w:val="heading 1"/>
    <w:basedOn w:val="a6"/>
    <w:next w:val="a6"/>
    <w:link w:val="12"/>
    <w:uiPriority w:val="9"/>
    <w:rsid w:val="000E171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6"/>
    <w:next w:val="a6"/>
    <w:link w:val="20"/>
    <w:uiPriority w:val="9"/>
    <w:unhideWhenUsed/>
    <w:qFormat/>
    <w:rsid w:val="00A30B9C"/>
    <w:pPr>
      <w:keepNext/>
      <w:spacing w:before="240" w:after="240"/>
      <w:jc w:val="center"/>
      <w:outlineLvl w:val="1"/>
    </w:pPr>
    <w:rPr>
      <w:rFonts w:asciiTheme="majorHAnsi" w:eastAsiaTheme="majorEastAsia" w:hAnsiTheme="majorHAnsi" w:cstheme="majorBidi"/>
      <w:b/>
      <w:bCs/>
      <w:iCs/>
      <w:szCs w:val="28"/>
    </w:rPr>
  </w:style>
  <w:style w:type="paragraph" w:styleId="3">
    <w:name w:val="heading 3"/>
    <w:aliases w:val="Heading 3 Char Char Знак"/>
    <w:basedOn w:val="a6"/>
    <w:next w:val="a6"/>
    <w:link w:val="30"/>
    <w:uiPriority w:val="9"/>
    <w:unhideWhenUsed/>
    <w:rsid w:val="000E1714"/>
    <w:pPr>
      <w:keepNext/>
      <w:spacing w:before="240" w:after="60"/>
      <w:outlineLvl w:val="2"/>
    </w:pPr>
    <w:rPr>
      <w:rFonts w:asciiTheme="majorHAnsi" w:eastAsiaTheme="majorEastAsia" w:hAnsiTheme="majorHAnsi" w:cstheme="majorBidi"/>
      <w:b/>
      <w:bCs/>
      <w:sz w:val="26"/>
      <w:szCs w:val="26"/>
    </w:rPr>
  </w:style>
  <w:style w:type="paragraph" w:styleId="4">
    <w:name w:val="heading 4"/>
    <w:aliases w:val="Heading 4 Char1,Heading 4 Char Char"/>
    <w:basedOn w:val="a6"/>
    <w:next w:val="a6"/>
    <w:link w:val="40"/>
    <w:uiPriority w:val="9"/>
    <w:unhideWhenUsed/>
    <w:rsid w:val="000E1714"/>
    <w:pPr>
      <w:keepNext/>
      <w:spacing w:before="240" w:after="60"/>
      <w:outlineLvl w:val="3"/>
    </w:pPr>
    <w:rPr>
      <w:rFonts w:cstheme="majorBidi"/>
      <w:b/>
      <w:bCs/>
      <w:sz w:val="28"/>
      <w:szCs w:val="28"/>
    </w:rPr>
  </w:style>
  <w:style w:type="paragraph" w:styleId="5">
    <w:name w:val="heading 5"/>
    <w:basedOn w:val="a6"/>
    <w:next w:val="a6"/>
    <w:link w:val="50"/>
    <w:uiPriority w:val="9"/>
    <w:unhideWhenUsed/>
    <w:rsid w:val="000E1714"/>
    <w:pPr>
      <w:spacing w:before="240" w:after="60"/>
      <w:outlineLvl w:val="4"/>
    </w:pPr>
    <w:rPr>
      <w:rFonts w:cstheme="majorBidi"/>
      <w:b/>
      <w:bCs/>
      <w:i/>
      <w:iCs/>
      <w:sz w:val="26"/>
      <w:szCs w:val="26"/>
    </w:rPr>
  </w:style>
  <w:style w:type="paragraph" w:styleId="6">
    <w:name w:val="heading 6"/>
    <w:basedOn w:val="a6"/>
    <w:next w:val="a6"/>
    <w:link w:val="60"/>
    <w:uiPriority w:val="9"/>
    <w:unhideWhenUsed/>
    <w:rsid w:val="000E1714"/>
    <w:pPr>
      <w:spacing w:before="240" w:after="60"/>
      <w:outlineLvl w:val="5"/>
    </w:pPr>
    <w:rPr>
      <w:rFonts w:cstheme="majorBidi"/>
      <w:b/>
      <w:bCs/>
      <w:sz w:val="22"/>
      <w:szCs w:val="22"/>
    </w:rPr>
  </w:style>
  <w:style w:type="paragraph" w:styleId="7">
    <w:name w:val="heading 7"/>
    <w:basedOn w:val="a6"/>
    <w:next w:val="a6"/>
    <w:link w:val="70"/>
    <w:uiPriority w:val="9"/>
    <w:unhideWhenUsed/>
    <w:rsid w:val="000E1714"/>
    <w:pPr>
      <w:spacing w:before="240" w:after="60"/>
      <w:outlineLvl w:val="6"/>
    </w:pPr>
    <w:rPr>
      <w:rFonts w:cstheme="majorBidi"/>
    </w:rPr>
  </w:style>
  <w:style w:type="paragraph" w:styleId="8">
    <w:name w:val="heading 8"/>
    <w:basedOn w:val="a6"/>
    <w:next w:val="a6"/>
    <w:link w:val="80"/>
    <w:uiPriority w:val="9"/>
    <w:unhideWhenUsed/>
    <w:rsid w:val="000E1714"/>
    <w:pPr>
      <w:spacing w:before="240" w:after="60"/>
      <w:outlineLvl w:val="7"/>
    </w:pPr>
    <w:rPr>
      <w:rFonts w:cstheme="majorBidi"/>
      <w:i/>
      <w:iCs/>
    </w:rPr>
  </w:style>
  <w:style w:type="paragraph" w:styleId="9">
    <w:name w:val="heading 9"/>
    <w:basedOn w:val="a6"/>
    <w:next w:val="a6"/>
    <w:link w:val="90"/>
    <w:uiPriority w:val="9"/>
    <w:unhideWhenUsed/>
    <w:rsid w:val="000E1714"/>
    <w:pPr>
      <w:spacing w:before="240" w:after="60"/>
      <w:outlineLvl w:val="8"/>
    </w:pPr>
    <w:rPr>
      <w:rFonts w:asciiTheme="majorHAnsi" w:eastAsiaTheme="majorEastAsia" w:hAnsiTheme="majorHAnsi" w:cstheme="majorBidi"/>
      <w:sz w:val="22"/>
      <w:szCs w:val="22"/>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1"/>
    <w:uiPriority w:val="9"/>
    <w:locked/>
    <w:rsid w:val="000E1714"/>
    <w:rPr>
      <w:rFonts w:asciiTheme="majorHAnsi" w:eastAsiaTheme="majorEastAsia" w:hAnsiTheme="majorHAnsi" w:cstheme="majorBidi"/>
      <w:b/>
      <w:bCs/>
      <w:kern w:val="32"/>
      <w:sz w:val="32"/>
      <w:szCs w:val="32"/>
    </w:rPr>
  </w:style>
  <w:style w:type="character" w:customStyle="1" w:styleId="20">
    <w:name w:val="Заголовок 2 Знак"/>
    <w:basedOn w:val="a7"/>
    <w:link w:val="2"/>
    <w:uiPriority w:val="9"/>
    <w:locked/>
    <w:rsid w:val="00A30B9C"/>
    <w:rPr>
      <w:rFonts w:asciiTheme="majorHAnsi" w:eastAsiaTheme="majorEastAsia" w:hAnsiTheme="majorHAnsi" w:cstheme="majorBidi"/>
      <w:b/>
      <w:bCs/>
      <w:iCs/>
      <w:sz w:val="24"/>
      <w:szCs w:val="28"/>
    </w:rPr>
  </w:style>
  <w:style w:type="character" w:customStyle="1" w:styleId="30">
    <w:name w:val="Заголовок 3 Знак"/>
    <w:aliases w:val="Heading 3 Char Char Знак Знак"/>
    <w:basedOn w:val="a7"/>
    <w:link w:val="3"/>
    <w:uiPriority w:val="9"/>
    <w:locked/>
    <w:rsid w:val="000E1714"/>
    <w:rPr>
      <w:rFonts w:asciiTheme="majorHAnsi" w:eastAsiaTheme="majorEastAsia" w:hAnsiTheme="majorHAnsi" w:cstheme="majorBidi"/>
      <w:b/>
      <w:bCs/>
      <w:sz w:val="26"/>
      <w:szCs w:val="26"/>
    </w:rPr>
  </w:style>
  <w:style w:type="character" w:customStyle="1" w:styleId="40">
    <w:name w:val="Заголовок 4 Знак"/>
    <w:aliases w:val="Heading 4 Char1 Знак,Heading 4 Char Char Знак"/>
    <w:basedOn w:val="a7"/>
    <w:link w:val="4"/>
    <w:uiPriority w:val="9"/>
    <w:locked/>
    <w:rsid w:val="000E1714"/>
    <w:rPr>
      <w:rFonts w:cstheme="majorBidi"/>
      <w:b/>
      <w:bCs/>
      <w:sz w:val="28"/>
      <w:szCs w:val="28"/>
    </w:rPr>
  </w:style>
  <w:style w:type="character" w:customStyle="1" w:styleId="50">
    <w:name w:val="Заголовок 5 Знак"/>
    <w:basedOn w:val="a7"/>
    <w:link w:val="5"/>
    <w:uiPriority w:val="9"/>
    <w:locked/>
    <w:rsid w:val="000E1714"/>
    <w:rPr>
      <w:rFonts w:cstheme="majorBidi"/>
      <w:b/>
      <w:bCs/>
      <w:i/>
      <w:iCs/>
      <w:sz w:val="26"/>
      <w:szCs w:val="26"/>
    </w:rPr>
  </w:style>
  <w:style w:type="character" w:customStyle="1" w:styleId="60">
    <w:name w:val="Заголовок 6 Знак"/>
    <w:basedOn w:val="a7"/>
    <w:link w:val="6"/>
    <w:uiPriority w:val="9"/>
    <w:locked/>
    <w:rsid w:val="000E1714"/>
    <w:rPr>
      <w:rFonts w:cstheme="majorBidi"/>
      <w:b/>
      <w:bCs/>
    </w:rPr>
  </w:style>
  <w:style w:type="character" w:customStyle="1" w:styleId="70">
    <w:name w:val="Заголовок 7 Знак"/>
    <w:basedOn w:val="a7"/>
    <w:link w:val="7"/>
    <w:uiPriority w:val="9"/>
    <w:locked/>
    <w:rsid w:val="000E1714"/>
    <w:rPr>
      <w:rFonts w:cstheme="majorBidi"/>
      <w:sz w:val="24"/>
      <w:szCs w:val="24"/>
    </w:rPr>
  </w:style>
  <w:style w:type="character" w:customStyle="1" w:styleId="80">
    <w:name w:val="Заголовок 8 Знак"/>
    <w:basedOn w:val="a7"/>
    <w:link w:val="8"/>
    <w:uiPriority w:val="9"/>
    <w:locked/>
    <w:rsid w:val="000E1714"/>
    <w:rPr>
      <w:rFonts w:cstheme="majorBidi"/>
      <w:i/>
      <w:iCs/>
      <w:sz w:val="24"/>
      <w:szCs w:val="24"/>
    </w:rPr>
  </w:style>
  <w:style w:type="character" w:customStyle="1" w:styleId="90">
    <w:name w:val="Заголовок 9 Знак"/>
    <w:basedOn w:val="a7"/>
    <w:link w:val="9"/>
    <w:uiPriority w:val="9"/>
    <w:locked/>
    <w:rsid w:val="000E1714"/>
    <w:rPr>
      <w:rFonts w:asciiTheme="majorHAnsi" w:eastAsiaTheme="majorEastAsia" w:hAnsiTheme="majorHAnsi" w:cstheme="majorBidi"/>
    </w:rPr>
  </w:style>
  <w:style w:type="paragraph" w:styleId="aa">
    <w:name w:val="Balloon Text"/>
    <w:basedOn w:val="a6"/>
    <w:link w:val="ab"/>
    <w:uiPriority w:val="99"/>
    <w:semiHidden/>
    <w:rsid w:val="00313730"/>
    <w:rPr>
      <w:rFonts w:ascii="Tahoma" w:hAnsi="Tahoma" w:cs="Tahoma"/>
      <w:sz w:val="16"/>
      <w:szCs w:val="16"/>
    </w:rPr>
  </w:style>
  <w:style w:type="character" w:customStyle="1" w:styleId="ab">
    <w:name w:val="Текст выноски Знак"/>
    <w:basedOn w:val="a7"/>
    <w:link w:val="aa"/>
    <w:uiPriority w:val="99"/>
    <w:semiHidden/>
    <w:locked/>
    <w:rsid w:val="00313730"/>
    <w:rPr>
      <w:rFonts w:ascii="Tahoma" w:hAnsi="Tahoma" w:cs="Times New Roman"/>
      <w:sz w:val="16"/>
      <w:lang w:val="ru-RU" w:eastAsia="ru-RU"/>
    </w:rPr>
  </w:style>
  <w:style w:type="paragraph" w:customStyle="1" w:styleId="TableofContents">
    <w:name w:val="Table of Contents"/>
    <w:next w:val="a6"/>
    <w:uiPriority w:val="99"/>
    <w:rsid w:val="00313730"/>
    <w:pPr>
      <w:keepNext/>
      <w:keepLines/>
      <w:pageBreakBefore/>
      <w:suppressAutoHyphens/>
      <w:spacing w:before="360" w:after="240" w:line="288" w:lineRule="auto"/>
      <w:jc w:val="center"/>
    </w:pPr>
    <w:rPr>
      <w:b/>
      <w:caps/>
      <w:kern w:val="32"/>
      <w:sz w:val="28"/>
      <w:szCs w:val="28"/>
      <w:lang w:eastAsia="en-US"/>
    </w:rPr>
  </w:style>
  <w:style w:type="paragraph" w:styleId="ac">
    <w:name w:val="footer"/>
    <w:basedOn w:val="a6"/>
    <w:link w:val="ad"/>
    <w:uiPriority w:val="99"/>
    <w:rsid w:val="00313730"/>
    <w:pPr>
      <w:tabs>
        <w:tab w:val="center" w:pos="4677"/>
        <w:tab w:val="right" w:pos="9355"/>
      </w:tabs>
    </w:pPr>
    <w:rPr>
      <w:szCs w:val="20"/>
    </w:rPr>
  </w:style>
  <w:style w:type="character" w:customStyle="1" w:styleId="FooterChar">
    <w:name w:val="Footer Char"/>
    <w:basedOn w:val="a7"/>
    <w:uiPriority w:val="99"/>
    <w:locked/>
    <w:rsid w:val="00C67A78"/>
    <w:rPr>
      <w:rFonts w:ascii="Times New Roman" w:hAnsi="Times New Roman" w:cs="Times New Roman"/>
      <w:sz w:val="24"/>
      <w:lang w:eastAsia="ru-RU"/>
    </w:rPr>
  </w:style>
  <w:style w:type="character" w:customStyle="1" w:styleId="ad">
    <w:name w:val="Нижний колонтитул Знак"/>
    <w:link w:val="ac"/>
    <w:uiPriority w:val="99"/>
    <w:locked/>
    <w:rsid w:val="00313730"/>
    <w:rPr>
      <w:sz w:val="24"/>
      <w:lang w:val="ru-RU" w:eastAsia="ru-RU"/>
    </w:rPr>
  </w:style>
  <w:style w:type="character" w:styleId="ae">
    <w:name w:val="page number"/>
    <w:basedOn w:val="a7"/>
    <w:uiPriority w:val="99"/>
    <w:rsid w:val="00313730"/>
    <w:rPr>
      <w:rFonts w:cs="Times New Roman"/>
    </w:rPr>
  </w:style>
  <w:style w:type="paragraph" w:styleId="21">
    <w:name w:val="Body Text 2"/>
    <w:basedOn w:val="a6"/>
    <w:link w:val="22"/>
    <w:uiPriority w:val="99"/>
    <w:rsid w:val="00313730"/>
    <w:pPr>
      <w:jc w:val="both"/>
    </w:pPr>
    <w:rPr>
      <w:sz w:val="28"/>
    </w:rPr>
  </w:style>
  <w:style w:type="character" w:customStyle="1" w:styleId="22">
    <w:name w:val="Основной текст 2 Знак"/>
    <w:basedOn w:val="a7"/>
    <w:link w:val="21"/>
    <w:uiPriority w:val="99"/>
    <w:semiHidden/>
    <w:locked/>
    <w:rsid w:val="00313730"/>
    <w:rPr>
      <w:rFonts w:cs="Times New Roman"/>
      <w:sz w:val="24"/>
      <w:lang w:val="ru-RU" w:eastAsia="ru-RU"/>
    </w:rPr>
  </w:style>
  <w:style w:type="paragraph" w:styleId="af">
    <w:name w:val="footnote text"/>
    <w:basedOn w:val="a6"/>
    <w:link w:val="af0"/>
    <w:uiPriority w:val="99"/>
    <w:rsid w:val="00313730"/>
    <w:rPr>
      <w:sz w:val="20"/>
      <w:szCs w:val="20"/>
    </w:rPr>
  </w:style>
  <w:style w:type="character" w:customStyle="1" w:styleId="FootnoteTextChar">
    <w:name w:val="Footnote Text Char"/>
    <w:basedOn w:val="a7"/>
    <w:uiPriority w:val="99"/>
    <w:locked/>
    <w:rsid w:val="00611342"/>
    <w:rPr>
      <w:rFonts w:ascii="Times New Roman" w:hAnsi="Times New Roman" w:cs="Times New Roman"/>
      <w:sz w:val="20"/>
      <w:lang w:eastAsia="ru-RU"/>
    </w:rPr>
  </w:style>
  <w:style w:type="character" w:customStyle="1" w:styleId="af0">
    <w:name w:val="Текст сноски Знак"/>
    <w:link w:val="af"/>
    <w:uiPriority w:val="99"/>
    <w:locked/>
    <w:rsid w:val="00313730"/>
    <w:rPr>
      <w:lang w:val="ru-RU" w:eastAsia="ru-RU"/>
    </w:rPr>
  </w:style>
  <w:style w:type="character" w:styleId="af1">
    <w:name w:val="footnote reference"/>
    <w:basedOn w:val="a7"/>
    <w:uiPriority w:val="99"/>
    <w:rsid w:val="00313730"/>
    <w:rPr>
      <w:rFonts w:cs="Times New Roman"/>
      <w:vertAlign w:val="superscript"/>
    </w:rPr>
  </w:style>
  <w:style w:type="paragraph" w:styleId="af2">
    <w:name w:val="List Bullet"/>
    <w:basedOn w:val="a6"/>
    <w:uiPriority w:val="99"/>
    <w:rsid w:val="00313730"/>
    <w:pPr>
      <w:widowControl w:val="0"/>
      <w:tabs>
        <w:tab w:val="num" w:pos="1077"/>
      </w:tabs>
      <w:spacing w:after="60" w:line="240" w:lineRule="atLeast"/>
      <w:ind w:left="1077" w:hanging="357"/>
    </w:pPr>
    <w:rPr>
      <w:szCs w:val="20"/>
      <w:lang w:val="en-US" w:eastAsia="en-US"/>
    </w:rPr>
  </w:style>
  <w:style w:type="paragraph" w:styleId="af3">
    <w:name w:val="Body Text Indent"/>
    <w:basedOn w:val="a6"/>
    <w:link w:val="af4"/>
    <w:uiPriority w:val="99"/>
    <w:rsid w:val="00313730"/>
    <w:pPr>
      <w:spacing w:after="120"/>
      <w:ind w:left="283"/>
    </w:pPr>
  </w:style>
  <w:style w:type="character" w:customStyle="1" w:styleId="af4">
    <w:name w:val="Основной текст с отступом Знак"/>
    <w:basedOn w:val="a7"/>
    <w:link w:val="af3"/>
    <w:uiPriority w:val="99"/>
    <w:semiHidden/>
    <w:locked/>
    <w:rsid w:val="00313730"/>
    <w:rPr>
      <w:rFonts w:cs="Times New Roman"/>
      <w:sz w:val="24"/>
      <w:lang w:val="ru-RU" w:eastAsia="ru-RU"/>
    </w:rPr>
  </w:style>
  <w:style w:type="paragraph" w:styleId="af5">
    <w:name w:val="Body Text"/>
    <w:basedOn w:val="a6"/>
    <w:link w:val="af6"/>
    <w:uiPriority w:val="99"/>
    <w:rsid w:val="00313730"/>
    <w:pPr>
      <w:spacing w:after="120"/>
    </w:pPr>
  </w:style>
  <w:style w:type="character" w:customStyle="1" w:styleId="af6">
    <w:name w:val="Основной текст Знак"/>
    <w:basedOn w:val="a7"/>
    <w:link w:val="af5"/>
    <w:uiPriority w:val="99"/>
    <w:semiHidden/>
    <w:locked/>
    <w:rsid w:val="00313730"/>
    <w:rPr>
      <w:rFonts w:cs="Times New Roman"/>
      <w:sz w:val="24"/>
      <w:lang w:val="ru-RU" w:eastAsia="ru-RU"/>
    </w:rPr>
  </w:style>
  <w:style w:type="paragraph" w:styleId="23">
    <w:name w:val="Body Text Indent 2"/>
    <w:basedOn w:val="a6"/>
    <w:link w:val="24"/>
    <w:uiPriority w:val="99"/>
    <w:rsid w:val="00313730"/>
    <w:pPr>
      <w:spacing w:after="120" w:line="480" w:lineRule="auto"/>
      <w:ind w:left="283"/>
    </w:pPr>
  </w:style>
  <w:style w:type="character" w:customStyle="1" w:styleId="24">
    <w:name w:val="Основной текст с отступом 2 Знак"/>
    <w:basedOn w:val="a7"/>
    <w:link w:val="23"/>
    <w:uiPriority w:val="99"/>
    <w:semiHidden/>
    <w:locked/>
    <w:rsid w:val="00313730"/>
    <w:rPr>
      <w:rFonts w:cs="Times New Roman"/>
      <w:sz w:val="24"/>
      <w:lang w:val="ru-RU" w:eastAsia="ru-RU"/>
    </w:rPr>
  </w:style>
  <w:style w:type="paragraph" w:styleId="25">
    <w:name w:val="toc 2"/>
    <w:basedOn w:val="a6"/>
    <w:next w:val="a6"/>
    <w:uiPriority w:val="39"/>
    <w:rsid w:val="00313730"/>
    <w:pPr>
      <w:spacing w:before="120"/>
      <w:ind w:left="240"/>
    </w:pPr>
    <w:rPr>
      <w:rFonts w:ascii="Calibri" w:hAnsi="Calibri"/>
      <w:b/>
      <w:bCs/>
      <w:sz w:val="22"/>
      <w:szCs w:val="22"/>
    </w:rPr>
  </w:style>
  <w:style w:type="paragraph" w:customStyle="1" w:styleId="ConsNormal">
    <w:name w:val="ConsNormal"/>
    <w:uiPriority w:val="99"/>
    <w:rsid w:val="00313730"/>
    <w:pPr>
      <w:widowControl w:val="0"/>
      <w:autoSpaceDE w:val="0"/>
      <w:autoSpaceDN w:val="0"/>
      <w:adjustRightInd w:val="0"/>
      <w:ind w:right="19772" w:firstLine="720"/>
    </w:pPr>
    <w:rPr>
      <w:rFonts w:ascii="Arial" w:hAnsi="Arial" w:cs="Arial"/>
      <w:sz w:val="20"/>
      <w:szCs w:val="20"/>
    </w:rPr>
  </w:style>
  <w:style w:type="paragraph" w:customStyle="1" w:styleId="ConsPlusNormal">
    <w:name w:val="ConsPlusNormal"/>
    <w:rsid w:val="00313730"/>
    <w:pPr>
      <w:widowControl w:val="0"/>
      <w:autoSpaceDE w:val="0"/>
      <w:autoSpaceDN w:val="0"/>
      <w:adjustRightInd w:val="0"/>
      <w:ind w:firstLine="720"/>
    </w:pPr>
    <w:rPr>
      <w:rFonts w:ascii="Arial" w:hAnsi="Arial" w:cs="Arial"/>
      <w:sz w:val="20"/>
      <w:szCs w:val="20"/>
    </w:rPr>
  </w:style>
  <w:style w:type="paragraph" w:styleId="13">
    <w:name w:val="toc 1"/>
    <w:basedOn w:val="a6"/>
    <w:next w:val="a6"/>
    <w:autoRedefine/>
    <w:uiPriority w:val="39"/>
    <w:rsid w:val="000D4DF6"/>
    <w:pPr>
      <w:tabs>
        <w:tab w:val="right" w:leader="dot" w:pos="9628"/>
      </w:tabs>
      <w:spacing w:before="120"/>
    </w:pPr>
    <w:rPr>
      <w:b/>
      <w:bCs/>
      <w:i/>
      <w:iCs/>
      <w:noProof/>
    </w:rPr>
  </w:style>
  <w:style w:type="paragraph" w:styleId="af7">
    <w:name w:val="Normal (Web)"/>
    <w:basedOn w:val="a6"/>
    <w:uiPriority w:val="99"/>
    <w:rsid w:val="00313730"/>
    <w:pPr>
      <w:spacing w:before="100" w:beforeAutospacing="1" w:after="100" w:afterAutospacing="1"/>
    </w:pPr>
    <w:rPr>
      <w:rFonts w:ascii="Arial Unicode MS" w:eastAsia="Arial Unicode MS" w:hAnsi="Arial Unicode MS" w:cs="Arial Unicode MS"/>
    </w:rPr>
  </w:style>
  <w:style w:type="paragraph" w:styleId="31">
    <w:name w:val="Body Text 3"/>
    <w:basedOn w:val="a6"/>
    <w:link w:val="32"/>
    <w:uiPriority w:val="99"/>
    <w:rsid w:val="00313730"/>
    <w:rPr>
      <w:b/>
      <w:bCs/>
      <w:szCs w:val="20"/>
    </w:rPr>
  </w:style>
  <w:style w:type="character" w:customStyle="1" w:styleId="32">
    <w:name w:val="Основной текст 3 Знак"/>
    <w:basedOn w:val="a7"/>
    <w:link w:val="31"/>
    <w:uiPriority w:val="99"/>
    <w:semiHidden/>
    <w:locked/>
    <w:rsid w:val="00313730"/>
    <w:rPr>
      <w:rFonts w:cs="Times New Roman"/>
      <w:b/>
      <w:sz w:val="24"/>
      <w:lang w:val="ru-RU" w:eastAsia="ru-RU"/>
    </w:rPr>
  </w:style>
  <w:style w:type="paragraph" w:styleId="af8">
    <w:name w:val="header"/>
    <w:basedOn w:val="a6"/>
    <w:link w:val="af9"/>
    <w:uiPriority w:val="99"/>
    <w:rsid w:val="00313730"/>
    <w:pPr>
      <w:tabs>
        <w:tab w:val="center" w:pos="4677"/>
        <w:tab w:val="right" w:pos="9355"/>
      </w:tabs>
    </w:pPr>
    <w:rPr>
      <w:szCs w:val="20"/>
    </w:rPr>
  </w:style>
  <w:style w:type="character" w:customStyle="1" w:styleId="HeaderChar">
    <w:name w:val="Header Char"/>
    <w:basedOn w:val="a7"/>
    <w:uiPriority w:val="99"/>
    <w:locked/>
    <w:rsid w:val="00E16824"/>
    <w:rPr>
      <w:rFonts w:ascii="Times New Roman" w:hAnsi="Times New Roman" w:cs="Times New Roman"/>
      <w:sz w:val="24"/>
      <w:lang w:eastAsia="ru-RU"/>
    </w:rPr>
  </w:style>
  <w:style w:type="character" w:customStyle="1" w:styleId="af9">
    <w:name w:val="Верхний колонтитул Знак"/>
    <w:link w:val="af8"/>
    <w:uiPriority w:val="99"/>
    <w:locked/>
    <w:rsid w:val="00313730"/>
    <w:rPr>
      <w:sz w:val="24"/>
      <w:lang w:val="ru-RU" w:eastAsia="ru-RU"/>
    </w:rPr>
  </w:style>
  <w:style w:type="table" w:styleId="afa">
    <w:name w:val="Table Grid"/>
    <w:basedOn w:val="a8"/>
    <w:uiPriority w:val="99"/>
    <w:rsid w:val="0031373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endnote text"/>
    <w:basedOn w:val="a6"/>
    <w:link w:val="afc"/>
    <w:uiPriority w:val="99"/>
    <w:rsid w:val="00313730"/>
    <w:rPr>
      <w:sz w:val="20"/>
      <w:szCs w:val="20"/>
    </w:rPr>
  </w:style>
  <w:style w:type="character" w:customStyle="1" w:styleId="afc">
    <w:name w:val="Текст концевой сноски Знак"/>
    <w:basedOn w:val="a7"/>
    <w:link w:val="afb"/>
    <w:uiPriority w:val="99"/>
    <w:locked/>
    <w:rsid w:val="00313730"/>
    <w:rPr>
      <w:rFonts w:cs="Times New Roman"/>
      <w:lang w:val="ru-RU" w:eastAsia="ru-RU"/>
    </w:rPr>
  </w:style>
  <w:style w:type="paragraph" w:customStyle="1" w:styleId="14">
    <w:name w:val="Абзац списка1"/>
    <w:basedOn w:val="a6"/>
    <w:uiPriority w:val="99"/>
    <w:rsid w:val="00313730"/>
    <w:pPr>
      <w:ind w:left="720"/>
      <w:contextualSpacing/>
    </w:pPr>
  </w:style>
  <w:style w:type="paragraph" w:customStyle="1" w:styleId="ListParagraph1">
    <w:name w:val="List Paragraph1"/>
    <w:basedOn w:val="a6"/>
    <w:link w:val="ListParagraph10"/>
    <w:uiPriority w:val="99"/>
    <w:rsid w:val="00313730"/>
    <w:pPr>
      <w:ind w:left="720"/>
      <w:contextualSpacing/>
    </w:pPr>
  </w:style>
  <w:style w:type="character" w:customStyle="1" w:styleId="ListParagraph10">
    <w:name w:val="List Paragraph1 Знак"/>
    <w:basedOn w:val="a7"/>
    <w:link w:val="ListParagraph1"/>
    <w:uiPriority w:val="99"/>
    <w:locked/>
    <w:rsid w:val="006527BB"/>
    <w:rPr>
      <w:rFonts w:cs="Times New Roman"/>
      <w:sz w:val="24"/>
      <w:szCs w:val="24"/>
    </w:rPr>
  </w:style>
  <w:style w:type="paragraph" w:styleId="afd">
    <w:name w:val="Document Map"/>
    <w:basedOn w:val="a6"/>
    <w:link w:val="afe"/>
    <w:uiPriority w:val="99"/>
    <w:semiHidden/>
    <w:rsid w:val="00313730"/>
    <w:pPr>
      <w:shd w:val="clear" w:color="auto" w:fill="000080"/>
    </w:pPr>
    <w:rPr>
      <w:rFonts w:ascii="Tahoma" w:hAnsi="Tahoma" w:cs="Tahoma"/>
      <w:sz w:val="20"/>
      <w:szCs w:val="20"/>
    </w:rPr>
  </w:style>
  <w:style w:type="character" w:customStyle="1" w:styleId="afe">
    <w:name w:val="Схема документа Знак"/>
    <w:basedOn w:val="a7"/>
    <w:link w:val="afd"/>
    <w:uiPriority w:val="99"/>
    <w:semiHidden/>
    <w:locked/>
    <w:rsid w:val="00313730"/>
    <w:rPr>
      <w:rFonts w:ascii="Tahoma" w:hAnsi="Tahoma" w:cs="Times New Roman"/>
      <w:lang w:val="ru-RU" w:eastAsia="ru-RU"/>
    </w:rPr>
  </w:style>
  <w:style w:type="paragraph" w:styleId="aff">
    <w:name w:val="Subtitle"/>
    <w:basedOn w:val="a6"/>
    <w:next w:val="a6"/>
    <w:link w:val="aff0"/>
    <w:uiPriority w:val="99"/>
    <w:qFormat/>
    <w:rsid w:val="000E1714"/>
    <w:pPr>
      <w:spacing w:after="60"/>
      <w:jc w:val="center"/>
      <w:outlineLvl w:val="1"/>
    </w:pPr>
    <w:rPr>
      <w:rFonts w:asciiTheme="majorHAnsi" w:eastAsiaTheme="majorEastAsia" w:hAnsiTheme="majorHAnsi" w:cstheme="majorBidi"/>
    </w:rPr>
  </w:style>
  <w:style w:type="character" w:customStyle="1" w:styleId="aff0">
    <w:name w:val="Подзаголовок Знак"/>
    <w:basedOn w:val="a7"/>
    <w:link w:val="aff"/>
    <w:uiPriority w:val="99"/>
    <w:locked/>
    <w:rsid w:val="000E1714"/>
    <w:rPr>
      <w:rFonts w:asciiTheme="majorHAnsi" w:eastAsiaTheme="majorEastAsia" w:hAnsiTheme="majorHAnsi" w:cstheme="majorBidi"/>
      <w:sz w:val="24"/>
      <w:szCs w:val="24"/>
    </w:rPr>
  </w:style>
  <w:style w:type="paragraph" w:customStyle="1" w:styleId="Default">
    <w:name w:val="Default"/>
    <w:rsid w:val="00313730"/>
    <w:pPr>
      <w:autoSpaceDE w:val="0"/>
      <w:autoSpaceDN w:val="0"/>
      <w:adjustRightInd w:val="0"/>
    </w:pPr>
    <w:rPr>
      <w:color w:val="000000"/>
      <w:sz w:val="24"/>
      <w:szCs w:val="24"/>
      <w:lang w:eastAsia="en-US"/>
    </w:rPr>
  </w:style>
  <w:style w:type="character" w:customStyle="1" w:styleId="aff1">
    <w:name w:val="Знак Знак"/>
    <w:uiPriority w:val="99"/>
    <w:locked/>
    <w:rsid w:val="00084B2F"/>
    <w:rPr>
      <w:rFonts w:ascii="Cambria" w:hAnsi="Cambria"/>
      <w:sz w:val="24"/>
      <w:lang w:val="ru-RU" w:eastAsia="ru-RU"/>
    </w:rPr>
  </w:style>
  <w:style w:type="character" w:styleId="aff2">
    <w:name w:val="Hyperlink"/>
    <w:basedOn w:val="a7"/>
    <w:uiPriority w:val="99"/>
    <w:rsid w:val="00CB0270"/>
    <w:rPr>
      <w:rFonts w:cs="Times New Roman"/>
      <w:color w:val="0000FF"/>
      <w:u w:val="single"/>
    </w:rPr>
  </w:style>
  <w:style w:type="paragraph" w:styleId="aff3">
    <w:name w:val="List Number"/>
    <w:basedOn w:val="a6"/>
    <w:uiPriority w:val="99"/>
    <w:rsid w:val="00B528AC"/>
    <w:pPr>
      <w:tabs>
        <w:tab w:val="num" w:pos="1080"/>
      </w:tabs>
      <w:spacing w:line="360" w:lineRule="auto"/>
      <w:ind w:left="1077" w:hanging="357"/>
      <w:jc w:val="both"/>
    </w:pPr>
    <w:rPr>
      <w:szCs w:val="20"/>
    </w:rPr>
  </w:style>
  <w:style w:type="paragraph" w:customStyle="1" w:styleId="110">
    <w:name w:val="Абзац списка11"/>
    <w:basedOn w:val="a6"/>
    <w:uiPriority w:val="99"/>
    <w:rsid w:val="00576AAD"/>
    <w:pPr>
      <w:ind w:left="720"/>
      <w:contextualSpacing/>
    </w:pPr>
  </w:style>
  <w:style w:type="paragraph" w:styleId="aff4">
    <w:name w:val="List Paragraph"/>
    <w:basedOn w:val="a6"/>
    <w:link w:val="aff5"/>
    <w:uiPriority w:val="34"/>
    <w:rsid w:val="000E1714"/>
    <w:pPr>
      <w:ind w:left="720"/>
      <w:contextualSpacing/>
    </w:pPr>
  </w:style>
  <w:style w:type="character" w:customStyle="1" w:styleId="15">
    <w:name w:val="Название книги1"/>
    <w:basedOn w:val="a7"/>
    <w:uiPriority w:val="99"/>
    <w:rsid w:val="002B0693"/>
    <w:rPr>
      <w:rFonts w:cs="Times New Roman"/>
      <w:b/>
      <w:smallCaps/>
      <w:spacing w:val="5"/>
    </w:rPr>
  </w:style>
  <w:style w:type="character" w:styleId="aff6">
    <w:name w:val="FollowedHyperlink"/>
    <w:basedOn w:val="a7"/>
    <w:uiPriority w:val="99"/>
    <w:rsid w:val="007E335C"/>
    <w:rPr>
      <w:rFonts w:cs="Times New Roman"/>
      <w:color w:val="800080"/>
      <w:u w:val="single"/>
    </w:rPr>
  </w:style>
  <w:style w:type="paragraph" w:customStyle="1" w:styleId="16">
    <w:name w:val="Стиль1"/>
    <w:basedOn w:val="a6"/>
    <w:link w:val="17"/>
    <w:uiPriority w:val="99"/>
    <w:rsid w:val="007E335C"/>
    <w:pPr>
      <w:widowControl w:val="0"/>
      <w:spacing w:before="360" w:after="360"/>
      <w:ind w:firstLine="357"/>
      <w:jc w:val="both"/>
    </w:pPr>
    <w:rPr>
      <w:b/>
      <w:sz w:val="28"/>
      <w:szCs w:val="28"/>
    </w:rPr>
  </w:style>
  <w:style w:type="character" w:customStyle="1" w:styleId="17">
    <w:name w:val="Стиль1 Знак"/>
    <w:basedOn w:val="a7"/>
    <w:link w:val="16"/>
    <w:uiPriority w:val="99"/>
    <w:locked/>
    <w:rsid w:val="007E335C"/>
    <w:rPr>
      <w:rFonts w:cs="Times New Roman"/>
      <w:b/>
      <w:sz w:val="28"/>
      <w:szCs w:val="28"/>
    </w:rPr>
  </w:style>
  <w:style w:type="paragraph" w:customStyle="1" w:styleId="10">
    <w:name w:val="1 уровень"/>
    <w:basedOn w:val="aff4"/>
    <w:uiPriority w:val="99"/>
    <w:rsid w:val="00CE65E1"/>
    <w:pPr>
      <w:keepNext/>
      <w:pageBreakBefore/>
      <w:numPr>
        <w:numId w:val="8"/>
      </w:numPr>
      <w:tabs>
        <w:tab w:val="num" w:pos="360"/>
      </w:tabs>
      <w:spacing w:before="240" w:after="240"/>
      <w:ind w:left="720" w:firstLine="0"/>
      <w:jc w:val="center"/>
    </w:pPr>
    <w:rPr>
      <w:rFonts w:cs="Arial"/>
      <w:b/>
      <w:bCs/>
      <w:kern w:val="32"/>
      <w:sz w:val="32"/>
      <w:szCs w:val="32"/>
    </w:rPr>
  </w:style>
  <w:style w:type="character" w:styleId="aff7">
    <w:name w:val="annotation reference"/>
    <w:basedOn w:val="a7"/>
    <w:uiPriority w:val="99"/>
    <w:rsid w:val="000E5AB5"/>
    <w:rPr>
      <w:rFonts w:cs="Times New Roman"/>
      <w:sz w:val="16"/>
      <w:szCs w:val="16"/>
    </w:rPr>
  </w:style>
  <w:style w:type="paragraph" w:styleId="aff8">
    <w:name w:val="annotation text"/>
    <w:basedOn w:val="a6"/>
    <w:link w:val="aff9"/>
    <w:uiPriority w:val="99"/>
    <w:rsid w:val="000E5AB5"/>
    <w:rPr>
      <w:sz w:val="20"/>
      <w:szCs w:val="20"/>
    </w:rPr>
  </w:style>
  <w:style w:type="character" w:customStyle="1" w:styleId="aff9">
    <w:name w:val="Текст примечания Знак"/>
    <w:basedOn w:val="a7"/>
    <w:link w:val="aff8"/>
    <w:uiPriority w:val="99"/>
    <w:locked/>
    <w:rsid w:val="000E5AB5"/>
    <w:rPr>
      <w:rFonts w:cs="Times New Roman"/>
    </w:rPr>
  </w:style>
  <w:style w:type="paragraph" w:styleId="affa">
    <w:name w:val="annotation subject"/>
    <w:basedOn w:val="aff8"/>
    <w:next w:val="aff8"/>
    <w:link w:val="affb"/>
    <w:uiPriority w:val="99"/>
    <w:rsid w:val="000E5AB5"/>
    <w:rPr>
      <w:b/>
      <w:bCs/>
    </w:rPr>
  </w:style>
  <w:style w:type="character" w:customStyle="1" w:styleId="affb">
    <w:name w:val="Тема примечания Знак"/>
    <w:basedOn w:val="aff9"/>
    <w:link w:val="affa"/>
    <w:uiPriority w:val="99"/>
    <w:locked/>
    <w:rsid w:val="000E5AB5"/>
    <w:rPr>
      <w:rFonts w:cs="Times New Roman"/>
      <w:b/>
      <w:bCs/>
    </w:rPr>
  </w:style>
  <w:style w:type="table" w:customStyle="1" w:styleId="51">
    <w:name w:val="Сетка таблицы5"/>
    <w:uiPriority w:val="99"/>
    <w:rsid w:val="00D25F0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TOC Heading"/>
    <w:basedOn w:val="11"/>
    <w:next w:val="a6"/>
    <w:uiPriority w:val="39"/>
    <w:unhideWhenUsed/>
    <w:rsid w:val="000E1714"/>
    <w:pPr>
      <w:outlineLvl w:val="9"/>
    </w:pPr>
  </w:style>
  <w:style w:type="paragraph" w:styleId="33">
    <w:name w:val="toc 3"/>
    <w:basedOn w:val="a6"/>
    <w:next w:val="a6"/>
    <w:autoRedefine/>
    <w:uiPriority w:val="39"/>
    <w:rsid w:val="00070B5C"/>
    <w:pPr>
      <w:tabs>
        <w:tab w:val="right" w:leader="dot" w:pos="9628"/>
      </w:tabs>
      <w:spacing w:before="120" w:after="120"/>
      <w:ind w:left="482"/>
    </w:pPr>
    <w:rPr>
      <w:noProof/>
      <w:sz w:val="22"/>
      <w:szCs w:val="20"/>
    </w:rPr>
  </w:style>
  <w:style w:type="paragraph" w:customStyle="1" w:styleId="140">
    <w:name w:val="14 обычный"/>
    <w:basedOn w:val="a6"/>
    <w:link w:val="141"/>
    <w:uiPriority w:val="99"/>
    <w:rsid w:val="005138E5"/>
    <w:pPr>
      <w:ind w:right="-79" w:firstLine="284"/>
      <w:jc w:val="both"/>
    </w:pPr>
    <w:rPr>
      <w:sz w:val="28"/>
      <w:szCs w:val="28"/>
    </w:rPr>
  </w:style>
  <w:style w:type="character" w:customStyle="1" w:styleId="141">
    <w:name w:val="14 обычный Знак"/>
    <w:basedOn w:val="a7"/>
    <w:link w:val="140"/>
    <w:uiPriority w:val="99"/>
    <w:locked/>
    <w:rsid w:val="005138E5"/>
    <w:rPr>
      <w:rFonts w:cs="Times New Roman"/>
      <w:sz w:val="28"/>
      <w:szCs w:val="28"/>
    </w:rPr>
  </w:style>
  <w:style w:type="paragraph" w:customStyle="1" w:styleId="a5">
    <w:name w:val="Маркированный"/>
    <w:basedOn w:val="ListParagraph1"/>
    <w:link w:val="18"/>
    <w:uiPriority w:val="99"/>
    <w:rsid w:val="006527BB"/>
    <w:pPr>
      <w:numPr>
        <w:numId w:val="3"/>
      </w:numPr>
      <w:ind w:left="0"/>
      <w:jc w:val="both"/>
    </w:pPr>
    <w:rPr>
      <w:sz w:val="28"/>
      <w:szCs w:val="28"/>
    </w:rPr>
  </w:style>
  <w:style w:type="character" w:customStyle="1" w:styleId="18">
    <w:name w:val="Маркированный Знак1"/>
    <w:basedOn w:val="ListParagraph10"/>
    <w:link w:val="a5"/>
    <w:uiPriority w:val="99"/>
    <w:locked/>
    <w:rsid w:val="007C4151"/>
    <w:rPr>
      <w:sz w:val="28"/>
      <w:szCs w:val="28"/>
    </w:rPr>
  </w:style>
  <w:style w:type="paragraph" w:customStyle="1" w:styleId="-">
    <w:name w:val="Маркированный -"/>
    <w:basedOn w:val="a5"/>
    <w:link w:val="-0"/>
    <w:uiPriority w:val="99"/>
    <w:rsid w:val="007C4151"/>
  </w:style>
  <w:style w:type="character" w:customStyle="1" w:styleId="affd">
    <w:name w:val="Маркированный Знак"/>
    <w:basedOn w:val="ListParagraph10"/>
    <w:uiPriority w:val="99"/>
    <w:locked/>
    <w:rsid w:val="006527BB"/>
    <w:rPr>
      <w:rFonts w:cs="Times New Roman"/>
      <w:sz w:val="24"/>
      <w:szCs w:val="24"/>
    </w:rPr>
  </w:style>
  <w:style w:type="paragraph" w:customStyle="1" w:styleId="--">
    <w:name w:val="Маркированный --"/>
    <w:basedOn w:val="140"/>
    <w:link w:val="--0"/>
    <w:uiPriority w:val="99"/>
    <w:rsid w:val="007C4151"/>
  </w:style>
  <w:style w:type="character" w:customStyle="1" w:styleId="--0">
    <w:name w:val="Маркированный -- Знак"/>
    <w:basedOn w:val="141"/>
    <w:link w:val="--"/>
    <w:uiPriority w:val="99"/>
    <w:locked/>
    <w:rsid w:val="007C4151"/>
    <w:rPr>
      <w:rFonts w:cs="Times New Roman"/>
      <w:sz w:val="28"/>
      <w:szCs w:val="28"/>
    </w:rPr>
  </w:style>
  <w:style w:type="character" w:customStyle="1" w:styleId="-0">
    <w:name w:val="Маркированный - Знак"/>
    <w:basedOn w:val="18"/>
    <w:link w:val="-"/>
    <w:uiPriority w:val="99"/>
    <w:locked/>
    <w:rsid w:val="007C4151"/>
  </w:style>
  <w:style w:type="character" w:styleId="affe">
    <w:name w:val="Emphasis"/>
    <w:basedOn w:val="a7"/>
    <w:uiPriority w:val="20"/>
    <w:qFormat/>
    <w:rsid w:val="000E1714"/>
    <w:rPr>
      <w:rFonts w:asciiTheme="minorHAnsi" w:hAnsiTheme="minorHAnsi"/>
      <w:b/>
      <w:i/>
      <w:iCs/>
    </w:rPr>
  </w:style>
  <w:style w:type="character" w:customStyle="1" w:styleId="26">
    <w:name w:val="Знак Знак2"/>
    <w:uiPriority w:val="99"/>
    <w:rsid w:val="00E16824"/>
    <w:rPr>
      <w:b/>
      <w:caps/>
      <w:kern w:val="32"/>
      <w:sz w:val="32"/>
      <w:lang w:val="ru-RU" w:eastAsia="en-US"/>
    </w:rPr>
  </w:style>
  <w:style w:type="character" w:customStyle="1" w:styleId="19">
    <w:name w:val="Знак Знак1"/>
    <w:uiPriority w:val="99"/>
    <w:rsid w:val="00E16824"/>
    <w:rPr>
      <w:sz w:val="24"/>
      <w:lang w:val="ru-RU" w:eastAsia="ru-RU"/>
    </w:rPr>
  </w:style>
  <w:style w:type="character" w:styleId="afff">
    <w:name w:val="endnote reference"/>
    <w:basedOn w:val="a7"/>
    <w:uiPriority w:val="99"/>
    <w:rsid w:val="00E16824"/>
    <w:rPr>
      <w:rFonts w:cs="Times New Roman"/>
      <w:vertAlign w:val="superscript"/>
    </w:rPr>
  </w:style>
  <w:style w:type="character" w:customStyle="1" w:styleId="spelle">
    <w:name w:val="spelle"/>
    <w:basedOn w:val="a7"/>
    <w:uiPriority w:val="99"/>
    <w:rsid w:val="00E16824"/>
    <w:rPr>
      <w:rFonts w:cs="Times New Roman"/>
    </w:rPr>
  </w:style>
  <w:style w:type="character" w:styleId="afff0">
    <w:name w:val="Strong"/>
    <w:basedOn w:val="a7"/>
    <w:uiPriority w:val="22"/>
    <w:rsid w:val="000E1714"/>
    <w:rPr>
      <w:b/>
      <w:bCs/>
    </w:rPr>
  </w:style>
  <w:style w:type="paragraph" w:styleId="afff1">
    <w:name w:val="Signature"/>
    <w:basedOn w:val="a6"/>
    <w:link w:val="afff2"/>
    <w:uiPriority w:val="99"/>
    <w:rsid w:val="00E16824"/>
    <w:pPr>
      <w:ind w:left="4252"/>
    </w:pPr>
  </w:style>
  <w:style w:type="character" w:customStyle="1" w:styleId="afff2">
    <w:name w:val="Подпись Знак"/>
    <w:basedOn w:val="a7"/>
    <w:link w:val="afff1"/>
    <w:uiPriority w:val="99"/>
    <w:locked/>
    <w:rsid w:val="00E16824"/>
    <w:rPr>
      <w:rFonts w:cs="Times New Roman"/>
      <w:sz w:val="24"/>
      <w:szCs w:val="24"/>
    </w:rPr>
  </w:style>
  <w:style w:type="paragraph" w:customStyle="1" w:styleId="1">
    <w:name w:val="1Маркированный"/>
    <w:basedOn w:val="a6"/>
    <w:link w:val="1a"/>
    <w:uiPriority w:val="99"/>
    <w:rsid w:val="005C4918"/>
    <w:pPr>
      <w:numPr>
        <w:numId w:val="1"/>
      </w:numPr>
      <w:jc w:val="both"/>
    </w:pPr>
    <w:rPr>
      <w:sz w:val="28"/>
      <w:szCs w:val="28"/>
    </w:rPr>
  </w:style>
  <w:style w:type="paragraph" w:customStyle="1" w:styleId="afff3">
    <w:name w:val="Букв.маркированный"/>
    <w:basedOn w:val="a6"/>
    <w:link w:val="afff4"/>
    <w:uiPriority w:val="99"/>
    <w:rsid w:val="00D86E27"/>
    <w:pPr>
      <w:ind w:firstLine="425"/>
      <w:jc w:val="both"/>
    </w:pPr>
    <w:rPr>
      <w:sz w:val="28"/>
      <w:szCs w:val="28"/>
    </w:rPr>
  </w:style>
  <w:style w:type="character" w:customStyle="1" w:styleId="1a">
    <w:name w:val="1Маркированный Знак"/>
    <w:basedOn w:val="a7"/>
    <w:link w:val="1"/>
    <w:uiPriority w:val="99"/>
    <w:locked/>
    <w:rsid w:val="005C4918"/>
    <w:rPr>
      <w:sz w:val="28"/>
      <w:szCs w:val="28"/>
    </w:rPr>
  </w:style>
  <w:style w:type="paragraph" w:customStyle="1" w:styleId="a0">
    <w:name w:val="Цифр.маркированный"/>
    <w:basedOn w:val="a6"/>
    <w:link w:val="afff5"/>
    <w:uiPriority w:val="99"/>
    <w:rsid w:val="007D202D"/>
    <w:pPr>
      <w:numPr>
        <w:numId w:val="15"/>
      </w:numPr>
      <w:tabs>
        <w:tab w:val="left" w:pos="993"/>
        <w:tab w:val="left" w:pos="1134"/>
      </w:tabs>
      <w:jc w:val="both"/>
    </w:pPr>
    <w:rPr>
      <w:sz w:val="28"/>
      <w:szCs w:val="28"/>
    </w:rPr>
  </w:style>
  <w:style w:type="character" w:customStyle="1" w:styleId="afff4">
    <w:name w:val="Букв.маркированный Знак"/>
    <w:basedOn w:val="a7"/>
    <w:link w:val="afff3"/>
    <w:uiPriority w:val="99"/>
    <w:locked/>
    <w:rsid w:val="00D86E27"/>
    <w:rPr>
      <w:rFonts w:cs="Times New Roman"/>
      <w:sz w:val="28"/>
      <w:szCs w:val="28"/>
    </w:rPr>
  </w:style>
  <w:style w:type="paragraph" w:customStyle="1" w:styleId="afff6">
    <w:name w:val="Цифр. маркир"/>
    <w:basedOn w:val="aff4"/>
    <w:link w:val="afff7"/>
    <w:uiPriority w:val="99"/>
    <w:rsid w:val="0017218C"/>
    <w:pPr>
      <w:widowControl w:val="0"/>
      <w:tabs>
        <w:tab w:val="left" w:pos="567"/>
        <w:tab w:val="num" w:pos="1077"/>
      </w:tabs>
      <w:ind w:left="567" w:hanging="425"/>
      <w:jc w:val="both"/>
    </w:pPr>
    <w:rPr>
      <w:sz w:val="28"/>
      <w:szCs w:val="28"/>
    </w:rPr>
  </w:style>
  <w:style w:type="character" w:customStyle="1" w:styleId="afff5">
    <w:name w:val="Цифр.маркированный Знак"/>
    <w:basedOn w:val="a7"/>
    <w:link w:val="a0"/>
    <w:uiPriority w:val="99"/>
    <w:locked/>
    <w:rsid w:val="007D202D"/>
    <w:rPr>
      <w:sz w:val="28"/>
      <w:szCs w:val="28"/>
    </w:rPr>
  </w:style>
  <w:style w:type="paragraph" w:customStyle="1" w:styleId="a1">
    <w:name w:val="Точка Маркированный"/>
    <w:basedOn w:val="a6"/>
    <w:link w:val="afff8"/>
    <w:uiPriority w:val="99"/>
    <w:rsid w:val="00BA21EA"/>
    <w:pPr>
      <w:numPr>
        <w:numId w:val="2"/>
      </w:numPr>
      <w:jc w:val="both"/>
    </w:pPr>
    <w:rPr>
      <w:sz w:val="28"/>
      <w:szCs w:val="28"/>
    </w:rPr>
  </w:style>
  <w:style w:type="character" w:customStyle="1" w:styleId="aff5">
    <w:name w:val="Абзац списка Знак"/>
    <w:basedOn w:val="a7"/>
    <w:link w:val="aff4"/>
    <w:uiPriority w:val="34"/>
    <w:locked/>
    <w:rsid w:val="001E6967"/>
    <w:rPr>
      <w:sz w:val="24"/>
      <w:szCs w:val="24"/>
    </w:rPr>
  </w:style>
  <w:style w:type="character" w:customStyle="1" w:styleId="afff7">
    <w:name w:val="Цифр. маркир Знак"/>
    <w:basedOn w:val="aff5"/>
    <w:link w:val="afff6"/>
    <w:uiPriority w:val="99"/>
    <w:locked/>
    <w:rsid w:val="0017218C"/>
    <w:rPr>
      <w:rFonts w:cs="Times New Roman"/>
      <w:sz w:val="28"/>
      <w:szCs w:val="28"/>
    </w:rPr>
  </w:style>
  <w:style w:type="character" w:customStyle="1" w:styleId="afff8">
    <w:name w:val="Точка Маркированный Знак"/>
    <w:basedOn w:val="22"/>
    <w:link w:val="a1"/>
    <w:uiPriority w:val="99"/>
    <w:locked/>
    <w:rsid w:val="00BA21EA"/>
    <w:rPr>
      <w:sz w:val="28"/>
      <w:szCs w:val="28"/>
    </w:rPr>
  </w:style>
  <w:style w:type="paragraph" w:customStyle="1" w:styleId="afff9">
    <w:name w:val="ДЛя приложений"/>
    <w:basedOn w:val="aff"/>
    <w:link w:val="afffa"/>
    <w:uiPriority w:val="99"/>
    <w:rsid w:val="00165F19"/>
    <w:pPr>
      <w:spacing w:after="0"/>
      <w:jc w:val="right"/>
    </w:pPr>
  </w:style>
  <w:style w:type="paragraph" w:styleId="91">
    <w:name w:val="toc 9"/>
    <w:basedOn w:val="a6"/>
    <w:next w:val="a6"/>
    <w:autoRedefine/>
    <w:uiPriority w:val="99"/>
    <w:rsid w:val="002A1BFF"/>
    <w:pPr>
      <w:ind w:left="1920"/>
    </w:pPr>
    <w:rPr>
      <w:rFonts w:ascii="Calibri" w:hAnsi="Calibri"/>
      <w:sz w:val="20"/>
      <w:szCs w:val="20"/>
    </w:rPr>
  </w:style>
  <w:style w:type="paragraph" w:styleId="41">
    <w:name w:val="toc 4"/>
    <w:basedOn w:val="a6"/>
    <w:next w:val="a6"/>
    <w:autoRedefine/>
    <w:uiPriority w:val="39"/>
    <w:rsid w:val="000F0CD5"/>
    <w:pPr>
      <w:ind w:left="720"/>
    </w:pPr>
    <w:rPr>
      <w:rFonts w:ascii="Calibri" w:hAnsi="Calibri"/>
      <w:sz w:val="20"/>
      <w:szCs w:val="20"/>
    </w:rPr>
  </w:style>
  <w:style w:type="character" w:customStyle="1" w:styleId="afffa">
    <w:name w:val="ДЛя приложений Знак"/>
    <w:basedOn w:val="aff0"/>
    <w:link w:val="afff9"/>
    <w:uiPriority w:val="99"/>
    <w:locked/>
    <w:rsid w:val="00165F19"/>
    <w:rPr>
      <w:rFonts w:asciiTheme="majorHAnsi" w:eastAsiaTheme="majorEastAsia" w:hAnsiTheme="majorHAnsi" w:cstheme="majorBidi"/>
      <w:b w:val="0"/>
      <w:bCs w:val="0"/>
      <w:noProof/>
      <w:sz w:val="28"/>
      <w:szCs w:val="28"/>
      <w:lang w:eastAsia="en-US"/>
    </w:rPr>
  </w:style>
  <w:style w:type="paragraph" w:styleId="52">
    <w:name w:val="toc 5"/>
    <w:basedOn w:val="a6"/>
    <w:next w:val="a6"/>
    <w:autoRedefine/>
    <w:uiPriority w:val="99"/>
    <w:rsid w:val="000F0CD5"/>
    <w:pPr>
      <w:ind w:left="960"/>
    </w:pPr>
    <w:rPr>
      <w:rFonts w:ascii="Calibri" w:hAnsi="Calibri"/>
      <w:sz w:val="20"/>
      <w:szCs w:val="20"/>
    </w:rPr>
  </w:style>
  <w:style w:type="paragraph" w:styleId="61">
    <w:name w:val="toc 6"/>
    <w:basedOn w:val="a6"/>
    <w:next w:val="a6"/>
    <w:autoRedefine/>
    <w:uiPriority w:val="99"/>
    <w:rsid w:val="000F0CD5"/>
    <w:pPr>
      <w:ind w:left="1200"/>
    </w:pPr>
    <w:rPr>
      <w:rFonts w:ascii="Calibri" w:hAnsi="Calibri"/>
      <w:sz w:val="20"/>
      <w:szCs w:val="20"/>
    </w:rPr>
  </w:style>
  <w:style w:type="paragraph" w:styleId="71">
    <w:name w:val="toc 7"/>
    <w:basedOn w:val="a6"/>
    <w:next w:val="a6"/>
    <w:autoRedefine/>
    <w:uiPriority w:val="99"/>
    <w:rsid w:val="000F0CD5"/>
    <w:pPr>
      <w:ind w:left="1440"/>
    </w:pPr>
    <w:rPr>
      <w:rFonts w:ascii="Calibri" w:hAnsi="Calibri"/>
      <w:sz w:val="20"/>
      <w:szCs w:val="20"/>
    </w:rPr>
  </w:style>
  <w:style w:type="paragraph" w:styleId="81">
    <w:name w:val="toc 8"/>
    <w:basedOn w:val="a6"/>
    <w:next w:val="a6"/>
    <w:autoRedefine/>
    <w:uiPriority w:val="99"/>
    <w:rsid w:val="000F0CD5"/>
    <w:pPr>
      <w:ind w:left="1680"/>
    </w:pPr>
    <w:rPr>
      <w:rFonts w:ascii="Calibri" w:hAnsi="Calibri"/>
      <w:sz w:val="20"/>
      <w:szCs w:val="20"/>
    </w:rPr>
  </w:style>
  <w:style w:type="paragraph" w:customStyle="1" w:styleId="27">
    <w:name w:val="2 Подзаголовок"/>
    <w:basedOn w:val="aff"/>
    <w:link w:val="28"/>
    <w:uiPriority w:val="99"/>
    <w:rsid w:val="00910BF5"/>
    <w:rPr>
      <w:sz w:val="26"/>
    </w:rPr>
  </w:style>
  <w:style w:type="character" w:customStyle="1" w:styleId="28">
    <w:name w:val="2 Подзаголовок Знак"/>
    <w:basedOn w:val="aff0"/>
    <w:link w:val="27"/>
    <w:uiPriority w:val="99"/>
    <w:locked/>
    <w:rsid w:val="00910BF5"/>
    <w:rPr>
      <w:rFonts w:asciiTheme="majorHAnsi" w:eastAsiaTheme="majorEastAsia" w:hAnsiTheme="majorHAnsi" w:cstheme="majorBidi"/>
      <w:b w:val="0"/>
      <w:bCs w:val="0"/>
      <w:noProof/>
      <w:sz w:val="28"/>
      <w:szCs w:val="28"/>
      <w:lang w:eastAsia="en-US"/>
    </w:rPr>
  </w:style>
  <w:style w:type="character" w:customStyle="1" w:styleId="29">
    <w:name w:val="Основной текст (2)"/>
    <w:basedOn w:val="a7"/>
    <w:uiPriority w:val="99"/>
    <w:rsid w:val="0073365C"/>
    <w:rPr>
      <w:rFonts w:ascii="Times New Roman" w:hAnsi="Times New Roman" w:cs="Times New Roman"/>
      <w:color w:val="000000"/>
      <w:spacing w:val="0"/>
      <w:w w:val="100"/>
      <w:position w:val="0"/>
      <w:sz w:val="22"/>
      <w:szCs w:val="22"/>
      <w:u w:val="none"/>
      <w:lang w:val="ru-RU" w:eastAsia="ru-RU"/>
    </w:rPr>
  </w:style>
  <w:style w:type="character" w:customStyle="1" w:styleId="2a">
    <w:name w:val="Основной текст (2) + Полужирный"/>
    <w:basedOn w:val="a7"/>
    <w:uiPriority w:val="99"/>
    <w:rsid w:val="0073365C"/>
    <w:rPr>
      <w:rFonts w:ascii="Times New Roman" w:hAnsi="Times New Roman" w:cs="Times New Roman"/>
      <w:b/>
      <w:bCs/>
      <w:color w:val="000000"/>
      <w:spacing w:val="0"/>
      <w:w w:val="100"/>
      <w:position w:val="0"/>
      <w:sz w:val="22"/>
      <w:szCs w:val="22"/>
      <w:u w:val="none"/>
      <w:lang w:val="ru-RU" w:eastAsia="ru-RU"/>
    </w:rPr>
  </w:style>
  <w:style w:type="paragraph" w:styleId="afffb">
    <w:name w:val="No Spacing"/>
    <w:basedOn w:val="a6"/>
    <w:link w:val="afffc"/>
    <w:uiPriority w:val="1"/>
    <w:qFormat/>
    <w:rsid w:val="000E1714"/>
    <w:rPr>
      <w:szCs w:val="32"/>
    </w:rPr>
  </w:style>
  <w:style w:type="paragraph" w:customStyle="1" w:styleId="a">
    <w:name w:val="ТочкаМаркированный"/>
    <w:basedOn w:val="1"/>
    <w:link w:val="afffd"/>
    <w:uiPriority w:val="99"/>
    <w:rsid w:val="00E37525"/>
    <w:pPr>
      <w:numPr>
        <w:numId w:val="16"/>
      </w:numPr>
      <w:ind w:left="1077" w:hanging="360"/>
    </w:pPr>
    <w:rPr>
      <w:lang w:eastAsia="en-US"/>
    </w:rPr>
  </w:style>
  <w:style w:type="character" w:customStyle="1" w:styleId="afffd">
    <w:name w:val="ТочкаМаркированный Знак"/>
    <w:basedOn w:val="1a"/>
    <w:link w:val="a"/>
    <w:uiPriority w:val="99"/>
    <w:locked/>
    <w:rsid w:val="00E37525"/>
    <w:rPr>
      <w:lang w:eastAsia="en-US"/>
    </w:rPr>
  </w:style>
  <w:style w:type="paragraph" w:styleId="afffe">
    <w:name w:val="Revision"/>
    <w:hidden/>
    <w:uiPriority w:val="99"/>
    <w:semiHidden/>
    <w:rsid w:val="005F07AB"/>
    <w:rPr>
      <w:sz w:val="24"/>
      <w:szCs w:val="24"/>
    </w:rPr>
  </w:style>
  <w:style w:type="paragraph" w:customStyle="1" w:styleId="a2">
    <w:name w:val="Перечень примечаний"/>
    <w:basedOn w:val="a6"/>
    <w:uiPriority w:val="99"/>
    <w:rsid w:val="00820BBA"/>
    <w:pPr>
      <w:numPr>
        <w:numId w:val="19"/>
      </w:numPr>
      <w:jc w:val="both"/>
    </w:pPr>
    <w:rPr>
      <w:sz w:val="22"/>
    </w:rPr>
  </w:style>
  <w:style w:type="paragraph" w:customStyle="1" w:styleId="2b">
    <w:name w:val="МР заголовок2"/>
    <w:basedOn w:val="a6"/>
    <w:next w:val="a6"/>
    <w:link w:val="2c"/>
    <w:uiPriority w:val="99"/>
    <w:rsid w:val="00FB5143"/>
    <w:pPr>
      <w:keepNext/>
      <w:keepLines/>
      <w:tabs>
        <w:tab w:val="num" w:pos="1077"/>
      </w:tabs>
      <w:spacing w:before="120" w:after="120"/>
      <w:ind w:left="788" w:hanging="431"/>
      <w:contextualSpacing/>
      <w:outlineLvl w:val="1"/>
    </w:pPr>
    <w:rPr>
      <w:b/>
      <w:sz w:val="28"/>
      <w:szCs w:val="28"/>
      <w:lang w:eastAsia="en-US"/>
    </w:rPr>
  </w:style>
  <w:style w:type="character" w:customStyle="1" w:styleId="2c">
    <w:name w:val="МР заголовок2 Знак"/>
    <w:basedOn w:val="a7"/>
    <w:link w:val="2b"/>
    <w:uiPriority w:val="99"/>
    <w:locked/>
    <w:rsid w:val="00FB5143"/>
    <w:rPr>
      <w:b/>
      <w:sz w:val="28"/>
      <w:szCs w:val="28"/>
      <w:lang w:eastAsia="en-US"/>
    </w:rPr>
  </w:style>
  <w:style w:type="paragraph" w:customStyle="1" w:styleId="1b">
    <w:name w:val="МР заголовок1"/>
    <w:basedOn w:val="aff4"/>
    <w:next w:val="2b"/>
    <w:link w:val="1c"/>
    <w:uiPriority w:val="99"/>
    <w:rsid w:val="00272B5B"/>
    <w:pPr>
      <w:keepNext/>
      <w:keepLines/>
      <w:pageBreakBefore/>
      <w:tabs>
        <w:tab w:val="num" w:pos="360"/>
      </w:tabs>
      <w:spacing w:after="120"/>
      <w:ind w:left="357" w:hanging="357"/>
      <w:outlineLvl w:val="0"/>
    </w:pPr>
    <w:rPr>
      <w:b/>
      <w:sz w:val="32"/>
      <w:szCs w:val="28"/>
      <w:lang w:eastAsia="en-US"/>
    </w:rPr>
  </w:style>
  <w:style w:type="character" w:customStyle="1" w:styleId="1c">
    <w:name w:val="МР заголовок1 Знак"/>
    <w:basedOn w:val="a7"/>
    <w:link w:val="1b"/>
    <w:uiPriority w:val="99"/>
    <w:locked/>
    <w:rsid w:val="00272B5B"/>
    <w:rPr>
      <w:rFonts w:cs="Times New Roman"/>
      <w:b/>
      <w:sz w:val="28"/>
      <w:szCs w:val="28"/>
      <w:lang w:val="ru-RU" w:eastAsia="en-US" w:bidi="ar-SA"/>
    </w:rPr>
  </w:style>
  <w:style w:type="paragraph" w:customStyle="1" w:styleId="1d">
    <w:name w:val="Текст1"/>
    <w:basedOn w:val="140"/>
    <w:link w:val="1e"/>
    <w:uiPriority w:val="99"/>
    <w:rsid w:val="002D3A40"/>
  </w:style>
  <w:style w:type="character" w:customStyle="1" w:styleId="1e">
    <w:name w:val="Текст1 Знак"/>
    <w:basedOn w:val="141"/>
    <w:link w:val="1d"/>
    <w:uiPriority w:val="99"/>
    <w:locked/>
    <w:rsid w:val="002D3A40"/>
    <w:rPr>
      <w:rFonts w:cs="Times New Roman"/>
      <w:sz w:val="28"/>
      <w:szCs w:val="28"/>
    </w:rPr>
  </w:style>
  <w:style w:type="paragraph" w:customStyle="1" w:styleId="a3">
    <w:name w:val="Маркированный список с отступом"/>
    <w:basedOn w:val="a6"/>
    <w:uiPriority w:val="99"/>
    <w:rsid w:val="008577F3"/>
    <w:pPr>
      <w:numPr>
        <w:numId w:val="21"/>
      </w:numPr>
      <w:tabs>
        <w:tab w:val="clear" w:pos="1080"/>
        <w:tab w:val="num" w:pos="1482"/>
      </w:tabs>
      <w:spacing w:line="360" w:lineRule="auto"/>
      <w:ind w:left="1152" w:hanging="30"/>
      <w:jc w:val="both"/>
    </w:pPr>
  </w:style>
  <w:style w:type="character" w:styleId="affff">
    <w:name w:val="Subtle Emphasis"/>
    <w:uiPriority w:val="19"/>
    <w:qFormat/>
    <w:rsid w:val="000E1714"/>
    <w:rPr>
      <w:i/>
      <w:color w:val="5A5A5A" w:themeColor="text1" w:themeTint="A5"/>
    </w:rPr>
  </w:style>
  <w:style w:type="paragraph" w:customStyle="1" w:styleId="affff0">
    <w:name w:val="Ссылка на этот же документ"/>
    <w:basedOn w:val="140"/>
    <w:link w:val="affff1"/>
    <w:qFormat/>
    <w:rsid w:val="0007220D"/>
    <w:rPr>
      <w:i/>
      <w:color w:val="0000FF"/>
    </w:rPr>
  </w:style>
  <w:style w:type="paragraph" w:customStyle="1" w:styleId="affff2">
    <w:name w:val="Второй подзаголовок"/>
    <w:basedOn w:val="a6"/>
    <w:link w:val="affff3"/>
    <w:autoRedefine/>
    <w:rsid w:val="000E1714"/>
    <w:pPr>
      <w:keepNext/>
      <w:spacing w:before="120" w:after="120"/>
      <w:jc w:val="center"/>
    </w:pPr>
    <w:rPr>
      <w:b/>
      <w:sz w:val="26"/>
    </w:rPr>
  </w:style>
  <w:style w:type="character" w:customStyle="1" w:styleId="affff1">
    <w:name w:val="Ссылка на этот же документ Знак"/>
    <w:basedOn w:val="141"/>
    <w:link w:val="affff0"/>
    <w:rsid w:val="0007220D"/>
    <w:rPr>
      <w:rFonts w:cs="Times New Roman"/>
      <w:i/>
      <w:color w:val="0000FF"/>
      <w:sz w:val="28"/>
      <w:szCs w:val="28"/>
    </w:rPr>
  </w:style>
  <w:style w:type="character" w:styleId="affff4">
    <w:name w:val="Intense Reference"/>
    <w:basedOn w:val="a7"/>
    <w:uiPriority w:val="32"/>
    <w:rsid w:val="000E1714"/>
    <w:rPr>
      <w:b/>
      <w:sz w:val="24"/>
      <w:u w:val="single"/>
    </w:rPr>
  </w:style>
  <w:style w:type="character" w:customStyle="1" w:styleId="affff3">
    <w:name w:val="Второй подзаголовок Знак"/>
    <w:basedOn w:val="a7"/>
    <w:link w:val="affff2"/>
    <w:rsid w:val="000E1714"/>
    <w:rPr>
      <w:b/>
      <w:sz w:val="26"/>
      <w:szCs w:val="24"/>
    </w:rPr>
  </w:style>
  <w:style w:type="paragraph" w:customStyle="1" w:styleId="affff5">
    <w:name w:val="Традиционный"/>
    <w:basedOn w:val="afff3"/>
    <w:link w:val="affff6"/>
    <w:rsid w:val="00713191"/>
  </w:style>
  <w:style w:type="character" w:customStyle="1" w:styleId="affff6">
    <w:name w:val="Традиционный Знак"/>
    <w:basedOn w:val="afff4"/>
    <w:link w:val="affff5"/>
    <w:rsid w:val="00713191"/>
    <w:rPr>
      <w:rFonts w:cs="Times New Roman"/>
      <w:sz w:val="28"/>
      <w:szCs w:val="28"/>
    </w:rPr>
  </w:style>
  <w:style w:type="paragraph" w:customStyle="1" w:styleId="affff7">
    <w:name w:val="Третий подзаголовок"/>
    <w:basedOn w:val="27"/>
    <w:link w:val="affff8"/>
    <w:rsid w:val="00417A22"/>
  </w:style>
  <w:style w:type="character" w:customStyle="1" w:styleId="affff8">
    <w:name w:val="Третий подзаголовок Знак"/>
    <w:basedOn w:val="28"/>
    <w:link w:val="affff7"/>
    <w:rsid w:val="00417A22"/>
    <w:rPr>
      <w:rFonts w:asciiTheme="majorHAnsi" w:eastAsiaTheme="majorEastAsia" w:hAnsiTheme="majorHAnsi" w:cstheme="majorBidi"/>
      <w:b w:val="0"/>
      <w:bCs w:val="0"/>
      <w:noProof/>
      <w:sz w:val="26"/>
      <w:szCs w:val="28"/>
      <w:lang w:eastAsia="en-US"/>
    </w:rPr>
  </w:style>
  <w:style w:type="paragraph" w:styleId="affff9">
    <w:name w:val="caption"/>
    <w:basedOn w:val="a6"/>
    <w:next w:val="a6"/>
    <w:uiPriority w:val="35"/>
    <w:unhideWhenUsed/>
    <w:rsid w:val="000E1714"/>
    <w:rPr>
      <w:b/>
      <w:bCs/>
      <w:color w:val="4F81BD" w:themeColor="accent1"/>
      <w:sz w:val="18"/>
      <w:szCs w:val="18"/>
    </w:rPr>
  </w:style>
  <w:style w:type="character" w:customStyle="1" w:styleId="CharStyle13">
    <w:name w:val="Char Style 13"/>
    <w:basedOn w:val="a7"/>
    <w:link w:val="Style12"/>
    <w:uiPriority w:val="99"/>
    <w:rsid w:val="008B2B40"/>
    <w:rPr>
      <w:sz w:val="28"/>
      <w:szCs w:val="28"/>
      <w:shd w:val="clear" w:color="auto" w:fill="FFFFFF"/>
    </w:rPr>
  </w:style>
  <w:style w:type="paragraph" w:customStyle="1" w:styleId="Style12">
    <w:name w:val="Style 12"/>
    <w:basedOn w:val="a6"/>
    <w:link w:val="CharStyle13"/>
    <w:uiPriority w:val="99"/>
    <w:rsid w:val="008B2B40"/>
    <w:pPr>
      <w:widowControl w:val="0"/>
      <w:shd w:val="clear" w:color="auto" w:fill="FFFFFF"/>
      <w:spacing w:before="420" w:after="660" w:line="240" w:lineRule="atLeast"/>
      <w:jc w:val="center"/>
    </w:pPr>
    <w:rPr>
      <w:sz w:val="28"/>
      <w:szCs w:val="28"/>
    </w:rPr>
  </w:style>
  <w:style w:type="character" w:customStyle="1" w:styleId="afffc">
    <w:name w:val="Без интервала Знак"/>
    <w:basedOn w:val="a7"/>
    <w:link w:val="afffb"/>
    <w:uiPriority w:val="1"/>
    <w:rsid w:val="00913DBE"/>
    <w:rPr>
      <w:sz w:val="24"/>
      <w:szCs w:val="32"/>
    </w:rPr>
  </w:style>
  <w:style w:type="paragraph" w:customStyle="1" w:styleId="ConsPlusTitle">
    <w:name w:val="ConsPlusTitle"/>
    <w:rsid w:val="00882290"/>
    <w:pPr>
      <w:widowControl w:val="0"/>
      <w:autoSpaceDE w:val="0"/>
      <w:autoSpaceDN w:val="0"/>
    </w:pPr>
    <w:rPr>
      <w:rFonts w:ascii="Calibri" w:hAnsi="Calibri" w:cs="Calibri"/>
      <w:b/>
      <w:szCs w:val="20"/>
    </w:rPr>
  </w:style>
  <w:style w:type="paragraph" w:styleId="affffa">
    <w:name w:val="Title"/>
    <w:basedOn w:val="a6"/>
    <w:next w:val="a6"/>
    <w:link w:val="affffb"/>
    <w:uiPriority w:val="10"/>
    <w:rsid w:val="000E1714"/>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ffb">
    <w:name w:val="Название Знак"/>
    <w:basedOn w:val="a7"/>
    <w:link w:val="affffa"/>
    <w:uiPriority w:val="10"/>
    <w:rsid w:val="000E1714"/>
    <w:rPr>
      <w:rFonts w:asciiTheme="majorHAnsi" w:eastAsiaTheme="majorEastAsia" w:hAnsiTheme="majorHAnsi" w:cstheme="majorBidi"/>
      <w:b/>
      <w:bCs/>
      <w:kern w:val="28"/>
      <w:sz w:val="32"/>
      <w:szCs w:val="32"/>
    </w:rPr>
  </w:style>
  <w:style w:type="paragraph" w:styleId="2d">
    <w:name w:val="Quote"/>
    <w:basedOn w:val="a6"/>
    <w:next w:val="a6"/>
    <w:link w:val="2e"/>
    <w:uiPriority w:val="29"/>
    <w:rsid w:val="000E1714"/>
    <w:rPr>
      <w:i/>
    </w:rPr>
  </w:style>
  <w:style w:type="character" w:customStyle="1" w:styleId="2e">
    <w:name w:val="Цитата 2 Знак"/>
    <w:basedOn w:val="a7"/>
    <w:link w:val="2d"/>
    <w:uiPriority w:val="29"/>
    <w:rsid w:val="000E1714"/>
    <w:rPr>
      <w:i/>
      <w:sz w:val="24"/>
      <w:szCs w:val="24"/>
    </w:rPr>
  </w:style>
  <w:style w:type="paragraph" w:styleId="affffc">
    <w:name w:val="Intense Quote"/>
    <w:basedOn w:val="a6"/>
    <w:next w:val="a6"/>
    <w:link w:val="affffd"/>
    <w:uiPriority w:val="30"/>
    <w:rsid w:val="000E1714"/>
    <w:pPr>
      <w:ind w:left="720" w:right="720"/>
    </w:pPr>
    <w:rPr>
      <w:b/>
      <w:i/>
      <w:szCs w:val="22"/>
    </w:rPr>
  </w:style>
  <w:style w:type="character" w:customStyle="1" w:styleId="affffd">
    <w:name w:val="Выделенная цитата Знак"/>
    <w:basedOn w:val="a7"/>
    <w:link w:val="affffc"/>
    <w:uiPriority w:val="30"/>
    <w:rsid w:val="000E1714"/>
    <w:rPr>
      <w:b/>
      <w:i/>
      <w:sz w:val="24"/>
    </w:rPr>
  </w:style>
  <w:style w:type="character" w:styleId="affffe">
    <w:name w:val="Intense Emphasis"/>
    <w:basedOn w:val="a7"/>
    <w:uiPriority w:val="21"/>
    <w:rsid w:val="000E1714"/>
    <w:rPr>
      <w:b/>
      <w:i/>
      <w:sz w:val="24"/>
      <w:szCs w:val="24"/>
      <w:u w:val="single"/>
    </w:rPr>
  </w:style>
  <w:style w:type="character" w:styleId="afffff">
    <w:name w:val="Subtle Reference"/>
    <w:basedOn w:val="a7"/>
    <w:uiPriority w:val="31"/>
    <w:rsid w:val="000E1714"/>
    <w:rPr>
      <w:sz w:val="24"/>
      <w:szCs w:val="24"/>
      <w:u w:val="single"/>
    </w:rPr>
  </w:style>
  <w:style w:type="character" w:styleId="afffff0">
    <w:name w:val="Book Title"/>
    <w:basedOn w:val="a7"/>
    <w:uiPriority w:val="33"/>
    <w:qFormat/>
    <w:rsid w:val="000E1714"/>
    <w:rPr>
      <w:rFonts w:asciiTheme="majorHAnsi" w:eastAsiaTheme="majorEastAsia" w:hAnsiTheme="majorHAnsi"/>
      <w:b/>
      <w:i/>
      <w:sz w:val="24"/>
      <w:szCs w:val="24"/>
    </w:rPr>
  </w:style>
  <w:style w:type="paragraph" w:customStyle="1" w:styleId="1f">
    <w:name w:val="Заголовок1"/>
    <w:basedOn w:val="11"/>
    <w:link w:val="1f0"/>
    <w:qFormat/>
    <w:rsid w:val="005E04B8"/>
    <w:pPr>
      <w:jc w:val="center"/>
    </w:pPr>
    <w:rPr>
      <w:sz w:val="22"/>
      <w:szCs w:val="22"/>
    </w:rPr>
  </w:style>
  <w:style w:type="paragraph" w:customStyle="1" w:styleId="2f">
    <w:name w:val="Заголовок2"/>
    <w:basedOn w:val="aff"/>
    <w:link w:val="2f0"/>
    <w:rsid w:val="002C2F4B"/>
  </w:style>
  <w:style w:type="character" w:customStyle="1" w:styleId="1f0">
    <w:name w:val="Заголовок1 Знак"/>
    <w:basedOn w:val="12"/>
    <w:link w:val="1f"/>
    <w:rsid w:val="005E04B8"/>
    <w:rPr>
      <w:rFonts w:asciiTheme="majorHAnsi" w:eastAsiaTheme="majorEastAsia" w:hAnsiTheme="majorHAnsi" w:cstheme="majorBidi"/>
      <w:b/>
      <w:bCs/>
      <w:kern w:val="32"/>
      <w:sz w:val="32"/>
      <w:szCs w:val="32"/>
    </w:rPr>
  </w:style>
  <w:style w:type="paragraph" w:customStyle="1" w:styleId="2f1">
    <w:name w:val="Заголовок_2"/>
    <w:basedOn w:val="2f"/>
    <w:link w:val="2f2"/>
    <w:rsid w:val="002C2F4B"/>
  </w:style>
  <w:style w:type="character" w:customStyle="1" w:styleId="2f0">
    <w:name w:val="Заголовок2 Знак"/>
    <w:basedOn w:val="aff0"/>
    <w:link w:val="2f"/>
    <w:rsid w:val="002C2F4B"/>
    <w:rPr>
      <w:rFonts w:asciiTheme="majorHAnsi" w:eastAsiaTheme="majorEastAsia" w:hAnsiTheme="majorHAnsi" w:cstheme="majorBidi"/>
      <w:sz w:val="24"/>
      <w:szCs w:val="24"/>
    </w:rPr>
  </w:style>
  <w:style w:type="paragraph" w:customStyle="1" w:styleId="34">
    <w:name w:val="Заголовок3"/>
    <w:basedOn w:val="a6"/>
    <w:link w:val="35"/>
    <w:qFormat/>
    <w:rsid w:val="00473EE4"/>
    <w:pPr>
      <w:spacing w:before="120" w:after="240"/>
      <w:jc w:val="center"/>
    </w:pPr>
    <w:rPr>
      <w:rFonts w:ascii="Bahnschrift SemiLight" w:hAnsi="Bahnschrift SemiLight" w:cs="Calibri Light"/>
      <w:smallCaps/>
      <w:sz w:val="26"/>
    </w:rPr>
  </w:style>
  <w:style w:type="character" w:customStyle="1" w:styleId="2f2">
    <w:name w:val="Заголовок_2 Знак"/>
    <w:basedOn w:val="2f0"/>
    <w:link w:val="2f1"/>
    <w:rsid w:val="002C2F4B"/>
    <w:rPr>
      <w:rFonts w:asciiTheme="majorHAnsi" w:eastAsiaTheme="majorEastAsia" w:hAnsiTheme="majorHAnsi" w:cstheme="majorBidi"/>
      <w:sz w:val="24"/>
      <w:szCs w:val="24"/>
    </w:rPr>
  </w:style>
  <w:style w:type="paragraph" w:customStyle="1" w:styleId="4-">
    <w:name w:val="Заголовок4-приложения"/>
    <w:basedOn w:val="affff2"/>
    <w:link w:val="4-0"/>
    <w:qFormat/>
    <w:rsid w:val="00485496"/>
  </w:style>
  <w:style w:type="character" w:customStyle="1" w:styleId="35">
    <w:name w:val="Заголовок3 Знак"/>
    <w:basedOn w:val="a7"/>
    <w:link w:val="34"/>
    <w:rsid w:val="00473EE4"/>
    <w:rPr>
      <w:rFonts w:ascii="Bahnschrift SemiLight" w:hAnsi="Bahnschrift SemiLight" w:cs="Calibri Light"/>
      <w:smallCaps/>
      <w:sz w:val="26"/>
      <w:szCs w:val="24"/>
    </w:rPr>
  </w:style>
  <w:style w:type="paragraph" w:customStyle="1" w:styleId="afffff1">
    <w:name w:val="Обычный с маркером"/>
    <w:basedOn w:val="a5"/>
    <w:link w:val="afffff2"/>
    <w:qFormat/>
    <w:rsid w:val="00F433A9"/>
    <w:rPr>
      <w:bCs/>
      <w:iCs/>
    </w:rPr>
  </w:style>
  <w:style w:type="character" w:customStyle="1" w:styleId="4-0">
    <w:name w:val="Заголовок4-приложения Знак"/>
    <w:basedOn w:val="affff3"/>
    <w:link w:val="4-"/>
    <w:rsid w:val="00485496"/>
    <w:rPr>
      <w:b/>
      <w:sz w:val="26"/>
      <w:szCs w:val="24"/>
    </w:rPr>
  </w:style>
  <w:style w:type="paragraph" w:customStyle="1" w:styleId="afffff3">
    <w:name w:val="Обычный без маркера"/>
    <w:basedOn w:val="140"/>
    <w:link w:val="afffff4"/>
    <w:qFormat/>
    <w:rsid w:val="00F433A9"/>
  </w:style>
  <w:style w:type="character" w:customStyle="1" w:styleId="afffff2">
    <w:name w:val="Обычный с маркером Знак"/>
    <w:basedOn w:val="18"/>
    <w:link w:val="afffff1"/>
    <w:rsid w:val="00F433A9"/>
    <w:rPr>
      <w:bCs/>
      <w:iCs/>
    </w:rPr>
  </w:style>
  <w:style w:type="character" w:customStyle="1" w:styleId="afffff4">
    <w:name w:val="Обычный без маркера Знак"/>
    <w:basedOn w:val="141"/>
    <w:link w:val="afffff3"/>
    <w:rsid w:val="00F433A9"/>
    <w:rPr>
      <w:rFonts w:cs="Times New Roman"/>
      <w:sz w:val="28"/>
      <w:szCs w:val="28"/>
    </w:rPr>
  </w:style>
  <w:style w:type="paragraph" w:customStyle="1" w:styleId="a4">
    <w:name w:val="Обычный с цифрами"/>
    <w:basedOn w:val="aff4"/>
    <w:link w:val="afffff5"/>
    <w:qFormat/>
    <w:rsid w:val="00171991"/>
    <w:pPr>
      <w:numPr>
        <w:numId w:val="31"/>
      </w:numPr>
      <w:autoSpaceDE w:val="0"/>
      <w:autoSpaceDN w:val="0"/>
      <w:adjustRightInd w:val="0"/>
      <w:ind w:left="851" w:hanging="284"/>
      <w:jc w:val="both"/>
    </w:pPr>
    <w:rPr>
      <w:sz w:val="28"/>
      <w:szCs w:val="28"/>
    </w:rPr>
  </w:style>
  <w:style w:type="character" w:customStyle="1" w:styleId="afffff5">
    <w:name w:val="Обычный с цифрами Знак"/>
    <w:basedOn w:val="aff5"/>
    <w:link w:val="a4"/>
    <w:rsid w:val="00171991"/>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35"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lsdException w:name="Closing" w:locked="1" w:unhideWhenUsed="1"/>
    <w:lsdException w:name="Signature" w:locked="1" w:unhideWhenUsed="1"/>
    <w:lsdException w:name="Default Paragraph Font" w:semiHidden="0" w:uiPriority="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qFormat="1"/>
    <w:lsdException w:name="Intense Reference" w:semiHidden="0" w:uiPriority="32"/>
    <w:lsdException w:name="Book Title" w:semiHidden="0" w:uiPriority="33" w:qFormat="1"/>
    <w:lsdException w:name="Bibliography" w:uiPriority="37" w:unhideWhenUsed="1"/>
    <w:lsdException w:name="TOC Heading" w:semiHidden="0" w:qFormat="1"/>
  </w:latentStyles>
  <w:style w:type="paragraph" w:default="1" w:styleId="a5">
    <w:name w:val="Normal"/>
    <w:qFormat/>
    <w:rsid w:val="00070B5C"/>
    <w:rPr>
      <w:sz w:val="24"/>
      <w:szCs w:val="24"/>
    </w:rPr>
  </w:style>
  <w:style w:type="paragraph" w:styleId="11">
    <w:name w:val="heading 1"/>
    <w:basedOn w:val="a5"/>
    <w:next w:val="a5"/>
    <w:link w:val="12"/>
    <w:autoRedefine/>
    <w:uiPriority w:val="99"/>
    <w:qFormat/>
    <w:rsid w:val="003140CA"/>
    <w:pPr>
      <w:keepNext/>
      <w:widowControl w:val="0"/>
      <w:tabs>
        <w:tab w:val="left" w:pos="567"/>
        <w:tab w:val="left" w:pos="851"/>
        <w:tab w:val="left" w:pos="1134"/>
        <w:tab w:val="left" w:pos="1530"/>
      </w:tabs>
      <w:suppressAutoHyphens/>
      <w:autoSpaceDE w:val="0"/>
      <w:autoSpaceDN w:val="0"/>
      <w:spacing w:before="100" w:beforeAutospacing="1" w:line="321" w:lineRule="exact"/>
      <w:ind w:left="142"/>
      <w:jc w:val="center"/>
      <w:outlineLvl w:val="0"/>
    </w:pPr>
    <w:rPr>
      <w:b/>
      <w:sz w:val="28"/>
      <w:szCs w:val="28"/>
    </w:rPr>
  </w:style>
  <w:style w:type="paragraph" w:styleId="2">
    <w:name w:val="heading 2"/>
    <w:basedOn w:val="11"/>
    <w:next w:val="a5"/>
    <w:link w:val="20"/>
    <w:uiPriority w:val="99"/>
    <w:rsid w:val="00DB6B71"/>
    <w:pPr>
      <w:numPr>
        <w:ilvl w:val="1"/>
        <w:numId w:val="1"/>
      </w:numPr>
      <w:tabs>
        <w:tab w:val="num" w:pos="360"/>
      </w:tabs>
      <w:spacing w:before="480" w:after="480" w:line="240" w:lineRule="atLeast"/>
      <w:ind w:firstLine="0"/>
      <w:jc w:val="left"/>
      <w:outlineLvl w:val="1"/>
    </w:pPr>
    <w:rPr>
      <w:iCs/>
    </w:rPr>
  </w:style>
  <w:style w:type="paragraph" w:styleId="3">
    <w:name w:val="heading 3"/>
    <w:aliases w:val="Heading 3 Char Char Знак"/>
    <w:basedOn w:val="11"/>
    <w:next w:val="4"/>
    <w:link w:val="30"/>
    <w:uiPriority w:val="99"/>
    <w:rsid w:val="00DB6B71"/>
    <w:pPr>
      <w:numPr>
        <w:ilvl w:val="2"/>
        <w:numId w:val="1"/>
      </w:numPr>
      <w:tabs>
        <w:tab w:val="num" w:pos="360"/>
      </w:tabs>
      <w:spacing w:before="480" w:after="480" w:line="240" w:lineRule="atLeast"/>
      <w:ind w:left="0" w:firstLine="0"/>
      <w:jc w:val="left"/>
      <w:outlineLvl w:val="2"/>
    </w:pPr>
    <w:rPr>
      <w:b w:val="0"/>
      <w:szCs w:val="24"/>
    </w:rPr>
  </w:style>
  <w:style w:type="paragraph" w:styleId="4">
    <w:name w:val="heading 4"/>
    <w:aliases w:val="Heading 4 Char1,Heading 4 Char Char"/>
    <w:basedOn w:val="3"/>
    <w:next w:val="5"/>
    <w:link w:val="40"/>
    <w:uiPriority w:val="99"/>
    <w:rsid w:val="00DB6B71"/>
    <w:pPr>
      <w:numPr>
        <w:ilvl w:val="3"/>
      </w:numPr>
      <w:tabs>
        <w:tab w:val="num" w:pos="1077"/>
      </w:tabs>
      <w:spacing w:before="360" w:after="240" w:line="288" w:lineRule="auto"/>
      <w:ind w:left="360" w:hanging="357"/>
      <w:jc w:val="both"/>
      <w:outlineLvl w:val="3"/>
    </w:pPr>
  </w:style>
  <w:style w:type="paragraph" w:styleId="5">
    <w:name w:val="heading 5"/>
    <w:basedOn w:val="11"/>
    <w:next w:val="4"/>
    <w:link w:val="50"/>
    <w:uiPriority w:val="99"/>
    <w:rsid w:val="00DB6B71"/>
    <w:pPr>
      <w:numPr>
        <w:ilvl w:val="4"/>
        <w:numId w:val="1"/>
      </w:numPr>
      <w:tabs>
        <w:tab w:val="num" w:pos="360"/>
      </w:tabs>
      <w:spacing w:before="360" w:after="240"/>
      <w:ind w:firstLine="0"/>
      <w:jc w:val="both"/>
      <w:outlineLvl w:val="4"/>
    </w:pPr>
    <w:rPr>
      <w:b w:val="0"/>
      <w:szCs w:val="24"/>
    </w:rPr>
  </w:style>
  <w:style w:type="paragraph" w:styleId="6">
    <w:name w:val="heading 6"/>
    <w:basedOn w:val="11"/>
    <w:next w:val="a5"/>
    <w:link w:val="60"/>
    <w:uiPriority w:val="99"/>
    <w:rsid w:val="00DB6B71"/>
    <w:pPr>
      <w:keepNext w:val="0"/>
      <w:numPr>
        <w:ilvl w:val="5"/>
        <w:numId w:val="1"/>
      </w:numPr>
      <w:tabs>
        <w:tab w:val="num" w:pos="360"/>
      </w:tabs>
      <w:spacing w:before="240" w:after="200"/>
      <w:ind w:firstLine="0"/>
      <w:contextualSpacing/>
      <w:jc w:val="left"/>
      <w:outlineLvl w:val="5"/>
    </w:pPr>
    <w:rPr>
      <w:b w:val="0"/>
      <w:szCs w:val="24"/>
    </w:rPr>
  </w:style>
  <w:style w:type="paragraph" w:styleId="7">
    <w:name w:val="heading 7"/>
    <w:basedOn w:val="11"/>
    <w:next w:val="a5"/>
    <w:link w:val="70"/>
    <w:uiPriority w:val="99"/>
    <w:rsid w:val="00DB6B71"/>
    <w:pPr>
      <w:keepNext w:val="0"/>
      <w:numPr>
        <w:ilvl w:val="6"/>
        <w:numId w:val="1"/>
      </w:numPr>
      <w:tabs>
        <w:tab w:val="num" w:pos="360"/>
      </w:tabs>
      <w:spacing w:before="240" w:after="200"/>
      <w:ind w:firstLine="0"/>
      <w:contextualSpacing/>
      <w:jc w:val="left"/>
      <w:outlineLvl w:val="6"/>
    </w:pPr>
    <w:rPr>
      <w:b w:val="0"/>
      <w:szCs w:val="24"/>
    </w:rPr>
  </w:style>
  <w:style w:type="paragraph" w:styleId="8">
    <w:name w:val="heading 8"/>
    <w:basedOn w:val="11"/>
    <w:next w:val="a5"/>
    <w:link w:val="80"/>
    <w:uiPriority w:val="99"/>
    <w:rsid w:val="00DB6B71"/>
    <w:pPr>
      <w:numPr>
        <w:ilvl w:val="7"/>
        <w:numId w:val="1"/>
      </w:numPr>
      <w:tabs>
        <w:tab w:val="num" w:pos="360"/>
      </w:tabs>
      <w:spacing w:before="240" w:after="200"/>
      <w:ind w:firstLine="0"/>
      <w:contextualSpacing/>
      <w:jc w:val="left"/>
      <w:outlineLvl w:val="7"/>
    </w:pPr>
    <w:rPr>
      <w:b w:val="0"/>
      <w:iCs/>
      <w:szCs w:val="24"/>
    </w:rPr>
  </w:style>
  <w:style w:type="paragraph" w:styleId="9">
    <w:name w:val="heading 9"/>
    <w:basedOn w:val="11"/>
    <w:next w:val="a5"/>
    <w:link w:val="90"/>
    <w:uiPriority w:val="99"/>
    <w:rsid w:val="00DB6B71"/>
    <w:pPr>
      <w:numPr>
        <w:ilvl w:val="8"/>
        <w:numId w:val="1"/>
      </w:numPr>
      <w:tabs>
        <w:tab w:val="num" w:pos="360"/>
      </w:tabs>
      <w:spacing w:before="240" w:after="120"/>
      <w:ind w:firstLine="0"/>
      <w:contextualSpacing/>
      <w:jc w:val="left"/>
      <w:outlineLvl w:val="8"/>
    </w:pPr>
    <w:rPr>
      <w:b w:val="0"/>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basedOn w:val="a6"/>
    <w:link w:val="11"/>
    <w:uiPriority w:val="99"/>
    <w:locked/>
    <w:rsid w:val="003140CA"/>
    <w:rPr>
      <w:b/>
      <w:sz w:val="28"/>
      <w:szCs w:val="28"/>
    </w:rPr>
  </w:style>
  <w:style w:type="character" w:customStyle="1" w:styleId="20">
    <w:name w:val="Заголовок 2 Знак"/>
    <w:basedOn w:val="a6"/>
    <w:link w:val="2"/>
    <w:uiPriority w:val="99"/>
    <w:locked/>
    <w:rsid w:val="00313730"/>
    <w:rPr>
      <w:b/>
      <w:iCs/>
      <w:sz w:val="28"/>
      <w:szCs w:val="28"/>
    </w:rPr>
  </w:style>
  <w:style w:type="character" w:customStyle="1" w:styleId="30">
    <w:name w:val="Заголовок 3 Знак"/>
    <w:aliases w:val="Heading 3 Char Char Знак Знак"/>
    <w:basedOn w:val="a6"/>
    <w:link w:val="3"/>
    <w:uiPriority w:val="99"/>
    <w:locked/>
    <w:rsid w:val="00313730"/>
    <w:rPr>
      <w:sz w:val="28"/>
      <w:szCs w:val="24"/>
    </w:rPr>
  </w:style>
  <w:style w:type="character" w:customStyle="1" w:styleId="40">
    <w:name w:val="Заголовок 4 Знак"/>
    <w:aliases w:val="Heading 4 Char1 Знак,Heading 4 Char Char Знак"/>
    <w:basedOn w:val="a6"/>
    <w:link w:val="4"/>
    <w:uiPriority w:val="99"/>
    <w:locked/>
    <w:rsid w:val="00313730"/>
    <w:rPr>
      <w:sz w:val="28"/>
      <w:szCs w:val="24"/>
    </w:rPr>
  </w:style>
  <w:style w:type="character" w:customStyle="1" w:styleId="50">
    <w:name w:val="Заголовок 5 Знак"/>
    <w:basedOn w:val="a6"/>
    <w:link w:val="5"/>
    <w:uiPriority w:val="99"/>
    <w:locked/>
    <w:rsid w:val="00313730"/>
    <w:rPr>
      <w:sz w:val="28"/>
      <w:szCs w:val="24"/>
    </w:rPr>
  </w:style>
  <w:style w:type="character" w:customStyle="1" w:styleId="60">
    <w:name w:val="Заголовок 6 Знак"/>
    <w:basedOn w:val="a6"/>
    <w:link w:val="6"/>
    <w:uiPriority w:val="99"/>
    <w:locked/>
    <w:rsid w:val="00313730"/>
    <w:rPr>
      <w:sz w:val="28"/>
      <w:szCs w:val="24"/>
    </w:rPr>
  </w:style>
  <w:style w:type="character" w:customStyle="1" w:styleId="70">
    <w:name w:val="Заголовок 7 Знак"/>
    <w:basedOn w:val="a6"/>
    <w:link w:val="7"/>
    <w:uiPriority w:val="99"/>
    <w:locked/>
    <w:rsid w:val="00313730"/>
    <w:rPr>
      <w:sz w:val="28"/>
      <w:szCs w:val="24"/>
    </w:rPr>
  </w:style>
  <w:style w:type="character" w:customStyle="1" w:styleId="80">
    <w:name w:val="Заголовок 8 Знак"/>
    <w:basedOn w:val="a6"/>
    <w:link w:val="8"/>
    <w:uiPriority w:val="99"/>
    <w:locked/>
    <w:rsid w:val="00313730"/>
    <w:rPr>
      <w:iCs/>
      <w:sz w:val="28"/>
      <w:szCs w:val="24"/>
    </w:rPr>
  </w:style>
  <w:style w:type="character" w:customStyle="1" w:styleId="90">
    <w:name w:val="Заголовок 9 Знак"/>
    <w:basedOn w:val="a6"/>
    <w:link w:val="9"/>
    <w:uiPriority w:val="99"/>
    <w:locked/>
    <w:rsid w:val="00313730"/>
    <w:rPr>
      <w:sz w:val="28"/>
      <w:szCs w:val="24"/>
    </w:rPr>
  </w:style>
  <w:style w:type="paragraph" w:styleId="a9">
    <w:name w:val="Balloon Text"/>
    <w:basedOn w:val="a5"/>
    <w:link w:val="aa"/>
    <w:uiPriority w:val="99"/>
    <w:semiHidden/>
    <w:rsid w:val="00313730"/>
    <w:rPr>
      <w:rFonts w:ascii="Tahoma" w:hAnsi="Tahoma" w:cs="Tahoma"/>
      <w:sz w:val="16"/>
      <w:szCs w:val="16"/>
    </w:rPr>
  </w:style>
  <w:style w:type="character" w:customStyle="1" w:styleId="aa">
    <w:name w:val="Текст выноски Знак"/>
    <w:basedOn w:val="a6"/>
    <w:link w:val="a9"/>
    <w:uiPriority w:val="99"/>
    <w:semiHidden/>
    <w:locked/>
    <w:rsid w:val="00313730"/>
    <w:rPr>
      <w:rFonts w:ascii="Tahoma" w:hAnsi="Tahoma" w:cs="Times New Roman"/>
      <w:sz w:val="16"/>
      <w:lang w:val="ru-RU" w:eastAsia="ru-RU"/>
    </w:rPr>
  </w:style>
  <w:style w:type="paragraph" w:customStyle="1" w:styleId="TableofContents">
    <w:name w:val="Table of Contents"/>
    <w:next w:val="a5"/>
    <w:uiPriority w:val="99"/>
    <w:rsid w:val="00313730"/>
    <w:pPr>
      <w:keepNext/>
      <w:keepLines/>
      <w:pageBreakBefore/>
      <w:suppressAutoHyphens/>
      <w:spacing w:before="360" w:after="240" w:line="288" w:lineRule="auto"/>
      <w:jc w:val="center"/>
    </w:pPr>
    <w:rPr>
      <w:b/>
      <w:caps/>
      <w:kern w:val="32"/>
      <w:sz w:val="28"/>
      <w:szCs w:val="28"/>
      <w:lang w:eastAsia="en-US"/>
    </w:rPr>
  </w:style>
  <w:style w:type="paragraph" w:styleId="ab">
    <w:name w:val="footer"/>
    <w:basedOn w:val="a5"/>
    <w:link w:val="ac"/>
    <w:uiPriority w:val="99"/>
    <w:rsid w:val="00313730"/>
    <w:pPr>
      <w:tabs>
        <w:tab w:val="center" w:pos="4677"/>
        <w:tab w:val="right" w:pos="9355"/>
      </w:tabs>
    </w:pPr>
    <w:rPr>
      <w:szCs w:val="20"/>
    </w:rPr>
  </w:style>
  <w:style w:type="character" w:customStyle="1" w:styleId="FooterChar">
    <w:name w:val="Footer Char"/>
    <w:basedOn w:val="a6"/>
    <w:uiPriority w:val="99"/>
    <w:locked/>
    <w:rsid w:val="00C67A78"/>
    <w:rPr>
      <w:rFonts w:ascii="Times New Roman" w:hAnsi="Times New Roman" w:cs="Times New Roman"/>
      <w:sz w:val="24"/>
      <w:lang w:eastAsia="ru-RU"/>
    </w:rPr>
  </w:style>
  <w:style w:type="character" w:customStyle="1" w:styleId="ac">
    <w:name w:val="Нижний колонтитул Знак"/>
    <w:link w:val="ab"/>
    <w:uiPriority w:val="99"/>
    <w:locked/>
    <w:rsid w:val="00313730"/>
    <w:rPr>
      <w:sz w:val="24"/>
      <w:lang w:val="ru-RU" w:eastAsia="ru-RU"/>
    </w:rPr>
  </w:style>
  <w:style w:type="character" w:styleId="ad">
    <w:name w:val="page number"/>
    <w:basedOn w:val="a6"/>
    <w:uiPriority w:val="99"/>
    <w:rsid w:val="00313730"/>
    <w:rPr>
      <w:rFonts w:cs="Times New Roman"/>
    </w:rPr>
  </w:style>
  <w:style w:type="paragraph" w:styleId="21">
    <w:name w:val="Body Text 2"/>
    <w:basedOn w:val="a5"/>
    <w:link w:val="22"/>
    <w:uiPriority w:val="99"/>
    <w:rsid w:val="00313730"/>
    <w:pPr>
      <w:jc w:val="both"/>
    </w:pPr>
    <w:rPr>
      <w:sz w:val="28"/>
    </w:rPr>
  </w:style>
  <w:style w:type="character" w:customStyle="1" w:styleId="22">
    <w:name w:val="Основной текст 2 Знак"/>
    <w:basedOn w:val="a6"/>
    <w:link w:val="21"/>
    <w:uiPriority w:val="99"/>
    <w:semiHidden/>
    <w:locked/>
    <w:rsid w:val="00313730"/>
    <w:rPr>
      <w:rFonts w:cs="Times New Roman"/>
      <w:sz w:val="24"/>
      <w:lang w:val="ru-RU" w:eastAsia="ru-RU"/>
    </w:rPr>
  </w:style>
  <w:style w:type="paragraph" w:styleId="ae">
    <w:name w:val="footnote text"/>
    <w:basedOn w:val="a5"/>
    <w:link w:val="af"/>
    <w:uiPriority w:val="99"/>
    <w:rsid w:val="00313730"/>
    <w:rPr>
      <w:sz w:val="20"/>
      <w:szCs w:val="20"/>
    </w:rPr>
  </w:style>
  <w:style w:type="character" w:customStyle="1" w:styleId="FootnoteTextChar">
    <w:name w:val="Footnote Text Char"/>
    <w:basedOn w:val="a6"/>
    <w:uiPriority w:val="99"/>
    <w:locked/>
    <w:rsid w:val="00611342"/>
    <w:rPr>
      <w:rFonts w:ascii="Times New Roman" w:hAnsi="Times New Roman" w:cs="Times New Roman"/>
      <w:sz w:val="20"/>
      <w:lang w:eastAsia="ru-RU"/>
    </w:rPr>
  </w:style>
  <w:style w:type="character" w:customStyle="1" w:styleId="af">
    <w:name w:val="Текст сноски Знак"/>
    <w:link w:val="ae"/>
    <w:uiPriority w:val="99"/>
    <w:locked/>
    <w:rsid w:val="00313730"/>
    <w:rPr>
      <w:lang w:val="ru-RU" w:eastAsia="ru-RU"/>
    </w:rPr>
  </w:style>
  <w:style w:type="character" w:styleId="af0">
    <w:name w:val="footnote reference"/>
    <w:basedOn w:val="a6"/>
    <w:uiPriority w:val="99"/>
    <w:rsid w:val="00313730"/>
    <w:rPr>
      <w:rFonts w:cs="Times New Roman"/>
      <w:vertAlign w:val="superscript"/>
    </w:rPr>
  </w:style>
  <w:style w:type="paragraph" w:styleId="af1">
    <w:name w:val="List Bullet"/>
    <w:basedOn w:val="a5"/>
    <w:uiPriority w:val="99"/>
    <w:rsid w:val="00313730"/>
    <w:pPr>
      <w:widowControl w:val="0"/>
      <w:tabs>
        <w:tab w:val="num" w:pos="1077"/>
      </w:tabs>
      <w:spacing w:after="60" w:line="240" w:lineRule="atLeast"/>
      <w:ind w:left="1077" w:hanging="357"/>
    </w:pPr>
    <w:rPr>
      <w:szCs w:val="20"/>
      <w:lang w:val="en-US" w:eastAsia="en-US"/>
    </w:rPr>
  </w:style>
  <w:style w:type="paragraph" w:styleId="af2">
    <w:name w:val="Body Text Indent"/>
    <w:basedOn w:val="a5"/>
    <w:link w:val="af3"/>
    <w:uiPriority w:val="99"/>
    <w:rsid w:val="00313730"/>
    <w:pPr>
      <w:spacing w:after="120"/>
      <w:ind w:left="283"/>
    </w:pPr>
  </w:style>
  <w:style w:type="character" w:customStyle="1" w:styleId="af3">
    <w:name w:val="Основной текст с отступом Знак"/>
    <w:basedOn w:val="a6"/>
    <w:link w:val="af2"/>
    <w:uiPriority w:val="99"/>
    <w:semiHidden/>
    <w:locked/>
    <w:rsid w:val="00313730"/>
    <w:rPr>
      <w:rFonts w:cs="Times New Roman"/>
      <w:sz w:val="24"/>
      <w:lang w:val="ru-RU" w:eastAsia="ru-RU"/>
    </w:rPr>
  </w:style>
  <w:style w:type="paragraph" w:styleId="af4">
    <w:name w:val="Body Text"/>
    <w:basedOn w:val="a5"/>
    <w:link w:val="af5"/>
    <w:uiPriority w:val="99"/>
    <w:rsid w:val="00313730"/>
    <w:pPr>
      <w:spacing w:after="120"/>
    </w:pPr>
  </w:style>
  <w:style w:type="character" w:customStyle="1" w:styleId="af5">
    <w:name w:val="Основной текст Знак"/>
    <w:basedOn w:val="a6"/>
    <w:link w:val="af4"/>
    <w:uiPriority w:val="99"/>
    <w:semiHidden/>
    <w:locked/>
    <w:rsid w:val="00313730"/>
    <w:rPr>
      <w:rFonts w:cs="Times New Roman"/>
      <w:sz w:val="24"/>
      <w:lang w:val="ru-RU" w:eastAsia="ru-RU"/>
    </w:rPr>
  </w:style>
  <w:style w:type="paragraph" w:styleId="23">
    <w:name w:val="Body Text Indent 2"/>
    <w:basedOn w:val="a5"/>
    <w:link w:val="24"/>
    <w:uiPriority w:val="99"/>
    <w:rsid w:val="00313730"/>
    <w:pPr>
      <w:spacing w:after="120" w:line="480" w:lineRule="auto"/>
      <w:ind w:left="283"/>
    </w:pPr>
  </w:style>
  <w:style w:type="character" w:customStyle="1" w:styleId="24">
    <w:name w:val="Основной текст с отступом 2 Знак"/>
    <w:basedOn w:val="a6"/>
    <w:link w:val="23"/>
    <w:uiPriority w:val="99"/>
    <w:semiHidden/>
    <w:locked/>
    <w:rsid w:val="00313730"/>
    <w:rPr>
      <w:rFonts w:cs="Times New Roman"/>
      <w:sz w:val="24"/>
      <w:lang w:val="ru-RU" w:eastAsia="ru-RU"/>
    </w:rPr>
  </w:style>
  <w:style w:type="paragraph" w:styleId="25">
    <w:name w:val="toc 2"/>
    <w:basedOn w:val="a5"/>
    <w:next w:val="a5"/>
    <w:uiPriority w:val="39"/>
    <w:rsid w:val="00313730"/>
    <w:pPr>
      <w:spacing w:before="120"/>
      <w:ind w:left="240"/>
    </w:pPr>
    <w:rPr>
      <w:rFonts w:ascii="Calibri" w:hAnsi="Calibri"/>
      <w:b/>
      <w:bCs/>
      <w:sz w:val="22"/>
      <w:szCs w:val="22"/>
    </w:rPr>
  </w:style>
  <w:style w:type="paragraph" w:customStyle="1" w:styleId="ConsNormal">
    <w:name w:val="ConsNormal"/>
    <w:uiPriority w:val="99"/>
    <w:rsid w:val="00313730"/>
    <w:pPr>
      <w:widowControl w:val="0"/>
      <w:autoSpaceDE w:val="0"/>
      <w:autoSpaceDN w:val="0"/>
      <w:adjustRightInd w:val="0"/>
      <w:ind w:right="19772" w:firstLine="720"/>
    </w:pPr>
    <w:rPr>
      <w:rFonts w:ascii="Arial" w:hAnsi="Arial" w:cs="Arial"/>
      <w:sz w:val="20"/>
      <w:szCs w:val="20"/>
    </w:rPr>
  </w:style>
  <w:style w:type="paragraph" w:customStyle="1" w:styleId="ConsPlusNormal">
    <w:name w:val="ConsPlusNormal"/>
    <w:uiPriority w:val="99"/>
    <w:rsid w:val="00313730"/>
    <w:pPr>
      <w:widowControl w:val="0"/>
      <w:autoSpaceDE w:val="0"/>
      <w:autoSpaceDN w:val="0"/>
      <w:adjustRightInd w:val="0"/>
      <w:ind w:firstLine="720"/>
    </w:pPr>
    <w:rPr>
      <w:rFonts w:ascii="Arial" w:hAnsi="Arial" w:cs="Arial"/>
      <w:sz w:val="20"/>
      <w:szCs w:val="20"/>
    </w:rPr>
  </w:style>
  <w:style w:type="paragraph" w:styleId="13">
    <w:name w:val="toc 1"/>
    <w:basedOn w:val="a5"/>
    <w:next w:val="a5"/>
    <w:autoRedefine/>
    <w:uiPriority w:val="39"/>
    <w:rsid w:val="000D4DF6"/>
    <w:pPr>
      <w:tabs>
        <w:tab w:val="right" w:leader="dot" w:pos="9628"/>
      </w:tabs>
      <w:spacing w:before="120"/>
    </w:pPr>
    <w:rPr>
      <w:b/>
      <w:bCs/>
      <w:i/>
      <w:iCs/>
      <w:noProof/>
    </w:rPr>
  </w:style>
  <w:style w:type="paragraph" w:styleId="af6">
    <w:name w:val="Normal (Web)"/>
    <w:basedOn w:val="a5"/>
    <w:uiPriority w:val="99"/>
    <w:rsid w:val="00313730"/>
    <w:pPr>
      <w:spacing w:before="100" w:beforeAutospacing="1" w:after="100" w:afterAutospacing="1"/>
    </w:pPr>
    <w:rPr>
      <w:rFonts w:ascii="Arial Unicode MS" w:eastAsia="Arial Unicode MS" w:hAnsi="Arial Unicode MS" w:cs="Arial Unicode MS"/>
    </w:rPr>
  </w:style>
  <w:style w:type="paragraph" w:styleId="31">
    <w:name w:val="Body Text 3"/>
    <w:basedOn w:val="a5"/>
    <w:link w:val="32"/>
    <w:uiPriority w:val="99"/>
    <w:rsid w:val="00313730"/>
    <w:rPr>
      <w:b/>
      <w:bCs/>
      <w:szCs w:val="20"/>
    </w:rPr>
  </w:style>
  <w:style w:type="character" w:customStyle="1" w:styleId="32">
    <w:name w:val="Основной текст 3 Знак"/>
    <w:basedOn w:val="a6"/>
    <w:link w:val="31"/>
    <w:uiPriority w:val="99"/>
    <w:semiHidden/>
    <w:locked/>
    <w:rsid w:val="00313730"/>
    <w:rPr>
      <w:rFonts w:cs="Times New Roman"/>
      <w:b/>
      <w:sz w:val="24"/>
      <w:lang w:val="ru-RU" w:eastAsia="ru-RU"/>
    </w:rPr>
  </w:style>
  <w:style w:type="paragraph" w:styleId="af7">
    <w:name w:val="header"/>
    <w:basedOn w:val="a5"/>
    <w:link w:val="af8"/>
    <w:uiPriority w:val="99"/>
    <w:rsid w:val="00313730"/>
    <w:pPr>
      <w:tabs>
        <w:tab w:val="center" w:pos="4677"/>
        <w:tab w:val="right" w:pos="9355"/>
      </w:tabs>
    </w:pPr>
    <w:rPr>
      <w:szCs w:val="20"/>
    </w:rPr>
  </w:style>
  <w:style w:type="character" w:customStyle="1" w:styleId="HeaderChar">
    <w:name w:val="Header Char"/>
    <w:basedOn w:val="a6"/>
    <w:uiPriority w:val="99"/>
    <w:locked/>
    <w:rsid w:val="00E16824"/>
    <w:rPr>
      <w:rFonts w:ascii="Times New Roman" w:hAnsi="Times New Roman" w:cs="Times New Roman"/>
      <w:sz w:val="24"/>
      <w:lang w:eastAsia="ru-RU"/>
    </w:rPr>
  </w:style>
  <w:style w:type="character" w:customStyle="1" w:styleId="af8">
    <w:name w:val="Верхний колонтитул Знак"/>
    <w:link w:val="af7"/>
    <w:uiPriority w:val="99"/>
    <w:locked/>
    <w:rsid w:val="00313730"/>
    <w:rPr>
      <w:sz w:val="24"/>
      <w:lang w:val="ru-RU" w:eastAsia="ru-RU"/>
    </w:rPr>
  </w:style>
  <w:style w:type="table" w:styleId="af9">
    <w:name w:val="Table Grid"/>
    <w:basedOn w:val="a7"/>
    <w:uiPriority w:val="99"/>
    <w:rsid w:val="0031373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endnote text"/>
    <w:basedOn w:val="a5"/>
    <w:link w:val="afb"/>
    <w:uiPriority w:val="99"/>
    <w:rsid w:val="00313730"/>
    <w:rPr>
      <w:sz w:val="20"/>
      <w:szCs w:val="20"/>
    </w:rPr>
  </w:style>
  <w:style w:type="character" w:customStyle="1" w:styleId="afb">
    <w:name w:val="Текст концевой сноски Знак"/>
    <w:basedOn w:val="a6"/>
    <w:link w:val="afa"/>
    <w:uiPriority w:val="99"/>
    <w:locked/>
    <w:rsid w:val="00313730"/>
    <w:rPr>
      <w:rFonts w:cs="Times New Roman"/>
      <w:lang w:val="ru-RU" w:eastAsia="ru-RU"/>
    </w:rPr>
  </w:style>
  <w:style w:type="paragraph" w:customStyle="1" w:styleId="14">
    <w:name w:val="Абзац списка1"/>
    <w:basedOn w:val="a5"/>
    <w:uiPriority w:val="99"/>
    <w:rsid w:val="00313730"/>
    <w:pPr>
      <w:ind w:left="720"/>
      <w:contextualSpacing/>
    </w:pPr>
  </w:style>
  <w:style w:type="paragraph" w:customStyle="1" w:styleId="ListParagraph1">
    <w:name w:val="List Paragraph1"/>
    <w:basedOn w:val="a5"/>
    <w:link w:val="ListParagraph10"/>
    <w:uiPriority w:val="99"/>
    <w:rsid w:val="00313730"/>
    <w:pPr>
      <w:ind w:left="720"/>
      <w:contextualSpacing/>
    </w:pPr>
  </w:style>
  <w:style w:type="character" w:customStyle="1" w:styleId="ListParagraph10">
    <w:name w:val="List Paragraph1 Знак"/>
    <w:basedOn w:val="a6"/>
    <w:link w:val="ListParagraph1"/>
    <w:uiPriority w:val="99"/>
    <w:locked/>
    <w:rsid w:val="006527BB"/>
    <w:rPr>
      <w:rFonts w:cs="Times New Roman"/>
      <w:sz w:val="24"/>
      <w:szCs w:val="24"/>
    </w:rPr>
  </w:style>
  <w:style w:type="paragraph" w:styleId="afc">
    <w:name w:val="Document Map"/>
    <w:basedOn w:val="a5"/>
    <w:link w:val="afd"/>
    <w:uiPriority w:val="99"/>
    <w:semiHidden/>
    <w:rsid w:val="00313730"/>
    <w:pPr>
      <w:shd w:val="clear" w:color="auto" w:fill="000080"/>
    </w:pPr>
    <w:rPr>
      <w:rFonts w:ascii="Tahoma" w:hAnsi="Tahoma" w:cs="Tahoma"/>
      <w:sz w:val="20"/>
      <w:szCs w:val="20"/>
    </w:rPr>
  </w:style>
  <w:style w:type="character" w:customStyle="1" w:styleId="afd">
    <w:name w:val="Схема документа Знак"/>
    <w:basedOn w:val="a6"/>
    <w:link w:val="afc"/>
    <w:uiPriority w:val="99"/>
    <w:semiHidden/>
    <w:locked/>
    <w:rsid w:val="00313730"/>
    <w:rPr>
      <w:rFonts w:ascii="Tahoma" w:hAnsi="Tahoma" w:cs="Times New Roman"/>
      <w:lang w:val="ru-RU" w:eastAsia="ru-RU"/>
    </w:rPr>
  </w:style>
  <w:style w:type="paragraph" w:styleId="afe">
    <w:name w:val="Subtitle"/>
    <w:basedOn w:val="a5"/>
    <w:next w:val="a5"/>
    <w:link w:val="aff"/>
    <w:autoRedefine/>
    <w:uiPriority w:val="99"/>
    <w:qFormat/>
    <w:rsid w:val="001749B0"/>
    <w:pPr>
      <w:keepNext/>
      <w:spacing w:before="240" w:after="120"/>
      <w:ind w:firstLine="284"/>
      <w:jc w:val="center"/>
      <w:outlineLvl w:val="1"/>
    </w:pPr>
    <w:rPr>
      <w:bCs/>
      <w:noProof/>
      <w:sz w:val="28"/>
      <w:szCs w:val="28"/>
      <w:lang w:eastAsia="en-US"/>
    </w:rPr>
  </w:style>
  <w:style w:type="character" w:customStyle="1" w:styleId="aff">
    <w:name w:val="Подзаголовок Знак"/>
    <w:basedOn w:val="a6"/>
    <w:link w:val="afe"/>
    <w:uiPriority w:val="99"/>
    <w:locked/>
    <w:rsid w:val="001749B0"/>
    <w:rPr>
      <w:bCs/>
      <w:noProof/>
      <w:sz w:val="28"/>
      <w:szCs w:val="28"/>
      <w:lang w:eastAsia="en-US"/>
    </w:rPr>
  </w:style>
  <w:style w:type="paragraph" w:customStyle="1" w:styleId="Default">
    <w:name w:val="Default"/>
    <w:rsid w:val="00313730"/>
    <w:pPr>
      <w:autoSpaceDE w:val="0"/>
      <w:autoSpaceDN w:val="0"/>
      <w:adjustRightInd w:val="0"/>
    </w:pPr>
    <w:rPr>
      <w:color w:val="000000"/>
      <w:sz w:val="24"/>
      <w:szCs w:val="24"/>
      <w:lang w:eastAsia="en-US"/>
    </w:rPr>
  </w:style>
  <w:style w:type="character" w:customStyle="1" w:styleId="aff0">
    <w:name w:val="Знак Знак"/>
    <w:uiPriority w:val="99"/>
    <w:locked/>
    <w:rsid w:val="00084B2F"/>
    <w:rPr>
      <w:rFonts w:ascii="Cambria" w:hAnsi="Cambria"/>
      <w:sz w:val="24"/>
      <w:lang w:val="ru-RU" w:eastAsia="ru-RU"/>
    </w:rPr>
  </w:style>
  <w:style w:type="character" w:styleId="aff1">
    <w:name w:val="Hyperlink"/>
    <w:basedOn w:val="a6"/>
    <w:uiPriority w:val="99"/>
    <w:rsid w:val="00CB0270"/>
    <w:rPr>
      <w:rFonts w:cs="Times New Roman"/>
      <w:color w:val="0000FF"/>
      <w:u w:val="single"/>
    </w:rPr>
  </w:style>
  <w:style w:type="paragraph" w:styleId="aff2">
    <w:name w:val="List Number"/>
    <w:basedOn w:val="a5"/>
    <w:uiPriority w:val="99"/>
    <w:rsid w:val="00B528AC"/>
    <w:pPr>
      <w:tabs>
        <w:tab w:val="num" w:pos="1080"/>
      </w:tabs>
      <w:spacing w:line="360" w:lineRule="auto"/>
      <w:ind w:left="1077" w:hanging="357"/>
      <w:jc w:val="both"/>
    </w:pPr>
    <w:rPr>
      <w:szCs w:val="20"/>
    </w:rPr>
  </w:style>
  <w:style w:type="paragraph" w:customStyle="1" w:styleId="110">
    <w:name w:val="Абзац списка11"/>
    <w:basedOn w:val="a5"/>
    <w:uiPriority w:val="99"/>
    <w:rsid w:val="00576AAD"/>
    <w:pPr>
      <w:ind w:left="720"/>
      <w:contextualSpacing/>
    </w:pPr>
  </w:style>
  <w:style w:type="paragraph" w:styleId="aff3">
    <w:name w:val="List Paragraph"/>
    <w:basedOn w:val="a5"/>
    <w:link w:val="aff4"/>
    <w:uiPriority w:val="34"/>
    <w:qFormat/>
    <w:rsid w:val="00BD4001"/>
    <w:pPr>
      <w:ind w:left="720"/>
      <w:contextualSpacing/>
    </w:pPr>
  </w:style>
  <w:style w:type="character" w:customStyle="1" w:styleId="15">
    <w:name w:val="Название книги1"/>
    <w:basedOn w:val="a6"/>
    <w:uiPriority w:val="99"/>
    <w:rsid w:val="002B0693"/>
    <w:rPr>
      <w:rFonts w:cs="Times New Roman"/>
      <w:b/>
      <w:smallCaps/>
      <w:spacing w:val="5"/>
    </w:rPr>
  </w:style>
  <w:style w:type="character" w:styleId="aff5">
    <w:name w:val="FollowedHyperlink"/>
    <w:basedOn w:val="a6"/>
    <w:uiPriority w:val="99"/>
    <w:rsid w:val="007E335C"/>
    <w:rPr>
      <w:rFonts w:cs="Times New Roman"/>
      <w:color w:val="800080"/>
      <w:u w:val="single"/>
    </w:rPr>
  </w:style>
  <w:style w:type="paragraph" w:customStyle="1" w:styleId="16">
    <w:name w:val="Стиль1"/>
    <w:basedOn w:val="a5"/>
    <w:link w:val="17"/>
    <w:uiPriority w:val="99"/>
    <w:rsid w:val="007E335C"/>
    <w:pPr>
      <w:widowControl w:val="0"/>
      <w:spacing w:before="360" w:after="360"/>
      <w:ind w:firstLine="357"/>
      <w:jc w:val="both"/>
    </w:pPr>
    <w:rPr>
      <w:b/>
      <w:sz w:val="28"/>
      <w:szCs w:val="28"/>
    </w:rPr>
  </w:style>
  <w:style w:type="character" w:customStyle="1" w:styleId="17">
    <w:name w:val="Стиль1 Знак"/>
    <w:basedOn w:val="a6"/>
    <w:link w:val="16"/>
    <w:uiPriority w:val="99"/>
    <w:locked/>
    <w:rsid w:val="007E335C"/>
    <w:rPr>
      <w:rFonts w:cs="Times New Roman"/>
      <w:b/>
      <w:sz w:val="28"/>
      <w:szCs w:val="28"/>
    </w:rPr>
  </w:style>
  <w:style w:type="paragraph" w:customStyle="1" w:styleId="10">
    <w:name w:val="1 уровень"/>
    <w:basedOn w:val="aff3"/>
    <w:uiPriority w:val="99"/>
    <w:rsid w:val="00CE65E1"/>
    <w:pPr>
      <w:keepNext/>
      <w:pageBreakBefore/>
      <w:numPr>
        <w:numId w:val="9"/>
      </w:numPr>
      <w:tabs>
        <w:tab w:val="num" w:pos="360"/>
      </w:tabs>
      <w:spacing w:before="240" w:after="240"/>
      <w:ind w:left="720" w:firstLine="0"/>
      <w:jc w:val="center"/>
    </w:pPr>
    <w:rPr>
      <w:rFonts w:cs="Arial"/>
      <w:b/>
      <w:bCs/>
      <w:kern w:val="32"/>
      <w:sz w:val="32"/>
      <w:szCs w:val="32"/>
    </w:rPr>
  </w:style>
  <w:style w:type="character" w:styleId="aff6">
    <w:name w:val="annotation reference"/>
    <w:basedOn w:val="a6"/>
    <w:uiPriority w:val="99"/>
    <w:rsid w:val="000E5AB5"/>
    <w:rPr>
      <w:rFonts w:cs="Times New Roman"/>
      <w:sz w:val="16"/>
      <w:szCs w:val="16"/>
    </w:rPr>
  </w:style>
  <w:style w:type="paragraph" w:styleId="aff7">
    <w:name w:val="annotation text"/>
    <w:basedOn w:val="a5"/>
    <w:link w:val="aff8"/>
    <w:uiPriority w:val="99"/>
    <w:rsid w:val="000E5AB5"/>
    <w:rPr>
      <w:sz w:val="20"/>
      <w:szCs w:val="20"/>
    </w:rPr>
  </w:style>
  <w:style w:type="character" w:customStyle="1" w:styleId="aff8">
    <w:name w:val="Текст примечания Знак"/>
    <w:basedOn w:val="a6"/>
    <w:link w:val="aff7"/>
    <w:uiPriority w:val="99"/>
    <w:locked/>
    <w:rsid w:val="000E5AB5"/>
    <w:rPr>
      <w:rFonts w:cs="Times New Roman"/>
    </w:rPr>
  </w:style>
  <w:style w:type="paragraph" w:styleId="aff9">
    <w:name w:val="annotation subject"/>
    <w:basedOn w:val="aff7"/>
    <w:next w:val="aff7"/>
    <w:link w:val="affa"/>
    <w:uiPriority w:val="99"/>
    <w:rsid w:val="000E5AB5"/>
    <w:rPr>
      <w:b/>
      <w:bCs/>
    </w:rPr>
  </w:style>
  <w:style w:type="character" w:customStyle="1" w:styleId="affa">
    <w:name w:val="Тема примечания Знак"/>
    <w:basedOn w:val="aff8"/>
    <w:link w:val="aff9"/>
    <w:uiPriority w:val="99"/>
    <w:locked/>
    <w:rsid w:val="000E5AB5"/>
    <w:rPr>
      <w:rFonts w:cs="Times New Roman"/>
      <w:b/>
      <w:bCs/>
    </w:rPr>
  </w:style>
  <w:style w:type="table" w:customStyle="1" w:styleId="51">
    <w:name w:val="Сетка таблицы5"/>
    <w:uiPriority w:val="99"/>
    <w:rsid w:val="00D25F0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1"/>
    <w:next w:val="a5"/>
    <w:uiPriority w:val="99"/>
    <w:qFormat/>
    <w:rsid w:val="00DB6B71"/>
    <w:pPr>
      <w:suppressAutoHyphens w:val="0"/>
      <w:spacing w:before="480" w:line="276" w:lineRule="auto"/>
      <w:jc w:val="left"/>
      <w:outlineLvl w:val="9"/>
    </w:pPr>
    <w:rPr>
      <w:rFonts w:ascii="Cambria" w:hAnsi="Cambria"/>
      <w:color w:val="365F91"/>
    </w:rPr>
  </w:style>
  <w:style w:type="paragraph" w:styleId="33">
    <w:name w:val="toc 3"/>
    <w:basedOn w:val="a5"/>
    <w:next w:val="a5"/>
    <w:autoRedefine/>
    <w:uiPriority w:val="39"/>
    <w:rsid w:val="00070B5C"/>
    <w:pPr>
      <w:tabs>
        <w:tab w:val="right" w:leader="dot" w:pos="9628"/>
      </w:tabs>
      <w:spacing w:before="120" w:after="120"/>
      <w:ind w:left="482"/>
    </w:pPr>
    <w:rPr>
      <w:noProof/>
      <w:sz w:val="22"/>
      <w:szCs w:val="20"/>
    </w:rPr>
  </w:style>
  <w:style w:type="paragraph" w:customStyle="1" w:styleId="140">
    <w:name w:val="14 обычный"/>
    <w:basedOn w:val="a5"/>
    <w:link w:val="141"/>
    <w:uiPriority w:val="99"/>
    <w:rsid w:val="005138E5"/>
    <w:pPr>
      <w:ind w:right="-79" w:firstLine="284"/>
      <w:jc w:val="both"/>
    </w:pPr>
    <w:rPr>
      <w:sz w:val="28"/>
      <w:szCs w:val="28"/>
    </w:rPr>
  </w:style>
  <w:style w:type="character" w:customStyle="1" w:styleId="141">
    <w:name w:val="14 обычный Знак"/>
    <w:basedOn w:val="a6"/>
    <w:link w:val="140"/>
    <w:uiPriority w:val="99"/>
    <w:locked/>
    <w:rsid w:val="005138E5"/>
    <w:rPr>
      <w:rFonts w:cs="Times New Roman"/>
      <w:sz w:val="28"/>
      <w:szCs w:val="28"/>
    </w:rPr>
  </w:style>
  <w:style w:type="paragraph" w:customStyle="1" w:styleId="a4">
    <w:name w:val="Маркированный"/>
    <w:basedOn w:val="ListParagraph1"/>
    <w:link w:val="18"/>
    <w:uiPriority w:val="99"/>
    <w:rsid w:val="006527BB"/>
    <w:pPr>
      <w:numPr>
        <w:numId w:val="4"/>
      </w:numPr>
      <w:ind w:left="0"/>
      <w:jc w:val="both"/>
    </w:pPr>
    <w:rPr>
      <w:sz w:val="28"/>
      <w:szCs w:val="28"/>
    </w:rPr>
  </w:style>
  <w:style w:type="character" w:customStyle="1" w:styleId="18">
    <w:name w:val="Маркированный Знак1"/>
    <w:basedOn w:val="ListParagraph10"/>
    <w:link w:val="a4"/>
    <w:uiPriority w:val="99"/>
    <w:locked/>
    <w:rsid w:val="007C4151"/>
    <w:rPr>
      <w:rFonts w:cs="Times New Roman"/>
      <w:sz w:val="28"/>
      <w:szCs w:val="28"/>
    </w:rPr>
  </w:style>
  <w:style w:type="paragraph" w:customStyle="1" w:styleId="-">
    <w:name w:val="Маркированный -"/>
    <w:basedOn w:val="a4"/>
    <w:link w:val="-0"/>
    <w:uiPriority w:val="99"/>
    <w:rsid w:val="007C4151"/>
  </w:style>
  <w:style w:type="character" w:customStyle="1" w:styleId="affc">
    <w:name w:val="Маркированный Знак"/>
    <w:basedOn w:val="ListParagraph10"/>
    <w:uiPriority w:val="99"/>
    <w:locked/>
    <w:rsid w:val="006527BB"/>
    <w:rPr>
      <w:rFonts w:cs="Times New Roman"/>
      <w:sz w:val="24"/>
      <w:szCs w:val="24"/>
    </w:rPr>
  </w:style>
  <w:style w:type="paragraph" w:customStyle="1" w:styleId="--">
    <w:name w:val="Маркированный --"/>
    <w:basedOn w:val="140"/>
    <w:link w:val="--0"/>
    <w:uiPriority w:val="99"/>
    <w:rsid w:val="007C4151"/>
  </w:style>
  <w:style w:type="character" w:customStyle="1" w:styleId="--0">
    <w:name w:val="Маркированный -- Знак"/>
    <w:basedOn w:val="141"/>
    <w:link w:val="--"/>
    <w:uiPriority w:val="99"/>
    <w:locked/>
    <w:rsid w:val="007C4151"/>
    <w:rPr>
      <w:rFonts w:cs="Times New Roman"/>
      <w:sz w:val="28"/>
      <w:szCs w:val="28"/>
    </w:rPr>
  </w:style>
  <w:style w:type="character" w:customStyle="1" w:styleId="-0">
    <w:name w:val="Маркированный - Знак"/>
    <w:basedOn w:val="18"/>
    <w:link w:val="-"/>
    <w:uiPriority w:val="99"/>
    <w:locked/>
    <w:rsid w:val="007C4151"/>
    <w:rPr>
      <w:rFonts w:cs="Times New Roman"/>
      <w:sz w:val="28"/>
      <w:szCs w:val="28"/>
    </w:rPr>
  </w:style>
  <w:style w:type="character" w:styleId="affd">
    <w:name w:val="Emphasis"/>
    <w:basedOn w:val="a6"/>
    <w:uiPriority w:val="99"/>
    <w:qFormat/>
    <w:rsid w:val="003630E2"/>
    <w:rPr>
      <w:rFonts w:cs="Times New Roman"/>
      <w:i/>
      <w:iCs/>
      <w:sz w:val="28"/>
    </w:rPr>
  </w:style>
  <w:style w:type="character" w:customStyle="1" w:styleId="26">
    <w:name w:val="Знак Знак2"/>
    <w:uiPriority w:val="99"/>
    <w:rsid w:val="00E16824"/>
    <w:rPr>
      <w:b/>
      <w:caps/>
      <w:kern w:val="32"/>
      <w:sz w:val="32"/>
      <w:lang w:val="ru-RU" w:eastAsia="en-US"/>
    </w:rPr>
  </w:style>
  <w:style w:type="character" w:customStyle="1" w:styleId="19">
    <w:name w:val="Знак Знак1"/>
    <w:uiPriority w:val="99"/>
    <w:rsid w:val="00E16824"/>
    <w:rPr>
      <w:sz w:val="24"/>
      <w:lang w:val="ru-RU" w:eastAsia="ru-RU"/>
    </w:rPr>
  </w:style>
  <w:style w:type="character" w:styleId="affe">
    <w:name w:val="endnote reference"/>
    <w:basedOn w:val="a6"/>
    <w:uiPriority w:val="99"/>
    <w:rsid w:val="00E16824"/>
    <w:rPr>
      <w:rFonts w:cs="Times New Roman"/>
      <w:vertAlign w:val="superscript"/>
    </w:rPr>
  </w:style>
  <w:style w:type="character" w:customStyle="1" w:styleId="spelle">
    <w:name w:val="spelle"/>
    <w:basedOn w:val="a6"/>
    <w:uiPriority w:val="99"/>
    <w:rsid w:val="00E16824"/>
    <w:rPr>
      <w:rFonts w:cs="Times New Roman"/>
    </w:rPr>
  </w:style>
  <w:style w:type="character" w:styleId="afff">
    <w:name w:val="Strong"/>
    <w:basedOn w:val="a6"/>
    <w:uiPriority w:val="99"/>
    <w:rsid w:val="00E16824"/>
    <w:rPr>
      <w:rFonts w:cs="Times New Roman"/>
      <w:b/>
    </w:rPr>
  </w:style>
  <w:style w:type="paragraph" w:styleId="afff0">
    <w:name w:val="Signature"/>
    <w:basedOn w:val="a5"/>
    <w:link w:val="afff1"/>
    <w:uiPriority w:val="99"/>
    <w:rsid w:val="00E16824"/>
    <w:pPr>
      <w:ind w:left="4252"/>
    </w:pPr>
  </w:style>
  <w:style w:type="character" w:customStyle="1" w:styleId="afff1">
    <w:name w:val="Подпись Знак"/>
    <w:basedOn w:val="a6"/>
    <w:link w:val="afff0"/>
    <w:uiPriority w:val="99"/>
    <w:locked/>
    <w:rsid w:val="00E16824"/>
    <w:rPr>
      <w:rFonts w:cs="Times New Roman"/>
      <w:sz w:val="24"/>
      <w:szCs w:val="24"/>
    </w:rPr>
  </w:style>
  <w:style w:type="paragraph" w:customStyle="1" w:styleId="1">
    <w:name w:val="1Маркированный"/>
    <w:basedOn w:val="a5"/>
    <w:link w:val="1a"/>
    <w:uiPriority w:val="99"/>
    <w:rsid w:val="005C4918"/>
    <w:pPr>
      <w:numPr>
        <w:numId w:val="2"/>
      </w:numPr>
      <w:jc w:val="both"/>
    </w:pPr>
    <w:rPr>
      <w:sz w:val="28"/>
      <w:szCs w:val="28"/>
    </w:rPr>
  </w:style>
  <w:style w:type="paragraph" w:customStyle="1" w:styleId="afff2">
    <w:name w:val="Букв.маркированный"/>
    <w:basedOn w:val="a5"/>
    <w:link w:val="afff3"/>
    <w:uiPriority w:val="99"/>
    <w:rsid w:val="00D86E27"/>
    <w:pPr>
      <w:ind w:firstLine="425"/>
      <w:jc w:val="both"/>
    </w:pPr>
    <w:rPr>
      <w:sz w:val="28"/>
      <w:szCs w:val="28"/>
    </w:rPr>
  </w:style>
  <w:style w:type="character" w:customStyle="1" w:styleId="1a">
    <w:name w:val="1Маркированный Знак"/>
    <w:basedOn w:val="a6"/>
    <w:link w:val="1"/>
    <w:uiPriority w:val="99"/>
    <w:locked/>
    <w:rsid w:val="005C4918"/>
    <w:rPr>
      <w:sz w:val="28"/>
      <w:szCs w:val="28"/>
    </w:rPr>
  </w:style>
  <w:style w:type="paragraph" w:customStyle="1" w:styleId="a0">
    <w:name w:val="Цифр.маркированный"/>
    <w:basedOn w:val="a5"/>
    <w:link w:val="afff4"/>
    <w:uiPriority w:val="99"/>
    <w:rsid w:val="007D202D"/>
    <w:pPr>
      <w:numPr>
        <w:numId w:val="16"/>
      </w:numPr>
      <w:tabs>
        <w:tab w:val="left" w:pos="993"/>
        <w:tab w:val="left" w:pos="1134"/>
      </w:tabs>
      <w:jc w:val="both"/>
    </w:pPr>
    <w:rPr>
      <w:sz w:val="28"/>
      <w:szCs w:val="28"/>
    </w:rPr>
  </w:style>
  <w:style w:type="character" w:customStyle="1" w:styleId="afff3">
    <w:name w:val="Букв.маркированный Знак"/>
    <w:basedOn w:val="a6"/>
    <w:link w:val="afff2"/>
    <w:uiPriority w:val="99"/>
    <w:locked/>
    <w:rsid w:val="00D86E27"/>
    <w:rPr>
      <w:rFonts w:cs="Times New Roman"/>
      <w:sz w:val="28"/>
      <w:szCs w:val="28"/>
    </w:rPr>
  </w:style>
  <w:style w:type="paragraph" w:customStyle="1" w:styleId="afff5">
    <w:name w:val="Цифр. маркир"/>
    <w:basedOn w:val="aff3"/>
    <w:link w:val="afff6"/>
    <w:uiPriority w:val="99"/>
    <w:rsid w:val="0017218C"/>
    <w:pPr>
      <w:widowControl w:val="0"/>
      <w:tabs>
        <w:tab w:val="left" w:pos="567"/>
        <w:tab w:val="num" w:pos="1077"/>
      </w:tabs>
      <w:ind w:left="567" w:hanging="425"/>
      <w:jc w:val="both"/>
    </w:pPr>
    <w:rPr>
      <w:sz w:val="28"/>
      <w:szCs w:val="28"/>
    </w:rPr>
  </w:style>
  <w:style w:type="character" w:customStyle="1" w:styleId="afff4">
    <w:name w:val="Цифр.маркированный Знак"/>
    <w:basedOn w:val="a6"/>
    <w:link w:val="a0"/>
    <w:uiPriority w:val="99"/>
    <w:locked/>
    <w:rsid w:val="007D202D"/>
    <w:rPr>
      <w:sz w:val="28"/>
      <w:szCs w:val="28"/>
    </w:rPr>
  </w:style>
  <w:style w:type="paragraph" w:customStyle="1" w:styleId="a1">
    <w:name w:val="Точка Маркированный"/>
    <w:basedOn w:val="a5"/>
    <w:link w:val="afff7"/>
    <w:uiPriority w:val="99"/>
    <w:rsid w:val="00BA21EA"/>
    <w:pPr>
      <w:numPr>
        <w:numId w:val="3"/>
      </w:numPr>
      <w:jc w:val="both"/>
    </w:pPr>
    <w:rPr>
      <w:sz w:val="28"/>
      <w:szCs w:val="28"/>
    </w:rPr>
  </w:style>
  <w:style w:type="character" w:customStyle="1" w:styleId="aff4">
    <w:name w:val="Абзац списка Знак"/>
    <w:basedOn w:val="a6"/>
    <w:link w:val="aff3"/>
    <w:uiPriority w:val="99"/>
    <w:locked/>
    <w:rsid w:val="001E6967"/>
    <w:rPr>
      <w:rFonts w:cs="Times New Roman"/>
      <w:sz w:val="24"/>
      <w:szCs w:val="24"/>
    </w:rPr>
  </w:style>
  <w:style w:type="character" w:customStyle="1" w:styleId="afff6">
    <w:name w:val="Цифр. маркир Знак"/>
    <w:basedOn w:val="aff4"/>
    <w:link w:val="afff5"/>
    <w:uiPriority w:val="99"/>
    <w:locked/>
    <w:rsid w:val="0017218C"/>
    <w:rPr>
      <w:rFonts w:cs="Times New Roman"/>
      <w:sz w:val="28"/>
      <w:szCs w:val="28"/>
    </w:rPr>
  </w:style>
  <w:style w:type="character" w:customStyle="1" w:styleId="afff7">
    <w:name w:val="Точка Маркированный Знак"/>
    <w:basedOn w:val="22"/>
    <w:link w:val="a1"/>
    <w:uiPriority w:val="99"/>
    <w:locked/>
    <w:rsid w:val="00BA21EA"/>
    <w:rPr>
      <w:rFonts w:cs="Times New Roman"/>
      <w:sz w:val="28"/>
      <w:szCs w:val="28"/>
      <w:lang w:val="ru-RU" w:eastAsia="ru-RU"/>
    </w:rPr>
  </w:style>
  <w:style w:type="paragraph" w:customStyle="1" w:styleId="afff8">
    <w:name w:val="ДЛя приложений"/>
    <w:basedOn w:val="afe"/>
    <w:link w:val="afff9"/>
    <w:uiPriority w:val="99"/>
    <w:rsid w:val="00165F19"/>
    <w:pPr>
      <w:spacing w:before="0" w:after="0"/>
      <w:jc w:val="right"/>
    </w:pPr>
  </w:style>
  <w:style w:type="paragraph" w:styleId="91">
    <w:name w:val="toc 9"/>
    <w:basedOn w:val="a5"/>
    <w:next w:val="a5"/>
    <w:autoRedefine/>
    <w:uiPriority w:val="99"/>
    <w:rsid w:val="002A1BFF"/>
    <w:pPr>
      <w:ind w:left="1920"/>
    </w:pPr>
    <w:rPr>
      <w:rFonts w:ascii="Calibri" w:hAnsi="Calibri"/>
      <w:sz w:val="20"/>
      <w:szCs w:val="20"/>
    </w:rPr>
  </w:style>
  <w:style w:type="paragraph" w:styleId="41">
    <w:name w:val="toc 4"/>
    <w:basedOn w:val="a5"/>
    <w:next w:val="a5"/>
    <w:autoRedefine/>
    <w:uiPriority w:val="99"/>
    <w:rsid w:val="000F0CD5"/>
    <w:pPr>
      <w:ind w:left="720"/>
    </w:pPr>
    <w:rPr>
      <w:rFonts w:ascii="Calibri" w:hAnsi="Calibri"/>
      <w:sz w:val="20"/>
      <w:szCs w:val="20"/>
    </w:rPr>
  </w:style>
  <w:style w:type="character" w:customStyle="1" w:styleId="afff9">
    <w:name w:val="ДЛя приложений Знак"/>
    <w:basedOn w:val="aff"/>
    <w:link w:val="afff8"/>
    <w:uiPriority w:val="99"/>
    <w:locked/>
    <w:rsid w:val="00165F19"/>
    <w:rPr>
      <w:b w:val="0"/>
      <w:bCs/>
      <w:noProof/>
      <w:sz w:val="28"/>
      <w:szCs w:val="28"/>
      <w:lang w:eastAsia="en-US"/>
    </w:rPr>
  </w:style>
  <w:style w:type="paragraph" w:styleId="52">
    <w:name w:val="toc 5"/>
    <w:basedOn w:val="a5"/>
    <w:next w:val="a5"/>
    <w:autoRedefine/>
    <w:uiPriority w:val="99"/>
    <w:rsid w:val="000F0CD5"/>
    <w:pPr>
      <w:ind w:left="960"/>
    </w:pPr>
    <w:rPr>
      <w:rFonts w:ascii="Calibri" w:hAnsi="Calibri"/>
      <w:sz w:val="20"/>
      <w:szCs w:val="20"/>
    </w:rPr>
  </w:style>
  <w:style w:type="paragraph" w:styleId="61">
    <w:name w:val="toc 6"/>
    <w:basedOn w:val="a5"/>
    <w:next w:val="a5"/>
    <w:autoRedefine/>
    <w:uiPriority w:val="99"/>
    <w:rsid w:val="000F0CD5"/>
    <w:pPr>
      <w:ind w:left="1200"/>
    </w:pPr>
    <w:rPr>
      <w:rFonts w:ascii="Calibri" w:hAnsi="Calibri"/>
      <w:sz w:val="20"/>
      <w:szCs w:val="20"/>
    </w:rPr>
  </w:style>
  <w:style w:type="paragraph" w:styleId="71">
    <w:name w:val="toc 7"/>
    <w:basedOn w:val="a5"/>
    <w:next w:val="a5"/>
    <w:autoRedefine/>
    <w:uiPriority w:val="99"/>
    <w:rsid w:val="000F0CD5"/>
    <w:pPr>
      <w:ind w:left="1440"/>
    </w:pPr>
    <w:rPr>
      <w:rFonts w:ascii="Calibri" w:hAnsi="Calibri"/>
      <w:sz w:val="20"/>
      <w:szCs w:val="20"/>
    </w:rPr>
  </w:style>
  <w:style w:type="paragraph" w:styleId="81">
    <w:name w:val="toc 8"/>
    <w:basedOn w:val="a5"/>
    <w:next w:val="a5"/>
    <w:autoRedefine/>
    <w:uiPriority w:val="99"/>
    <w:rsid w:val="000F0CD5"/>
    <w:pPr>
      <w:ind w:left="1680"/>
    </w:pPr>
    <w:rPr>
      <w:rFonts w:ascii="Calibri" w:hAnsi="Calibri"/>
      <w:sz w:val="20"/>
      <w:szCs w:val="20"/>
    </w:rPr>
  </w:style>
  <w:style w:type="paragraph" w:customStyle="1" w:styleId="27">
    <w:name w:val="2 Подзаголовок"/>
    <w:basedOn w:val="afe"/>
    <w:link w:val="28"/>
    <w:uiPriority w:val="99"/>
    <w:rsid w:val="00910BF5"/>
    <w:rPr>
      <w:sz w:val="26"/>
    </w:rPr>
  </w:style>
  <w:style w:type="character" w:customStyle="1" w:styleId="28">
    <w:name w:val="2 Подзаголовок Знак"/>
    <w:basedOn w:val="aff"/>
    <w:link w:val="27"/>
    <w:uiPriority w:val="99"/>
    <w:locked/>
    <w:rsid w:val="00910BF5"/>
    <w:rPr>
      <w:b w:val="0"/>
      <w:bCs/>
      <w:noProof/>
      <w:sz w:val="28"/>
      <w:szCs w:val="28"/>
      <w:lang w:eastAsia="en-US"/>
    </w:rPr>
  </w:style>
  <w:style w:type="character" w:customStyle="1" w:styleId="29">
    <w:name w:val="Основной текст (2)"/>
    <w:basedOn w:val="a6"/>
    <w:uiPriority w:val="99"/>
    <w:rsid w:val="0073365C"/>
    <w:rPr>
      <w:rFonts w:ascii="Times New Roman" w:hAnsi="Times New Roman" w:cs="Times New Roman"/>
      <w:color w:val="000000"/>
      <w:spacing w:val="0"/>
      <w:w w:val="100"/>
      <w:position w:val="0"/>
      <w:sz w:val="22"/>
      <w:szCs w:val="22"/>
      <w:u w:val="none"/>
      <w:lang w:val="ru-RU" w:eastAsia="ru-RU"/>
    </w:rPr>
  </w:style>
  <w:style w:type="character" w:customStyle="1" w:styleId="2a">
    <w:name w:val="Основной текст (2) + Полужирный"/>
    <w:basedOn w:val="a6"/>
    <w:uiPriority w:val="99"/>
    <w:rsid w:val="0073365C"/>
    <w:rPr>
      <w:rFonts w:ascii="Times New Roman" w:hAnsi="Times New Roman" w:cs="Times New Roman"/>
      <w:b/>
      <w:bCs/>
      <w:color w:val="000000"/>
      <w:spacing w:val="0"/>
      <w:w w:val="100"/>
      <w:position w:val="0"/>
      <w:sz w:val="22"/>
      <w:szCs w:val="22"/>
      <w:u w:val="none"/>
      <w:lang w:val="ru-RU" w:eastAsia="ru-RU"/>
    </w:rPr>
  </w:style>
  <w:style w:type="paragraph" w:styleId="afffa">
    <w:name w:val="No Spacing"/>
    <w:uiPriority w:val="99"/>
    <w:rsid w:val="00B60489"/>
    <w:rPr>
      <w:rFonts w:ascii="Calibri" w:hAnsi="Calibri"/>
    </w:rPr>
  </w:style>
  <w:style w:type="paragraph" w:customStyle="1" w:styleId="a">
    <w:name w:val="ТочкаМаркированный"/>
    <w:basedOn w:val="1"/>
    <w:link w:val="afffc"/>
    <w:uiPriority w:val="99"/>
    <w:rsid w:val="00E37525"/>
    <w:pPr>
      <w:numPr>
        <w:numId w:val="19"/>
      </w:numPr>
      <w:ind w:left="1077" w:hanging="360"/>
    </w:pPr>
    <w:rPr>
      <w:lang w:eastAsia="en-US"/>
    </w:rPr>
  </w:style>
  <w:style w:type="character" w:customStyle="1" w:styleId="afffc">
    <w:name w:val="ТочкаМаркированный Знак"/>
    <w:basedOn w:val="1a"/>
    <w:link w:val="a"/>
    <w:uiPriority w:val="99"/>
    <w:locked/>
    <w:rsid w:val="00E37525"/>
    <w:rPr>
      <w:sz w:val="28"/>
      <w:szCs w:val="28"/>
      <w:lang w:eastAsia="en-US"/>
    </w:rPr>
  </w:style>
  <w:style w:type="paragraph" w:styleId="afffd">
    <w:name w:val="Revision"/>
    <w:hidden/>
    <w:uiPriority w:val="99"/>
    <w:semiHidden/>
    <w:rsid w:val="005F07AB"/>
    <w:rPr>
      <w:sz w:val="24"/>
      <w:szCs w:val="24"/>
    </w:rPr>
  </w:style>
  <w:style w:type="paragraph" w:customStyle="1" w:styleId="a2">
    <w:name w:val="Перечень примечаний"/>
    <w:basedOn w:val="a5"/>
    <w:uiPriority w:val="99"/>
    <w:rsid w:val="00820BBA"/>
    <w:pPr>
      <w:numPr>
        <w:numId w:val="23"/>
      </w:numPr>
      <w:jc w:val="both"/>
    </w:pPr>
    <w:rPr>
      <w:sz w:val="22"/>
    </w:rPr>
  </w:style>
  <w:style w:type="paragraph" w:customStyle="1" w:styleId="2b">
    <w:name w:val="МР заголовок2"/>
    <w:basedOn w:val="a5"/>
    <w:next w:val="a5"/>
    <w:link w:val="2c"/>
    <w:uiPriority w:val="99"/>
    <w:rsid w:val="00FB5143"/>
    <w:pPr>
      <w:keepNext/>
      <w:keepLines/>
      <w:tabs>
        <w:tab w:val="num" w:pos="1077"/>
      </w:tabs>
      <w:spacing w:before="120" w:after="120"/>
      <w:ind w:left="788" w:hanging="431"/>
      <w:contextualSpacing/>
      <w:outlineLvl w:val="1"/>
    </w:pPr>
    <w:rPr>
      <w:b/>
      <w:sz w:val="28"/>
      <w:szCs w:val="28"/>
      <w:lang w:eastAsia="en-US"/>
    </w:rPr>
  </w:style>
  <w:style w:type="character" w:customStyle="1" w:styleId="2c">
    <w:name w:val="МР заголовок2 Знак"/>
    <w:basedOn w:val="a6"/>
    <w:link w:val="2b"/>
    <w:uiPriority w:val="99"/>
    <w:locked/>
    <w:rsid w:val="00FB5143"/>
    <w:rPr>
      <w:b/>
      <w:sz w:val="28"/>
      <w:szCs w:val="28"/>
      <w:lang w:eastAsia="en-US"/>
    </w:rPr>
  </w:style>
  <w:style w:type="paragraph" w:customStyle="1" w:styleId="1b">
    <w:name w:val="МР заголовок1"/>
    <w:basedOn w:val="aff3"/>
    <w:next w:val="2b"/>
    <w:link w:val="1c"/>
    <w:uiPriority w:val="99"/>
    <w:rsid w:val="00272B5B"/>
    <w:pPr>
      <w:keepNext/>
      <w:keepLines/>
      <w:pageBreakBefore/>
      <w:tabs>
        <w:tab w:val="num" w:pos="360"/>
      </w:tabs>
      <w:spacing w:after="120"/>
      <w:ind w:left="357" w:hanging="357"/>
      <w:outlineLvl w:val="0"/>
    </w:pPr>
    <w:rPr>
      <w:b/>
      <w:sz w:val="32"/>
      <w:szCs w:val="28"/>
      <w:lang w:eastAsia="en-US"/>
    </w:rPr>
  </w:style>
  <w:style w:type="character" w:customStyle="1" w:styleId="1c">
    <w:name w:val="МР заголовок1 Знак"/>
    <w:basedOn w:val="a6"/>
    <w:link w:val="1b"/>
    <w:uiPriority w:val="99"/>
    <w:locked/>
    <w:rsid w:val="00272B5B"/>
    <w:rPr>
      <w:rFonts w:cs="Times New Roman"/>
      <w:b/>
      <w:sz w:val="28"/>
      <w:szCs w:val="28"/>
      <w:lang w:val="ru-RU" w:eastAsia="en-US" w:bidi="ar-SA"/>
    </w:rPr>
  </w:style>
  <w:style w:type="paragraph" w:customStyle="1" w:styleId="1d">
    <w:name w:val="Текст1"/>
    <w:basedOn w:val="140"/>
    <w:link w:val="1e"/>
    <w:uiPriority w:val="99"/>
    <w:rsid w:val="002D3A40"/>
  </w:style>
  <w:style w:type="character" w:customStyle="1" w:styleId="1e">
    <w:name w:val="Текст1 Знак"/>
    <w:basedOn w:val="141"/>
    <w:link w:val="1d"/>
    <w:uiPriority w:val="99"/>
    <w:locked/>
    <w:rsid w:val="002D3A40"/>
    <w:rPr>
      <w:rFonts w:cs="Times New Roman"/>
      <w:sz w:val="28"/>
      <w:szCs w:val="28"/>
    </w:rPr>
  </w:style>
  <w:style w:type="paragraph" w:customStyle="1" w:styleId="a3">
    <w:name w:val="Маркированный список с отступом"/>
    <w:basedOn w:val="a5"/>
    <w:uiPriority w:val="99"/>
    <w:rsid w:val="008577F3"/>
    <w:pPr>
      <w:numPr>
        <w:numId w:val="25"/>
      </w:numPr>
      <w:tabs>
        <w:tab w:val="clear" w:pos="1080"/>
        <w:tab w:val="num" w:pos="1482"/>
      </w:tabs>
      <w:spacing w:line="360" w:lineRule="auto"/>
      <w:ind w:left="1152" w:hanging="30"/>
      <w:jc w:val="both"/>
    </w:pPr>
  </w:style>
  <w:style w:type="character" w:styleId="afffe">
    <w:name w:val="Subtle Emphasis"/>
    <w:basedOn w:val="a6"/>
    <w:uiPriority w:val="19"/>
    <w:qFormat/>
    <w:rsid w:val="00BE50DD"/>
    <w:rPr>
      <w:i/>
      <w:iCs/>
      <w:color w:val="808080" w:themeColor="text1" w:themeTint="7F"/>
    </w:rPr>
  </w:style>
  <w:style w:type="paragraph" w:customStyle="1" w:styleId="affff">
    <w:name w:val="Ссылка на этот же документ"/>
    <w:basedOn w:val="140"/>
    <w:link w:val="affff0"/>
    <w:qFormat/>
    <w:rsid w:val="0007220D"/>
    <w:rPr>
      <w:i/>
      <w:color w:val="0000FF"/>
    </w:rPr>
  </w:style>
  <w:style w:type="paragraph" w:customStyle="1" w:styleId="affff1">
    <w:name w:val="Второй подзаголовок"/>
    <w:basedOn w:val="a5"/>
    <w:link w:val="affff2"/>
    <w:autoRedefine/>
    <w:qFormat/>
    <w:rsid w:val="00070B5C"/>
    <w:pPr>
      <w:keepNext/>
      <w:spacing w:before="120" w:after="120"/>
      <w:jc w:val="center"/>
    </w:pPr>
    <w:rPr>
      <w:b/>
      <w:smallCaps/>
      <w:sz w:val="26"/>
    </w:rPr>
  </w:style>
  <w:style w:type="character" w:customStyle="1" w:styleId="affff0">
    <w:name w:val="Ссылка на этот же документ Знак"/>
    <w:basedOn w:val="141"/>
    <w:link w:val="affff"/>
    <w:rsid w:val="0007220D"/>
    <w:rPr>
      <w:rFonts w:cs="Times New Roman"/>
      <w:i/>
      <w:color w:val="0000FF"/>
      <w:sz w:val="28"/>
      <w:szCs w:val="28"/>
    </w:rPr>
  </w:style>
  <w:style w:type="character" w:styleId="affff3">
    <w:name w:val="Intense Reference"/>
    <w:basedOn w:val="a6"/>
    <w:uiPriority w:val="32"/>
    <w:rsid w:val="007B3D92"/>
    <w:rPr>
      <w:b/>
      <w:bCs/>
      <w:smallCaps/>
      <w:color w:val="C0504D" w:themeColor="accent2"/>
      <w:spacing w:val="5"/>
      <w:u w:val="single"/>
    </w:rPr>
  </w:style>
  <w:style w:type="character" w:customStyle="1" w:styleId="affff2">
    <w:name w:val="Второй подзаголовок Знак"/>
    <w:basedOn w:val="a6"/>
    <w:link w:val="affff1"/>
    <w:rsid w:val="00070B5C"/>
    <w:rPr>
      <w:b/>
      <w:smallCaps/>
      <w:sz w:val="26"/>
      <w:szCs w:val="24"/>
    </w:rPr>
  </w:style>
  <w:style w:type="paragraph" w:customStyle="1" w:styleId="affff4">
    <w:name w:val="Традиционный"/>
    <w:basedOn w:val="afff2"/>
    <w:link w:val="affff5"/>
    <w:qFormat/>
    <w:rsid w:val="00713191"/>
  </w:style>
  <w:style w:type="character" w:customStyle="1" w:styleId="affff5">
    <w:name w:val="Традиционный Знак"/>
    <w:basedOn w:val="afff3"/>
    <w:link w:val="affff4"/>
    <w:rsid w:val="00713191"/>
    <w:rPr>
      <w:rFonts w:cs="Times New Roman"/>
      <w:sz w:val="28"/>
      <w:szCs w:val="28"/>
    </w:rPr>
  </w:style>
  <w:style w:type="paragraph" w:customStyle="1" w:styleId="affff6">
    <w:name w:val="Третий подзаголовок"/>
    <w:basedOn w:val="27"/>
    <w:link w:val="affff7"/>
    <w:qFormat/>
    <w:rsid w:val="00417A22"/>
  </w:style>
  <w:style w:type="character" w:customStyle="1" w:styleId="affff7">
    <w:name w:val="Третий подзаголовок Знак"/>
    <w:basedOn w:val="28"/>
    <w:link w:val="affff6"/>
    <w:rsid w:val="00417A22"/>
    <w:rPr>
      <w:b w:val="0"/>
      <w:bCs/>
      <w:noProof/>
      <w:sz w:val="26"/>
      <w:szCs w:val="28"/>
      <w:lang w:eastAsia="en-US"/>
    </w:rPr>
  </w:style>
  <w:style w:type="paragraph" w:styleId="affff8">
    <w:name w:val="caption"/>
    <w:basedOn w:val="a5"/>
    <w:next w:val="a5"/>
    <w:uiPriority w:val="35"/>
    <w:unhideWhenUsed/>
    <w:qFormat/>
    <w:rsid w:val="004264C9"/>
    <w:pPr>
      <w:spacing w:after="200"/>
      <w:ind w:firstLine="708"/>
      <w:jc w:val="center"/>
    </w:pPr>
    <w:rPr>
      <w:rFonts w:eastAsiaTheme="minorHAnsi"/>
      <w:iCs/>
      <w:sz w:val="22"/>
      <w:szCs w:val="18"/>
      <w:lang w:eastAsia="en-US"/>
    </w:rPr>
  </w:style>
</w:styles>
</file>

<file path=word/webSettings.xml><?xml version="1.0" encoding="utf-8"?>
<w:webSettings xmlns:r="http://schemas.openxmlformats.org/officeDocument/2006/relationships" xmlns:w="http://schemas.openxmlformats.org/wordprocessingml/2006/main">
  <w:divs>
    <w:div w:id="6446107">
      <w:bodyDiv w:val="1"/>
      <w:marLeft w:val="0"/>
      <w:marRight w:val="0"/>
      <w:marTop w:val="0"/>
      <w:marBottom w:val="0"/>
      <w:divBdr>
        <w:top w:val="none" w:sz="0" w:space="0" w:color="auto"/>
        <w:left w:val="none" w:sz="0" w:space="0" w:color="auto"/>
        <w:bottom w:val="none" w:sz="0" w:space="0" w:color="auto"/>
        <w:right w:val="none" w:sz="0" w:space="0" w:color="auto"/>
      </w:divBdr>
    </w:div>
    <w:div w:id="56901155">
      <w:bodyDiv w:val="1"/>
      <w:marLeft w:val="0"/>
      <w:marRight w:val="0"/>
      <w:marTop w:val="0"/>
      <w:marBottom w:val="0"/>
      <w:divBdr>
        <w:top w:val="none" w:sz="0" w:space="0" w:color="auto"/>
        <w:left w:val="none" w:sz="0" w:space="0" w:color="auto"/>
        <w:bottom w:val="none" w:sz="0" w:space="0" w:color="auto"/>
        <w:right w:val="none" w:sz="0" w:space="0" w:color="auto"/>
      </w:divBdr>
    </w:div>
    <w:div w:id="137646236">
      <w:bodyDiv w:val="1"/>
      <w:marLeft w:val="0"/>
      <w:marRight w:val="0"/>
      <w:marTop w:val="0"/>
      <w:marBottom w:val="0"/>
      <w:divBdr>
        <w:top w:val="none" w:sz="0" w:space="0" w:color="auto"/>
        <w:left w:val="none" w:sz="0" w:space="0" w:color="auto"/>
        <w:bottom w:val="none" w:sz="0" w:space="0" w:color="auto"/>
        <w:right w:val="none" w:sz="0" w:space="0" w:color="auto"/>
      </w:divBdr>
    </w:div>
    <w:div w:id="157772206">
      <w:bodyDiv w:val="1"/>
      <w:marLeft w:val="0"/>
      <w:marRight w:val="0"/>
      <w:marTop w:val="0"/>
      <w:marBottom w:val="0"/>
      <w:divBdr>
        <w:top w:val="none" w:sz="0" w:space="0" w:color="auto"/>
        <w:left w:val="none" w:sz="0" w:space="0" w:color="auto"/>
        <w:bottom w:val="none" w:sz="0" w:space="0" w:color="auto"/>
        <w:right w:val="none" w:sz="0" w:space="0" w:color="auto"/>
      </w:divBdr>
    </w:div>
    <w:div w:id="221336569">
      <w:bodyDiv w:val="1"/>
      <w:marLeft w:val="0"/>
      <w:marRight w:val="0"/>
      <w:marTop w:val="0"/>
      <w:marBottom w:val="0"/>
      <w:divBdr>
        <w:top w:val="none" w:sz="0" w:space="0" w:color="auto"/>
        <w:left w:val="none" w:sz="0" w:space="0" w:color="auto"/>
        <w:bottom w:val="none" w:sz="0" w:space="0" w:color="auto"/>
        <w:right w:val="none" w:sz="0" w:space="0" w:color="auto"/>
      </w:divBdr>
    </w:div>
    <w:div w:id="344669562">
      <w:bodyDiv w:val="1"/>
      <w:marLeft w:val="0"/>
      <w:marRight w:val="0"/>
      <w:marTop w:val="0"/>
      <w:marBottom w:val="0"/>
      <w:divBdr>
        <w:top w:val="none" w:sz="0" w:space="0" w:color="auto"/>
        <w:left w:val="none" w:sz="0" w:space="0" w:color="auto"/>
        <w:bottom w:val="none" w:sz="0" w:space="0" w:color="auto"/>
        <w:right w:val="none" w:sz="0" w:space="0" w:color="auto"/>
      </w:divBdr>
    </w:div>
    <w:div w:id="376323017">
      <w:bodyDiv w:val="1"/>
      <w:marLeft w:val="0"/>
      <w:marRight w:val="0"/>
      <w:marTop w:val="0"/>
      <w:marBottom w:val="0"/>
      <w:divBdr>
        <w:top w:val="none" w:sz="0" w:space="0" w:color="auto"/>
        <w:left w:val="none" w:sz="0" w:space="0" w:color="auto"/>
        <w:bottom w:val="none" w:sz="0" w:space="0" w:color="auto"/>
        <w:right w:val="none" w:sz="0" w:space="0" w:color="auto"/>
      </w:divBdr>
    </w:div>
    <w:div w:id="466628591">
      <w:bodyDiv w:val="1"/>
      <w:marLeft w:val="0"/>
      <w:marRight w:val="0"/>
      <w:marTop w:val="0"/>
      <w:marBottom w:val="0"/>
      <w:divBdr>
        <w:top w:val="none" w:sz="0" w:space="0" w:color="auto"/>
        <w:left w:val="none" w:sz="0" w:space="0" w:color="auto"/>
        <w:bottom w:val="none" w:sz="0" w:space="0" w:color="auto"/>
        <w:right w:val="none" w:sz="0" w:space="0" w:color="auto"/>
      </w:divBdr>
    </w:div>
    <w:div w:id="557207695">
      <w:marLeft w:val="0"/>
      <w:marRight w:val="0"/>
      <w:marTop w:val="0"/>
      <w:marBottom w:val="0"/>
      <w:divBdr>
        <w:top w:val="none" w:sz="0" w:space="0" w:color="auto"/>
        <w:left w:val="none" w:sz="0" w:space="0" w:color="auto"/>
        <w:bottom w:val="none" w:sz="0" w:space="0" w:color="auto"/>
        <w:right w:val="none" w:sz="0" w:space="0" w:color="auto"/>
      </w:divBdr>
      <w:divsChild>
        <w:div w:id="557207696">
          <w:marLeft w:val="0"/>
          <w:marRight w:val="0"/>
          <w:marTop w:val="0"/>
          <w:marBottom w:val="0"/>
          <w:divBdr>
            <w:top w:val="none" w:sz="0" w:space="0" w:color="auto"/>
            <w:left w:val="none" w:sz="0" w:space="0" w:color="auto"/>
            <w:bottom w:val="none" w:sz="0" w:space="0" w:color="auto"/>
            <w:right w:val="none" w:sz="0" w:space="0" w:color="auto"/>
          </w:divBdr>
        </w:div>
      </w:divsChild>
    </w:div>
    <w:div w:id="557207697">
      <w:marLeft w:val="0"/>
      <w:marRight w:val="0"/>
      <w:marTop w:val="0"/>
      <w:marBottom w:val="0"/>
      <w:divBdr>
        <w:top w:val="none" w:sz="0" w:space="0" w:color="auto"/>
        <w:left w:val="none" w:sz="0" w:space="0" w:color="auto"/>
        <w:bottom w:val="none" w:sz="0" w:space="0" w:color="auto"/>
        <w:right w:val="none" w:sz="0" w:space="0" w:color="auto"/>
      </w:divBdr>
      <w:divsChild>
        <w:div w:id="557207698">
          <w:marLeft w:val="0"/>
          <w:marRight w:val="0"/>
          <w:marTop w:val="0"/>
          <w:marBottom w:val="0"/>
          <w:divBdr>
            <w:top w:val="none" w:sz="0" w:space="0" w:color="auto"/>
            <w:left w:val="none" w:sz="0" w:space="0" w:color="auto"/>
            <w:bottom w:val="none" w:sz="0" w:space="0" w:color="auto"/>
            <w:right w:val="none" w:sz="0" w:space="0" w:color="auto"/>
          </w:divBdr>
        </w:div>
      </w:divsChild>
    </w:div>
    <w:div w:id="670564516">
      <w:bodyDiv w:val="1"/>
      <w:marLeft w:val="0"/>
      <w:marRight w:val="0"/>
      <w:marTop w:val="0"/>
      <w:marBottom w:val="0"/>
      <w:divBdr>
        <w:top w:val="none" w:sz="0" w:space="0" w:color="auto"/>
        <w:left w:val="none" w:sz="0" w:space="0" w:color="auto"/>
        <w:bottom w:val="none" w:sz="0" w:space="0" w:color="auto"/>
        <w:right w:val="none" w:sz="0" w:space="0" w:color="auto"/>
      </w:divBdr>
    </w:div>
    <w:div w:id="779179251">
      <w:bodyDiv w:val="1"/>
      <w:marLeft w:val="0"/>
      <w:marRight w:val="0"/>
      <w:marTop w:val="0"/>
      <w:marBottom w:val="0"/>
      <w:divBdr>
        <w:top w:val="none" w:sz="0" w:space="0" w:color="auto"/>
        <w:left w:val="none" w:sz="0" w:space="0" w:color="auto"/>
        <w:bottom w:val="none" w:sz="0" w:space="0" w:color="auto"/>
        <w:right w:val="none" w:sz="0" w:space="0" w:color="auto"/>
      </w:divBdr>
    </w:div>
    <w:div w:id="794444469">
      <w:bodyDiv w:val="1"/>
      <w:marLeft w:val="0"/>
      <w:marRight w:val="0"/>
      <w:marTop w:val="0"/>
      <w:marBottom w:val="0"/>
      <w:divBdr>
        <w:top w:val="none" w:sz="0" w:space="0" w:color="auto"/>
        <w:left w:val="none" w:sz="0" w:space="0" w:color="auto"/>
        <w:bottom w:val="none" w:sz="0" w:space="0" w:color="auto"/>
        <w:right w:val="none" w:sz="0" w:space="0" w:color="auto"/>
      </w:divBdr>
    </w:div>
    <w:div w:id="905409882">
      <w:bodyDiv w:val="1"/>
      <w:marLeft w:val="0"/>
      <w:marRight w:val="0"/>
      <w:marTop w:val="0"/>
      <w:marBottom w:val="0"/>
      <w:divBdr>
        <w:top w:val="none" w:sz="0" w:space="0" w:color="auto"/>
        <w:left w:val="none" w:sz="0" w:space="0" w:color="auto"/>
        <w:bottom w:val="none" w:sz="0" w:space="0" w:color="auto"/>
        <w:right w:val="none" w:sz="0" w:space="0" w:color="auto"/>
      </w:divBdr>
    </w:div>
    <w:div w:id="1089741818">
      <w:bodyDiv w:val="1"/>
      <w:marLeft w:val="0"/>
      <w:marRight w:val="0"/>
      <w:marTop w:val="0"/>
      <w:marBottom w:val="0"/>
      <w:divBdr>
        <w:top w:val="none" w:sz="0" w:space="0" w:color="auto"/>
        <w:left w:val="none" w:sz="0" w:space="0" w:color="auto"/>
        <w:bottom w:val="none" w:sz="0" w:space="0" w:color="auto"/>
        <w:right w:val="none" w:sz="0" w:space="0" w:color="auto"/>
      </w:divBdr>
    </w:div>
    <w:div w:id="1146438926">
      <w:bodyDiv w:val="1"/>
      <w:marLeft w:val="0"/>
      <w:marRight w:val="0"/>
      <w:marTop w:val="0"/>
      <w:marBottom w:val="0"/>
      <w:divBdr>
        <w:top w:val="none" w:sz="0" w:space="0" w:color="auto"/>
        <w:left w:val="none" w:sz="0" w:space="0" w:color="auto"/>
        <w:bottom w:val="none" w:sz="0" w:space="0" w:color="auto"/>
        <w:right w:val="none" w:sz="0" w:space="0" w:color="auto"/>
      </w:divBdr>
    </w:div>
    <w:div w:id="1306667539">
      <w:bodyDiv w:val="1"/>
      <w:marLeft w:val="0"/>
      <w:marRight w:val="0"/>
      <w:marTop w:val="0"/>
      <w:marBottom w:val="0"/>
      <w:divBdr>
        <w:top w:val="none" w:sz="0" w:space="0" w:color="auto"/>
        <w:left w:val="none" w:sz="0" w:space="0" w:color="auto"/>
        <w:bottom w:val="none" w:sz="0" w:space="0" w:color="auto"/>
        <w:right w:val="none" w:sz="0" w:space="0" w:color="auto"/>
      </w:divBdr>
    </w:div>
    <w:div w:id="1418359042">
      <w:bodyDiv w:val="1"/>
      <w:marLeft w:val="0"/>
      <w:marRight w:val="0"/>
      <w:marTop w:val="0"/>
      <w:marBottom w:val="0"/>
      <w:divBdr>
        <w:top w:val="none" w:sz="0" w:space="0" w:color="auto"/>
        <w:left w:val="none" w:sz="0" w:space="0" w:color="auto"/>
        <w:bottom w:val="none" w:sz="0" w:space="0" w:color="auto"/>
        <w:right w:val="none" w:sz="0" w:space="0" w:color="auto"/>
      </w:divBdr>
    </w:div>
    <w:div w:id="1437795338">
      <w:bodyDiv w:val="1"/>
      <w:marLeft w:val="0"/>
      <w:marRight w:val="0"/>
      <w:marTop w:val="0"/>
      <w:marBottom w:val="0"/>
      <w:divBdr>
        <w:top w:val="none" w:sz="0" w:space="0" w:color="auto"/>
        <w:left w:val="none" w:sz="0" w:space="0" w:color="auto"/>
        <w:bottom w:val="none" w:sz="0" w:space="0" w:color="auto"/>
        <w:right w:val="none" w:sz="0" w:space="0" w:color="auto"/>
      </w:divBdr>
    </w:div>
    <w:div w:id="1507479183">
      <w:bodyDiv w:val="1"/>
      <w:marLeft w:val="0"/>
      <w:marRight w:val="0"/>
      <w:marTop w:val="0"/>
      <w:marBottom w:val="0"/>
      <w:divBdr>
        <w:top w:val="none" w:sz="0" w:space="0" w:color="auto"/>
        <w:left w:val="none" w:sz="0" w:space="0" w:color="auto"/>
        <w:bottom w:val="none" w:sz="0" w:space="0" w:color="auto"/>
        <w:right w:val="none" w:sz="0" w:space="0" w:color="auto"/>
      </w:divBdr>
    </w:div>
    <w:div w:id="1796630271">
      <w:bodyDiv w:val="1"/>
      <w:marLeft w:val="0"/>
      <w:marRight w:val="0"/>
      <w:marTop w:val="0"/>
      <w:marBottom w:val="0"/>
      <w:divBdr>
        <w:top w:val="none" w:sz="0" w:space="0" w:color="auto"/>
        <w:left w:val="none" w:sz="0" w:space="0" w:color="auto"/>
        <w:bottom w:val="none" w:sz="0" w:space="0" w:color="auto"/>
        <w:right w:val="none" w:sz="0" w:space="0" w:color="auto"/>
      </w:divBdr>
    </w:div>
    <w:div w:id="1840996304">
      <w:bodyDiv w:val="1"/>
      <w:marLeft w:val="0"/>
      <w:marRight w:val="0"/>
      <w:marTop w:val="0"/>
      <w:marBottom w:val="0"/>
      <w:divBdr>
        <w:top w:val="none" w:sz="0" w:space="0" w:color="auto"/>
        <w:left w:val="none" w:sz="0" w:space="0" w:color="auto"/>
        <w:bottom w:val="none" w:sz="0" w:space="0" w:color="auto"/>
        <w:right w:val="none" w:sz="0" w:space="0" w:color="auto"/>
      </w:divBdr>
    </w:div>
    <w:div w:id="1869441265">
      <w:bodyDiv w:val="1"/>
      <w:marLeft w:val="0"/>
      <w:marRight w:val="0"/>
      <w:marTop w:val="0"/>
      <w:marBottom w:val="0"/>
      <w:divBdr>
        <w:top w:val="none" w:sz="0" w:space="0" w:color="auto"/>
        <w:left w:val="none" w:sz="0" w:space="0" w:color="auto"/>
        <w:bottom w:val="none" w:sz="0" w:space="0" w:color="auto"/>
        <w:right w:val="none" w:sz="0" w:space="0" w:color="auto"/>
      </w:divBdr>
    </w:div>
    <w:div w:id="2008703540">
      <w:bodyDiv w:val="1"/>
      <w:marLeft w:val="0"/>
      <w:marRight w:val="0"/>
      <w:marTop w:val="0"/>
      <w:marBottom w:val="0"/>
      <w:divBdr>
        <w:top w:val="none" w:sz="0" w:space="0" w:color="auto"/>
        <w:left w:val="none" w:sz="0" w:space="0" w:color="auto"/>
        <w:bottom w:val="none" w:sz="0" w:space="0" w:color="auto"/>
        <w:right w:val="none" w:sz="0" w:space="0" w:color="auto"/>
      </w:divBdr>
    </w:div>
    <w:div w:id="20891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F:\&#1048;&#1085;&#1089;&#1090;&#1088;&#1091;&#1082;&#1090;&#1080;&#1074;&#1085;&#1086;-&#1084;&#1077;&#1090;&#1086;&#1076;&#1080;&#1095;&#1077;&#1089;&#1082;&#1080;&#1077;%20&#1084;&#1072;&#1090;&#1077;&#1088;&#1080;&#1072;&#1083;&#1099;%20&#1043;&#1048;&#1040;-9\&#1056;&#1091;&#1082;&#1086;&#1074;&#1086;&#1076;&#1089;&#1090;&#1074;&#1086;%20&#1076;&#1083;&#1103;%20&#1101;&#1082;&#1089;&#1087;&#1077;&#1088;&#1090;&#1086;&#1074;.doc" TargetMode="External"/><Relationship Id="rId18" Type="http://schemas.openxmlformats.org/officeDocument/2006/relationships/hyperlink" Target="http://node.pskovedu.ru/" TargetMode="External"/><Relationship Id="rId26" Type="http://schemas.openxmlformats.org/officeDocument/2006/relationships/hyperlink" Target="https://one.pskovedu.ru/" TargetMode="External"/><Relationship Id="rId39" Type="http://schemas.openxmlformats.org/officeDocument/2006/relationships/image" Target="media/image15.pn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fipi.ru/" TargetMode="External"/><Relationship Id="rId17" Type="http://schemas.openxmlformats.org/officeDocument/2006/relationships/hyperlink" Target="http://node.pskovedu.ru/"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29"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fipi.ru/" TargetMode="External"/><Relationship Id="rId24" Type="http://schemas.openxmlformats.org/officeDocument/2006/relationships/hyperlink" Target="http://conflicts.pskovedu.ru" TargetMode="External"/><Relationship Id="rId32" Type="http://schemas.openxmlformats.org/officeDocument/2006/relationships/image" Target="media/image9.png"/><Relationship Id="rId37" Type="http://schemas.openxmlformats.org/officeDocument/2006/relationships/hyperlink" Target="https://speedtest.net/" TargetMode="External"/><Relationship Id="rId40" Type="http://schemas.openxmlformats.org/officeDocument/2006/relationships/image" Target="media/image16.png"/><Relationship Id="rId45" Type="http://schemas.openxmlformats.org/officeDocument/2006/relationships/hyperlink" Target="mailto:rcit@pskovedu.ru" TargetMode="External"/><Relationship Id="rId53" Type="http://schemas.openxmlformats.org/officeDocument/2006/relationships/image" Target="media/image28.png"/><Relationship Id="rId58" Type="http://schemas.microsoft.com/office/2007/relationships/stylesWithEffects" Target="stylesWithEffects.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hyperlink" Target="http://conflicts.pskovedu.ru" TargetMode="External"/><Relationship Id="rId36" Type="http://schemas.openxmlformats.org/officeDocument/2006/relationships/image" Target="media/image13.png"/><Relationship Id="rId49" Type="http://schemas.openxmlformats.org/officeDocument/2006/relationships/image" Target="media/image24.png"/><Relationship Id="rId10" Type="http://schemas.openxmlformats.org/officeDocument/2006/relationships/hyperlink" Target="consultantplus://offline/ref=6E43E163CE247226FB02B16F40E56B9B11DAAD56AEEC9FDD5C45F03C2C841CC565344460CA4301D97407G" TargetMode="Externa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FF0A1-1B80-455A-BA3C-4CE727B032B6}">
  <ds:schemaRefs>
    <ds:schemaRef ds:uri="http://schemas.openxmlformats.org/officeDocument/2006/bibliography"/>
  </ds:schemaRefs>
</ds:datastoreItem>
</file>

<file path=customXml/itemProps2.xml><?xml version="1.0" encoding="utf-8"?>
<ds:datastoreItem xmlns:ds="http://schemas.openxmlformats.org/officeDocument/2006/customXml" ds:itemID="{82484953-166B-456E-9A9A-B106014598ED}">
  <ds:schemaRefs>
    <ds:schemaRef ds:uri="http://schemas.openxmlformats.org/officeDocument/2006/bibliography"/>
  </ds:schemaRefs>
</ds:datastoreItem>
</file>

<file path=customXml/itemProps3.xml><?xml version="1.0" encoding="utf-8"?>
<ds:datastoreItem xmlns:ds="http://schemas.openxmlformats.org/officeDocument/2006/customXml" ds:itemID="{89F256DB-402E-4987-A68F-ECB718796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1808</TotalTime>
  <Pages>161</Pages>
  <Words>46908</Words>
  <Characters>267377</Characters>
  <Application>Microsoft Office Word</Application>
  <DocSecurity>0</DocSecurity>
  <Lines>2228</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ГБУ ПО ЦОКО</Company>
  <LinksUpToDate>false</LinksUpToDate>
  <CharactersWithSpaces>313658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Матвеева</dc:creator>
  <cp:lastModifiedBy>1</cp:lastModifiedBy>
  <cp:revision>309</cp:revision>
  <cp:lastPrinted>2021-04-27T10:03:00Z</cp:lastPrinted>
  <dcterms:created xsi:type="dcterms:W3CDTF">2021-04-28T09:36:00Z</dcterms:created>
  <dcterms:modified xsi:type="dcterms:W3CDTF">2021-05-07T11:21:00Z</dcterms:modified>
</cp:coreProperties>
</file>