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Дополнительная профессиональная образовательная программа повышения квалификации педагогов</w:t>
      </w:r>
    </w:p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C32E2" w:rsidRPr="001D4066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«Особенности КИМ ЕГЭ-2021 и проблемы подготовки к ГИА»</w:t>
      </w:r>
    </w:p>
    <w:p w:rsidR="00CC32E2" w:rsidRPr="009A2CDB" w:rsidRDefault="00CC32E2" w:rsidP="00CC32E2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по английскому языку</w:t>
      </w:r>
    </w:p>
    <w:p w:rsidR="00CC32E2" w:rsidRPr="001D4066" w:rsidRDefault="00CC32E2" w:rsidP="00CC32E2">
      <w:pPr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Программа семинара-практикума «Особенности КИМ ЕГЭ – 2021 и проблемы подготовки к ГИА» подготовлена для учителей английского языка с целью организации образовательного процесса по подготовке обучающихся к прохождению итоговой аттестации по английскому языку и  преодолению сложностей выполнения заданий ЕГЭ по английскому языку.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 xml:space="preserve">В процессе реализации программы рассматривается система подготовки обучающихся к выполнению заданий, предусматривающая развернутые ответы и затруднения, возникающие </w:t>
      </w:r>
      <w:proofErr w:type="gramStart"/>
      <w:r w:rsidRPr="001D4066">
        <w:rPr>
          <w:rFonts w:ascii="Times New Roman" w:hAnsi="Times New Roman"/>
          <w:sz w:val="28"/>
          <w:szCs w:val="28"/>
          <w:lang w:eastAsia="ar-SA"/>
        </w:rPr>
        <w:t>у</w:t>
      </w:r>
      <w:proofErr w:type="gramEnd"/>
      <w:r w:rsidRPr="001D4066">
        <w:rPr>
          <w:rFonts w:ascii="Times New Roman" w:hAnsi="Times New Roman"/>
          <w:sz w:val="28"/>
          <w:szCs w:val="28"/>
          <w:lang w:eastAsia="ar-SA"/>
        </w:rPr>
        <w:t xml:space="preserve"> обучающихся на ЕГЭ по английскому языку. Приоритет отдается анализу заданий «С», письменной и устной частей экзаменационной работы.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 xml:space="preserve">Цель программы:  </w:t>
      </w:r>
      <w:r w:rsidRPr="001D4066">
        <w:rPr>
          <w:rFonts w:ascii="Times New Roman" w:hAnsi="Times New Roman"/>
          <w:sz w:val="28"/>
          <w:szCs w:val="28"/>
          <w:lang w:eastAsia="ar-SA"/>
        </w:rPr>
        <w:t xml:space="preserve">развитие профессиональной компетенции учителей английского </w:t>
      </w:r>
      <w:proofErr w:type="gramStart"/>
      <w:r w:rsidRPr="001D4066">
        <w:rPr>
          <w:rFonts w:ascii="Times New Roman" w:hAnsi="Times New Roman"/>
          <w:sz w:val="28"/>
          <w:szCs w:val="28"/>
          <w:lang w:eastAsia="ar-SA"/>
        </w:rPr>
        <w:t>языка</w:t>
      </w:r>
      <w:proofErr w:type="gramEnd"/>
      <w:r w:rsidRPr="001D4066">
        <w:rPr>
          <w:rFonts w:ascii="Times New Roman" w:hAnsi="Times New Roman"/>
          <w:sz w:val="28"/>
          <w:szCs w:val="28"/>
          <w:lang w:eastAsia="ar-SA"/>
        </w:rPr>
        <w:t xml:space="preserve"> в контексте подготовки обучающихся к итоговой аттестации в форме ЕГЭ.  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Задачи программы: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Проанализировать итоги государственной итоговой аттестации 2019 года.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Рассмотреть спецификацию ЕГЭ по английскому языку.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Познакомить учителей с подходами к оцениванию развернутых ответов  обучающихся в устной и письменной частях экзамена.</w:t>
      </w:r>
    </w:p>
    <w:p w:rsidR="00CC32E2" w:rsidRPr="001D4066" w:rsidRDefault="00CC32E2" w:rsidP="00CC32E2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A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Рассмотреть эффективность различных приемов подготовки обучающихся к развернутым ответам ЕГЭ по английскому языку.</w:t>
      </w:r>
    </w:p>
    <w:p w:rsidR="00CC32E2" w:rsidRPr="001D4066" w:rsidRDefault="00CC32E2" w:rsidP="00CC32E2">
      <w:pPr>
        <w:keepNext/>
        <w:keepLines/>
        <w:numPr>
          <w:ilvl w:val="1"/>
          <w:numId w:val="0"/>
        </w:numPr>
        <w:shd w:val="clear" w:color="auto" w:fill="FFFFFF"/>
        <w:tabs>
          <w:tab w:val="num" w:pos="0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color w:val="4F81BD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color w:val="00000A"/>
          <w:sz w:val="28"/>
          <w:szCs w:val="28"/>
          <w:lang w:eastAsia="ar-SA"/>
        </w:rPr>
        <w:t>Категория слушателей:</w:t>
      </w:r>
      <w:r w:rsidRPr="001D4066">
        <w:rPr>
          <w:rFonts w:ascii="Times New Roman" w:hAnsi="Times New Roman"/>
          <w:bCs/>
          <w:color w:val="00000A"/>
          <w:sz w:val="28"/>
          <w:szCs w:val="28"/>
          <w:lang w:eastAsia="ar-SA"/>
        </w:rPr>
        <w:t xml:space="preserve"> учителя английского языка, занятые в подготовке учащихся к единому государственному экзамену.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ar-SA"/>
        </w:rPr>
        <w:t>16 часов.</w:t>
      </w:r>
    </w:p>
    <w:p w:rsidR="00CC32E2" w:rsidRPr="001D4066" w:rsidRDefault="00CC32E2" w:rsidP="00CC32E2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ar-SA"/>
        </w:rPr>
        <w:t xml:space="preserve"> очно-заочная.</w:t>
      </w:r>
    </w:p>
    <w:p w:rsidR="00CC32E2" w:rsidRPr="001D4066" w:rsidRDefault="00CC32E2" w:rsidP="00CC32E2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bCs/>
          <w:sz w:val="28"/>
          <w:szCs w:val="28"/>
          <w:lang w:eastAsia="ar-SA"/>
        </w:rPr>
        <w:t>В результате изучения программы слушатели должны: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знать/понимать: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 xml:space="preserve">- пути достижения образовательных результатов и способы оценки результатов обучения; </w:t>
      </w:r>
    </w:p>
    <w:p w:rsidR="00CC32E2" w:rsidRPr="001D4066" w:rsidRDefault="00CC32E2" w:rsidP="00CC32E2">
      <w:pPr>
        <w:suppressAutoHyphens/>
        <w:spacing w:after="0" w:line="240" w:lineRule="auto"/>
        <w:ind w:firstLine="521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sz w:val="28"/>
          <w:szCs w:val="28"/>
          <w:lang w:eastAsia="ar-SA"/>
        </w:rPr>
        <w:t>уметь/применять: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объективно оценивать знания обучающихся на основе тестирования и других методов контроля;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>- определять наиболее эффективные технологии и методы обучения для достижения поставленных целей;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D4066">
        <w:rPr>
          <w:rFonts w:ascii="Times New Roman" w:hAnsi="Times New Roman"/>
          <w:b/>
          <w:bCs/>
          <w:sz w:val="28"/>
          <w:szCs w:val="28"/>
          <w:lang w:eastAsia="ar-SA"/>
        </w:rPr>
        <w:lastRenderedPageBreak/>
        <w:t xml:space="preserve">владеть: </w:t>
      </w:r>
    </w:p>
    <w:p w:rsidR="00CC32E2" w:rsidRPr="001D4066" w:rsidRDefault="00CC32E2" w:rsidP="00CC32E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1D4066">
        <w:rPr>
          <w:rFonts w:ascii="Times New Roman" w:hAnsi="Times New Roman"/>
          <w:sz w:val="28"/>
          <w:szCs w:val="28"/>
          <w:lang w:eastAsia="ar-SA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ar-SA"/>
        </w:rPr>
        <w:t>способами организации, осуществления контроля и оценки учебных достижений обучающихся.</w:t>
      </w:r>
    </w:p>
    <w:p w:rsidR="00CC32E2" w:rsidRPr="001D4066" w:rsidRDefault="00CC32E2" w:rsidP="00CC32E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32E2" w:rsidRPr="001D4066" w:rsidRDefault="00CC32E2" w:rsidP="00C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sectPr w:rsidR="00CC32E2" w:rsidRPr="001D4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55" w:hanging="4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39"/>
    <w:rsid w:val="007F171A"/>
    <w:rsid w:val="00A8760B"/>
    <w:rsid w:val="00C14239"/>
    <w:rsid w:val="00CC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2021-06-02T06:46:00Z</dcterms:created>
  <dcterms:modified xsi:type="dcterms:W3CDTF">2021-06-02T07:48:00Z</dcterms:modified>
</cp:coreProperties>
</file>