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4F" w:rsidRPr="001D4066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</w:t>
      </w:r>
      <w:r>
        <w:rPr>
          <w:rFonts w:ascii="Times New Roman" w:hAnsi="Times New Roman"/>
          <w:b/>
          <w:sz w:val="28"/>
          <w:szCs w:val="28"/>
          <w:lang w:eastAsia="en-US"/>
        </w:rPr>
        <w:t>овышения квалификации педагогов</w:t>
      </w:r>
    </w:p>
    <w:p w:rsidR="00A2744F" w:rsidRPr="001D4066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Pr="001D4066" w:rsidRDefault="00A2744F" w:rsidP="00A274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«Особенности КИМ ЕГЭ-2021 и проблемы подготовки к ГИА»</w:t>
      </w:r>
    </w:p>
    <w:p w:rsidR="00A2744F" w:rsidRPr="009A2CDB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информатике и ИКТ</w:t>
      </w:r>
    </w:p>
    <w:p w:rsidR="00A2744F" w:rsidRPr="001D4066" w:rsidRDefault="00A2744F" w:rsidP="00A2744F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274355"/>
          <w:sz w:val="28"/>
          <w:szCs w:val="28"/>
          <w:lang w:eastAsia="en-US"/>
        </w:rPr>
      </w:pPr>
    </w:p>
    <w:p w:rsidR="00A2744F" w:rsidRPr="001D4066" w:rsidRDefault="00A2744F" w:rsidP="00A2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Программа «Особенности КИМ ЕГЭ-2021 и проблемы подготовки к ГИА» подготовлена для учителей информатики с целью организации образовательного процесса по подготовке обучающихся к прохождению итоговой аттестации по информатики и  преодолению сложностей выполнения заданий ЕГЭ по информатике и ИКТ.</w:t>
      </w:r>
    </w:p>
    <w:p w:rsidR="00A2744F" w:rsidRPr="001D4066" w:rsidRDefault="00A2744F" w:rsidP="00A27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t xml:space="preserve">В процессе реализации программы рассматривается система подготовки обучающихся к выполнению заданий, предусматривающая развернутые ответы и затруднения, возникающие </w:t>
      </w:r>
      <w:proofErr w:type="gramStart"/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t>у</w:t>
      </w:r>
      <w:proofErr w:type="gramEnd"/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t xml:space="preserve"> обучающихся на ЕГЭ по информатике и ИКТ.</w:t>
      </w:r>
    </w:p>
    <w:p w:rsidR="00A2744F" w:rsidRPr="001D4066" w:rsidRDefault="00A2744F" w:rsidP="00A27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b/>
          <w:color w:val="000000"/>
          <w:kern w:val="1"/>
          <w:sz w:val="28"/>
          <w:szCs w:val="28"/>
          <w:lang w:eastAsia="en-US"/>
        </w:rPr>
        <w:t>Язык обучения:</w:t>
      </w:r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t xml:space="preserve"> образовательная деятельность по программе осуществляется на государственном языке Российской Федерации – русском (ст. 14 Федерального закона  «Об образовании в Российской Федерации», ст. 68 Конституции РФ).</w:t>
      </w:r>
    </w:p>
    <w:p w:rsidR="00A2744F" w:rsidRPr="001D4066" w:rsidRDefault="00A2744F" w:rsidP="00A2744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b/>
          <w:color w:val="000000"/>
          <w:kern w:val="1"/>
          <w:sz w:val="28"/>
          <w:szCs w:val="28"/>
          <w:lang w:eastAsia="en-US"/>
        </w:rPr>
        <w:t>Цели программы:</w:t>
      </w:r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t xml:space="preserve"> </w:t>
      </w:r>
    </w:p>
    <w:p w:rsidR="00A2744F" w:rsidRPr="001D4066" w:rsidRDefault="00A2744F" w:rsidP="00A2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формирование и развитие профессиональной компетентности учителей информатики в области подготовки школьников к ЕГЭ по информатике и ИКТ, </w:t>
      </w:r>
    </w:p>
    <w:p w:rsidR="00A2744F" w:rsidRPr="001D4066" w:rsidRDefault="00A2744F" w:rsidP="00A2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обеспечение единства подходов подготовки учащихся к ЕГЭ и проверке экспертами развернутых ответов участников ЕГЭ.</w:t>
      </w:r>
    </w:p>
    <w:p w:rsidR="00A2744F" w:rsidRPr="001D4066" w:rsidRDefault="00A2744F" w:rsidP="00A2744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b/>
          <w:color w:val="000000"/>
          <w:kern w:val="1"/>
          <w:sz w:val="28"/>
          <w:szCs w:val="28"/>
          <w:lang w:eastAsia="en-US"/>
        </w:rPr>
        <w:t>Задачи программы:</w:t>
      </w:r>
    </w:p>
    <w:p w:rsidR="00A2744F" w:rsidRPr="001D4066" w:rsidRDefault="00A2744F" w:rsidP="00A2744F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1. Ознакомить слушателей с изменениями в критериях оценивания результатов экзаменационных работ обучающихся.</w:t>
      </w:r>
    </w:p>
    <w:p w:rsidR="00A2744F" w:rsidRPr="001D4066" w:rsidRDefault="00A2744F" w:rsidP="00A2744F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2.</w:t>
      </w:r>
      <w:r w:rsidRPr="001D4066">
        <w:rPr>
          <w:rFonts w:ascii="Times New Roman" w:hAnsi="Times New Roman"/>
          <w:sz w:val="28"/>
          <w:szCs w:val="28"/>
        </w:rPr>
        <w:tab/>
        <w:t>Проанализировать задания ЕГЭ по информатике и ИКТ.</w:t>
      </w:r>
    </w:p>
    <w:p w:rsidR="00A2744F" w:rsidRPr="001D4066" w:rsidRDefault="00A2744F" w:rsidP="00A27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t>Изучение контрольно-измерительных материалов позволит учителям не только овладеть содержанием и способами решения заданий  КИМ, но и произвести оценку учащихся на данном этапе, выбрать темы, требующие дополнительного изучения, спланировать дальнейшую подготовку к ЕГЭ.</w:t>
      </w:r>
    </w:p>
    <w:p w:rsidR="00A2744F" w:rsidRPr="001D4066" w:rsidRDefault="00A2744F" w:rsidP="00A2744F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4F81BD"/>
          <w:sz w:val="28"/>
          <w:szCs w:val="28"/>
        </w:rPr>
      </w:pPr>
      <w:r w:rsidRPr="001D4066">
        <w:rPr>
          <w:rFonts w:ascii="Times New Roman" w:hAnsi="Times New Roman"/>
          <w:b/>
          <w:bCs/>
          <w:sz w:val="28"/>
          <w:szCs w:val="28"/>
        </w:rPr>
        <w:t>Категория слушателей:</w:t>
      </w:r>
      <w:r w:rsidRPr="001D4066">
        <w:rPr>
          <w:rFonts w:ascii="Times New Roman" w:hAnsi="Times New Roman"/>
          <w:bCs/>
          <w:sz w:val="28"/>
          <w:szCs w:val="28"/>
        </w:rPr>
        <w:t xml:space="preserve"> учителя информатики, занятые в подготовке учащихся к единому государственному экзамену.</w:t>
      </w:r>
    </w:p>
    <w:p w:rsidR="00A2744F" w:rsidRPr="001D4066" w:rsidRDefault="00A2744F" w:rsidP="00A2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A2744F" w:rsidRPr="001D4066" w:rsidRDefault="00A2744F" w:rsidP="00A2744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очно-заочная.</w:t>
      </w:r>
    </w:p>
    <w:p w:rsidR="00A2744F" w:rsidRPr="001D4066" w:rsidRDefault="00A2744F" w:rsidP="00A27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A2744F" w:rsidRPr="001D4066" w:rsidRDefault="00A2744F" w:rsidP="00A27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t xml:space="preserve">В результате изучения данного курса слушатели должны: </w:t>
      </w:r>
    </w:p>
    <w:p w:rsidR="00A2744F" w:rsidRPr="001D4066" w:rsidRDefault="00A2744F" w:rsidP="00A27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b/>
          <w:color w:val="000000"/>
          <w:kern w:val="1"/>
          <w:sz w:val="28"/>
          <w:szCs w:val="28"/>
          <w:lang w:eastAsia="en-US"/>
        </w:rPr>
        <w:t>знать/понимать:</w:t>
      </w:r>
    </w:p>
    <w:p w:rsidR="00A2744F" w:rsidRPr="001D4066" w:rsidRDefault="00A2744F" w:rsidP="00A27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t>- особенности проведения ЕГЭ по информатике и ИКТ;</w:t>
      </w:r>
    </w:p>
    <w:p w:rsidR="00A2744F" w:rsidRPr="001D4066" w:rsidRDefault="00A2744F" w:rsidP="00A27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color w:val="000000"/>
          <w:kern w:val="1"/>
          <w:sz w:val="28"/>
          <w:szCs w:val="28"/>
          <w:lang w:eastAsia="en-US"/>
        </w:rPr>
        <w:lastRenderedPageBreak/>
        <w:t>- структуру и содержание КИМ ЕГЭ по информатике и ИКТ;</w:t>
      </w:r>
    </w:p>
    <w:p w:rsidR="00A2744F" w:rsidRPr="001D4066" w:rsidRDefault="00A2744F" w:rsidP="00A274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kern w:val="1"/>
          <w:sz w:val="28"/>
          <w:szCs w:val="28"/>
          <w:lang w:eastAsia="en-US"/>
        </w:rPr>
      </w:pPr>
      <w:r w:rsidRPr="001D4066">
        <w:rPr>
          <w:rFonts w:ascii="Times New Roman" w:eastAsia="Calibri" w:hAnsi="Times New Roman"/>
          <w:b/>
          <w:color w:val="000000"/>
          <w:kern w:val="1"/>
          <w:sz w:val="28"/>
          <w:szCs w:val="28"/>
          <w:lang w:eastAsia="en-US"/>
        </w:rPr>
        <w:t>уметь/применять:</w:t>
      </w:r>
    </w:p>
    <w:p w:rsidR="00A2744F" w:rsidRPr="001D4066" w:rsidRDefault="00A2744F" w:rsidP="00A27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объективно оценивать знания обучающихся на основе тестирования и других методов контроля;</w:t>
      </w:r>
    </w:p>
    <w:p w:rsidR="00A2744F" w:rsidRPr="001D4066" w:rsidRDefault="00A2744F" w:rsidP="00A2744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владеть: </w:t>
      </w:r>
    </w:p>
    <w:p w:rsidR="00A2744F" w:rsidRPr="001D4066" w:rsidRDefault="00A2744F" w:rsidP="00A274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Cs/>
          <w:sz w:val="28"/>
          <w:szCs w:val="28"/>
          <w:lang w:eastAsia="en-US"/>
        </w:rPr>
        <w:t>- способами организации учебной деятельности, осуществления контроля и оценки учебных достижений обучающихся.</w:t>
      </w:r>
    </w:p>
    <w:p w:rsidR="00A2744F" w:rsidRPr="001D4066" w:rsidRDefault="00A2744F" w:rsidP="00A27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44F" w:rsidRPr="001D4066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2744F" w:rsidRDefault="00A2744F" w:rsidP="00A27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171A" w:rsidRDefault="007F171A">
      <w:bookmarkStart w:id="0" w:name="_GoBack"/>
      <w:bookmarkEnd w:id="0"/>
    </w:p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38"/>
    <w:rsid w:val="007F171A"/>
    <w:rsid w:val="007F7338"/>
    <w:rsid w:val="00A2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2021-06-02T06:50:00Z</dcterms:created>
  <dcterms:modified xsi:type="dcterms:W3CDTF">2021-06-02T06:50:00Z</dcterms:modified>
</cp:coreProperties>
</file>