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57" w:rsidRPr="001D4066" w:rsidRDefault="005F2F57" w:rsidP="005F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5F2F57" w:rsidRPr="001D4066" w:rsidRDefault="005F2F57" w:rsidP="005F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F2F57" w:rsidRPr="001D4066" w:rsidRDefault="005F2F57" w:rsidP="005F2F5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«Особенности КИМ ЕГЭ-202</w:t>
      </w:r>
      <w:r w:rsidR="008930D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bookmarkStart w:id="0" w:name="_GoBack"/>
      <w:bookmarkEnd w:id="0"/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и проблемы подготовки к ГИА»</w:t>
      </w:r>
    </w:p>
    <w:p w:rsidR="005F2F57" w:rsidRPr="001D4066" w:rsidRDefault="005F2F57" w:rsidP="005F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по истории</w:t>
      </w:r>
    </w:p>
    <w:p w:rsidR="005F2F57" w:rsidRPr="001D4066" w:rsidRDefault="005F2F57" w:rsidP="005F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F2F57" w:rsidRPr="001D4066" w:rsidRDefault="005F2F57" w:rsidP="005F2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рограмма семинара-практикума «Особенности КИМ ЕГЭ-2021 и проблемы подготовки к ГИА» подготовлена для учителей истории с целью преодоления сложностей, возникающих у обучающихся при выполнении заданий ЕГЭ по истории. </w:t>
      </w:r>
    </w:p>
    <w:p w:rsidR="005F2F57" w:rsidRPr="001D4066" w:rsidRDefault="005F2F57" w:rsidP="005F2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В процессе реализации программы анализируются частые затруднения, характерные для значительного количества выпускников, сдающих экзамен. Приоритет отдается анализу заданий второй части экзаменационной работы.</w:t>
      </w:r>
    </w:p>
    <w:p w:rsidR="005F2F57" w:rsidRPr="001D4066" w:rsidRDefault="005F2F57" w:rsidP="005F2F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Цели программы: </w:t>
      </w:r>
    </w:p>
    <w:p w:rsidR="005F2F57" w:rsidRPr="001D4066" w:rsidRDefault="005F2F57" w:rsidP="005F2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формирование и развитие профессиональной компетентности учителей истории в области подготовки школьников к ЕГЭ по истории, </w:t>
      </w:r>
    </w:p>
    <w:p w:rsidR="005F2F57" w:rsidRPr="001D4066" w:rsidRDefault="005F2F57" w:rsidP="005F2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обеспечение единства подходов подготовки учащихся к ЕГЭ и проверке экспертами развернутых ответов участников ЕГЭ.</w:t>
      </w:r>
    </w:p>
    <w:p w:rsidR="005F2F57" w:rsidRPr="001D4066" w:rsidRDefault="005F2F57" w:rsidP="005F2F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Задачи программы:</w:t>
      </w:r>
    </w:p>
    <w:p w:rsidR="005F2F57" w:rsidRPr="001D4066" w:rsidRDefault="005F2F57" w:rsidP="005F2F57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1.</w:t>
      </w:r>
      <w:r w:rsidRPr="001D4066">
        <w:rPr>
          <w:rFonts w:ascii="Times New Roman" w:hAnsi="Times New Roman"/>
          <w:sz w:val="28"/>
          <w:szCs w:val="28"/>
        </w:rPr>
        <w:tab/>
        <w:t>Ознакомить слушателей с изменениями в критериях оценивания результатов экзаменационных работ обучающихся.</w:t>
      </w:r>
    </w:p>
    <w:p w:rsidR="005F2F57" w:rsidRPr="001D4066" w:rsidRDefault="005F2F57" w:rsidP="005F2F57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2.</w:t>
      </w:r>
      <w:r w:rsidRPr="001D4066">
        <w:rPr>
          <w:rFonts w:ascii="Times New Roman" w:hAnsi="Times New Roman"/>
          <w:sz w:val="28"/>
          <w:szCs w:val="28"/>
        </w:rPr>
        <w:tab/>
        <w:t>Проанализировать задания ЕГЭ по истории.</w:t>
      </w:r>
    </w:p>
    <w:p w:rsidR="005F2F57" w:rsidRPr="001D4066" w:rsidRDefault="005F2F57" w:rsidP="005F2F57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4F81BD"/>
          <w:sz w:val="28"/>
          <w:szCs w:val="28"/>
        </w:rPr>
      </w:pPr>
      <w:r w:rsidRPr="001D4066">
        <w:rPr>
          <w:rFonts w:ascii="Times New Roman" w:hAnsi="Times New Roman"/>
          <w:b/>
          <w:bCs/>
          <w:sz w:val="28"/>
          <w:szCs w:val="28"/>
        </w:rPr>
        <w:t>Категория слушателей:</w:t>
      </w:r>
      <w:r w:rsidRPr="001D4066">
        <w:rPr>
          <w:rFonts w:ascii="Times New Roman" w:hAnsi="Times New Roman"/>
          <w:bCs/>
          <w:sz w:val="28"/>
          <w:szCs w:val="28"/>
        </w:rPr>
        <w:t xml:space="preserve"> учителя истории, занятые в подготовке учащихся к единому государственному экзамену.</w:t>
      </w:r>
    </w:p>
    <w:p w:rsidR="005F2F57" w:rsidRPr="001D4066" w:rsidRDefault="005F2F57" w:rsidP="005F2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Продолжительность обучения: </w:t>
      </w:r>
      <w:r w:rsidRPr="001D4066">
        <w:rPr>
          <w:rFonts w:ascii="Times New Roman" w:hAnsi="Times New Roman"/>
          <w:sz w:val="28"/>
          <w:szCs w:val="28"/>
          <w:lang w:eastAsia="en-US"/>
        </w:rPr>
        <w:t>16 часов.</w:t>
      </w:r>
    </w:p>
    <w:p w:rsidR="005F2F57" w:rsidRPr="001D4066" w:rsidRDefault="005F2F57" w:rsidP="005F2F5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Форма обучения: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очно-заочная.</w:t>
      </w:r>
    </w:p>
    <w:p w:rsidR="005F2F57" w:rsidRPr="001D4066" w:rsidRDefault="005F2F57" w:rsidP="005F2F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Планируемый результат</w:t>
      </w:r>
    </w:p>
    <w:p w:rsidR="005F2F57" w:rsidRPr="001D4066" w:rsidRDefault="005F2F57" w:rsidP="005F2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технологий организации образовательной деятельности, диагностики и оценивания качества подготовки школьников к единому государственному экзамену по предмету.</w:t>
      </w:r>
    </w:p>
    <w:p w:rsidR="005F2F57" w:rsidRPr="001D4066" w:rsidRDefault="005F2F57" w:rsidP="005F2F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В результате изучения курса слушатели должны:</w:t>
      </w:r>
    </w:p>
    <w:p w:rsidR="005F2F57" w:rsidRPr="001D4066" w:rsidRDefault="005F2F57" w:rsidP="005F2F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знать/понимать</w:t>
      </w:r>
    </w:p>
    <w:p w:rsidR="005F2F57" w:rsidRPr="001D4066" w:rsidRDefault="005F2F57" w:rsidP="005F2F5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пути достижения образовательных результатов и способы оценки результатов обучения; </w:t>
      </w:r>
    </w:p>
    <w:p w:rsidR="005F2F57" w:rsidRPr="001D4066" w:rsidRDefault="005F2F57" w:rsidP="005F2F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уметь/применять</w:t>
      </w:r>
    </w:p>
    <w:p w:rsidR="005F2F57" w:rsidRPr="001D4066" w:rsidRDefault="005F2F57" w:rsidP="005F2F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объективно оценивать знания обучающихся на основе тестирования и других методов контроля;</w:t>
      </w:r>
    </w:p>
    <w:p w:rsidR="005F2F57" w:rsidRPr="001D4066" w:rsidRDefault="005F2F57" w:rsidP="005F2F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владеть: </w:t>
      </w:r>
    </w:p>
    <w:p w:rsidR="005F2F57" w:rsidRPr="001D4066" w:rsidRDefault="005F2F57" w:rsidP="005F2F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способами организации учебной деятельности, осуществления контроля и оценки учебных достижений обучающихся.</w:t>
      </w:r>
    </w:p>
    <w:p w:rsidR="005F2F57" w:rsidRPr="001D4066" w:rsidRDefault="005F2F57" w:rsidP="005F2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Форма аттестации: 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</w:t>
      </w:r>
      <w:r w:rsidRPr="001D4066">
        <w:rPr>
          <w:rFonts w:ascii="Times New Roman" w:hAnsi="Times New Roman"/>
          <w:sz w:val="28"/>
          <w:szCs w:val="28"/>
          <w:lang w:eastAsia="en-US"/>
        </w:rPr>
        <w:lastRenderedPageBreak/>
        <w:t>слушателями выполняется в ходе проведения семинара-практикума в форме решения практических заданий, разработанных преподавателем. 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5F2F57" w:rsidRPr="001D4066" w:rsidRDefault="005F2F57" w:rsidP="005F2F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Организационные условия</w:t>
      </w:r>
    </w:p>
    <w:p w:rsidR="005F2F57" w:rsidRPr="001D4066" w:rsidRDefault="005F2F57" w:rsidP="005F2F57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5F2F57" w:rsidRPr="001D4066" w:rsidRDefault="005F2F57" w:rsidP="005F2F57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5F2F57" w:rsidRPr="001D4066" w:rsidRDefault="005F2F57" w:rsidP="005F2F57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5F2F57" w:rsidRPr="001D4066" w:rsidRDefault="005F2F57" w:rsidP="005F2F57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При проведении занятий используются:</w:t>
      </w:r>
    </w:p>
    <w:p w:rsidR="005F2F57" w:rsidRPr="001D4066" w:rsidRDefault="005F2F57" w:rsidP="005F2F57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MicrosoftWord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MicrosoftExcel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1D4066">
        <w:rPr>
          <w:rFonts w:ascii="Times New Roman" w:hAnsi="Times New Roman"/>
          <w:sz w:val="28"/>
          <w:szCs w:val="28"/>
        </w:rPr>
        <w:t>);</w:t>
      </w:r>
    </w:p>
    <w:p w:rsidR="005F2F57" w:rsidRPr="001D4066" w:rsidRDefault="005F2F57" w:rsidP="005F2F57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Интернет-ресурсы;</w:t>
      </w:r>
    </w:p>
    <w:p w:rsidR="005F2F57" w:rsidRPr="001D4066" w:rsidRDefault="005F2F57" w:rsidP="005F2F57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дополнительная литература.</w:t>
      </w:r>
    </w:p>
    <w:p w:rsidR="005F2F57" w:rsidRPr="001D4066" w:rsidRDefault="005F2F57" w:rsidP="005F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F2F57" w:rsidRPr="001D4066" w:rsidRDefault="005F2F57" w:rsidP="005F2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F57" w:rsidRPr="001D4066" w:rsidRDefault="005F2F57" w:rsidP="005F2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F57" w:rsidRPr="001D4066" w:rsidRDefault="005F2F57" w:rsidP="005F2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F57" w:rsidRPr="001D4066" w:rsidRDefault="005F2F57" w:rsidP="005F2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F57" w:rsidRPr="001D4066" w:rsidRDefault="005F2F57" w:rsidP="005F2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F57" w:rsidRPr="001D4066" w:rsidRDefault="005F2F57" w:rsidP="005F2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F57" w:rsidRPr="001D4066" w:rsidRDefault="005F2F57" w:rsidP="005F2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71A" w:rsidRDefault="007F171A"/>
    <w:sectPr w:rsidR="007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9B"/>
    <w:rsid w:val="005F2F57"/>
    <w:rsid w:val="007F171A"/>
    <w:rsid w:val="008930DA"/>
    <w:rsid w:val="009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3</cp:revision>
  <dcterms:created xsi:type="dcterms:W3CDTF">2021-06-02T06:59:00Z</dcterms:created>
  <dcterms:modified xsi:type="dcterms:W3CDTF">2021-12-10T07:18:00Z</dcterms:modified>
</cp:coreProperties>
</file>