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A0" w:rsidRDefault="00AC65A0" w:rsidP="00AC65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AC65A0" w:rsidRDefault="00AC65A0" w:rsidP="00AC65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E0C">
        <w:rPr>
          <w:rFonts w:ascii="Times New Roman" w:hAnsi="Times New Roman"/>
          <w:b/>
          <w:sz w:val="28"/>
          <w:szCs w:val="28"/>
        </w:rPr>
        <w:t xml:space="preserve">«Мастер-класс «Использование эффективных методик с целью повышения качества подготовки к ГИА»» 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</w:p>
    <w:p w:rsidR="00AC65A0" w:rsidRPr="00E4424E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24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грамма </w:t>
      </w:r>
      <w:r w:rsidRPr="00D22B2C">
        <w:rPr>
          <w:rFonts w:ascii="Times New Roman" w:hAnsi="Times New Roman"/>
          <w:sz w:val="28"/>
          <w:szCs w:val="28"/>
        </w:rPr>
        <w:t xml:space="preserve">Мастер-класс «Использование эффективных методик с целью повышения качества подготовки к ГИА» по </w:t>
      </w:r>
      <w:r w:rsidRPr="00D75420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 xml:space="preserve"> разработана для учителей</w:t>
      </w:r>
      <w:r w:rsidRPr="00E4424E">
        <w:rPr>
          <w:rFonts w:ascii="Times New Roman" w:hAnsi="Times New Roman"/>
          <w:sz w:val="28"/>
          <w:szCs w:val="28"/>
        </w:rPr>
        <w:t xml:space="preserve"> с целью успешной подготовки учащихся к  государственной итоговой аттестации. </w:t>
      </w:r>
    </w:p>
    <w:p w:rsidR="00AC65A0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24E">
        <w:rPr>
          <w:rFonts w:ascii="Times New Roman" w:hAnsi="Times New Roman"/>
          <w:sz w:val="28"/>
          <w:szCs w:val="28"/>
        </w:rPr>
        <w:t>В процессе её реализации происходит</w:t>
      </w:r>
      <w:r>
        <w:rPr>
          <w:rFonts w:ascii="Times New Roman" w:hAnsi="Times New Roman"/>
          <w:sz w:val="28"/>
          <w:szCs w:val="28"/>
        </w:rPr>
        <w:t>:</w:t>
      </w:r>
    </w:p>
    <w:p w:rsidR="00AC65A0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424E">
        <w:rPr>
          <w:rFonts w:ascii="Times New Roman" w:hAnsi="Times New Roman"/>
          <w:sz w:val="28"/>
          <w:szCs w:val="28"/>
        </w:rPr>
        <w:t xml:space="preserve"> изучение федерального государственного стандарта среднего (полного) общего образования на базовом уровне, конкретизируется содержание предметных тем образовательного стандарта, вк</w:t>
      </w:r>
      <w:r>
        <w:rPr>
          <w:rFonts w:ascii="Times New Roman" w:hAnsi="Times New Roman"/>
          <w:sz w:val="28"/>
          <w:szCs w:val="28"/>
        </w:rPr>
        <w:t xml:space="preserve">лючённых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кодификатор</w:t>
      </w:r>
      <w:proofErr w:type="gramEnd"/>
      <w:r>
        <w:rPr>
          <w:rFonts w:ascii="Times New Roman" w:hAnsi="Times New Roman"/>
          <w:sz w:val="28"/>
          <w:szCs w:val="28"/>
        </w:rPr>
        <w:t xml:space="preserve"> ЕГЭ;</w:t>
      </w:r>
    </w:p>
    <w:p w:rsidR="00AC65A0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24E">
        <w:rPr>
          <w:rFonts w:ascii="Times New Roman" w:hAnsi="Times New Roman"/>
          <w:sz w:val="28"/>
          <w:szCs w:val="28"/>
        </w:rPr>
        <w:t>дается примерное распределение учебных часов по разделам курса для повторения с учётом спецификации, демоверсии и методических рекомендаций по оцениванию выполнения заданий с развёрнутым ответом, разработанных Федеральным инст</w:t>
      </w:r>
      <w:r>
        <w:rPr>
          <w:rFonts w:ascii="Times New Roman" w:hAnsi="Times New Roman"/>
          <w:sz w:val="28"/>
          <w:szCs w:val="28"/>
        </w:rPr>
        <w:t>итутом педагогических измерений;</w:t>
      </w:r>
    </w:p>
    <w:p w:rsidR="00AC65A0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демонстрируются технологии, методики, приёмы по наиболее востребованным темам, включенным в спецификации КИМ ГИА.</w:t>
      </w:r>
    </w:p>
    <w:p w:rsidR="00AC65A0" w:rsidRPr="00E54703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F73FD">
        <w:rPr>
          <w:rFonts w:ascii="Times New Roman" w:hAnsi="Times New Roman"/>
          <w:b/>
          <w:sz w:val="28"/>
          <w:szCs w:val="24"/>
        </w:rPr>
        <w:t>Язык обучения:</w:t>
      </w:r>
      <w:r w:rsidRPr="005F73FD">
        <w:rPr>
          <w:rFonts w:ascii="Times New Roman" w:hAnsi="Times New Roman"/>
          <w:sz w:val="28"/>
          <w:szCs w:val="24"/>
        </w:rPr>
        <w:t xml:space="preserve"> образовательная деятельность по программе осуществляется на государственном языке Российской Федерации – русском (ст. 14 Федерального закона  «Об образовании в Российской Федерации», ст. 68 Конституции РФ).</w:t>
      </w:r>
    </w:p>
    <w:p w:rsidR="00AC65A0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E4424E">
        <w:rPr>
          <w:rFonts w:ascii="Times New Roman" w:hAnsi="Times New Roman"/>
          <w:b/>
          <w:sz w:val="28"/>
          <w:szCs w:val="28"/>
        </w:rPr>
        <w:t xml:space="preserve">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60DD">
        <w:rPr>
          <w:rFonts w:ascii="Times New Roman" w:hAnsi="Times New Roman"/>
          <w:sz w:val="28"/>
          <w:szCs w:val="28"/>
        </w:rPr>
        <w:t>с</w:t>
      </w:r>
      <w:r w:rsidRPr="00E4424E">
        <w:rPr>
          <w:rFonts w:ascii="Times New Roman" w:hAnsi="Times New Roman"/>
          <w:sz w:val="28"/>
          <w:szCs w:val="28"/>
        </w:rPr>
        <w:t xml:space="preserve">овершенствование профессиональной и методической компетенции педагогов по вопросам, связанным с организацией образовательного процесса, ориентированного на достижение планируемых результатов обучения </w:t>
      </w:r>
      <w:r w:rsidRPr="001F2215">
        <w:rPr>
          <w:rFonts w:ascii="Times New Roman" w:hAnsi="Times New Roman"/>
          <w:sz w:val="28"/>
          <w:szCs w:val="28"/>
        </w:rPr>
        <w:t>предмету русский язык</w:t>
      </w:r>
      <w:r w:rsidRPr="00E4424E">
        <w:rPr>
          <w:rFonts w:ascii="Times New Roman" w:hAnsi="Times New Roman"/>
          <w:sz w:val="28"/>
          <w:szCs w:val="28"/>
        </w:rPr>
        <w:t xml:space="preserve"> в контексте подготовки обучающихся к государственной итоговой аттестации.</w:t>
      </w:r>
    </w:p>
    <w:p w:rsidR="00AC65A0" w:rsidRPr="00E4424E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AC65A0" w:rsidRPr="00E4424E" w:rsidRDefault="00AC65A0" w:rsidP="00AC65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424E">
        <w:rPr>
          <w:sz w:val="28"/>
          <w:szCs w:val="28"/>
        </w:rPr>
        <w:lastRenderedPageBreak/>
        <w:t xml:space="preserve">- проанализировать проблемы </w:t>
      </w:r>
      <w:r>
        <w:rPr>
          <w:sz w:val="28"/>
          <w:szCs w:val="28"/>
        </w:rPr>
        <w:t>качества подготовки учащихся по предмету</w:t>
      </w:r>
      <w:r w:rsidRPr="00E4424E">
        <w:rPr>
          <w:sz w:val="28"/>
          <w:szCs w:val="28"/>
        </w:rPr>
        <w:t xml:space="preserve"> (по результатам ЕГЭ</w:t>
      </w:r>
      <w:r>
        <w:rPr>
          <w:sz w:val="28"/>
          <w:szCs w:val="28"/>
        </w:rPr>
        <w:t>, ОГЭ</w:t>
      </w:r>
      <w:r w:rsidRPr="00E4424E">
        <w:rPr>
          <w:sz w:val="28"/>
          <w:szCs w:val="28"/>
        </w:rPr>
        <w:t xml:space="preserve">); </w:t>
      </w:r>
    </w:p>
    <w:p w:rsidR="00AC65A0" w:rsidRPr="00E4424E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 слушателей со</w:t>
      </w:r>
      <w:r w:rsidRPr="00E4424E">
        <w:rPr>
          <w:rFonts w:ascii="Times New Roman" w:hAnsi="Times New Roman"/>
          <w:sz w:val="28"/>
          <w:szCs w:val="28"/>
        </w:rPr>
        <w:t xml:space="preserve"> спецификой </w:t>
      </w:r>
      <w:r>
        <w:rPr>
          <w:rFonts w:ascii="Times New Roman" w:hAnsi="Times New Roman"/>
          <w:sz w:val="28"/>
          <w:szCs w:val="28"/>
        </w:rPr>
        <w:t>планирования учебных тем с учетом новых ФГОС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AC65A0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способствовать формированию </w:t>
      </w:r>
      <w:r w:rsidRPr="00E4424E">
        <w:rPr>
          <w:rFonts w:ascii="Times New Roman" w:hAnsi="Times New Roman"/>
          <w:sz w:val="28"/>
          <w:szCs w:val="28"/>
        </w:rPr>
        <w:t>и развитию у учителей умения использовать для подготовки учащихся к ЕГЭ</w:t>
      </w:r>
      <w:r>
        <w:rPr>
          <w:rFonts w:ascii="Times New Roman" w:hAnsi="Times New Roman"/>
          <w:sz w:val="28"/>
          <w:szCs w:val="28"/>
        </w:rPr>
        <w:t>, ОГЭ</w:t>
      </w:r>
      <w:r w:rsidRPr="00E4424E">
        <w:rPr>
          <w:rFonts w:ascii="Times New Roman" w:hAnsi="Times New Roman"/>
          <w:sz w:val="28"/>
          <w:szCs w:val="28"/>
        </w:rPr>
        <w:t xml:space="preserve"> по </w:t>
      </w:r>
      <w:r w:rsidRPr="001F2215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4424E">
        <w:rPr>
          <w:rFonts w:ascii="Times New Roman" w:hAnsi="Times New Roman"/>
          <w:sz w:val="28"/>
          <w:szCs w:val="28"/>
        </w:rPr>
        <w:t>открытый банк тестовых заданий ФИПИ, методические пособия по предмету;</w:t>
      </w:r>
    </w:p>
    <w:p w:rsidR="00AC65A0" w:rsidRPr="00E4424E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способствовать формированию </w:t>
      </w:r>
      <w:r w:rsidRPr="00E4424E">
        <w:rPr>
          <w:rFonts w:ascii="Times New Roman" w:hAnsi="Times New Roman"/>
          <w:sz w:val="28"/>
          <w:szCs w:val="28"/>
        </w:rPr>
        <w:t xml:space="preserve">и развитию у учителей </w:t>
      </w:r>
      <w:r>
        <w:rPr>
          <w:rFonts w:ascii="Times New Roman" w:hAnsi="Times New Roman"/>
          <w:sz w:val="28"/>
          <w:szCs w:val="28"/>
        </w:rPr>
        <w:t>методического мастерства</w:t>
      </w:r>
      <w:r w:rsidRPr="00E4424E">
        <w:rPr>
          <w:rFonts w:ascii="Times New Roman" w:hAnsi="Times New Roman"/>
          <w:sz w:val="28"/>
          <w:szCs w:val="28"/>
        </w:rPr>
        <w:t>.</w:t>
      </w:r>
    </w:p>
    <w:p w:rsidR="00AC65A0" w:rsidRDefault="00AC65A0" w:rsidP="00AC65A0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759FE">
        <w:rPr>
          <w:rFonts w:ascii="Times New Roman" w:hAnsi="Times New Roman"/>
          <w:color w:val="auto"/>
          <w:sz w:val="28"/>
          <w:szCs w:val="28"/>
        </w:rPr>
        <w:t>Категория слушателей: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учителя </w:t>
      </w:r>
      <w:r w:rsidRPr="001F2215">
        <w:rPr>
          <w:rFonts w:ascii="Times New Roman" w:hAnsi="Times New Roman"/>
          <w:b w:val="0"/>
          <w:color w:val="auto"/>
          <w:sz w:val="28"/>
          <w:szCs w:val="28"/>
        </w:rPr>
        <w:t>русского языка,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занятые в подготовке учащихся к государственной итоговой аттестации.</w:t>
      </w:r>
    </w:p>
    <w:p w:rsidR="00AC65A0" w:rsidRPr="00D80AB5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5">
        <w:rPr>
          <w:rFonts w:ascii="Times New Roman" w:hAnsi="Times New Roman"/>
          <w:b/>
          <w:sz w:val="28"/>
          <w:szCs w:val="28"/>
        </w:rPr>
        <w:t xml:space="preserve">Продолжительность обучения: </w:t>
      </w:r>
      <w:r w:rsidRPr="00D80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80AB5">
        <w:rPr>
          <w:rFonts w:ascii="Times New Roman" w:hAnsi="Times New Roman"/>
          <w:sz w:val="28"/>
          <w:szCs w:val="28"/>
        </w:rPr>
        <w:t xml:space="preserve"> часов.</w:t>
      </w:r>
    </w:p>
    <w:p w:rsidR="00AC65A0" w:rsidRDefault="00AC65A0" w:rsidP="00AC65A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80AB5">
        <w:rPr>
          <w:rFonts w:ascii="Times New Roman" w:hAnsi="Times New Roman"/>
          <w:b/>
          <w:sz w:val="28"/>
          <w:szCs w:val="28"/>
        </w:rPr>
        <w:t>Форма обучения:</w:t>
      </w:r>
      <w:r w:rsidRPr="00D80AB5">
        <w:rPr>
          <w:rFonts w:ascii="Times New Roman" w:hAnsi="Times New Roman"/>
          <w:sz w:val="28"/>
          <w:szCs w:val="28"/>
        </w:rPr>
        <w:t xml:space="preserve"> очн</w:t>
      </w:r>
      <w:r>
        <w:rPr>
          <w:rFonts w:ascii="Times New Roman" w:hAnsi="Times New Roman"/>
          <w:sz w:val="28"/>
          <w:szCs w:val="28"/>
        </w:rPr>
        <w:t>о-заочная.</w:t>
      </w:r>
    </w:p>
    <w:p w:rsidR="00AC65A0" w:rsidRPr="002403E2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449EC">
        <w:rPr>
          <w:rFonts w:ascii="Times New Roman" w:hAnsi="Times New Roman"/>
          <w:sz w:val="28"/>
          <w:szCs w:val="28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</w:t>
      </w:r>
      <w:r w:rsidR="00010F3A">
        <w:rPr>
          <w:rFonts w:ascii="Times New Roman" w:hAnsi="Times New Roman"/>
          <w:sz w:val="28"/>
          <w:szCs w:val="28"/>
        </w:rPr>
        <w:t>й</w:t>
      </w:r>
      <w:r w:rsidRPr="00A449EC">
        <w:rPr>
          <w:rFonts w:ascii="Times New Roman" w:hAnsi="Times New Roman"/>
          <w:sz w:val="28"/>
          <w:szCs w:val="28"/>
        </w:rPr>
        <w:t xml:space="preserve"> организации образовательной деятельности, диагностики и оценивания качества подготовки </w:t>
      </w:r>
      <w:r>
        <w:rPr>
          <w:rFonts w:ascii="Times New Roman" w:hAnsi="Times New Roman"/>
          <w:sz w:val="28"/>
          <w:szCs w:val="28"/>
        </w:rPr>
        <w:t>учащихся</w:t>
      </w:r>
      <w:r w:rsidRPr="00A449E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A449EC">
        <w:rPr>
          <w:rFonts w:ascii="Times New Roman" w:hAnsi="Times New Roman"/>
          <w:sz w:val="28"/>
          <w:szCs w:val="28"/>
        </w:rPr>
        <w:t xml:space="preserve"> по предмету.</w:t>
      </w:r>
    </w:p>
    <w:p w:rsidR="00AC65A0" w:rsidRPr="001A41C4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1C4">
        <w:rPr>
          <w:rFonts w:ascii="Times New Roman" w:hAnsi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A41C4">
        <w:rPr>
          <w:rFonts w:ascii="Times New Roman" w:hAnsi="Times New Roman"/>
          <w:sz w:val="28"/>
          <w:szCs w:val="28"/>
        </w:rPr>
        <w:t>слушатели должны:</w:t>
      </w:r>
    </w:p>
    <w:p w:rsidR="00AC65A0" w:rsidRPr="00E4424E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C65A0" w:rsidRPr="005150FC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4424E">
        <w:rPr>
          <w:rFonts w:ascii="Times New Roman" w:hAnsi="Times New Roman"/>
          <w:sz w:val="28"/>
          <w:szCs w:val="28"/>
        </w:rPr>
        <w:t xml:space="preserve">сущность, особенности и </w:t>
      </w:r>
      <w:r w:rsidRPr="0097669C">
        <w:rPr>
          <w:rFonts w:ascii="Times New Roman" w:hAnsi="Times New Roman"/>
          <w:sz w:val="28"/>
          <w:szCs w:val="28"/>
        </w:rPr>
        <w:t>принципы методики преподавания</w:t>
      </w:r>
      <w:r w:rsidRPr="005150FC">
        <w:rPr>
          <w:rFonts w:ascii="Times New Roman" w:hAnsi="Times New Roman"/>
          <w:sz w:val="28"/>
          <w:szCs w:val="28"/>
        </w:rPr>
        <w:t xml:space="preserve"> предмета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50FC">
        <w:rPr>
          <w:rFonts w:ascii="Times New Roman" w:hAnsi="Times New Roman"/>
          <w:sz w:val="28"/>
          <w:szCs w:val="28"/>
        </w:rPr>
        <w:t xml:space="preserve">в соответствии с введением нового </w:t>
      </w:r>
      <w:proofErr w:type="spellStart"/>
      <w:r w:rsidRPr="005150FC">
        <w:rPr>
          <w:rFonts w:ascii="Times New Roman" w:hAnsi="Times New Roman"/>
          <w:sz w:val="28"/>
          <w:szCs w:val="28"/>
        </w:rPr>
        <w:t>ФГОСа</w:t>
      </w:r>
      <w:proofErr w:type="spellEnd"/>
      <w:r w:rsidRPr="005150FC">
        <w:rPr>
          <w:rFonts w:ascii="Times New Roman" w:hAnsi="Times New Roman"/>
          <w:sz w:val="28"/>
          <w:szCs w:val="28"/>
        </w:rPr>
        <w:t xml:space="preserve">  и изменениями в </w:t>
      </w:r>
      <w:proofErr w:type="spellStart"/>
      <w:r w:rsidRPr="005150FC">
        <w:rPr>
          <w:rFonts w:ascii="Times New Roman" w:hAnsi="Times New Roman"/>
          <w:sz w:val="28"/>
          <w:szCs w:val="28"/>
        </w:rPr>
        <w:t>КИМах</w:t>
      </w:r>
      <w:bookmarkStart w:id="0" w:name="_GoBack"/>
      <w:bookmarkEnd w:id="0"/>
      <w:proofErr w:type="spellEnd"/>
      <w:r w:rsidRPr="005150FC">
        <w:rPr>
          <w:rFonts w:ascii="Times New Roman" w:hAnsi="Times New Roman"/>
          <w:sz w:val="28"/>
          <w:szCs w:val="28"/>
        </w:rPr>
        <w:t xml:space="preserve">; </w:t>
      </w:r>
    </w:p>
    <w:p w:rsidR="00AC65A0" w:rsidRPr="0097669C" w:rsidRDefault="00AC65A0" w:rsidP="00AC65A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669C">
        <w:rPr>
          <w:rFonts w:ascii="Times New Roman" w:hAnsi="Times New Roman"/>
          <w:sz w:val="28"/>
          <w:szCs w:val="28"/>
        </w:rPr>
        <w:t xml:space="preserve">пути достижения образовательных результатов и способы оценки результатов обучения; </w:t>
      </w:r>
    </w:p>
    <w:p w:rsidR="00AC65A0" w:rsidRPr="0097669C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669C">
        <w:rPr>
          <w:rFonts w:ascii="Times New Roman" w:hAnsi="Times New Roman"/>
          <w:b/>
          <w:sz w:val="28"/>
          <w:szCs w:val="28"/>
        </w:rPr>
        <w:t>уметь/применять:</w:t>
      </w:r>
    </w:p>
    <w:p w:rsidR="00AC65A0" w:rsidRPr="00E4424E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69C">
        <w:rPr>
          <w:rFonts w:ascii="Times New Roman" w:hAnsi="Times New Roman"/>
          <w:sz w:val="28"/>
          <w:szCs w:val="28"/>
        </w:rPr>
        <w:t>- анализировать собственную деятельность с целью ее совершенствования и повышения своей квалификации;</w:t>
      </w:r>
    </w:p>
    <w:p w:rsidR="00AC65A0" w:rsidRPr="00E4424E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24E">
        <w:rPr>
          <w:rFonts w:ascii="Times New Roman" w:hAnsi="Times New Roman"/>
          <w:sz w:val="28"/>
          <w:szCs w:val="28"/>
        </w:rPr>
        <w:t xml:space="preserve">организовывать самостоятельную деятельность учащихся </w:t>
      </w:r>
      <w:r>
        <w:rPr>
          <w:rFonts w:ascii="Times New Roman" w:hAnsi="Times New Roman"/>
          <w:sz w:val="28"/>
          <w:szCs w:val="28"/>
        </w:rPr>
        <w:t>по предмету, используя новые технологии, эффективные методики, приёмы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AC65A0" w:rsidRPr="00E4424E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самостоятельно составлять </w:t>
      </w:r>
      <w:r w:rsidRPr="00E4424E">
        <w:rPr>
          <w:rFonts w:ascii="Times New Roman" w:hAnsi="Times New Roman"/>
          <w:sz w:val="28"/>
          <w:szCs w:val="28"/>
        </w:rPr>
        <w:t>и отбирать задания для организации и подготовки к итоговой аттестации в форме ЕГЭ</w:t>
      </w:r>
      <w:r>
        <w:rPr>
          <w:rFonts w:ascii="Times New Roman" w:hAnsi="Times New Roman"/>
          <w:sz w:val="28"/>
          <w:szCs w:val="28"/>
        </w:rPr>
        <w:t>, ОГЭ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AC65A0" w:rsidRPr="00E4424E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AC65A0" w:rsidRPr="001C7C9B" w:rsidRDefault="00AC65A0" w:rsidP="00AC65A0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способами организации, осуществления контроля и оценки учебных достижений обучающихся.</w:t>
      </w:r>
    </w:p>
    <w:p w:rsidR="00AC65A0" w:rsidRDefault="00AC65A0" w:rsidP="00AC65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84">
        <w:rPr>
          <w:rFonts w:ascii="Times New Roman" w:hAnsi="Times New Roman"/>
          <w:b/>
          <w:sz w:val="28"/>
          <w:szCs w:val="28"/>
        </w:rPr>
        <w:t xml:space="preserve">Форма аттестации: </w:t>
      </w:r>
      <w:r w:rsidRPr="000D514A">
        <w:rPr>
          <w:rFonts w:ascii="Times New Roman" w:hAnsi="Times New Roman"/>
          <w:sz w:val="28"/>
          <w:szCs w:val="28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</w:t>
      </w:r>
      <w:r>
        <w:rPr>
          <w:rFonts w:ascii="Times New Roman" w:hAnsi="Times New Roman"/>
          <w:sz w:val="28"/>
          <w:szCs w:val="28"/>
        </w:rPr>
        <w:t xml:space="preserve"> в ходе проведения мастер-класса</w:t>
      </w:r>
      <w:r w:rsidRPr="000D514A">
        <w:rPr>
          <w:rFonts w:ascii="Times New Roman" w:hAnsi="Times New Roman"/>
          <w:sz w:val="28"/>
          <w:szCs w:val="28"/>
        </w:rPr>
        <w:t xml:space="preserve"> в форме реш</w:t>
      </w:r>
      <w:r>
        <w:rPr>
          <w:rFonts w:ascii="Times New Roman" w:hAnsi="Times New Roman"/>
          <w:sz w:val="28"/>
          <w:szCs w:val="28"/>
        </w:rPr>
        <w:t>ения практических заданий, разработанных</w:t>
      </w:r>
      <w:r w:rsidRPr="000D514A">
        <w:rPr>
          <w:rFonts w:ascii="Times New Roman" w:hAnsi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514A">
        <w:rPr>
          <w:rFonts w:ascii="Times New Roman" w:hAnsi="Times New Roman"/>
          <w:sz w:val="28"/>
          <w:szCs w:val="28"/>
        </w:rPr>
        <w:t>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AC65A0" w:rsidRPr="000828F7" w:rsidRDefault="00AC65A0" w:rsidP="00AC65A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AC65A0" w:rsidRPr="000828F7" w:rsidRDefault="00AC65A0" w:rsidP="00AC65A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AC65A0" w:rsidRPr="000828F7" w:rsidRDefault="00AC65A0" w:rsidP="00AC65A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AC65A0" w:rsidRDefault="00AC65A0" w:rsidP="00AC65A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36E2">
        <w:rPr>
          <w:rFonts w:ascii="Times New Roman" w:hAnsi="Times New Roman"/>
          <w:sz w:val="28"/>
          <w:szCs w:val="28"/>
        </w:rPr>
        <w:t>При проведении занятий используются</w:t>
      </w:r>
      <w:r>
        <w:rPr>
          <w:rFonts w:ascii="Times New Roman" w:hAnsi="Times New Roman"/>
          <w:sz w:val="28"/>
          <w:szCs w:val="28"/>
        </w:rPr>
        <w:t>:</w:t>
      </w:r>
    </w:p>
    <w:p w:rsidR="00AC65A0" w:rsidRDefault="00AC65A0" w:rsidP="00AC65A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6E2">
        <w:rPr>
          <w:rFonts w:ascii="Times New Roman" w:hAnsi="Times New Roman"/>
          <w:sz w:val="28"/>
          <w:szCs w:val="28"/>
        </w:rPr>
        <w:t>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9736E2">
        <w:rPr>
          <w:rFonts w:ascii="Times New Roman" w:hAnsi="Times New Roman"/>
          <w:sz w:val="28"/>
          <w:szCs w:val="28"/>
        </w:rPr>
        <w:t>MicrosoftWord</w:t>
      </w:r>
      <w:proofErr w:type="spellEnd"/>
      <w:r w:rsidRPr="009736E2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AC65A0" w:rsidRDefault="00AC65A0" w:rsidP="00AC65A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AC65A0" w:rsidRDefault="00AC65A0" w:rsidP="00AC65A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 из опыта работы (ученические тексты сочинений)</w:t>
      </w:r>
    </w:p>
    <w:p w:rsidR="00AC65A0" w:rsidRDefault="00AC65A0" w:rsidP="00AC65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ACF" w:rsidRDefault="00010F3A"/>
    <w:sectPr w:rsidR="00F4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A0"/>
    <w:rsid w:val="00010F3A"/>
    <w:rsid w:val="001B3132"/>
    <w:rsid w:val="009443E8"/>
    <w:rsid w:val="00A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65A0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C65A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AC6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65A0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C65A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AC6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2022-01-19T08:46:00Z</dcterms:created>
  <dcterms:modified xsi:type="dcterms:W3CDTF">2022-01-20T06:05:00Z</dcterms:modified>
</cp:coreProperties>
</file>