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6FCF" w:rsidRDefault="00D027BF" w:rsidP="002C6FCF">
      <w:pPr>
        <w:spacing w:line="36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32"/>
          <w:szCs w:val="32"/>
        </w:rPr>
        <w:t xml:space="preserve">Описание </w:t>
      </w:r>
      <w:r w:rsidR="002C6FCF">
        <w:rPr>
          <w:rFonts w:ascii="Times New Roman" w:eastAsia="Times New Roman" w:hAnsi="Times New Roman"/>
          <w:b/>
          <w:sz w:val="28"/>
          <w:szCs w:val="28"/>
        </w:rPr>
        <w:t>дополнительной общеразвивающей программы для детей</w:t>
      </w:r>
    </w:p>
    <w:p w:rsidR="002C6FCF" w:rsidRPr="00C25447" w:rsidRDefault="002C6FCF" w:rsidP="002C6FCF">
      <w:pPr>
        <w:spacing w:line="360" w:lineRule="auto"/>
        <w:jc w:val="center"/>
        <w:rPr>
          <w:rFonts w:ascii="Times New Roman" w:eastAsia="Times New Roman" w:hAnsi="Times New Roman"/>
          <w:b/>
          <w:sz w:val="36"/>
          <w:szCs w:val="36"/>
        </w:rPr>
      </w:pPr>
      <w:r w:rsidRPr="00C25447">
        <w:rPr>
          <w:rFonts w:ascii="Times New Roman" w:eastAsia="Times New Roman" w:hAnsi="Times New Roman"/>
          <w:b/>
          <w:sz w:val="36"/>
          <w:szCs w:val="36"/>
        </w:rPr>
        <w:t xml:space="preserve">«Мобильная разработка в среде </w:t>
      </w:r>
      <w:r w:rsidRPr="00C25447">
        <w:rPr>
          <w:rFonts w:ascii="Times New Roman" w:eastAsia="Times New Roman" w:hAnsi="Times New Roman"/>
          <w:b/>
          <w:sz w:val="36"/>
          <w:szCs w:val="36"/>
          <w:lang w:val="en-US"/>
        </w:rPr>
        <w:t>App</w:t>
      </w:r>
      <w:r w:rsidRPr="00C25447">
        <w:rPr>
          <w:rFonts w:ascii="Times New Roman" w:eastAsia="Times New Roman" w:hAnsi="Times New Roman"/>
          <w:b/>
          <w:sz w:val="36"/>
          <w:szCs w:val="36"/>
        </w:rPr>
        <w:t xml:space="preserve"> </w:t>
      </w:r>
      <w:r w:rsidRPr="00C25447">
        <w:rPr>
          <w:rFonts w:ascii="Times New Roman" w:eastAsia="Times New Roman" w:hAnsi="Times New Roman"/>
          <w:b/>
          <w:sz w:val="36"/>
          <w:szCs w:val="36"/>
          <w:lang w:val="en-US"/>
        </w:rPr>
        <w:t>Inventor</w:t>
      </w:r>
      <w:r w:rsidRPr="00C25447">
        <w:rPr>
          <w:rFonts w:ascii="Times New Roman" w:eastAsia="Times New Roman" w:hAnsi="Times New Roman"/>
          <w:b/>
          <w:sz w:val="36"/>
          <w:szCs w:val="36"/>
        </w:rPr>
        <w:t>»</w:t>
      </w:r>
    </w:p>
    <w:p w:rsidR="00D027BF" w:rsidRDefault="00D027BF" w:rsidP="00D027B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9F7E4F">
        <w:rPr>
          <w:rFonts w:ascii="Times New Roman" w:hAnsi="Times New Roman"/>
          <w:b/>
          <w:bCs/>
          <w:color w:val="000000"/>
          <w:sz w:val="28"/>
          <w:szCs w:val="28"/>
        </w:rPr>
        <w:t>Направленность программы: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1778ED">
        <w:rPr>
          <w:rFonts w:ascii="Times New Roman" w:hAnsi="Times New Roman"/>
          <w:color w:val="000000"/>
          <w:sz w:val="28"/>
          <w:szCs w:val="28"/>
        </w:rPr>
        <w:t>техническая.</w:t>
      </w:r>
    </w:p>
    <w:p w:rsidR="002C6FCF" w:rsidRDefault="002C6FCF" w:rsidP="000D21D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Трудно представить современный мир без мобильных устройств и разного рода гаджетов. То, что казалось ещё 20 лет назад фантастикой, сейчас распахнуло двери и стремительно врывается в наш мир, который даже по человеческим меркам ещё совсем недавно пользовался дисковыми телефонными аппаратами. А сейчас всё вокруг неумолимо и стремительно переходит к новому технологическому укладу. Согласно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Элвину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Тоффлеру</w:t>
      </w:r>
      <w:proofErr w:type="spellEnd"/>
      <w:r>
        <w:rPr>
          <w:rFonts w:ascii="Times New Roman" w:eastAsia="Times New Roman" w:hAnsi="Times New Roman"/>
          <w:sz w:val="28"/>
          <w:szCs w:val="28"/>
        </w:rPr>
        <w:t>, следующий мировой технологический и социальный уклад установит ценность человеческого ума и талантов как высший приоритет. При этом новом укладу мобильные устройства являются не только предтечей и воплощением будущего и должны быть не только инструментом постижения мира, но и проводником, способствующим нашей трансформации. Посредством этих инструментов человечество должно преодолеть непростые ступени нового мира и застолбить своё место в грядущем новом мире.</w:t>
      </w:r>
    </w:p>
    <w:p w:rsidR="002C6FCF" w:rsidRDefault="002C6FCF" w:rsidP="000D21D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Первые мобильные приложения появились ещё в далёком 1993 году. А первый мобильный телефон появился за 20 лет до этого, в ещё более далёком 1973 году, когда 3 апреля два инженера-разработчика компаний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Bell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Labs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и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Motorola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осуществили первый разговор.</w:t>
      </w:r>
    </w:p>
    <w:p w:rsidR="002C6FCF" w:rsidRDefault="002C6FCF" w:rsidP="000D21D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На сегодняшний день мир мобильной разработки представлен двумя основными операционными системами и технологиями на их базе: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Android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и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iOS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. С большим отрывом превалирует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Android</w:t>
      </w:r>
      <w:proofErr w:type="spellEnd"/>
      <w:r>
        <w:rPr>
          <w:rFonts w:ascii="Times New Roman" w:eastAsia="Times New Roman" w:hAnsi="Times New Roman"/>
          <w:sz w:val="28"/>
          <w:szCs w:val="28"/>
        </w:rPr>
        <w:t>.</w:t>
      </w:r>
    </w:p>
    <w:p w:rsidR="002C6FCF" w:rsidRDefault="002C6FCF" w:rsidP="000D21D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Средства разработки по ОС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Android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можно поделить на две группы. Первая группа использует непосредственно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Android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SDK (пакет разработчика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Android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) и языки, соответственно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Java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или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Kotlin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. В этом случае разработка ведётся в среде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Android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Studio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(реже использует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Eclipse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или, как вариант, можно использовать обычную версию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IntelliJ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и настроить специальный плагин для платформы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Android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). Удобнее использовать среду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Android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Studio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которая является специальной сборкой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IntelliJ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для создания мобильных приложений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Android</w:t>
      </w:r>
      <w:proofErr w:type="spellEnd"/>
      <w:r>
        <w:rPr>
          <w:rFonts w:ascii="Times New Roman" w:eastAsia="Times New Roman" w:hAnsi="Times New Roman"/>
          <w:sz w:val="28"/>
          <w:szCs w:val="28"/>
        </w:rPr>
        <w:t>.</w:t>
      </w:r>
    </w:p>
    <w:p w:rsidR="002C6FCF" w:rsidRDefault="002C6FCF" w:rsidP="000D21D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Вторая группа средств активно развивается и представляет мобильную разработку на базе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фреймворков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. Например, для разработки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Android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-приложений уже давно существует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фреймворк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Xamarin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в котором можно программировать на базе .NET-технологий. Также можно упомянуть React.js, с помощью которого можно создавать оптимизированные по потреблению ресурсов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Android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-приложения. Существуют и прочие технологии, которые позволяют подгонять веб-приложения под формат мобильных приложений. Стоит отметить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Flutter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как средство быстрого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прототипирования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малоэкранных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приложений.</w:t>
      </w:r>
    </w:p>
    <w:p w:rsidR="002C6FCF" w:rsidRPr="00B71E51" w:rsidRDefault="002C6FCF" w:rsidP="000D21D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В данном курсе рассматривается разработка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Android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-приложений на базе облачного средства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App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Inventor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App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Inventor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находится на промежуточной стадии между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no-code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платформой и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фреймворком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для разработки мобильных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Android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-приложений. AI является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no-code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платформой, потому что можно создавать мобильной приложение, не запрограммировав ни строчки. В то же время AI предоставляет достаточно большой механизм расширений и плагинов, которые сближают функционал AI с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фреймворками</w:t>
      </w:r>
      <w:proofErr w:type="spellEnd"/>
      <w:r>
        <w:rPr>
          <w:rFonts w:ascii="Times New Roman" w:eastAsia="Times New Roman" w:hAnsi="Times New Roman"/>
          <w:sz w:val="28"/>
          <w:szCs w:val="28"/>
        </w:rPr>
        <w:t>.</w:t>
      </w:r>
    </w:p>
    <w:p w:rsidR="00D027BF" w:rsidRDefault="00D027BF" w:rsidP="000D21D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bCs/>
          <w:i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iCs/>
          <w:color w:val="000000"/>
          <w:sz w:val="28"/>
          <w:szCs w:val="28"/>
        </w:rPr>
        <w:t>Цели</w:t>
      </w:r>
      <w:r w:rsidR="002C6FCF">
        <w:rPr>
          <w:rFonts w:ascii="Times New Roman" w:hAnsi="Times New Roman"/>
          <w:b/>
          <w:bCs/>
          <w:iCs/>
          <w:color w:val="000000"/>
          <w:sz w:val="28"/>
          <w:szCs w:val="28"/>
        </w:rPr>
        <w:t xml:space="preserve"> программы</w:t>
      </w:r>
      <w:r>
        <w:rPr>
          <w:rFonts w:ascii="Times New Roman" w:hAnsi="Times New Roman"/>
          <w:b/>
          <w:bCs/>
          <w:iCs/>
          <w:color w:val="000000"/>
          <w:sz w:val="28"/>
          <w:szCs w:val="28"/>
        </w:rPr>
        <w:t xml:space="preserve">: </w:t>
      </w:r>
    </w:p>
    <w:p w:rsidR="00D027BF" w:rsidRPr="00E16B43" w:rsidRDefault="00D027BF" w:rsidP="000D21DF">
      <w:pPr>
        <w:widowControl w:val="0"/>
        <w:numPr>
          <w:ilvl w:val="0"/>
          <w:numId w:val="3"/>
        </w:numPr>
        <w:tabs>
          <w:tab w:val="left" w:pos="142"/>
          <w:tab w:val="left" w:pos="426"/>
          <w:tab w:val="left" w:pos="851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16B43">
        <w:rPr>
          <w:rFonts w:ascii="Times New Roman" w:hAnsi="Times New Roman"/>
          <w:sz w:val="28"/>
          <w:szCs w:val="28"/>
        </w:rPr>
        <w:t xml:space="preserve">формирование </w:t>
      </w:r>
      <w:proofErr w:type="spellStart"/>
      <w:r w:rsidRPr="00E16B43">
        <w:rPr>
          <w:rFonts w:ascii="Times New Roman" w:hAnsi="Times New Roman"/>
          <w:sz w:val="28"/>
          <w:szCs w:val="28"/>
        </w:rPr>
        <w:t>общеучебных</w:t>
      </w:r>
      <w:proofErr w:type="spellEnd"/>
      <w:r w:rsidRPr="00E16B43">
        <w:rPr>
          <w:rFonts w:ascii="Times New Roman" w:hAnsi="Times New Roman"/>
          <w:sz w:val="28"/>
          <w:szCs w:val="28"/>
        </w:rPr>
        <w:t xml:space="preserve"> умений и навыков на основе средств и методов информатики и ИКТ, в том </w:t>
      </w:r>
      <w:proofErr w:type="gramStart"/>
      <w:r w:rsidRPr="00E16B43">
        <w:rPr>
          <w:rFonts w:ascii="Times New Roman" w:hAnsi="Times New Roman"/>
          <w:sz w:val="28"/>
          <w:szCs w:val="28"/>
        </w:rPr>
        <w:t>числе  овладение</w:t>
      </w:r>
      <w:proofErr w:type="gramEnd"/>
      <w:r w:rsidRPr="00E16B43">
        <w:rPr>
          <w:rFonts w:ascii="Times New Roman" w:hAnsi="Times New Roman"/>
          <w:sz w:val="28"/>
          <w:szCs w:val="28"/>
        </w:rPr>
        <w:t xml:space="preserve"> умениями работать с различными видами информации, самостоятельно планировать и осуществлять индивидуальную и коллективную информационную деятельность, представлять и оценивать ее результаты;</w:t>
      </w:r>
    </w:p>
    <w:p w:rsidR="00D027BF" w:rsidRPr="00E16B43" w:rsidRDefault="00D027BF" w:rsidP="000D21DF">
      <w:pPr>
        <w:widowControl w:val="0"/>
        <w:numPr>
          <w:ilvl w:val="0"/>
          <w:numId w:val="3"/>
        </w:numPr>
        <w:tabs>
          <w:tab w:val="left" w:pos="142"/>
          <w:tab w:val="left" w:pos="426"/>
          <w:tab w:val="left" w:pos="851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E16B43">
        <w:rPr>
          <w:rFonts w:ascii="Times New Roman" w:hAnsi="Times New Roman"/>
          <w:sz w:val="28"/>
          <w:szCs w:val="28"/>
        </w:rPr>
        <w:t>пропедевтическое  изучение</w:t>
      </w:r>
      <w:proofErr w:type="gramEnd"/>
      <w:r w:rsidRPr="00E16B43">
        <w:rPr>
          <w:rFonts w:ascii="Times New Roman" w:hAnsi="Times New Roman"/>
          <w:sz w:val="28"/>
          <w:szCs w:val="28"/>
        </w:rPr>
        <w:t xml:space="preserve"> понятий основного курса школьной информатики;</w:t>
      </w:r>
    </w:p>
    <w:p w:rsidR="00D027BF" w:rsidRPr="00E16B43" w:rsidRDefault="00D027BF" w:rsidP="000D21DF">
      <w:pPr>
        <w:widowControl w:val="0"/>
        <w:numPr>
          <w:ilvl w:val="0"/>
          <w:numId w:val="3"/>
        </w:numPr>
        <w:tabs>
          <w:tab w:val="left" w:pos="142"/>
          <w:tab w:val="left" w:pos="426"/>
          <w:tab w:val="left" w:pos="851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16B43">
        <w:rPr>
          <w:rFonts w:ascii="Times New Roman" w:hAnsi="Times New Roman"/>
          <w:sz w:val="28"/>
          <w:szCs w:val="28"/>
        </w:rPr>
        <w:t>воспитание ответственного и избирательного отношения к информации; развитие познавательных, интеллектуальных и творческих способностей учащихся</w:t>
      </w:r>
      <w:r>
        <w:rPr>
          <w:rFonts w:ascii="Times New Roman" w:hAnsi="Times New Roman"/>
          <w:sz w:val="28"/>
          <w:szCs w:val="28"/>
        </w:rPr>
        <w:t>;</w:t>
      </w:r>
    </w:p>
    <w:p w:rsidR="00D027BF" w:rsidRPr="00E16B43" w:rsidRDefault="00D027BF" w:rsidP="000D21DF">
      <w:pPr>
        <w:widowControl w:val="0"/>
        <w:numPr>
          <w:ilvl w:val="0"/>
          <w:numId w:val="3"/>
        </w:numPr>
        <w:tabs>
          <w:tab w:val="left" w:pos="142"/>
          <w:tab w:val="left" w:pos="426"/>
          <w:tab w:val="left" w:pos="851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16B43">
        <w:rPr>
          <w:rFonts w:ascii="Times New Roman" w:hAnsi="Times New Roman"/>
          <w:sz w:val="28"/>
          <w:szCs w:val="28"/>
        </w:rPr>
        <w:t>развитие способности к решению творческих задач</w:t>
      </w:r>
      <w:r>
        <w:rPr>
          <w:rFonts w:ascii="Times New Roman" w:hAnsi="Times New Roman"/>
          <w:sz w:val="28"/>
          <w:szCs w:val="28"/>
        </w:rPr>
        <w:t>;</w:t>
      </w:r>
    </w:p>
    <w:p w:rsidR="00D027BF" w:rsidRPr="00E16B43" w:rsidRDefault="00D027BF" w:rsidP="000D21DF">
      <w:pPr>
        <w:widowControl w:val="0"/>
        <w:numPr>
          <w:ilvl w:val="0"/>
          <w:numId w:val="3"/>
        </w:numPr>
        <w:tabs>
          <w:tab w:val="left" w:pos="142"/>
          <w:tab w:val="left" w:pos="426"/>
          <w:tab w:val="left" w:pos="851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16B43">
        <w:rPr>
          <w:rFonts w:ascii="Times New Roman" w:hAnsi="Times New Roman"/>
          <w:sz w:val="28"/>
          <w:szCs w:val="28"/>
        </w:rPr>
        <w:t>развитие самостоятельности.</w:t>
      </w:r>
    </w:p>
    <w:p w:rsidR="00D027BF" w:rsidRDefault="00D027BF" w:rsidP="000D21D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bCs/>
          <w:iCs/>
          <w:color w:val="000000"/>
          <w:sz w:val="28"/>
          <w:szCs w:val="28"/>
        </w:rPr>
      </w:pPr>
      <w:r w:rsidRPr="00E16B43">
        <w:rPr>
          <w:rFonts w:ascii="Times New Roman" w:hAnsi="Times New Roman"/>
          <w:b/>
          <w:bCs/>
          <w:iCs/>
          <w:color w:val="000000"/>
          <w:sz w:val="28"/>
          <w:szCs w:val="28"/>
        </w:rPr>
        <w:t>Задачи</w:t>
      </w:r>
      <w:r w:rsidR="002C6FCF">
        <w:rPr>
          <w:rFonts w:ascii="Times New Roman" w:hAnsi="Times New Roman"/>
          <w:b/>
          <w:bCs/>
          <w:iCs/>
          <w:color w:val="000000"/>
          <w:sz w:val="28"/>
          <w:szCs w:val="28"/>
        </w:rPr>
        <w:t xml:space="preserve"> программы</w:t>
      </w:r>
      <w:r w:rsidRPr="00E16B43">
        <w:rPr>
          <w:rFonts w:ascii="Times New Roman" w:hAnsi="Times New Roman"/>
          <w:b/>
          <w:bCs/>
          <w:iCs/>
          <w:color w:val="000000"/>
          <w:sz w:val="28"/>
          <w:szCs w:val="28"/>
        </w:rPr>
        <w:t>:</w:t>
      </w:r>
    </w:p>
    <w:p w:rsidR="00D027BF" w:rsidRDefault="00D027BF" w:rsidP="000D21D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F4A79">
        <w:rPr>
          <w:rFonts w:ascii="Times New Roman" w:hAnsi="Times New Roman"/>
          <w:sz w:val="28"/>
          <w:szCs w:val="28"/>
        </w:rPr>
        <w:t>Основная задача</w:t>
      </w:r>
      <w:r w:rsidRPr="00E16B43">
        <w:rPr>
          <w:rFonts w:ascii="Times New Roman" w:hAnsi="Times New Roman"/>
          <w:b/>
          <w:sz w:val="28"/>
          <w:szCs w:val="28"/>
        </w:rPr>
        <w:t xml:space="preserve"> </w:t>
      </w:r>
      <w:r w:rsidRPr="00E16B43">
        <w:rPr>
          <w:rFonts w:ascii="Times New Roman" w:hAnsi="Times New Roman"/>
          <w:sz w:val="28"/>
          <w:szCs w:val="28"/>
        </w:rPr>
        <w:t>– способствовать формированию у школьников информационной и функциональной компетентности, развити</w:t>
      </w:r>
      <w:r>
        <w:rPr>
          <w:rFonts w:ascii="Times New Roman" w:hAnsi="Times New Roman"/>
          <w:sz w:val="28"/>
          <w:szCs w:val="28"/>
        </w:rPr>
        <w:t>ю</w:t>
      </w:r>
      <w:r w:rsidRPr="00E16B43">
        <w:rPr>
          <w:rFonts w:ascii="Times New Roman" w:hAnsi="Times New Roman"/>
          <w:sz w:val="28"/>
          <w:szCs w:val="28"/>
        </w:rPr>
        <w:t xml:space="preserve"> алгоритмического мышления. </w:t>
      </w:r>
    </w:p>
    <w:p w:rsidR="00D027BF" w:rsidRPr="00126B12" w:rsidRDefault="00D027BF" w:rsidP="000D21D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bCs/>
          <w:iCs/>
          <w:color w:val="000000"/>
          <w:sz w:val="28"/>
          <w:szCs w:val="28"/>
        </w:rPr>
      </w:pPr>
      <w:r w:rsidRPr="00E16B43">
        <w:rPr>
          <w:rFonts w:ascii="Times New Roman" w:hAnsi="Times New Roman"/>
          <w:sz w:val="28"/>
          <w:szCs w:val="28"/>
        </w:rPr>
        <w:t>Задачами курса также являются:</w:t>
      </w:r>
    </w:p>
    <w:p w:rsidR="00D027BF" w:rsidRPr="000D21DF" w:rsidRDefault="00D027BF" w:rsidP="000D21DF">
      <w:pPr>
        <w:pStyle w:val="a5"/>
        <w:widowControl w:val="0"/>
        <w:numPr>
          <w:ilvl w:val="0"/>
          <w:numId w:val="4"/>
        </w:numPr>
        <w:tabs>
          <w:tab w:val="left" w:pos="142"/>
          <w:tab w:val="left" w:pos="426"/>
          <w:tab w:val="left" w:pos="851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D21DF">
        <w:rPr>
          <w:rFonts w:ascii="Times New Roman" w:hAnsi="Times New Roman"/>
          <w:sz w:val="28"/>
          <w:szCs w:val="28"/>
        </w:rPr>
        <w:t xml:space="preserve">дать учащимся представление о современном подходе к изучению реального мира, о широком использовании алгоритмов и вычислительной техники в научных исследованиях; </w:t>
      </w:r>
    </w:p>
    <w:p w:rsidR="00D027BF" w:rsidRPr="000D21DF" w:rsidRDefault="00D027BF" w:rsidP="000D21DF">
      <w:pPr>
        <w:pStyle w:val="a5"/>
        <w:widowControl w:val="0"/>
        <w:numPr>
          <w:ilvl w:val="0"/>
          <w:numId w:val="4"/>
        </w:numPr>
        <w:tabs>
          <w:tab w:val="left" w:pos="142"/>
          <w:tab w:val="left" w:pos="426"/>
          <w:tab w:val="left" w:pos="851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D21DF">
        <w:rPr>
          <w:rFonts w:ascii="Times New Roman" w:hAnsi="Times New Roman"/>
          <w:sz w:val="28"/>
          <w:szCs w:val="28"/>
        </w:rPr>
        <w:t>сформировать у учащихся умения владеть компьютером как средством решения практических задач;</w:t>
      </w:r>
    </w:p>
    <w:p w:rsidR="00D027BF" w:rsidRPr="000D21DF" w:rsidRDefault="00D027BF" w:rsidP="000D21DF">
      <w:pPr>
        <w:pStyle w:val="a5"/>
        <w:widowControl w:val="0"/>
        <w:numPr>
          <w:ilvl w:val="0"/>
          <w:numId w:val="4"/>
        </w:numPr>
        <w:tabs>
          <w:tab w:val="left" w:pos="142"/>
          <w:tab w:val="left" w:pos="426"/>
          <w:tab w:val="left" w:pos="851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D21DF">
        <w:rPr>
          <w:rFonts w:ascii="Times New Roman" w:hAnsi="Times New Roman"/>
          <w:sz w:val="28"/>
          <w:szCs w:val="28"/>
        </w:rPr>
        <w:t>подготовить ученико</w:t>
      </w:r>
      <w:bookmarkStart w:id="0" w:name="_GoBack"/>
      <w:bookmarkEnd w:id="0"/>
      <w:r w:rsidRPr="000D21DF">
        <w:rPr>
          <w:rFonts w:ascii="Times New Roman" w:hAnsi="Times New Roman"/>
          <w:sz w:val="28"/>
          <w:szCs w:val="28"/>
        </w:rPr>
        <w:t xml:space="preserve">в к активной полноценной жизни и работе в условиях технологически развитого общества; </w:t>
      </w:r>
    </w:p>
    <w:p w:rsidR="00D027BF" w:rsidRPr="000D21DF" w:rsidRDefault="00D027BF" w:rsidP="000D21DF">
      <w:pPr>
        <w:pStyle w:val="a5"/>
        <w:widowControl w:val="0"/>
        <w:numPr>
          <w:ilvl w:val="0"/>
          <w:numId w:val="4"/>
        </w:numPr>
        <w:tabs>
          <w:tab w:val="left" w:pos="142"/>
          <w:tab w:val="left" w:pos="426"/>
          <w:tab w:val="left" w:pos="851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D21DF">
        <w:rPr>
          <w:rFonts w:ascii="Times New Roman" w:hAnsi="Times New Roman"/>
          <w:sz w:val="28"/>
          <w:szCs w:val="28"/>
        </w:rPr>
        <w:t>создать условия для внедрения новых информационных технологий в учебно-воспитательный процесс школы;</w:t>
      </w:r>
    </w:p>
    <w:p w:rsidR="00D027BF" w:rsidRPr="000D21DF" w:rsidRDefault="00D027BF" w:rsidP="000D21DF">
      <w:pPr>
        <w:pStyle w:val="a5"/>
        <w:widowControl w:val="0"/>
        <w:numPr>
          <w:ilvl w:val="0"/>
          <w:numId w:val="4"/>
        </w:numPr>
        <w:tabs>
          <w:tab w:val="left" w:pos="142"/>
          <w:tab w:val="left" w:pos="426"/>
          <w:tab w:val="left" w:pos="851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D21DF">
        <w:rPr>
          <w:rFonts w:ascii="Times New Roman" w:hAnsi="Times New Roman"/>
          <w:sz w:val="28"/>
          <w:szCs w:val="28"/>
        </w:rPr>
        <w:t xml:space="preserve">реализовать в наиболее полной мере возрастающий интерес учащихся к углубленному изучению программирования через совершенствование их алгоритмического и логического мышления; </w:t>
      </w:r>
    </w:p>
    <w:p w:rsidR="00D027BF" w:rsidRPr="000D21DF" w:rsidRDefault="00D027BF" w:rsidP="000D21DF">
      <w:pPr>
        <w:pStyle w:val="a5"/>
        <w:widowControl w:val="0"/>
        <w:numPr>
          <w:ilvl w:val="0"/>
          <w:numId w:val="4"/>
        </w:numPr>
        <w:tabs>
          <w:tab w:val="left" w:pos="142"/>
          <w:tab w:val="left" w:pos="426"/>
          <w:tab w:val="left" w:pos="851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D21DF">
        <w:rPr>
          <w:rFonts w:ascii="Times New Roman" w:hAnsi="Times New Roman"/>
          <w:sz w:val="28"/>
          <w:szCs w:val="28"/>
        </w:rPr>
        <w:t xml:space="preserve">сформировать у учащихся знаний о роли информационных процессов в живой природе, технике, обществе; </w:t>
      </w:r>
    </w:p>
    <w:p w:rsidR="00D027BF" w:rsidRPr="000D21DF" w:rsidRDefault="00D027BF" w:rsidP="000D21DF">
      <w:pPr>
        <w:pStyle w:val="a5"/>
        <w:widowControl w:val="0"/>
        <w:numPr>
          <w:ilvl w:val="0"/>
          <w:numId w:val="4"/>
        </w:numPr>
        <w:tabs>
          <w:tab w:val="left" w:pos="142"/>
          <w:tab w:val="left" w:pos="426"/>
          <w:tab w:val="left" w:pos="851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D21DF">
        <w:rPr>
          <w:rFonts w:ascii="Times New Roman" w:hAnsi="Times New Roman"/>
          <w:sz w:val="28"/>
          <w:szCs w:val="28"/>
        </w:rPr>
        <w:t xml:space="preserve">сформировать у учащихся знаний о значении информатики и вычислительной техники в развитии общества и в изменении характера труда человека; </w:t>
      </w:r>
    </w:p>
    <w:p w:rsidR="00D027BF" w:rsidRPr="000D21DF" w:rsidRDefault="00D027BF" w:rsidP="000D21DF">
      <w:pPr>
        <w:pStyle w:val="a5"/>
        <w:widowControl w:val="0"/>
        <w:numPr>
          <w:ilvl w:val="0"/>
          <w:numId w:val="4"/>
        </w:numPr>
        <w:tabs>
          <w:tab w:val="left" w:pos="142"/>
          <w:tab w:val="left" w:pos="426"/>
          <w:tab w:val="left" w:pos="851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D21DF">
        <w:rPr>
          <w:rFonts w:ascii="Times New Roman" w:hAnsi="Times New Roman"/>
          <w:sz w:val="28"/>
          <w:szCs w:val="28"/>
        </w:rPr>
        <w:t xml:space="preserve">сформировать у учащихся знания об основных принципах работы компьютера, способах передачи информации; </w:t>
      </w:r>
    </w:p>
    <w:p w:rsidR="00D027BF" w:rsidRPr="000D21DF" w:rsidRDefault="00D027BF" w:rsidP="000D21DF">
      <w:pPr>
        <w:pStyle w:val="a5"/>
        <w:widowControl w:val="0"/>
        <w:numPr>
          <w:ilvl w:val="0"/>
          <w:numId w:val="4"/>
        </w:numPr>
        <w:tabs>
          <w:tab w:val="left" w:pos="142"/>
          <w:tab w:val="left" w:pos="426"/>
          <w:tab w:val="left" w:pos="851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D21DF">
        <w:rPr>
          <w:rFonts w:ascii="Times New Roman" w:hAnsi="Times New Roman"/>
          <w:sz w:val="28"/>
          <w:szCs w:val="28"/>
        </w:rPr>
        <w:t xml:space="preserve">сформировать у учащихся знания об основных этапах информационной технологии решения задач в широком смысле; </w:t>
      </w:r>
    </w:p>
    <w:p w:rsidR="00D027BF" w:rsidRPr="000D21DF" w:rsidRDefault="00D027BF" w:rsidP="000D21DF">
      <w:pPr>
        <w:pStyle w:val="a5"/>
        <w:widowControl w:val="0"/>
        <w:numPr>
          <w:ilvl w:val="0"/>
          <w:numId w:val="4"/>
        </w:numPr>
        <w:tabs>
          <w:tab w:val="left" w:pos="142"/>
          <w:tab w:val="left" w:pos="426"/>
          <w:tab w:val="left" w:pos="851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D21DF">
        <w:rPr>
          <w:rFonts w:ascii="Times New Roman" w:hAnsi="Times New Roman"/>
          <w:sz w:val="28"/>
          <w:szCs w:val="28"/>
        </w:rPr>
        <w:t xml:space="preserve">сформировать у учащихся умение моделирования и применения его в разных предметных областях; </w:t>
      </w:r>
    </w:p>
    <w:p w:rsidR="00D027BF" w:rsidRPr="000D21DF" w:rsidRDefault="00D027BF" w:rsidP="000D21DF">
      <w:pPr>
        <w:pStyle w:val="a5"/>
        <w:widowControl w:val="0"/>
        <w:numPr>
          <w:ilvl w:val="0"/>
          <w:numId w:val="4"/>
        </w:numPr>
        <w:tabs>
          <w:tab w:val="left" w:pos="142"/>
          <w:tab w:val="left" w:pos="426"/>
          <w:tab w:val="left" w:pos="851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D21DF">
        <w:rPr>
          <w:rFonts w:ascii="Times New Roman" w:hAnsi="Times New Roman"/>
          <w:sz w:val="28"/>
          <w:szCs w:val="28"/>
        </w:rPr>
        <w:t xml:space="preserve">сформировать у учащихся умения и навыки самостоятельного использования компьютера в качестве средства для решения практических задач. </w:t>
      </w:r>
    </w:p>
    <w:p w:rsidR="00D027BF" w:rsidRPr="00126B12" w:rsidRDefault="00D027BF" w:rsidP="000D21DF">
      <w:pPr>
        <w:widowControl w:val="0"/>
        <w:tabs>
          <w:tab w:val="left" w:pos="142"/>
          <w:tab w:val="left" w:pos="426"/>
          <w:tab w:val="left" w:pos="709"/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26B12">
        <w:rPr>
          <w:rFonts w:ascii="Times New Roman" w:hAnsi="Times New Roman"/>
          <w:sz w:val="28"/>
          <w:szCs w:val="28"/>
        </w:rPr>
        <w:t>Реализация этих задач будет способствовать дальнейшему формированию взгляда школьников на мир, раскрытию роли информатики в формировании естественнонаучной картины мира, развитию мышления, в том числе формированию алгоритмического стиля мышления, подготовке учеников к жизни в информационном обществе</w:t>
      </w:r>
      <w:r>
        <w:rPr>
          <w:rFonts w:ascii="Times New Roman" w:hAnsi="Times New Roman"/>
          <w:sz w:val="28"/>
          <w:szCs w:val="28"/>
        </w:rPr>
        <w:t>.</w:t>
      </w:r>
    </w:p>
    <w:p w:rsidR="00D027BF" w:rsidRPr="00372190" w:rsidRDefault="00D027BF" w:rsidP="000D21DF">
      <w:pPr>
        <w:spacing w:after="0" w:line="240" w:lineRule="auto"/>
        <w:ind w:firstLine="709"/>
        <w:rPr>
          <w:rFonts w:ascii="Times New Roman" w:hAnsi="Times New Roman"/>
          <w:sz w:val="32"/>
          <w:szCs w:val="32"/>
        </w:rPr>
      </w:pPr>
    </w:p>
    <w:p w:rsidR="007A2B83" w:rsidRDefault="007A2B83" w:rsidP="000D21DF">
      <w:pPr>
        <w:spacing w:after="0" w:line="240" w:lineRule="auto"/>
      </w:pPr>
    </w:p>
    <w:sectPr w:rsidR="007A2B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280D4F"/>
    <w:multiLevelType w:val="hybridMultilevel"/>
    <w:tmpl w:val="A420F15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38A34EE"/>
    <w:multiLevelType w:val="hybridMultilevel"/>
    <w:tmpl w:val="AFE6B4A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4D62AE8"/>
    <w:multiLevelType w:val="hybridMultilevel"/>
    <w:tmpl w:val="A7E0D2C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2A27A0F"/>
    <w:multiLevelType w:val="hybridMultilevel"/>
    <w:tmpl w:val="B82AA5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7BF"/>
    <w:rsid w:val="000D21DF"/>
    <w:rsid w:val="002C6FCF"/>
    <w:rsid w:val="007A2B83"/>
    <w:rsid w:val="00D027BF"/>
    <w:rsid w:val="00F01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FAEEE0-0899-4A3F-801A-E64A90A40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27BF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autoRedefine/>
    <w:uiPriority w:val="9"/>
    <w:qFormat/>
    <w:rsid w:val="00F01A7B"/>
    <w:pPr>
      <w:keepNext/>
      <w:keepLines/>
      <w:spacing w:before="240" w:after="0" w:line="360" w:lineRule="auto"/>
      <w:ind w:firstLine="709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1A7B"/>
    <w:rPr>
      <w:rFonts w:ascii="Times New Roman" w:eastAsiaTheme="majorEastAsia" w:hAnsi="Times New Roman" w:cstheme="majorBidi"/>
      <w:b/>
      <w:sz w:val="28"/>
      <w:szCs w:val="32"/>
    </w:rPr>
  </w:style>
  <w:style w:type="paragraph" w:styleId="a3">
    <w:name w:val="Subtitle"/>
    <w:basedOn w:val="a"/>
    <w:next w:val="a"/>
    <w:link w:val="a4"/>
    <w:autoRedefine/>
    <w:uiPriority w:val="11"/>
    <w:qFormat/>
    <w:rsid w:val="00F01A7B"/>
    <w:pPr>
      <w:numPr>
        <w:ilvl w:val="1"/>
      </w:numPr>
    </w:pPr>
    <w:rPr>
      <w:rFonts w:ascii="Times New Roman" w:eastAsiaTheme="minorEastAsia" w:hAnsi="Times New Roman"/>
      <w:b/>
      <w:spacing w:val="15"/>
      <w:sz w:val="24"/>
    </w:rPr>
  </w:style>
  <w:style w:type="character" w:customStyle="1" w:styleId="a4">
    <w:name w:val="Подзаголовок Знак"/>
    <w:basedOn w:val="a0"/>
    <w:link w:val="a3"/>
    <w:uiPriority w:val="11"/>
    <w:rsid w:val="00F01A7B"/>
    <w:rPr>
      <w:rFonts w:ascii="Times New Roman" w:eastAsiaTheme="minorEastAsia" w:hAnsi="Times New Roman"/>
      <w:b/>
      <w:spacing w:val="15"/>
      <w:sz w:val="24"/>
    </w:rPr>
  </w:style>
  <w:style w:type="paragraph" w:styleId="a5">
    <w:name w:val="List Paragraph"/>
    <w:basedOn w:val="a"/>
    <w:uiPriority w:val="34"/>
    <w:qFormat/>
    <w:rsid w:val="000D21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810</Words>
  <Characters>4618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2023-01-27T09:35:00Z</dcterms:created>
  <dcterms:modified xsi:type="dcterms:W3CDTF">2023-01-27T11:14:00Z</dcterms:modified>
</cp:coreProperties>
</file>