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A1" w:rsidRPr="00D9708E" w:rsidRDefault="00AD2EA1" w:rsidP="00AD2E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AD2EA1" w:rsidRDefault="00AD2EA1" w:rsidP="00AD2EA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D2F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Особенности КИМ ЕГЭ-2023 и проблемы подготовки к ГИА</w:t>
      </w:r>
      <w:r w:rsidRPr="00ED2F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D2EA1" w:rsidRDefault="00AD2EA1" w:rsidP="00AD2E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 русскому языку</w:t>
      </w:r>
    </w:p>
    <w:p w:rsidR="00AD2EA1" w:rsidRPr="00E4424E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 «Особенности КИМ ЕГЭ-2023</w:t>
      </w:r>
      <w:r w:rsidRPr="00E4424E">
        <w:rPr>
          <w:rFonts w:ascii="Times New Roman" w:hAnsi="Times New Roman"/>
          <w:sz w:val="28"/>
          <w:szCs w:val="28"/>
        </w:rPr>
        <w:t xml:space="preserve"> и про</w:t>
      </w:r>
      <w:r>
        <w:rPr>
          <w:rFonts w:ascii="Times New Roman" w:hAnsi="Times New Roman"/>
          <w:sz w:val="28"/>
          <w:szCs w:val="28"/>
        </w:rPr>
        <w:t>блемы подготовки к ГИА» разработа</w:t>
      </w:r>
      <w:r w:rsidRPr="00E4424E">
        <w:rPr>
          <w:rFonts w:ascii="Times New Roman" w:hAnsi="Times New Roman"/>
          <w:sz w:val="28"/>
          <w:szCs w:val="28"/>
        </w:rPr>
        <w:t xml:space="preserve">на для учителей русского языка и литературы с целью успешной подготовки учащихся к государственной итоговой аттестации. </w:t>
      </w:r>
    </w:p>
    <w:p w:rsidR="00AD2EA1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В процессе её реализации происходит</w:t>
      </w:r>
      <w:r>
        <w:rPr>
          <w:rFonts w:ascii="Times New Roman" w:hAnsi="Times New Roman"/>
          <w:sz w:val="28"/>
          <w:szCs w:val="28"/>
        </w:rPr>
        <w:t>:</w:t>
      </w:r>
    </w:p>
    <w:p w:rsidR="00AD2EA1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424E">
        <w:rPr>
          <w:rFonts w:ascii="Times New Roman" w:hAnsi="Times New Roman"/>
          <w:sz w:val="28"/>
          <w:szCs w:val="28"/>
        </w:rPr>
        <w:t xml:space="preserve"> изучение федерального государственного стандарта среднего (полного) общего образования на базовом уровне, конкретизируется содержание предметных тем образовательного стандарта, вк</w:t>
      </w:r>
      <w:r>
        <w:rPr>
          <w:rFonts w:ascii="Times New Roman" w:hAnsi="Times New Roman"/>
          <w:sz w:val="28"/>
          <w:szCs w:val="28"/>
        </w:rPr>
        <w:t>лючённых в кодификатор ЕГЭ;</w:t>
      </w:r>
    </w:p>
    <w:p w:rsidR="00AD2EA1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>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</w:t>
      </w:r>
      <w:r>
        <w:rPr>
          <w:rFonts w:ascii="Times New Roman" w:hAnsi="Times New Roman"/>
          <w:sz w:val="28"/>
          <w:szCs w:val="28"/>
        </w:rPr>
        <w:t>итутом педагогических измерений;</w:t>
      </w:r>
      <w:r w:rsidRPr="00800E48">
        <w:rPr>
          <w:rFonts w:ascii="Times New Roman" w:hAnsi="Times New Roman"/>
          <w:sz w:val="28"/>
          <w:szCs w:val="24"/>
        </w:rPr>
        <w:t xml:space="preserve"> </w:t>
      </w:r>
    </w:p>
    <w:p w:rsidR="00AD2EA1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AF075F">
        <w:rPr>
          <w:rFonts w:ascii="Times New Roman" w:hAnsi="Times New Roman"/>
          <w:sz w:val="28"/>
          <w:szCs w:val="24"/>
        </w:rPr>
        <w:t xml:space="preserve"> </w:t>
      </w:r>
      <w:r w:rsidRPr="00157B62">
        <w:rPr>
          <w:rFonts w:ascii="Times New Roman" w:hAnsi="Times New Roman"/>
          <w:sz w:val="28"/>
          <w:szCs w:val="24"/>
        </w:rPr>
        <w:t>изучается</w:t>
      </w:r>
      <w:r w:rsidRPr="00AF075F">
        <w:rPr>
          <w:rFonts w:ascii="Times New Roman" w:hAnsi="Times New Roman"/>
          <w:sz w:val="28"/>
          <w:szCs w:val="24"/>
        </w:rPr>
        <w:t xml:space="preserve"> Порядок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 w:rsidRPr="0079436C">
        <w:rPr>
          <w:rFonts w:ascii="Times New Roman" w:hAnsi="Times New Roman"/>
          <w:sz w:val="28"/>
          <w:szCs w:val="24"/>
        </w:rPr>
        <w:t>Минпросвещения</w:t>
      </w:r>
      <w:proofErr w:type="spellEnd"/>
      <w:r w:rsidRPr="0079436C">
        <w:rPr>
          <w:rFonts w:ascii="Times New Roman" w:hAnsi="Times New Roman"/>
          <w:sz w:val="28"/>
          <w:szCs w:val="24"/>
        </w:rPr>
        <w:t xml:space="preserve"> России</w:t>
      </w:r>
      <w:r>
        <w:rPr>
          <w:rFonts w:ascii="Times New Roman" w:hAnsi="Times New Roman"/>
          <w:sz w:val="28"/>
          <w:szCs w:val="24"/>
        </w:rPr>
        <w:t xml:space="preserve"> № 190, </w:t>
      </w:r>
      <w:proofErr w:type="spellStart"/>
      <w:r w:rsidRPr="0079436C">
        <w:rPr>
          <w:rFonts w:ascii="Times New Roman" w:hAnsi="Times New Roman"/>
          <w:sz w:val="28"/>
          <w:szCs w:val="24"/>
        </w:rPr>
        <w:t>Рособрнадзора</w:t>
      </w:r>
      <w:proofErr w:type="spellEnd"/>
      <w:r w:rsidRPr="0079436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Pr="0079436C">
        <w:rPr>
          <w:rFonts w:ascii="Times New Roman" w:hAnsi="Times New Roman"/>
          <w:sz w:val="28"/>
          <w:szCs w:val="24"/>
        </w:rPr>
        <w:t xml:space="preserve"> 1512 от 07.11.2018 "Об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Pr="00AF075F">
        <w:rPr>
          <w:rFonts w:ascii="Times New Roman" w:hAnsi="Times New Roman"/>
          <w:sz w:val="28"/>
          <w:szCs w:val="24"/>
        </w:rPr>
        <w:t>.</w:t>
      </w:r>
    </w:p>
    <w:p w:rsidR="00AD2EA1" w:rsidRPr="00E54703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3FD">
        <w:rPr>
          <w:rFonts w:ascii="Times New Roman" w:hAnsi="Times New Roman"/>
          <w:b/>
          <w:sz w:val="28"/>
          <w:szCs w:val="24"/>
        </w:rPr>
        <w:t>Язык обучения:</w:t>
      </w:r>
      <w:r w:rsidRPr="005F73FD">
        <w:rPr>
          <w:rFonts w:ascii="Times New Roman" w:hAnsi="Times New Roman"/>
          <w:sz w:val="28"/>
          <w:szCs w:val="24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«Об образовании в Российской Федерации», ст. 68 Конституции РФ).</w:t>
      </w:r>
    </w:p>
    <w:p w:rsidR="00AD2EA1" w:rsidRPr="00E4424E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AD2EA1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4424E">
        <w:rPr>
          <w:rFonts w:ascii="Times New Roman" w:hAnsi="Times New Roman"/>
          <w:sz w:val="28"/>
          <w:szCs w:val="28"/>
        </w:rPr>
        <w:t xml:space="preserve">овершенствование профессиональной и методической компетенции педагогов по вопросам, связанным с организацией образовательного процесса, ориентированного на достижение планируемых результатов обучения </w:t>
      </w:r>
      <w:r w:rsidRPr="00E4424E">
        <w:rPr>
          <w:rFonts w:ascii="Times New Roman" w:hAnsi="Times New Roman"/>
          <w:sz w:val="28"/>
          <w:szCs w:val="28"/>
        </w:rPr>
        <w:lastRenderedPageBreak/>
        <w:t>русскому языку в контексте подготовки обучающихся к государственной итоговой аттестации.</w:t>
      </w:r>
    </w:p>
    <w:p w:rsidR="00AD2EA1" w:rsidRPr="00E4424E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AD2EA1" w:rsidRPr="00E4424E" w:rsidRDefault="00AD2EA1" w:rsidP="00AD2E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424E">
        <w:rPr>
          <w:sz w:val="28"/>
          <w:szCs w:val="28"/>
        </w:rPr>
        <w:t xml:space="preserve">- проанализировать проблемы </w:t>
      </w:r>
      <w:r>
        <w:rPr>
          <w:sz w:val="28"/>
          <w:szCs w:val="28"/>
        </w:rPr>
        <w:t xml:space="preserve">качества подготовки учащихся по </w:t>
      </w:r>
      <w:r w:rsidRPr="00E4424E">
        <w:rPr>
          <w:sz w:val="28"/>
          <w:szCs w:val="28"/>
        </w:rPr>
        <w:t xml:space="preserve">русскому языку (по результатам ЕГЭ); </w:t>
      </w:r>
    </w:p>
    <w:p w:rsidR="00AD2EA1" w:rsidRPr="00E4424E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>- ознакомить слушателей со спецификой использования критериев оценивания сочинения-рассуждения;</w:t>
      </w:r>
    </w:p>
    <w:p w:rsidR="00AD2EA1" w:rsidRPr="00E4424E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>и развитию у учителей умения использовать для подготовки учащихся к ЕГЭ по русскому языку открытый банк тестовых заданий ФИПИ, методические пособия по предмету;</w:t>
      </w:r>
    </w:p>
    <w:p w:rsidR="00AD2EA1" w:rsidRPr="00E4424E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>и развитию у учителей умения использовать методические рекомендации по оцениванию выполнения заданий с развёрнутым ответом, разработанные Федеральным институтом педагогических измерений.</w:t>
      </w:r>
    </w:p>
    <w:p w:rsidR="00AD2EA1" w:rsidRDefault="00AD2EA1" w:rsidP="00AD2EA1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9FE">
        <w:rPr>
          <w:rFonts w:ascii="Times New Roman" w:hAnsi="Times New Roman"/>
          <w:color w:val="auto"/>
          <w:sz w:val="28"/>
          <w:szCs w:val="28"/>
        </w:rPr>
        <w:t>Категория слушателей: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учителя русского языка, занятые в подготовке учащихся к единому государственному экзамену.</w:t>
      </w:r>
    </w:p>
    <w:p w:rsidR="00AD2EA1" w:rsidRPr="00D80AB5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D80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80AB5">
        <w:rPr>
          <w:rFonts w:ascii="Times New Roman" w:hAnsi="Times New Roman"/>
          <w:sz w:val="28"/>
          <w:szCs w:val="28"/>
        </w:rPr>
        <w:t xml:space="preserve"> часов.</w:t>
      </w:r>
    </w:p>
    <w:p w:rsidR="00AD2EA1" w:rsidRDefault="00AD2EA1" w:rsidP="00AD2EA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>Форма обучения:</w:t>
      </w:r>
      <w:r w:rsidRPr="00D80AB5">
        <w:rPr>
          <w:rFonts w:ascii="Times New Roman" w:hAnsi="Times New Roman"/>
          <w:sz w:val="28"/>
          <w:szCs w:val="28"/>
        </w:rPr>
        <w:t xml:space="preserve"> очн</w:t>
      </w:r>
      <w:r>
        <w:rPr>
          <w:rFonts w:ascii="Times New Roman" w:hAnsi="Times New Roman"/>
          <w:sz w:val="28"/>
          <w:szCs w:val="28"/>
        </w:rPr>
        <w:t>о-заочная.</w:t>
      </w:r>
    </w:p>
    <w:p w:rsidR="00BF0BF4" w:rsidRPr="002403E2" w:rsidRDefault="00BF0BF4" w:rsidP="00BF0BF4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</w:t>
      </w:r>
      <w:r>
        <w:rPr>
          <w:rFonts w:ascii="Times New Roman" w:hAnsi="Times New Roman"/>
          <w:sz w:val="28"/>
          <w:szCs w:val="28"/>
        </w:rPr>
        <w:t>,</w:t>
      </w:r>
      <w:r w:rsidRPr="00A449EC">
        <w:rPr>
          <w:rFonts w:ascii="Times New Roman" w:hAnsi="Times New Roman"/>
          <w:sz w:val="28"/>
          <w:szCs w:val="28"/>
        </w:rPr>
        <w:t xml:space="preserve"> технологии организации образовательной деятельности, диагностики оценивания качества подготовки школьников к единому государственному экзамену по предмету.</w:t>
      </w:r>
    </w:p>
    <w:p w:rsidR="00BF0BF4" w:rsidRPr="001A41C4" w:rsidRDefault="00BF0BF4" w:rsidP="00BF0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BF0BF4" w:rsidRPr="00E4424E" w:rsidRDefault="00BF0BF4" w:rsidP="00BF0B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0BF4" w:rsidRPr="0097669C" w:rsidRDefault="00BF0BF4" w:rsidP="00BF0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E4424E">
        <w:rPr>
          <w:rFonts w:ascii="Times New Roman" w:hAnsi="Times New Roman"/>
          <w:sz w:val="28"/>
          <w:szCs w:val="28"/>
        </w:rPr>
        <w:t xml:space="preserve">сущность, особенности и </w:t>
      </w:r>
      <w:r w:rsidRPr="0097669C">
        <w:rPr>
          <w:rFonts w:ascii="Times New Roman" w:hAnsi="Times New Roman"/>
          <w:sz w:val="28"/>
          <w:szCs w:val="28"/>
        </w:rPr>
        <w:t xml:space="preserve">принципы методики преподавания русского языка; </w:t>
      </w:r>
    </w:p>
    <w:p w:rsidR="00BF0BF4" w:rsidRPr="0097669C" w:rsidRDefault="00BF0BF4" w:rsidP="00BF0BF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BF0BF4" w:rsidRPr="0097669C" w:rsidRDefault="00BF0BF4" w:rsidP="00BF0B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BF0BF4" w:rsidRPr="00E4424E" w:rsidRDefault="00BF0BF4" w:rsidP="00BF0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lastRenderedPageBreak/>
        <w:t>- анализировать собственную деятельность с целью ее совершенствования и повышения своей квалификации;</w:t>
      </w:r>
      <w:r w:rsidRPr="00E4424E">
        <w:rPr>
          <w:rFonts w:ascii="Times New Roman" w:hAnsi="Times New Roman"/>
          <w:sz w:val="28"/>
          <w:szCs w:val="28"/>
        </w:rPr>
        <w:t xml:space="preserve"> </w:t>
      </w:r>
    </w:p>
    <w:p w:rsidR="00BF0BF4" w:rsidRPr="00E4424E" w:rsidRDefault="00BF0BF4" w:rsidP="00BF0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>организовывать самостоятельную деятельность учащихся при работе с текстом;</w:t>
      </w:r>
    </w:p>
    <w:p w:rsidR="00BF0BF4" w:rsidRPr="00E4424E" w:rsidRDefault="00BF0BF4" w:rsidP="00BF0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 итоговой аттестации в форме ЕГЭ;</w:t>
      </w:r>
    </w:p>
    <w:p w:rsidR="00BF0BF4" w:rsidRPr="00E4424E" w:rsidRDefault="00BF0BF4" w:rsidP="00BF0B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BF0BF4" w:rsidRPr="001C7C9B" w:rsidRDefault="00BF0BF4" w:rsidP="00BF0BF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</w:p>
    <w:p w:rsidR="00AD2EA1" w:rsidRDefault="00AD2EA1" w:rsidP="00AD2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семинара-практикума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AD2EA1" w:rsidRPr="000828F7" w:rsidRDefault="00AD2EA1" w:rsidP="00AD2EA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AD2EA1" w:rsidRPr="000828F7" w:rsidRDefault="00AD2EA1" w:rsidP="00AD2EA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AD2EA1" w:rsidRPr="000828F7" w:rsidRDefault="00AD2EA1" w:rsidP="00AD2EA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AD2EA1" w:rsidRDefault="00AD2EA1" w:rsidP="00AD2EA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AD2EA1" w:rsidRDefault="00AD2EA1" w:rsidP="00AD2EA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 xml:space="preserve">средства информационно-коммуникационных технологий для проведения практических занятий, иллюстративного показа на лекционных </w:t>
      </w:r>
      <w:r w:rsidRPr="009736E2">
        <w:rPr>
          <w:rFonts w:ascii="Times New Roman" w:hAnsi="Times New Roman"/>
          <w:sz w:val="28"/>
          <w:szCs w:val="28"/>
        </w:rPr>
        <w:lastRenderedPageBreak/>
        <w:t>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D2EA1" w:rsidRDefault="00AD2EA1" w:rsidP="00AD2EA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AD2EA1" w:rsidRPr="00B214F5" w:rsidRDefault="00AD2EA1" w:rsidP="00AD2EA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AD2EA1" w:rsidRDefault="00AD2EA1"/>
    <w:sectPr w:rsidR="00AD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1"/>
    <w:rsid w:val="00AD2EA1"/>
    <w:rsid w:val="00B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1096-2CF9-4A4E-B475-9A866E6C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EA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D2EA1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AD2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2023-01-13T13:03:00Z</dcterms:created>
  <dcterms:modified xsi:type="dcterms:W3CDTF">2023-01-13T13:14:00Z</dcterms:modified>
</cp:coreProperties>
</file>